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132D9D" w14:textId="18C595B0" w:rsidR="000A4CDA" w:rsidRPr="002A6C1B" w:rsidRDefault="002A6C1B" w:rsidP="000A4CDA">
      <w:pPr>
        <w:ind w:left="4962"/>
        <w:jc w:val="right"/>
        <w:rPr>
          <w:rFonts w:ascii="Times New Roman" w:hAnsi="Times New Roman"/>
        </w:rPr>
      </w:pPr>
      <w:r>
        <w:rPr>
          <w:rFonts w:ascii="Times New Roman" w:hAnsi="Times New Roman"/>
        </w:rPr>
        <w:t>У</w:t>
      </w:r>
      <w:r w:rsidR="000A4CDA" w:rsidRPr="002A6C1B">
        <w:rPr>
          <w:rFonts w:ascii="Times New Roman" w:hAnsi="Times New Roman"/>
        </w:rPr>
        <w:t>тверждены</w:t>
      </w:r>
    </w:p>
    <w:p w14:paraId="6DC9A21F" w14:textId="77777777" w:rsidR="000A4CDA" w:rsidRPr="002A6C1B" w:rsidRDefault="000A4CDA" w:rsidP="000A4CDA">
      <w:pPr>
        <w:ind w:left="4962"/>
        <w:jc w:val="right"/>
        <w:rPr>
          <w:rFonts w:ascii="Times New Roman" w:hAnsi="Times New Roman"/>
        </w:rPr>
      </w:pPr>
      <w:r w:rsidRPr="002A6C1B">
        <w:rPr>
          <w:rFonts w:ascii="Times New Roman" w:hAnsi="Times New Roman"/>
        </w:rPr>
        <w:t>решением Собрания представителей</w:t>
      </w:r>
    </w:p>
    <w:p w14:paraId="6B5D610A" w14:textId="77777777" w:rsidR="000A4CDA" w:rsidRPr="002A6C1B" w:rsidRDefault="000A4CDA" w:rsidP="000A4CDA">
      <w:pPr>
        <w:ind w:left="4962"/>
        <w:jc w:val="right"/>
        <w:rPr>
          <w:rFonts w:ascii="Times New Roman" w:hAnsi="Times New Roman"/>
        </w:rPr>
      </w:pPr>
      <w:r w:rsidRPr="002A6C1B">
        <w:rPr>
          <w:rFonts w:ascii="Times New Roman" w:hAnsi="Times New Roman"/>
        </w:rPr>
        <w:t>сельского поселения Малый Толкай</w:t>
      </w:r>
    </w:p>
    <w:p w14:paraId="7860BE7B" w14:textId="6F0C4246" w:rsidR="000A4CDA" w:rsidRPr="002A6C1B" w:rsidRDefault="000A4CDA" w:rsidP="000A4CDA">
      <w:pPr>
        <w:rPr>
          <w:rFonts w:ascii="Times New Roman" w:hAnsi="Times New Roman"/>
        </w:rPr>
      </w:pPr>
      <w:r w:rsidRPr="002A6C1B">
        <w:rPr>
          <w:rFonts w:ascii="Times New Roman" w:hAnsi="Times New Roman"/>
        </w:rPr>
        <w:t xml:space="preserve">                                                                                     муниципального района Похвистневский</w:t>
      </w:r>
    </w:p>
    <w:p w14:paraId="32786CA5" w14:textId="77777777" w:rsidR="000A4CDA" w:rsidRPr="002A6C1B" w:rsidRDefault="000A4CDA" w:rsidP="000A4CDA">
      <w:pPr>
        <w:ind w:left="4962"/>
        <w:jc w:val="right"/>
        <w:rPr>
          <w:rFonts w:ascii="Times New Roman" w:hAnsi="Times New Roman"/>
        </w:rPr>
      </w:pPr>
      <w:r w:rsidRPr="002A6C1B">
        <w:rPr>
          <w:rFonts w:ascii="Times New Roman" w:hAnsi="Times New Roman"/>
        </w:rPr>
        <w:t>Самарской области</w:t>
      </w:r>
    </w:p>
    <w:p w14:paraId="50ECC870" w14:textId="77777777" w:rsidR="000A4CDA" w:rsidRPr="006B5293" w:rsidRDefault="000A4CDA" w:rsidP="000A4CDA">
      <w:pPr>
        <w:ind w:left="4962"/>
        <w:jc w:val="right"/>
      </w:pPr>
      <w:r w:rsidRPr="002A6C1B">
        <w:rPr>
          <w:rFonts w:ascii="Times New Roman" w:hAnsi="Times New Roman"/>
        </w:rPr>
        <w:t xml:space="preserve">от </w:t>
      </w:r>
      <w:r w:rsidRPr="002A6C1B">
        <w:rPr>
          <w:rFonts w:ascii="Times New Roman" w:hAnsi="Times New Roman"/>
          <w:u w:val="single"/>
        </w:rPr>
        <w:t>19.12.2013</w:t>
      </w:r>
      <w:r w:rsidRPr="002A6C1B">
        <w:rPr>
          <w:rFonts w:ascii="Times New Roman" w:hAnsi="Times New Roman"/>
        </w:rPr>
        <w:t xml:space="preserve"> № </w:t>
      </w:r>
      <w:r w:rsidRPr="002A6C1B">
        <w:rPr>
          <w:rFonts w:ascii="Times New Roman" w:hAnsi="Times New Roman"/>
          <w:u w:val="single"/>
        </w:rPr>
        <w:t>86</w:t>
      </w:r>
    </w:p>
    <w:p w14:paraId="26D24A01" w14:textId="77777777" w:rsidR="000A4CDA" w:rsidRDefault="000A4CDA" w:rsidP="000A4CDA">
      <w:pPr>
        <w:rPr>
          <w:rFonts w:ascii="Times New Roman" w:hAnsi="Times New Roman"/>
          <w:b/>
          <w:sz w:val="28"/>
          <w:szCs w:val="28"/>
        </w:rPr>
      </w:pPr>
    </w:p>
    <w:p w14:paraId="6C6DCF9E" w14:textId="77777777" w:rsidR="000A4CDA" w:rsidRDefault="000A4CDA" w:rsidP="000A4CDA">
      <w:pPr>
        <w:rPr>
          <w:rFonts w:ascii="Times New Roman" w:hAnsi="Times New Roman"/>
          <w:b/>
          <w:sz w:val="28"/>
          <w:szCs w:val="28"/>
        </w:rPr>
      </w:pPr>
    </w:p>
    <w:p w14:paraId="4BC2D6A3" w14:textId="77777777" w:rsidR="000A4CDA" w:rsidRDefault="000A4CDA" w:rsidP="000A4CDA">
      <w:pPr>
        <w:rPr>
          <w:rFonts w:ascii="Times New Roman" w:hAnsi="Times New Roman"/>
          <w:b/>
          <w:sz w:val="28"/>
          <w:szCs w:val="28"/>
        </w:rPr>
      </w:pPr>
    </w:p>
    <w:p w14:paraId="0CB0F6F9" w14:textId="77777777" w:rsidR="000A4CDA" w:rsidRDefault="000A4CDA" w:rsidP="000A4CDA">
      <w:pPr>
        <w:rPr>
          <w:rFonts w:ascii="Times New Roman" w:hAnsi="Times New Roman"/>
          <w:b/>
          <w:sz w:val="28"/>
          <w:szCs w:val="28"/>
        </w:rPr>
      </w:pPr>
    </w:p>
    <w:p w14:paraId="7BFF5411" w14:textId="77777777" w:rsidR="000A4CDA" w:rsidRDefault="000A4CDA" w:rsidP="000A4CDA">
      <w:pPr>
        <w:rPr>
          <w:rFonts w:ascii="Times New Roman" w:hAnsi="Times New Roman"/>
          <w:b/>
          <w:sz w:val="28"/>
          <w:szCs w:val="28"/>
        </w:rPr>
      </w:pPr>
    </w:p>
    <w:p w14:paraId="0D49176D" w14:textId="77777777" w:rsidR="000A4CDA" w:rsidRDefault="000A4CDA" w:rsidP="000A4CDA">
      <w:pPr>
        <w:rPr>
          <w:rFonts w:ascii="Times New Roman" w:hAnsi="Times New Roman"/>
          <w:b/>
          <w:sz w:val="28"/>
          <w:szCs w:val="28"/>
        </w:rPr>
      </w:pPr>
    </w:p>
    <w:p w14:paraId="48145ED4" w14:textId="77777777" w:rsidR="000A4CDA" w:rsidRDefault="000A4CDA" w:rsidP="000A4CDA">
      <w:pPr>
        <w:rPr>
          <w:rFonts w:ascii="Times New Roman" w:hAnsi="Times New Roman"/>
          <w:b/>
          <w:sz w:val="28"/>
          <w:szCs w:val="28"/>
        </w:rPr>
      </w:pPr>
    </w:p>
    <w:p w14:paraId="5086C7A0" w14:textId="77777777" w:rsidR="000A4CDA" w:rsidRDefault="000A4CDA" w:rsidP="000A4CDA">
      <w:pPr>
        <w:rPr>
          <w:rFonts w:ascii="Times New Roman" w:hAnsi="Times New Roman"/>
          <w:b/>
          <w:sz w:val="28"/>
          <w:szCs w:val="28"/>
        </w:rPr>
      </w:pPr>
    </w:p>
    <w:p w14:paraId="5DA53272" w14:textId="77777777" w:rsidR="000A4CDA" w:rsidRDefault="000A4CDA" w:rsidP="000A4CDA">
      <w:pPr>
        <w:rPr>
          <w:rFonts w:ascii="Times New Roman" w:hAnsi="Times New Roman"/>
          <w:b/>
          <w:sz w:val="28"/>
          <w:szCs w:val="28"/>
        </w:rPr>
      </w:pPr>
    </w:p>
    <w:p w14:paraId="258D19C8" w14:textId="77777777" w:rsidR="000A4CDA" w:rsidRDefault="000A4CDA" w:rsidP="000A4CDA">
      <w:pPr>
        <w:rPr>
          <w:rFonts w:ascii="Times New Roman" w:hAnsi="Times New Roman"/>
          <w:b/>
          <w:sz w:val="28"/>
          <w:szCs w:val="28"/>
        </w:rPr>
      </w:pPr>
    </w:p>
    <w:p w14:paraId="3122C362" w14:textId="77777777" w:rsidR="000A4CDA" w:rsidRDefault="000A4CDA" w:rsidP="000A4CDA">
      <w:pPr>
        <w:rPr>
          <w:rFonts w:ascii="Times New Roman" w:hAnsi="Times New Roman"/>
          <w:b/>
          <w:sz w:val="28"/>
          <w:szCs w:val="28"/>
        </w:rPr>
      </w:pPr>
    </w:p>
    <w:p w14:paraId="1DAE4325" w14:textId="77777777" w:rsidR="000A4CDA" w:rsidRDefault="000A4CDA" w:rsidP="000A4CDA">
      <w:pPr>
        <w:rPr>
          <w:rFonts w:ascii="Times New Roman" w:hAnsi="Times New Roman"/>
          <w:b/>
          <w:sz w:val="28"/>
          <w:szCs w:val="28"/>
        </w:rPr>
      </w:pPr>
    </w:p>
    <w:p w14:paraId="4152B34A" w14:textId="77777777" w:rsidR="000A4CDA" w:rsidRPr="00215774" w:rsidRDefault="000A4CDA" w:rsidP="000A4CDA">
      <w:pPr>
        <w:jc w:val="center"/>
        <w:rPr>
          <w:rFonts w:ascii="Times New Roman" w:hAnsi="Times New Roman"/>
          <w:b/>
          <w:bCs/>
          <w:caps/>
          <w:sz w:val="44"/>
          <w:szCs w:val="44"/>
        </w:rPr>
      </w:pPr>
      <w:r w:rsidRPr="00215774">
        <w:rPr>
          <w:rFonts w:ascii="Times New Roman" w:hAnsi="Times New Roman"/>
          <w:b/>
          <w:bCs/>
          <w:caps/>
          <w:sz w:val="44"/>
          <w:szCs w:val="44"/>
        </w:rPr>
        <w:t xml:space="preserve">Правила </w:t>
      </w:r>
      <w:r>
        <w:rPr>
          <w:rFonts w:ascii="Times New Roman" w:hAnsi="Times New Roman"/>
          <w:b/>
          <w:bCs/>
          <w:caps/>
          <w:sz w:val="44"/>
          <w:szCs w:val="44"/>
        </w:rPr>
        <w:br/>
      </w:r>
      <w:r w:rsidRPr="00215774">
        <w:rPr>
          <w:rFonts w:ascii="Times New Roman" w:hAnsi="Times New Roman"/>
          <w:b/>
          <w:bCs/>
          <w:caps/>
          <w:sz w:val="44"/>
          <w:szCs w:val="44"/>
        </w:rPr>
        <w:t>землепользования и застройки</w:t>
      </w:r>
    </w:p>
    <w:p w14:paraId="1CB4F75A" w14:textId="77777777" w:rsidR="000A4CDA" w:rsidRPr="00215774" w:rsidRDefault="000A4CDA" w:rsidP="000A4CDA">
      <w:pPr>
        <w:jc w:val="center"/>
        <w:rPr>
          <w:rFonts w:ascii="Times New Roman" w:hAnsi="Times New Roman"/>
          <w:b/>
          <w:bCs/>
          <w:caps/>
          <w:sz w:val="44"/>
          <w:szCs w:val="44"/>
        </w:rPr>
      </w:pPr>
      <w:r w:rsidRPr="00215774">
        <w:rPr>
          <w:rFonts w:ascii="Times New Roman" w:hAnsi="Times New Roman"/>
          <w:b/>
          <w:bCs/>
          <w:caps/>
          <w:sz w:val="44"/>
          <w:szCs w:val="44"/>
        </w:rPr>
        <w:t>сельского поселения</w:t>
      </w:r>
    </w:p>
    <w:p w14:paraId="6581E686" w14:textId="77777777" w:rsidR="000A4CDA" w:rsidRPr="00215774" w:rsidRDefault="000A4CDA" w:rsidP="000A4CDA">
      <w:pPr>
        <w:jc w:val="center"/>
        <w:rPr>
          <w:rFonts w:ascii="Times New Roman" w:hAnsi="Times New Roman"/>
          <w:b/>
          <w:bCs/>
          <w:caps/>
          <w:sz w:val="44"/>
          <w:szCs w:val="44"/>
        </w:rPr>
      </w:pPr>
      <w:r>
        <w:rPr>
          <w:rFonts w:ascii="Times New Roman" w:hAnsi="Times New Roman"/>
          <w:b/>
          <w:bCs/>
          <w:caps/>
          <w:sz w:val="44"/>
          <w:szCs w:val="44"/>
        </w:rPr>
        <w:t>Малый Толкай</w:t>
      </w:r>
    </w:p>
    <w:p w14:paraId="437590AD" w14:textId="77777777" w:rsidR="000A4CDA" w:rsidRPr="00215774" w:rsidRDefault="000A4CDA" w:rsidP="000A4CDA">
      <w:pPr>
        <w:jc w:val="center"/>
        <w:rPr>
          <w:rFonts w:ascii="Times New Roman" w:hAnsi="Times New Roman"/>
          <w:b/>
          <w:bCs/>
          <w:caps/>
          <w:sz w:val="44"/>
          <w:szCs w:val="44"/>
        </w:rPr>
      </w:pPr>
      <w:r w:rsidRPr="00215774">
        <w:rPr>
          <w:rFonts w:ascii="Times New Roman" w:hAnsi="Times New Roman"/>
          <w:b/>
          <w:bCs/>
          <w:caps/>
          <w:sz w:val="44"/>
          <w:szCs w:val="44"/>
        </w:rPr>
        <w:t xml:space="preserve">муниципального района </w:t>
      </w:r>
      <w:r>
        <w:rPr>
          <w:rFonts w:ascii="Times New Roman" w:hAnsi="Times New Roman"/>
          <w:b/>
          <w:bCs/>
          <w:caps/>
          <w:sz w:val="44"/>
          <w:szCs w:val="44"/>
        </w:rPr>
        <w:t>Похвистневский</w:t>
      </w:r>
    </w:p>
    <w:p w14:paraId="103C0934" w14:textId="77777777" w:rsidR="000A4CDA" w:rsidRPr="00215774" w:rsidRDefault="000A4CDA" w:rsidP="000A4CDA">
      <w:pPr>
        <w:jc w:val="center"/>
        <w:rPr>
          <w:rFonts w:ascii="Times New Roman" w:hAnsi="Times New Roman"/>
          <w:b/>
          <w:bCs/>
          <w:caps/>
          <w:sz w:val="44"/>
          <w:szCs w:val="44"/>
        </w:rPr>
      </w:pPr>
      <w:r w:rsidRPr="00215774">
        <w:rPr>
          <w:rFonts w:ascii="Times New Roman" w:hAnsi="Times New Roman"/>
          <w:b/>
          <w:bCs/>
          <w:caps/>
          <w:sz w:val="44"/>
          <w:szCs w:val="44"/>
        </w:rPr>
        <w:t>Самарской области</w:t>
      </w:r>
    </w:p>
    <w:p w14:paraId="6A39C6E3" w14:textId="77777777" w:rsidR="000A4CDA" w:rsidRDefault="000A4CDA" w:rsidP="000A4CDA">
      <w:pPr>
        <w:rPr>
          <w:rFonts w:ascii="Times New Roman" w:hAnsi="Times New Roman"/>
          <w:sz w:val="28"/>
          <w:szCs w:val="28"/>
        </w:rPr>
      </w:pPr>
    </w:p>
    <w:p w14:paraId="458FD8BE" w14:textId="77777777" w:rsidR="000A4CDA" w:rsidRDefault="000A4CDA" w:rsidP="000A4CDA">
      <w:pPr>
        <w:rPr>
          <w:rFonts w:ascii="Times New Roman" w:hAnsi="Times New Roman"/>
          <w:sz w:val="28"/>
          <w:szCs w:val="28"/>
        </w:rPr>
      </w:pPr>
    </w:p>
    <w:p w14:paraId="3A7AC88A" w14:textId="77777777" w:rsidR="000A4CDA" w:rsidRDefault="000A4CDA" w:rsidP="000A4CDA">
      <w:pPr>
        <w:jc w:val="center"/>
        <w:rPr>
          <w:rFonts w:ascii="Times New Roman" w:hAnsi="Times New Roman"/>
        </w:rPr>
      </w:pPr>
    </w:p>
    <w:p w14:paraId="395F2AC9" w14:textId="4120998B" w:rsidR="000A4CDA" w:rsidRPr="00BD669B" w:rsidRDefault="001E6F97" w:rsidP="00BD669B">
      <w:pPr>
        <w:jc w:val="center"/>
        <w:rPr>
          <w:rFonts w:ascii="Times New Roman" w:hAnsi="Times New Roman"/>
          <w:sz w:val="28"/>
          <w:szCs w:val="28"/>
        </w:rPr>
      </w:pPr>
      <w:r>
        <w:rPr>
          <w:rFonts w:ascii="Times New Roman" w:hAnsi="Times New Roman"/>
          <w:sz w:val="28"/>
          <w:szCs w:val="28"/>
        </w:rPr>
        <w:t>(</w:t>
      </w:r>
      <w:r w:rsidR="00BD669B" w:rsidRPr="00BD669B">
        <w:rPr>
          <w:rFonts w:ascii="Times New Roman" w:hAnsi="Times New Roman"/>
          <w:sz w:val="28"/>
          <w:szCs w:val="28"/>
        </w:rPr>
        <w:t xml:space="preserve">с изменениями и дополнениями принятыми Решениями Собрания представителей сельского поселения </w:t>
      </w:r>
      <w:r w:rsidR="00BD669B">
        <w:rPr>
          <w:rFonts w:ascii="Times New Roman" w:hAnsi="Times New Roman"/>
          <w:sz w:val="28"/>
          <w:szCs w:val="28"/>
        </w:rPr>
        <w:t>Малый Толкай</w:t>
      </w:r>
      <w:r w:rsidR="00BD669B" w:rsidRPr="00BD669B">
        <w:rPr>
          <w:rFonts w:ascii="Times New Roman" w:hAnsi="Times New Roman"/>
          <w:sz w:val="28"/>
          <w:szCs w:val="28"/>
        </w:rPr>
        <w:t xml:space="preserve"> муниципального района Похвистневский Самарской области </w:t>
      </w:r>
      <w:r w:rsidR="000A4CDA" w:rsidRPr="003D7A1E">
        <w:rPr>
          <w:rFonts w:ascii="Times New Roman" w:hAnsi="Times New Roman"/>
          <w:sz w:val="28"/>
          <w:szCs w:val="28"/>
        </w:rPr>
        <w:t xml:space="preserve"> от</w:t>
      </w:r>
      <w:r w:rsidRPr="00152D59">
        <w:rPr>
          <w:rFonts w:ascii="Times New Roman" w:hAnsi="Times New Roman"/>
          <w:b/>
          <w:sz w:val="28"/>
          <w:szCs w:val="28"/>
        </w:rPr>
        <w:t xml:space="preserve"> </w:t>
      </w:r>
      <w:r w:rsidRPr="001E6F97">
        <w:rPr>
          <w:rFonts w:ascii="Times New Roman" w:hAnsi="Times New Roman"/>
          <w:sz w:val="28"/>
          <w:szCs w:val="28"/>
        </w:rPr>
        <w:t>19.12. 2013 г. № 86</w:t>
      </w:r>
      <w:r w:rsidR="00703FAF">
        <w:rPr>
          <w:rFonts w:ascii="Times New Roman" w:hAnsi="Times New Roman"/>
          <w:sz w:val="28"/>
          <w:szCs w:val="28"/>
        </w:rPr>
        <w:t>, от</w:t>
      </w:r>
      <w:r w:rsidR="00231917">
        <w:rPr>
          <w:rFonts w:ascii="Times New Roman" w:hAnsi="Times New Roman"/>
          <w:sz w:val="28"/>
          <w:szCs w:val="28"/>
        </w:rPr>
        <w:t xml:space="preserve"> </w:t>
      </w:r>
      <w:r w:rsidR="00BD669B">
        <w:rPr>
          <w:rFonts w:ascii="Times New Roman" w:hAnsi="Times New Roman"/>
          <w:sz w:val="28"/>
          <w:szCs w:val="28"/>
        </w:rPr>
        <w:t xml:space="preserve">28.12.2015 г. </w:t>
      </w:r>
      <w:r w:rsidRPr="001E6F97">
        <w:rPr>
          <w:rFonts w:ascii="Times New Roman" w:hAnsi="Times New Roman"/>
          <w:sz w:val="28"/>
          <w:szCs w:val="28"/>
        </w:rPr>
        <w:t>№ 16</w:t>
      </w:r>
      <w:r w:rsidR="00703FAF">
        <w:rPr>
          <w:rFonts w:ascii="Times New Roman" w:hAnsi="Times New Roman"/>
          <w:sz w:val="28"/>
          <w:szCs w:val="28"/>
        </w:rPr>
        <w:t>,</w:t>
      </w:r>
      <w:r w:rsidR="00BD669B">
        <w:rPr>
          <w:rFonts w:ascii="Times New Roman" w:hAnsi="Times New Roman"/>
          <w:sz w:val="28"/>
          <w:szCs w:val="28"/>
        </w:rPr>
        <w:t xml:space="preserve"> </w:t>
      </w:r>
      <w:r w:rsidR="00703FAF">
        <w:rPr>
          <w:rFonts w:ascii="Times New Roman" w:hAnsi="Times New Roman"/>
          <w:sz w:val="28"/>
          <w:szCs w:val="28"/>
        </w:rPr>
        <w:t xml:space="preserve">от </w:t>
      </w:r>
      <w:r w:rsidR="00231917">
        <w:rPr>
          <w:rFonts w:ascii="Times New Roman" w:hAnsi="Times New Roman"/>
          <w:sz w:val="28"/>
          <w:szCs w:val="28"/>
        </w:rPr>
        <w:t xml:space="preserve"> </w:t>
      </w:r>
      <w:r w:rsidR="00A938FD">
        <w:rPr>
          <w:rFonts w:ascii="Times New Roman" w:hAnsi="Times New Roman"/>
          <w:sz w:val="28"/>
          <w:szCs w:val="28"/>
        </w:rPr>
        <w:t>26.01.2017</w:t>
      </w:r>
      <w:r w:rsidR="00BD669B">
        <w:rPr>
          <w:rFonts w:ascii="Times New Roman" w:hAnsi="Times New Roman"/>
          <w:sz w:val="28"/>
          <w:szCs w:val="28"/>
        </w:rPr>
        <w:t xml:space="preserve"> </w:t>
      </w:r>
      <w:r w:rsidR="00900A0F">
        <w:rPr>
          <w:rFonts w:ascii="Times New Roman" w:hAnsi="Times New Roman"/>
          <w:sz w:val="28"/>
          <w:szCs w:val="28"/>
        </w:rPr>
        <w:t>г.</w:t>
      </w:r>
      <w:r w:rsidR="000A4CDA" w:rsidRPr="003D7A1E">
        <w:rPr>
          <w:rFonts w:ascii="Times New Roman" w:hAnsi="Times New Roman"/>
          <w:sz w:val="28"/>
          <w:szCs w:val="28"/>
        </w:rPr>
        <w:t xml:space="preserve"> №</w:t>
      </w:r>
      <w:r w:rsidR="00A938FD">
        <w:rPr>
          <w:rFonts w:ascii="Times New Roman" w:hAnsi="Times New Roman"/>
          <w:sz w:val="28"/>
          <w:szCs w:val="28"/>
        </w:rPr>
        <w:t>55</w:t>
      </w:r>
      <w:r w:rsidR="00703FAF">
        <w:rPr>
          <w:rFonts w:ascii="Times New Roman" w:hAnsi="Times New Roman"/>
          <w:sz w:val="28"/>
          <w:szCs w:val="28"/>
        </w:rPr>
        <w:t xml:space="preserve">, от  </w:t>
      </w:r>
      <w:r w:rsidR="009B1B9F">
        <w:rPr>
          <w:rFonts w:ascii="Times New Roman" w:hAnsi="Times New Roman"/>
          <w:sz w:val="28"/>
          <w:szCs w:val="28"/>
        </w:rPr>
        <w:t>21.12.2017</w:t>
      </w:r>
      <w:r w:rsidR="00BD669B">
        <w:rPr>
          <w:rFonts w:ascii="Times New Roman" w:hAnsi="Times New Roman"/>
          <w:sz w:val="28"/>
          <w:szCs w:val="28"/>
        </w:rPr>
        <w:t xml:space="preserve"> </w:t>
      </w:r>
      <w:r w:rsidR="00900A0F">
        <w:rPr>
          <w:rFonts w:ascii="Times New Roman" w:hAnsi="Times New Roman"/>
          <w:sz w:val="28"/>
          <w:szCs w:val="28"/>
        </w:rPr>
        <w:t xml:space="preserve">г. </w:t>
      </w:r>
      <w:r w:rsidR="009B1B9F">
        <w:rPr>
          <w:rFonts w:ascii="Times New Roman" w:hAnsi="Times New Roman"/>
          <w:sz w:val="28"/>
          <w:szCs w:val="28"/>
        </w:rPr>
        <w:t>№73</w:t>
      </w:r>
      <w:r w:rsidR="00BD669B">
        <w:rPr>
          <w:rFonts w:ascii="Times New Roman" w:hAnsi="Times New Roman"/>
          <w:sz w:val="28"/>
          <w:szCs w:val="28"/>
        </w:rPr>
        <w:t>, от 07.12.2018 г. № 106</w:t>
      </w:r>
      <w:r>
        <w:rPr>
          <w:rFonts w:ascii="Times New Roman" w:hAnsi="Times New Roman"/>
          <w:sz w:val="28"/>
          <w:szCs w:val="28"/>
        </w:rPr>
        <w:t>)</w:t>
      </w:r>
      <w:r w:rsidR="000A4CDA">
        <w:rPr>
          <w:rFonts w:ascii="Times New Roman" w:hAnsi="Times New Roman"/>
          <w:sz w:val="28"/>
          <w:szCs w:val="28"/>
        </w:rPr>
        <w:br w:type="page"/>
      </w:r>
    </w:p>
    <w:p w14:paraId="12F923A2" w14:textId="77777777" w:rsidR="000A4CDA" w:rsidRPr="007031A2" w:rsidRDefault="000A4CDA" w:rsidP="000A4CDA">
      <w:pPr>
        <w:numPr>
          <w:ilvl w:val="0"/>
          <w:numId w:val="2"/>
        </w:numPr>
        <w:tabs>
          <w:tab w:val="left" w:pos="1560"/>
        </w:tabs>
        <w:contextualSpacing/>
        <w:jc w:val="center"/>
        <w:outlineLvl w:val="0"/>
        <w:rPr>
          <w:rFonts w:ascii="Times New Roman" w:hAnsi="Times New Roman"/>
          <w:b/>
          <w:bCs/>
          <w:caps/>
          <w:sz w:val="28"/>
          <w:szCs w:val="28"/>
        </w:rPr>
      </w:pPr>
      <w:r>
        <w:rPr>
          <w:rFonts w:ascii="Times New Roman" w:hAnsi="Times New Roman"/>
          <w:b/>
          <w:bCs/>
          <w:caps/>
          <w:sz w:val="28"/>
          <w:szCs w:val="28"/>
        </w:rPr>
        <w:lastRenderedPageBreak/>
        <w:t xml:space="preserve">Порядок применения правил </w:t>
      </w:r>
      <w:r w:rsidRPr="007031A2">
        <w:rPr>
          <w:rFonts w:ascii="Times New Roman" w:hAnsi="Times New Roman"/>
          <w:b/>
          <w:bCs/>
          <w:caps/>
          <w:sz w:val="28"/>
          <w:szCs w:val="28"/>
        </w:rPr>
        <w:t>землепользования и застройки</w:t>
      </w:r>
      <w:r>
        <w:rPr>
          <w:rFonts w:ascii="Times New Roman" w:hAnsi="Times New Roman"/>
          <w:b/>
          <w:bCs/>
          <w:caps/>
          <w:sz w:val="28"/>
          <w:szCs w:val="28"/>
        </w:rPr>
        <w:t xml:space="preserve"> сельского поселения Малый Толкай муниципального района Похвистневский самарской области</w:t>
      </w:r>
    </w:p>
    <w:p w14:paraId="7AD8C3AE" w14:textId="77777777" w:rsidR="000A4CDA" w:rsidRDefault="000A4CDA" w:rsidP="000A4CDA">
      <w:pPr>
        <w:numPr>
          <w:ilvl w:val="1"/>
          <w:numId w:val="3"/>
        </w:numPr>
        <w:spacing w:before="360" w:after="240"/>
        <w:jc w:val="center"/>
        <w:outlineLvl w:val="1"/>
        <w:rPr>
          <w:rFonts w:ascii="Times New Roman" w:hAnsi="Times New Roman"/>
          <w:b/>
          <w:sz w:val="28"/>
          <w:szCs w:val="28"/>
        </w:rPr>
      </w:pPr>
      <w:r>
        <w:rPr>
          <w:rFonts w:ascii="Times New Roman" w:hAnsi="Times New Roman"/>
          <w:b/>
          <w:sz w:val="28"/>
          <w:szCs w:val="28"/>
        </w:rPr>
        <w:t xml:space="preserve">Общие положения о землепользовании и застройке </w:t>
      </w:r>
      <w:r>
        <w:rPr>
          <w:rFonts w:ascii="Times New Roman" w:hAnsi="Times New Roman"/>
          <w:b/>
          <w:sz w:val="28"/>
          <w:szCs w:val="28"/>
        </w:rPr>
        <w:br/>
        <w:t>в поселении</w:t>
      </w:r>
    </w:p>
    <w:p w14:paraId="68D7F580" w14:textId="77777777" w:rsidR="000A4CDA" w:rsidRDefault="000A4CDA" w:rsidP="002A6C1B">
      <w:pPr>
        <w:numPr>
          <w:ilvl w:val="2"/>
          <w:numId w:val="4"/>
        </w:numPr>
        <w:spacing w:line="360" w:lineRule="auto"/>
        <w:ind w:firstLine="709"/>
        <w:jc w:val="both"/>
        <w:outlineLvl w:val="2"/>
        <w:rPr>
          <w:rFonts w:ascii="Times New Roman" w:hAnsi="Times New Roman"/>
          <w:b/>
          <w:sz w:val="28"/>
          <w:szCs w:val="28"/>
        </w:rPr>
      </w:pPr>
      <w:r w:rsidRPr="000E4D23">
        <w:rPr>
          <w:rFonts w:ascii="Times New Roman" w:hAnsi="Times New Roman"/>
          <w:b/>
          <w:sz w:val="28"/>
          <w:szCs w:val="28"/>
        </w:rPr>
        <w:t>Предмет правил землепользования и застройки</w:t>
      </w:r>
    </w:p>
    <w:p w14:paraId="3FF2231D" w14:textId="77777777" w:rsidR="000A4CDA" w:rsidRPr="001F4210" w:rsidRDefault="000A4CDA" w:rsidP="005E6794">
      <w:pPr>
        <w:numPr>
          <w:ilvl w:val="3"/>
          <w:numId w:val="5"/>
        </w:numPr>
        <w:tabs>
          <w:tab w:val="left" w:pos="1134"/>
        </w:tabs>
        <w:spacing w:line="360" w:lineRule="auto"/>
        <w:ind w:firstLine="709"/>
        <w:contextualSpacing/>
        <w:jc w:val="both"/>
        <w:rPr>
          <w:rFonts w:ascii="Times New Roman" w:hAnsi="Times New Roman"/>
          <w:b/>
          <w:sz w:val="28"/>
          <w:szCs w:val="28"/>
        </w:rPr>
      </w:pPr>
      <w:r w:rsidRPr="005915C3">
        <w:rPr>
          <w:rFonts w:ascii="Times New Roman" w:hAnsi="Times New Roman"/>
          <w:sz w:val="28"/>
          <w:u w:color="FFFFFF"/>
        </w:rPr>
        <w:t xml:space="preserve">Правила землепользования и застройки сельского поселения </w:t>
      </w:r>
      <w:r>
        <w:rPr>
          <w:rFonts w:ascii="Times New Roman" w:hAnsi="Times New Roman"/>
          <w:sz w:val="28"/>
          <w:u w:color="FFFFFF"/>
        </w:rPr>
        <w:t>Малый Толкай</w:t>
      </w:r>
      <w:r w:rsidRPr="005915C3">
        <w:rPr>
          <w:rFonts w:ascii="Times New Roman" w:hAnsi="Times New Roman"/>
          <w:sz w:val="28"/>
          <w:u w:color="FFFFFF"/>
        </w:rPr>
        <w:t xml:space="preserve"> муниципального района </w:t>
      </w:r>
      <w:r>
        <w:rPr>
          <w:rFonts w:ascii="Times New Roman" w:hAnsi="Times New Roman"/>
          <w:sz w:val="28"/>
          <w:u w:color="FFFFFF"/>
        </w:rPr>
        <w:t>Похвистневский</w:t>
      </w:r>
      <w:r w:rsidRPr="005915C3">
        <w:rPr>
          <w:rFonts w:ascii="Times New Roman" w:hAnsi="Times New Roman"/>
          <w:sz w:val="28"/>
          <w:u w:color="FFFFFF"/>
        </w:rPr>
        <w:t xml:space="preserve"> Самарской области (далее – Правила) являются документом градостроительного зонирования сельского поселения </w:t>
      </w:r>
      <w:r>
        <w:rPr>
          <w:rFonts w:ascii="Times New Roman" w:hAnsi="Times New Roman"/>
          <w:sz w:val="28"/>
          <w:u w:color="FFFFFF"/>
        </w:rPr>
        <w:t>Малый Толкай</w:t>
      </w:r>
      <w:r w:rsidRPr="005915C3">
        <w:rPr>
          <w:rFonts w:ascii="Times New Roman" w:hAnsi="Times New Roman"/>
          <w:sz w:val="28"/>
          <w:u w:color="FFFFFF"/>
        </w:rPr>
        <w:t xml:space="preserve"> муниципального района </w:t>
      </w:r>
      <w:r>
        <w:rPr>
          <w:rFonts w:ascii="Times New Roman" w:hAnsi="Times New Roman"/>
          <w:sz w:val="28"/>
          <w:u w:color="FFFFFF"/>
        </w:rPr>
        <w:t>Похвистневский</w:t>
      </w:r>
      <w:r w:rsidRPr="005915C3">
        <w:rPr>
          <w:rFonts w:ascii="Times New Roman" w:hAnsi="Times New Roman"/>
          <w:sz w:val="28"/>
          <w:u w:color="FFFFFF"/>
        </w:rPr>
        <w:t xml:space="preserve"> Самарской области (далее – поселение), устанавливающим территориальные зоны, градостроительные регламенты, порядок применения Правил и внесения в них изменений.</w:t>
      </w:r>
    </w:p>
    <w:p w14:paraId="4739F3CA" w14:textId="77777777" w:rsidR="000A4CDA" w:rsidRPr="001F4210" w:rsidRDefault="000A4CDA" w:rsidP="005E6794">
      <w:pPr>
        <w:numPr>
          <w:ilvl w:val="3"/>
          <w:numId w:val="5"/>
        </w:numPr>
        <w:tabs>
          <w:tab w:val="left" w:pos="1134"/>
        </w:tabs>
        <w:spacing w:line="360" w:lineRule="auto"/>
        <w:ind w:firstLine="709"/>
        <w:contextualSpacing/>
        <w:jc w:val="both"/>
        <w:rPr>
          <w:rFonts w:ascii="Times New Roman" w:hAnsi="Times New Roman"/>
          <w:b/>
          <w:sz w:val="28"/>
          <w:szCs w:val="28"/>
        </w:rPr>
      </w:pPr>
      <w:r w:rsidRPr="005915C3">
        <w:rPr>
          <w:rFonts w:ascii="Times New Roman" w:hAnsi="Times New Roman"/>
          <w:sz w:val="28"/>
          <w:u w:color="FFFFFF"/>
        </w:rPr>
        <w:t>Правила приняты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иными нормативными правовыми актами Самарской области, Уставом поселения, иными муниципальными нормативными правовыми актами поселения.</w:t>
      </w:r>
    </w:p>
    <w:p w14:paraId="154A6793" w14:textId="77777777" w:rsidR="000A4CDA" w:rsidRPr="001F4210" w:rsidRDefault="000A4CDA" w:rsidP="002A6C1B">
      <w:pPr>
        <w:numPr>
          <w:ilvl w:val="2"/>
          <w:numId w:val="4"/>
        </w:numPr>
        <w:spacing w:line="360" w:lineRule="auto"/>
        <w:ind w:firstLine="709"/>
        <w:jc w:val="both"/>
        <w:outlineLvl w:val="2"/>
        <w:rPr>
          <w:rFonts w:ascii="Times New Roman" w:hAnsi="Times New Roman"/>
          <w:b/>
          <w:sz w:val="28"/>
          <w:szCs w:val="28"/>
        </w:rPr>
      </w:pPr>
      <w:r w:rsidRPr="001F4210">
        <w:rPr>
          <w:rFonts w:ascii="Times New Roman" w:hAnsi="Times New Roman"/>
          <w:b/>
          <w:sz w:val="28"/>
          <w:szCs w:val="28"/>
        </w:rPr>
        <w:t>Полномочия органов и должностных лиц местного самоуправления</w:t>
      </w:r>
      <w:r>
        <w:rPr>
          <w:rFonts w:ascii="Times New Roman" w:hAnsi="Times New Roman"/>
          <w:b/>
          <w:sz w:val="28"/>
          <w:szCs w:val="28"/>
        </w:rPr>
        <w:t xml:space="preserve"> поселения в сфере землепользования</w:t>
      </w:r>
    </w:p>
    <w:p w14:paraId="6274280D" w14:textId="77777777" w:rsidR="000A4CDA" w:rsidRPr="001F4210" w:rsidRDefault="000A4CDA" w:rsidP="00FF7404">
      <w:pPr>
        <w:numPr>
          <w:ilvl w:val="3"/>
          <w:numId w:val="4"/>
        </w:numPr>
        <w:tabs>
          <w:tab w:val="left" w:pos="1134"/>
        </w:tabs>
        <w:spacing w:line="360" w:lineRule="auto"/>
        <w:ind w:left="0" w:firstLine="709"/>
        <w:contextualSpacing/>
        <w:jc w:val="both"/>
        <w:rPr>
          <w:rFonts w:ascii="Times New Roman" w:hAnsi="Times New Roman"/>
          <w:sz w:val="28"/>
          <w:szCs w:val="28"/>
        </w:rPr>
      </w:pPr>
      <w:r w:rsidRPr="001F4210">
        <w:rPr>
          <w:rFonts w:ascii="Times New Roman" w:hAnsi="Times New Roman"/>
          <w:sz w:val="28"/>
          <w:u w:color="FFFFFF"/>
        </w:rPr>
        <w:t>К полномочиям Собрания представителей поселения в сфере регулирования землепользования и застройки в поселении относятся:</w:t>
      </w:r>
    </w:p>
    <w:p w14:paraId="1D3156AA" w14:textId="77777777" w:rsidR="000A4CDA" w:rsidRPr="001F4210" w:rsidRDefault="000A4CDA" w:rsidP="00FF7404">
      <w:pPr>
        <w:numPr>
          <w:ilvl w:val="4"/>
          <w:numId w:val="4"/>
        </w:numPr>
        <w:tabs>
          <w:tab w:val="left" w:pos="1134"/>
        </w:tabs>
        <w:spacing w:line="360" w:lineRule="auto"/>
        <w:ind w:left="0" w:firstLine="709"/>
        <w:contextualSpacing/>
        <w:jc w:val="both"/>
        <w:rPr>
          <w:rFonts w:ascii="Times New Roman" w:hAnsi="Times New Roman"/>
          <w:sz w:val="28"/>
          <w:szCs w:val="28"/>
        </w:rPr>
      </w:pPr>
      <w:r w:rsidRPr="005915C3">
        <w:rPr>
          <w:rFonts w:ascii="Times New Roman" w:hAnsi="Times New Roman"/>
          <w:sz w:val="28"/>
          <w:u w:color="FFFFFF"/>
        </w:rPr>
        <w:t>утверждение правил землепользования и застройки поселения, внесение в них изменений;</w:t>
      </w:r>
    </w:p>
    <w:p w14:paraId="08D6665E" w14:textId="77777777" w:rsidR="000A4CDA" w:rsidRDefault="000A4CDA" w:rsidP="00FF7404">
      <w:pPr>
        <w:numPr>
          <w:ilvl w:val="4"/>
          <w:numId w:val="4"/>
        </w:numPr>
        <w:tabs>
          <w:tab w:val="left" w:pos="1134"/>
        </w:tabs>
        <w:spacing w:line="360" w:lineRule="auto"/>
        <w:ind w:left="0" w:firstLine="709"/>
        <w:contextualSpacing/>
        <w:jc w:val="both"/>
        <w:rPr>
          <w:rFonts w:ascii="Times New Roman" w:hAnsi="Times New Roman"/>
          <w:sz w:val="28"/>
          <w:u w:color="FFFFFF"/>
        </w:rPr>
      </w:pPr>
      <w:r w:rsidRPr="008769D2">
        <w:rPr>
          <w:rFonts w:ascii="Times New Roman" w:hAnsi="Times New Roman"/>
          <w:sz w:val="28"/>
          <w:u w:color="FFFFFF"/>
        </w:rPr>
        <w:t>определение порядка использования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в случаях, предусмотренных федеральными законами;</w:t>
      </w:r>
    </w:p>
    <w:p w14:paraId="2421D6E0" w14:textId="77777777" w:rsidR="000A4CDA" w:rsidRDefault="000A4CDA" w:rsidP="00FF7404">
      <w:pPr>
        <w:numPr>
          <w:ilvl w:val="4"/>
          <w:numId w:val="4"/>
        </w:numPr>
        <w:tabs>
          <w:tab w:val="left" w:pos="1134"/>
        </w:tabs>
        <w:spacing w:line="360" w:lineRule="auto"/>
        <w:ind w:left="0" w:firstLine="709"/>
        <w:contextualSpacing/>
        <w:jc w:val="both"/>
        <w:rPr>
          <w:rFonts w:ascii="Times New Roman" w:hAnsi="Times New Roman"/>
          <w:sz w:val="28"/>
          <w:u w:color="FFFFFF"/>
        </w:rPr>
      </w:pPr>
      <w:r w:rsidRPr="005915C3">
        <w:rPr>
          <w:rFonts w:ascii="Times New Roman" w:hAnsi="Times New Roman"/>
          <w:sz w:val="28"/>
          <w:u w:color="FFFFFF"/>
        </w:rPr>
        <w:lastRenderedPageBreak/>
        <w:t>контроль за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 в сфере землепользования и застройки;</w:t>
      </w:r>
    </w:p>
    <w:p w14:paraId="413D2817" w14:textId="77777777" w:rsidR="000A4CDA" w:rsidRDefault="000A4CDA" w:rsidP="00FF7404">
      <w:pPr>
        <w:numPr>
          <w:ilvl w:val="4"/>
          <w:numId w:val="4"/>
        </w:numPr>
        <w:tabs>
          <w:tab w:val="left" w:pos="1134"/>
        </w:tabs>
        <w:spacing w:line="360" w:lineRule="auto"/>
        <w:ind w:left="0" w:firstLine="709"/>
        <w:contextualSpacing/>
        <w:jc w:val="both"/>
        <w:rPr>
          <w:rFonts w:ascii="Times New Roman" w:hAnsi="Times New Roman"/>
          <w:sz w:val="28"/>
          <w:u w:color="FFFFFF"/>
        </w:rPr>
      </w:pPr>
      <w:r w:rsidRPr="005915C3">
        <w:rPr>
          <w:rFonts w:ascii="Times New Roman" w:hAnsi="Times New Roman"/>
          <w:sz w:val="28"/>
          <w:u w:color="FFFFFF"/>
        </w:rPr>
        <w:t>иные полномочия, отнесенные законодательством о градостроительной деятельности, земельным законодательством, Уставом поселения, настоящими Правилами к компетенции представительного органа поселения</w:t>
      </w:r>
      <w:r>
        <w:rPr>
          <w:rFonts w:ascii="Times New Roman" w:hAnsi="Times New Roman"/>
          <w:sz w:val="28"/>
          <w:u w:color="FFFFFF"/>
        </w:rPr>
        <w:t>.</w:t>
      </w:r>
    </w:p>
    <w:p w14:paraId="6237D697" w14:textId="77777777" w:rsidR="000A4CDA" w:rsidRPr="008769D2" w:rsidRDefault="000A4CDA" w:rsidP="000A4CDA">
      <w:pPr>
        <w:numPr>
          <w:ilvl w:val="3"/>
          <w:numId w:val="4"/>
        </w:numPr>
        <w:tabs>
          <w:tab w:val="left" w:pos="1134"/>
        </w:tabs>
        <w:spacing w:line="360" w:lineRule="auto"/>
        <w:ind w:left="0" w:firstLine="709"/>
        <w:contextualSpacing/>
        <w:jc w:val="both"/>
        <w:rPr>
          <w:rFonts w:ascii="Times New Roman" w:hAnsi="Times New Roman"/>
          <w:sz w:val="28"/>
          <w:u w:color="FFFFFF"/>
        </w:rPr>
      </w:pPr>
      <w:r w:rsidRPr="005915C3">
        <w:rPr>
          <w:rFonts w:ascii="Times New Roman" w:hAnsi="Times New Roman"/>
          <w:sz w:val="28"/>
          <w:u w:color="FFFFFF"/>
        </w:rPr>
        <w:t>Глава поселения издает постановлени</w:t>
      </w:r>
      <w:r>
        <w:rPr>
          <w:rFonts w:ascii="Times New Roman" w:hAnsi="Times New Roman"/>
          <w:sz w:val="28"/>
          <w:u w:color="FFFFFF"/>
        </w:rPr>
        <w:t>я</w:t>
      </w:r>
      <w:r w:rsidRPr="005915C3">
        <w:rPr>
          <w:rFonts w:ascii="Times New Roman" w:hAnsi="Times New Roman"/>
          <w:sz w:val="28"/>
          <w:u w:color="FFFFFF"/>
        </w:rPr>
        <w:t xml:space="preserve"> Главы поселения </w:t>
      </w:r>
      <w:r w:rsidRPr="005915C3">
        <w:rPr>
          <w:rFonts w:ascii="Times New Roman" w:hAnsi="Times New Roman"/>
          <w:sz w:val="28"/>
        </w:rPr>
        <w:t>о проведении публичных слушаний по вопросам землепользования и застройки в поселении</w:t>
      </w:r>
      <w:r>
        <w:rPr>
          <w:rFonts w:ascii="Times New Roman" w:hAnsi="Times New Roman"/>
          <w:sz w:val="28"/>
        </w:rPr>
        <w:t>.</w:t>
      </w:r>
    </w:p>
    <w:p w14:paraId="13304FB3" w14:textId="77777777" w:rsidR="000A4CDA" w:rsidRDefault="000A4CDA" w:rsidP="00FF7404">
      <w:pPr>
        <w:numPr>
          <w:ilvl w:val="3"/>
          <w:numId w:val="4"/>
        </w:numPr>
        <w:tabs>
          <w:tab w:val="left" w:pos="0"/>
          <w:tab w:val="left" w:pos="1134"/>
        </w:tabs>
        <w:spacing w:line="360" w:lineRule="auto"/>
        <w:ind w:left="0" w:firstLine="709"/>
        <w:contextualSpacing/>
        <w:jc w:val="both"/>
        <w:rPr>
          <w:rFonts w:ascii="Times New Roman" w:hAnsi="Times New Roman"/>
          <w:sz w:val="28"/>
          <w:u w:color="FFFFFF"/>
        </w:rPr>
      </w:pPr>
      <w:r w:rsidRPr="005915C3">
        <w:rPr>
          <w:rFonts w:ascii="Times New Roman" w:hAnsi="Times New Roman"/>
          <w:sz w:val="28"/>
          <w:u w:color="FFFFFF"/>
        </w:rPr>
        <w:t>Глава поселения издает постановления Администрации поселения по следующим вопросам землепользования и застройки в поселении:</w:t>
      </w:r>
    </w:p>
    <w:p w14:paraId="3F6E4EA2" w14:textId="77777777" w:rsidR="000A4CDA" w:rsidRDefault="000A4CDA" w:rsidP="00FF7404">
      <w:pPr>
        <w:numPr>
          <w:ilvl w:val="4"/>
          <w:numId w:val="4"/>
        </w:numPr>
        <w:tabs>
          <w:tab w:val="left" w:pos="0"/>
          <w:tab w:val="left" w:pos="1134"/>
        </w:tabs>
        <w:spacing w:line="360" w:lineRule="auto"/>
        <w:ind w:left="0" w:firstLine="709"/>
        <w:contextualSpacing/>
        <w:jc w:val="both"/>
        <w:rPr>
          <w:rFonts w:ascii="Times New Roman" w:hAnsi="Times New Roman"/>
          <w:sz w:val="28"/>
          <w:u w:color="FFFFFF"/>
        </w:rPr>
      </w:pPr>
      <w:r w:rsidRPr="005915C3">
        <w:rPr>
          <w:rFonts w:ascii="Times New Roman" w:hAnsi="Times New Roman"/>
          <w:sz w:val="28"/>
          <w:u w:color="FFFFFF"/>
        </w:rPr>
        <w:t>о подготовке проекта правил землепользования и застройки и о подготовке изменений в правила землепользования и застройки</w:t>
      </w:r>
      <w:r>
        <w:rPr>
          <w:rFonts w:ascii="Times New Roman" w:hAnsi="Times New Roman"/>
          <w:sz w:val="28"/>
          <w:u w:color="FFFFFF"/>
        </w:rPr>
        <w:t>;</w:t>
      </w:r>
    </w:p>
    <w:p w14:paraId="05CB7712" w14:textId="77777777" w:rsidR="000A4CDA" w:rsidRPr="008769D2" w:rsidRDefault="000A4CDA" w:rsidP="00FF7404">
      <w:pPr>
        <w:numPr>
          <w:ilvl w:val="4"/>
          <w:numId w:val="4"/>
        </w:numPr>
        <w:tabs>
          <w:tab w:val="left" w:pos="0"/>
          <w:tab w:val="left" w:pos="1134"/>
        </w:tabs>
        <w:spacing w:line="360" w:lineRule="auto"/>
        <w:ind w:left="0" w:firstLine="709"/>
        <w:contextualSpacing/>
        <w:jc w:val="both"/>
        <w:rPr>
          <w:rFonts w:ascii="Times New Roman" w:hAnsi="Times New Roman"/>
          <w:sz w:val="28"/>
          <w:u w:color="FFFFFF"/>
        </w:rPr>
      </w:pPr>
      <w:r w:rsidRPr="008769D2">
        <w:rPr>
          <w:rFonts w:ascii="Times New Roman" w:hAnsi="Times New Roman"/>
          <w:sz w:val="28"/>
          <w:u w:color="FFFFFF"/>
        </w:rPr>
        <w:t>об утверждении состава и порядка деятельности комиссии по подготовке проекта правил землепользования и застройки;</w:t>
      </w:r>
    </w:p>
    <w:p w14:paraId="69A39553" w14:textId="77777777" w:rsidR="000A4CDA" w:rsidRPr="005915C3" w:rsidRDefault="000A4CDA" w:rsidP="00FF7404">
      <w:pPr>
        <w:numPr>
          <w:ilvl w:val="4"/>
          <w:numId w:val="4"/>
        </w:numPr>
        <w:tabs>
          <w:tab w:val="left" w:pos="0"/>
          <w:tab w:val="left" w:pos="1134"/>
        </w:tabs>
        <w:spacing w:line="360" w:lineRule="auto"/>
        <w:ind w:left="0" w:firstLine="709"/>
        <w:contextualSpacing/>
        <w:jc w:val="both"/>
        <w:rPr>
          <w:rFonts w:ascii="Times New Roman" w:hAnsi="Times New Roman"/>
          <w:sz w:val="28"/>
          <w:u w:color="FFFFFF"/>
        </w:rPr>
      </w:pPr>
      <w:r w:rsidRPr="005915C3">
        <w:rPr>
          <w:rFonts w:ascii="Times New Roman" w:hAnsi="Times New Roman"/>
          <w:sz w:val="28"/>
          <w:u w:color="FFFFFF"/>
        </w:rPr>
        <w:t>о предоставлении разрешений на условно разрешенный вид использования земельного участка или объекта капитального строительства</w:t>
      </w:r>
      <w:r w:rsidRPr="005915C3">
        <w:rPr>
          <w:rFonts w:ascii="Times New Roman" w:hAnsi="Times New Roman"/>
          <w:webHidden/>
          <w:sz w:val="28"/>
          <w:u w:color="FFFFFF"/>
        </w:rPr>
        <w:t>;</w:t>
      </w:r>
    </w:p>
    <w:p w14:paraId="43A47C4D" w14:textId="77777777" w:rsidR="000A4CDA" w:rsidRPr="005915C3" w:rsidRDefault="000A4CDA" w:rsidP="00FF7404">
      <w:pPr>
        <w:numPr>
          <w:ilvl w:val="4"/>
          <w:numId w:val="4"/>
        </w:numPr>
        <w:tabs>
          <w:tab w:val="left" w:pos="0"/>
          <w:tab w:val="left" w:pos="1134"/>
        </w:tabs>
        <w:spacing w:line="360" w:lineRule="auto"/>
        <w:ind w:left="0" w:firstLine="709"/>
        <w:contextualSpacing/>
        <w:jc w:val="both"/>
        <w:rPr>
          <w:rFonts w:ascii="Times New Roman" w:hAnsi="Times New Roman"/>
          <w:sz w:val="28"/>
          <w:u w:color="FFFFFF"/>
        </w:rPr>
      </w:pPr>
      <w:r w:rsidRPr="005915C3">
        <w:rPr>
          <w:rFonts w:ascii="Times New Roman" w:hAnsi="Times New Roman"/>
          <w:sz w:val="28"/>
          <w:u w:color="FFFFFF"/>
        </w:rPr>
        <w:t xml:space="preserve">о предоставлении разрешений на отклонение от предельных параметров разрешенного строительства, реконструкции объектов капитального строительства; </w:t>
      </w:r>
    </w:p>
    <w:p w14:paraId="18416613" w14:textId="77777777" w:rsidR="000A4CDA" w:rsidRPr="005915C3" w:rsidRDefault="000A4CDA" w:rsidP="00FF7404">
      <w:pPr>
        <w:numPr>
          <w:ilvl w:val="4"/>
          <w:numId w:val="4"/>
        </w:numPr>
        <w:tabs>
          <w:tab w:val="left" w:pos="0"/>
          <w:tab w:val="left" w:pos="1134"/>
        </w:tabs>
        <w:spacing w:line="360" w:lineRule="auto"/>
        <w:ind w:left="0" w:firstLine="709"/>
        <w:contextualSpacing/>
        <w:jc w:val="both"/>
        <w:rPr>
          <w:rFonts w:ascii="Times New Roman" w:hAnsi="Times New Roman"/>
          <w:sz w:val="28"/>
          <w:u w:color="FFFFFF"/>
        </w:rPr>
      </w:pPr>
      <w:r w:rsidRPr="005915C3">
        <w:rPr>
          <w:rFonts w:ascii="Times New Roman" w:hAnsi="Times New Roman"/>
          <w:sz w:val="28"/>
          <w:u w:color="FFFFFF"/>
        </w:rPr>
        <w:t>об утверждении порядка подготовки документации по планировке территории, разрабатываемой на основании решений органов местного самоуправления поселения;</w:t>
      </w:r>
    </w:p>
    <w:p w14:paraId="1FF5A10D" w14:textId="77777777" w:rsidR="000A4CDA" w:rsidRPr="005915C3" w:rsidRDefault="000A4CDA" w:rsidP="00FF7404">
      <w:pPr>
        <w:numPr>
          <w:ilvl w:val="4"/>
          <w:numId w:val="4"/>
        </w:numPr>
        <w:tabs>
          <w:tab w:val="left" w:pos="0"/>
          <w:tab w:val="left" w:pos="1134"/>
        </w:tabs>
        <w:spacing w:line="360" w:lineRule="auto"/>
        <w:ind w:left="0" w:firstLine="709"/>
        <w:contextualSpacing/>
        <w:jc w:val="both"/>
        <w:rPr>
          <w:rFonts w:ascii="Times New Roman" w:hAnsi="Times New Roman"/>
          <w:sz w:val="28"/>
          <w:u w:color="FFFFFF"/>
        </w:rPr>
      </w:pPr>
      <w:r w:rsidRPr="005915C3">
        <w:rPr>
          <w:rFonts w:ascii="Times New Roman" w:hAnsi="Times New Roman"/>
          <w:sz w:val="28"/>
          <w:u w:color="FFFFFF"/>
        </w:rPr>
        <w:t>о подготовке документации по планировке территории поселения в пределах компетенции, установленной статьей 45 Градостроительного кодекса Российской Федерации;</w:t>
      </w:r>
    </w:p>
    <w:p w14:paraId="2D302167" w14:textId="77777777" w:rsidR="000A4CDA" w:rsidRDefault="000A4CDA" w:rsidP="00FF7404">
      <w:pPr>
        <w:numPr>
          <w:ilvl w:val="4"/>
          <w:numId w:val="4"/>
        </w:numPr>
        <w:tabs>
          <w:tab w:val="left" w:pos="0"/>
          <w:tab w:val="left" w:pos="1134"/>
        </w:tabs>
        <w:spacing w:line="360" w:lineRule="auto"/>
        <w:ind w:left="0" w:firstLine="709"/>
        <w:contextualSpacing/>
        <w:jc w:val="both"/>
        <w:rPr>
          <w:rFonts w:ascii="Times New Roman" w:hAnsi="Times New Roman"/>
          <w:sz w:val="28"/>
          <w:u w:color="FFFFFF"/>
        </w:rPr>
      </w:pPr>
      <w:r w:rsidRPr="005915C3">
        <w:rPr>
          <w:rFonts w:ascii="Times New Roman" w:hAnsi="Times New Roman"/>
          <w:sz w:val="28"/>
          <w:u w:color="FFFFFF"/>
        </w:rPr>
        <w:t>о развитии застроенных территорий поселения;</w:t>
      </w:r>
    </w:p>
    <w:p w14:paraId="2A7E304E" w14:textId="2D5CF606" w:rsidR="007770FD" w:rsidRPr="002A6C1B" w:rsidRDefault="007770FD" w:rsidP="002A6C1B">
      <w:pPr>
        <w:tabs>
          <w:tab w:val="left" w:pos="0"/>
          <w:tab w:val="left" w:pos="1134"/>
        </w:tabs>
        <w:spacing w:line="360" w:lineRule="auto"/>
        <w:ind w:firstLine="710"/>
        <w:contextualSpacing/>
        <w:jc w:val="both"/>
        <w:rPr>
          <w:rFonts w:ascii="Times New Roman" w:hAnsi="Times New Roman"/>
          <w:i/>
          <w:sz w:val="28"/>
          <w:u w:color="FFFFFF"/>
        </w:rPr>
      </w:pPr>
      <w:r>
        <w:rPr>
          <w:rFonts w:ascii="Times New Roman" w:hAnsi="Times New Roman"/>
          <w:sz w:val="28"/>
          <w:u w:color="FFFFFF"/>
        </w:rPr>
        <w:lastRenderedPageBreak/>
        <w:t>7.1) о комплексном развитии территории в границах территорий, предусмотренных частью 6 статьи 4 Правил;</w:t>
      </w:r>
      <w:r w:rsidR="00703FAF">
        <w:rPr>
          <w:rFonts w:ascii="Times New Roman" w:hAnsi="Times New Roman"/>
          <w:sz w:val="28"/>
          <w:u w:color="FFFFFF"/>
        </w:rPr>
        <w:t xml:space="preserve"> </w:t>
      </w:r>
      <w:r w:rsidR="00474E04" w:rsidRPr="002A6C1B">
        <w:rPr>
          <w:rFonts w:ascii="Times New Roman" w:hAnsi="Times New Roman"/>
          <w:i/>
          <w:sz w:val="28"/>
          <w:u w:color="FFFFFF"/>
        </w:rPr>
        <w:t>(в ред.</w:t>
      </w:r>
      <w:r w:rsidR="00703FAF" w:rsidRPr="002A6C1B">
        <w:rPr>
          <w:rFonts w:ascii="Times New Roman" w:hAnsi="Times New Roman"/>
          <w:i/>
          <w:sz w:val="28"/>
          <w:u w:color="FFFFFF"/>
        </w:rPr>
        <w:t xml:space="preserve"> </w:t>
      </w:r>
      <w:r w:rsidR="00474E04" w:rsidRPr="002A6C1B">
        <w:rPr>
          <w:rFonts w:ascii="Times New Roman" w:hAnsi="Times New Roman"/>
          <w:i/>
          <w:sz w:val="28"/>
          <w:u w:color="FFFFFF"/>
        </w:rPr>
        <w:t>Решения Собрания представителей от 21.12.2017г. №</w:t>
      </w:r>
      <w:r w:rsidR="00704893">
        <w:rPr>
          <w:rFonts w:ascii="Times New Roman" w:hAnsi="Times New Roman"/>
          <w:i/>
          <w:sz w:val="28"/>
          <w:u w:color="FFFFFF"/>
        </w:rPr>
        <w:t xml:space="preserve"> </w:t>
      </w:r>
      <w:r w:rsidR="00474E04" w:rsidRPr="002A6C1B">
        <w:rPr>
          <w:rFonts w:ascii="Times New Roman" w:hAnsi="Times New Roman"/>
          <w:i/>
          <w:sz w:val="28"/>
          <w:u w:color="FFFFFF"/>
        </w:rPr>
        <w:t>73)</w:t>
      </w:r>
      <w:r w:rsidR="00703FAF">
        <w:rPr>
          <w:rFonts w:ascii="Times New Roman" w:hAnsi="Times New Roman"/>
          <w:i/>
          <w:sz w:val="28"/>
          <w:u w:color="FFFFFF"/>
        </w:rPr>
        <w:t>.</w:t>
      </w:r>
    </w:p>
    <w:p w14:paraId="460FE98A" w14:textId="77777777" w:rsidR="000A4CDA" w:rsidRPr="005915C3" w:rsidRDefault="000A4CDA" w:rsidP="00FF7404">
      <w:pPr>
        <w:numPr>
          <w:ilvl w:val="4"/>
          <w:numId w:val="4"/>
        </w:numPr>
        <w:tabs>
          <w:tab w:val="left" w:pos="0"/>
          <w:tab w:val="left" w:pos="1134"/>
        </w:tabs>
        <w:spacing w:line="360" w:lineRule="auto"/>
        <w:ind w:left="0" w:firstLine="709"/>
        <w:contextualSpacing/>
        <w:jc w:val="both"/>
        <w:rPr>
          <w:rFonts w:ascii="Times New Roman" w:hAnsi="Times New Roman"/>
          <w:sz w:val="28"/>
          <w:u w:color="FFFFFF"/>
        </w:rPr>
      </w:pPr>
      <w:r w:rsidRPr="005915C3">
        <w:rPr>
          <w:rFonts w:ascii="Times New Roman" w:hAnsi="Times New Roman"/>
          <w:sz w:val="28"/>
          <w:u w:color="FFFFFF"/>
        </w:rPr>
        <w:t>о предоставлении физическим и юридическим лицам земельных участков, находящихся в муниципальной собственности поселения, для строительства;</w:t>
      </w:r>
    </w:p>
    <w:p w14:paraId="6B7F3EBA" w14:textId="77777777" w:rsidR="000A4CDA" w:rsidRPr="005915C3" w:rsidRDefault="000A4CDA" w:rsidP="00FF7404">
      <w:pPr>
        <w:numPr>
          <w:ilvl w:val="4"/>
          <w:numId w:val="4"/>
        </w:numPr>
        <w:tabs>
          <w:tab w:val="left" w:pos="0"/>
          <w:tab w:val="left" w:pos="1134"/>
        </w:tabs>
        <w:spacing w:line="360" w:lineRule="auto"/>
        <w:ind w:left="0" w:firstLine="709"/>
        <w:contextualSpacing/>
        <w:jc w:val="both"/>
        <w:rPr>
          <w:rFonts w:ascii="Times New Roman" w:hAnsi="Times New Roman"/>
          <w:sz w:val="28"/>
          <w:u w:color="FFFFFF"/>
        </w:rPr>
      </w:pPr>
      <w:r w:rsidRPr="005915C3">
        <w:rPr>
          <w:rFonts w:ascii="Times New Roman" w:hAnsi="Times New Roman"/>
          <w:sz w:val="28"/>
          <w:u w:color="FFFFFF"/>
        </w:rPr>
        <w:t>об изъятии, в том числе путем выкупа, земельных участков для муниципальных нужд по основаниям и в порядке, предусмотренным гражданским и земельным законодательством Российской Федерации;</w:t>
      </w:r>
    </w:p>
    <w:p w14:paraId="0B965F7B" w14:textId="77777777" w:rsidR="000A4CDA" w:rsidRPr="005915C3" w:rsidRDefault="000A4CDA" w:rsidP="00FF7404">
      <w:pPr>
        <w:numPr>
          <w:ilvl w:val="4"/>
          <w:numId w:val="4"/>
        </w:numPr>
        <w:tabs>
          <w:tab w:val="left" w:pos="0"/>
          <w:tab w:val="left" w:pos="1134"/>
        </w:tabs>
        <w:spacing w:line="360" w:lineRule="auto"/>
        <w:ind w:left="0" w:firstLine="709"/>
        <w:contextualSpacing/>
        <w:jc w:val="both"/>
        <w:rPr>
          <w:rFonts w:ascii="Times New Roman" w:hAnsi="Times New Roman"/>
          <w:sz w:val="28"/>
          <w:u w:color="FFFFFF"/>
        </w:rPr>
      </w:pPr>
      <w:r w:rsidRPr="005915C3">
        <w:rPr>
          <w:rFonts w:ascii="Times New Roman" w:hAnsi="Times New Roman"/>
          <w:sz w:val="28"/>
          <w:u w:color="FFFFFF"/>
        </w:rPr>
        <w:t>о резервировании земель для муниципальных нужд по основаниям и в порядке, предусмотренным земельным законодательством Российской Федерации;</w:t>
      </w:r>
    </w:p>
    <w:p w14:paraId="22D9B98B" w14:textId="77777777" w:rsidR="000A4CDA" w:rsidRPr="005915C3" w:rsidRDefault="000A4CDA" w:rsidP="00FF7404">
      <w:pPr>
        <w:numPr>
          <w:ilvl w:val="4"/>
          <w:numId w:val="4"/>
        </w:numPr>
        <w:tabs>
          <w:tab w:val="left" w:pos="0"/>
          <w:tab w:val="left" w:pos="1134"/>
        </w:tabs>
        <w:spacing w:line="360" w:lineRule="auto"/>
        <w:ind w:left="0" w:firstLine="709"/>
        <w:contextualSpacing/>
        <w:jc w:val="both"/>
        <w:rPr>
          <w:rFonts w:ascii="Times New Roman" w:hAnsi="Times New Roman"/>
          <w:sz w:val="28"/>
          <w:u w:color="FFFFFF"/>
        </w:rPr>
      </w:pPr>
      <w:r w:rsidRPr="005915C3">
        <w:rPr>
          <w:rFonts w:ascii="Times New Roman" w:hAnsi="Times New Roman"/>
          <w:sz w:val="28"/>
          <w:u w:color="FFFFFF"/>
        </w:rPr>
        <w:t>об установлении (отмене) публичных сервитутов в отношении земельных участков, расположенных в границах поселения, в случаях если это необходимо для обеспечения интересов местного самоуправления или местного населения поселения по основаниям;</w:t>
      </w:r>
    </w:p>
    <w:p w14:paraId="15AFC465" w14:textId="77777777" w:rsidR="000A4CDA" w:rsidRPr="005915C3" w:rsidRDefault="000A4CDA" w:rsidP="00FF7404">
      <w:pPr>
        <w:numPr>
          <w:ilvl w:val="4"/>
          <w:numId w:val="4"/>
        </w:numPr>
        <w:tabs>
          <w:tab w:val="left" w:pos="0"/>
          <w:tab w:val="left" w:pos="1134"/>
        </w:tabs>
        <w:spacing w:line="360" w:lineRule="auto"/>
        <w:ind w:left="0" w:firstLine="709"/>
        <w:contextualSpacing/>
        <w:jc w:val="both"/>
        <w:rPr>
          <w:rFonts w:ascii="Times New Roman" w:hAnsi="Times New Roman"/>
          <w:sz w:val="28"/>
          <w:u w:color="FFFFFF"/>
        </w:rPr>
      </w:pPr>
      <w:r w:rsidRPr="005915C3">
        <w:rPr>
          <w:rFonts w:ascii="Times New Roman" w:hAnsi="Times New Roman"/>
          <w:sz w:val="28"/>
          <w:u w:color="FFFFFF"/>
        </w:rPr>
        <w:t>по иным вопросам, отнесенным к компетенции главы местной администрации поселения или местной администрации поселения законодательством о градостроительной деятельности и земельным законодательством;</w:t>
      </w:r>
    </w:p>
    <w:p w14:paraId="130E0154" w14:textId="77777777" w:rsidR="000A4CDA" w:rsidRDefault="000A4CDA" w:rsidP="00FF7404">
      <w:pPr>
        <w:numPr>
          <w:ilvl w:val="4"/>
          <w:numId w:val="4"/>
        </w:numPr>
        <w:tabs>
          <w:tab w:val="left" w:pos="0"/>
          <w:tab w:val="left" w:pos="1134"/>
        </w:tabs>
        <w:spacing w:line="360" w:lineRule="auto"/>
        <w:ind w:left="0" w:firstLine="709"/>
        <w:contextualSpacing/>
        <w:jc w:val="both"/>
        <w:rPr>
          <w:rFonts w:ascii="Times New Roman" w:hAnsi="Times New Roman"/>
          <w:sz w:val="28"/>
          <w:u w:color="FFFFFF"/>
        </w:rPr>
      </w:pPr>
      <w:r w:rsidRPr="005915C3">
        <w:rPr>
          <w:rFonts w:ascii="Times New Roman" w:hAnsi="Times New Roman"/>
          <w:sz w:val="28"/>
          <w:u w:color="FFFFFF"/>
        </w:rPr>
        <w:t>по иным вопросам землепользования и застройки, которые в соответствии с законодательством о градостроительной деятельности, земельным законодательством, Уставом поселения, Правилами, решениями Собрания представителей поселения не отнесены к компетенции иных органов местного самоуправления поселения или Комиссии по подготовке проекта правил землепользования и застройки поселения.</w:t>
      </w:r>
    </w:p>
    <w:p w14:paraId="1B55B48E" w14:textId="77777777" w:rsidR="000A4CDA" w:rsidRPr="008769D2" w:rsidRDefault="000A4CDA" w:rsidP="00FF7404">
      <w:pPr>
        <w:numPr>
          <w:ilvl w:val="3"/>
          <w:numId w:val="4"/>
        </w:numPr>
        <w:tabs>
          <w:tab w:val="left" w:pos="0"/>
          <w:tab w:val="left" w:pos="1134"/>
        </w:tabs>
        <w:spacing w:line="360" w:lineRule="auto"/>
        <w:ind w:left="0" w:firstLine="709"/>
        <w:contextualSpacing/>
        <w:jc w:val="both"/>
        <w:rPr>
          <w:rFonts w:ascii="Times New Roman" w:hAnsi="Times New Roman"/>
          <w:sz w:val="28"/>
          <w:u w:color="FFFFFF"/>
        </w:rPr>
      </w:pPr>
      <w:r w:rsidRPr="005915C3">
        <w:rPr>
          <w:rFonts w:ascii="Times New Roman" w:hAnsi="Times New Roman"/>
          <w:sz w:val="28"/>
          <w:u w:color="FFFFFF"/>
        </w:rPr>
        <w:t>Глава поселения осуществляет также следующие полномочия в сфере землепользования и застройки в поселении:</w:t>
      </w:r>
    </w:p>
    <w:p w14:paraId="41FC788A" w14:textId="77777777" w:rsidR="000A4CDA" w:rsidRPr="005915C3" w:rsidRDefault="000A4CDA" w:rsidP="00FF7404">
      <w:pPr>
        <w:numPr>
          <w:ilvl w:val="4"/>
          <w:numId w:val="4"/>
        </w:numPr>
        <w:tabs>
          <w:tab w:val="left" w:pos="0"/>
          <w:tab w:val="left" w:pos="1134"/>
        </w:tabs>
        <w:spacing w:line="360" w:lineRule="auto"/>
        <w:ind w:left="0" w:firstLine="709"/>
        <w:contextualSpacing/>
        <w:jc w:val="both"/>
        <w:rPr>
          <w:rFonts w:ascii="Times New Roman" w:hAnsi="Times New Roman"/>
          <w:sz w:val="28"/>
          <w:u w:color="FFFFFF"/>
        </w:rPr>
      </w:pPr>
      <w:r w:rsidRPr="005915C3">
        <w:rPr>
          <w:rFonts w:ascii="Times New Roman" w:hAnsi="Times New Roman"/>
          <w:sz w:val="28"/>
          <w:u w:color="FFFFFF"/>
        </w:rPr>
        <w:t xml:space="preserve">выдает разрешения на строительство объектов капитального строительства при осуществлении строительства и реконструкции объектов </w:t>
      </w:r>
      <w:r w:rsidRPr="005915C3">
        <w:rPr>
          <w:rFonts w:ascii="Times New Roman" w:hAnsi="Times New Roman"/>
          <w:sz w:val="28"/>
          <w:u w:color="FFFFFF"/>
        </w:rPr>
        <w:lastRenderedPageBreak/>
        <w:t>капитального строительства, расположенных на территории поселения, в пределах компетенции, предусмотренной статьей 51 Градостроительного кодекса Российской Федерации;</w:t>
      </w:r>
    </w:p>
    <w:p w14:paraId="0DA90E84" w14:textId="77777777" w:rsidR="000A4CDA" w:rsidRPr="005915C3" w:rsidRDefault="000A4CDA" w:rsidP="001E19EF">
      <w:pPr>
        <w:numPr>
          <w:ilvl w:val="4"/>
          <w:numId w:val="4"/>
        </w:numPr>
        <w:tabs>
          <w:tab w:val="left" w:pos="0"/>
          <w:tab w:val="left" w:pos="1134"/>
        </w:tabs>
        <w:spacing w:line="360" w:lineRule="auto"/>
        <w:ind w:left="0" w:firstLine="709"/>
        <w:contextualSpacing/>
        <w:jc w:val="both"/>
        <w:rPr>
          <w:rFonts w:ascii="Times New Roman" w:hAnsi="Times New Roman"/>
          <w:sz w:val="28"/>
          <w:u w:color="FFFFFF"/>
        </w:rPr>
      </w:pPr>
      <w:r w:rsidRPr="005915C3">
        <w:rPr>
          <w:rFonts w:ascii="Times New Roman" w:hAnsi="Times New Roman"/>
          <w:sz w:val="28"/>
          <w:u w:color="FFFFFF"/>
        </w:rPr>
        <w:t>выдает разрешения на ввод в эксплуатацию объектов капитального строительства при осуществлении строительства  и реконструкции объектов капитального строительства, расположенных на территории поселения, за исключением случаев, когда разрешение на строительство объекта капитального строительства выдано федеральным органом исполнительной власти, органом исполнительной власти Самарской области или уполномоченной организацией, указанной  в статьей 55 Градостроительного кодекса Российской Федерации;</w:t>
      </w:r>
    </w:p>
    <w:p w14:paraId="299EA343" w14:textId="77777777" w:rsidR="000A4CDA" w:rsidRPr="008769D2" w:rsidRDefault="000A4CDA" w:rsidP="005767F3">
      <w:pPr>
        <w:numPr>
          <w:ilvl w:val="4"/>
          <w:numId w:val="4"/>
        </w:numPr>
        <w:tabs>
          <w:tab w:val="left" w:pos="0"/>
          <w:tab w:val="left" w:pos="1134"/>
        </w:tabs>
        <w:spacing w:line="360" w:lineRule="auto"/>
        <w:ind w:left="0" w:firstLine="709"/>
        <w:contextualSpacing/>
        <w:jc w:val="both"/>
        <w:rPr>
          <w:rFonts w:ascii="Times New Roman" w:hAnsi="Times New Roman"/>
          <w:sz w:val="28"/>
          <w:u w:color="FFFFFF"/>
        </w:rPr>
      </w:pPr>
      <w:r w:rsidRPr="005915C3">
        <w:rPr>
          <w:rFonts w:ascii="Times New Roman" w:hAnsi="Times New Roman"/>
          <w:sz w:val="28"/>
          <w:u w:color="FFFFFF"/>
        </w:rPr>
        <w:t>осуществляет контроль за соблюдением Администрацией поселения, Комиссией по подготовке проекта правил землепользования и застройки поселения, должностными лицами местного самоуправления поселения законодательства о градостроительной деятельности, земельного законодательства, Правил и иных муниципальных правовых актов в сфере землепользования и застройки.</w:t>
      </w:r>
    </w:p>
    <w:p w14:paraId="45EA1BDA" w14:textId="77777777" w:rsidR="000A4CDA" w:rsidRPr="00215774" w:rsidRDefault="000A4CDA" w:rsidP="002A6C1B">
      <w:pPr>
        <w:numPr>
          <w:ilvl w:val="2"/>
          <w:numId w:val="4"/>
        </w:numPr>
        <w:spacing w:line="360" w:lineRule="auto"/>
        <w:ind w:firstLine="709"/>
        <w:jc w:val="both"/>
        <w:outlineLvl w:val="2"/>
        <w:rPr>
          <w:rFonts w:ascii="Times New Roman" w:hAnsi="Times New Roman"/>
          <w:b/>
          <w:sz w:val="28"/>
          <w:szCs w:val="28"/>
        </w:rPr>
      </w:pPr>
      <w:bookmarkStart w:id="0" w:name="_Toc215295500"/>
      <w:bookmarkStart w:id="1" w:name="_Toc234175848"/>
      <w:bookmarkStart w:id="2" w:name="_Toc234176016"/>
      <w:bookmarkStart w:id="3" w:name="_Toc209979960"/>
      <w:r w:rsidRPr="00215774">
        <w:rPr>
          <w:rFonts w:ascii="Times New Roman" w:hAnsi="Times New Roman"/>
          <w:b/>
          <w:sz w:val="28"/>
          <w:szCs w:val="28"/>
        </w:rPr>
        <w:t>Комиссия по подготовке проекта правил землепользования и застройки поселения</w:t>
      </w:r>
      <w:bookmarkEnd w:id="0"/>
      <w:bookmarkEnd w:id="1"/>
      <w:bookmarkEnd w:id="2"/>
      <w:bookmarkEnd w:id="3"/>
    </w:p>
    <w:p w14:paraId="413B6438" w14:textId="77777777" w:rsidR="000A4CDA" w:rsidRPr="00215774" w:rsidRDefault="000A4CDA" w:rsidP="000A4CDA">
      <w:pPr>
        <w:numPr>
          <w:ilvl w:val="3"/>
          <w:numId w:val="4"/>
        </w:numPr>
        <w:tabs>
          <w:tab w:val="left" w:pos="1134"/>
        </w:tabs>
        <w:spacing w:line="360" w:lineRule="auto"/>
        <w:ind w:left="0" w:firstLine="709"/>
        <w:contextualSpacing/>
        <w:jc w:val="both"/>
        <w:rPr>
          <w:rFonts w:ascii="Times New Roman" w:hAnsi="Times New Roman"/>
          <w:sz w:val="28"/>
          <w:u w:color="FFFFFF"/>
        </w:rPr>
      </w:pPr>
      <w:r w:rsidRPr="00215774">
        <w:rPr>
          <w:rFonts w:ascii="Times New Roman" w:hAnsi="Times New Roman"/>
          <w:sz w:val="28"/>
          <w:u w:color="FFFFFF"/>
        </w:rPr>
        <w:t>Комиссия по подготовке проекта правил землепользования и застройки поселения (далее также – Комиссия) является постоянно действующим коллегиальным совещательным органом при Администрации поселения, образованным в целях подготовки проекта правил землепользования и застройки, обеспечения соблюдения требований Правил, предъявляемых к землепользованию и застройке в поселении, организации исполнения положений Правил.</w:t>
      </w:r>
    </w:p>
    <w:p w14:paraId="1E809302" w14:textId="77777777" w:rsidR="000A4CDA" w:rsidRPr="00215774" w:rsidRDefault="000A4CDA" w:rsidP="000A4CDA">
      <w:pPr>
        <w:numPr>
          <w:ilvl w:val="3"/>
          <w:numId w:val="4"/>
        </w:numPr>
        <w:tabs>
          <w:tab w:val="left" w:pos="1134"/>
        </w:tabs>
        <w:spacing w:line="360" w:lineRule="auto"/>
        <w:ind w:left="0" w:firstLine="709"/>
        <w:contextualSpacing/>
        <w:jc w:val="both"/>
        <w:rPr>
          <w:rFonts w:ascii="Times New Roman" w:hAnsi="Times New Roman"/>
          <w:sz w:val="28"/>
          <w:u w:color="FFFFFF"/>
        </w:rPr>
      </w:pPr>
      <w:r w:rsidRPr="00215774">
        <w:rPr>
          <w:rFonts w:ascii="Times New Roman" w:hAnsi="Times New Roman"/>
          <w:sz w:val="28"/>
          <w:u w:color="FFFFFF"/>
        </w:rPr>
        <w:t xml:space="preserve">Состав и порядок деятельности Комиссии утверждается постановлением Администрации поселения в соответствии с требованиями федерального законодательства о градостроительной деятельности, Закона </w:t>
      </w:r>
      <w:r w:rsidRPr="00215774">
        <w:rPr>
          <w:rFonts w:ascii="Times New Roman" w:hAnsi="Times New Roman"/>
          <w:sz w:val="28"/>
          <w:u w:color="FFFFFF"/>
        </w:rPr>
        <w:lastRenderedPageBreak/>
        <w:t>Самарской области «О градостроительной деятельности в Самарской области» и Правилами.</w:t>
      </w:r>
    </w:p>
    <w:p w14:paraId="45948553" w14:textId="77777777" w:rsidR="000A4CDA" w:rsidRPr="00215774" w:rsidRDefault="000A4CDA" w:rsidP="000A4CDA">
      <w:pPr>
        <w:numPr>
          <w:ilvl w:val="3"/>
          <w:numId w:val="4"/>
        </w:numPr>
        <w:tabs>
          <w:tab w:val="left" w:pos="1134"/>
        </w:tabs>
        <w:spacing w:line="360" w:lineRule="auto"/>
        <w:ind w:left="0" w:firstLine="709"/>
        <w:contextualSpacing/>
        <w:jc w:val="both"/>
        <w:rPr>
          <w:rFonts w:ascii="Times New Roman" w:hAnsi="Times New Roman"/>
          <w:sz w:val="28"/>
          <w:u w:color="FFFFFF"/>
        </w:rPr>
      </w:pPr>
      <w:r w:rsidRPr="00215774">
        <w:rPr>
          <w:rFonts w:ascii="Times New Roman" w:hAnsi="Times New Roman"/>
          <w:sz w:val="28"/>
          <w:u w:color="FFFFFF"/>
        </w:rPr>
        <w:t>К полномочиям Комиссии относятся:</w:t>
      </w:r>
    </w:p>
    <w:p w14:paraId="6DCB9392" w14:textId="77777777" w:rsidR="000A4CDA" w:rsidRPr="00215774" w:rsidRDefault="000A4CDA" w:rsidP="00105C9E">
      <w:pPr>
        <w:numPr>
          <w:ilvl w:val="4"/>
          <w:numId w:val="4"/>
        </w:numPr>
        <w:tabs>
          <w:tab w:val="left" w:pos="1134"/>
        </w:tabs>
        <w:spacing w:line="360" w:lineRule="auto"/>
        <w:ind w:left="0" w:firstLine="709"/>
        <w:contextualSpacing/>
        <w:jc w:val="both"/>
        <w:rPr>
          <w:rFonts w:ascii="Times New Roman" w:hAnsi="Times New Roman"/>
          <w:sz w:val="28"/>
          <w:u w:color="FFFFFF"/>
        </w:rPr>
      </w:pPr>
      <w:r w:rsidRPr="00215774">
        <w:rPr>
          <w:rFonts w:ascii="Times New Roman" w:hAnsi="Times New Roman"/>
          <w:sz w:val="28"/>
          <w:u w:color="FFFFFF"/>
        </w:rPr>
        <w:t>обеспечение подготовки проекта правил землепользования и застройки и проектов о внесении изменений в Правила;</w:t>
      </w:r>
    </w:p>
    <w:p w14:paraId="35E940C0" w14:textId="77777777" w:rsidR="000A4CDA" w:rsidRPr="00215774" w:rsidRDefault="000A4CDA" w:rsidP="00105C9E">
      <w:pPr>
        <w:numPr>
          <w:ilvl w:val="4"/>
          <w:numId w:val="4"/>
        </w:numPr>
        <w:tabs>
          <w:tab w:val="left" w:pos="1134"/>
        </w:tabs>
        <w:spacing w:line="360" w:lineRule="auto"/>
        <w:ind w:left="0" w:firstLine="709"/>
        <w:contextualSpacing/>
        <w:jc w:val="both"/>
        <w:rPr>
          <w:rFonts w:ascii="Times New Roman" w:hAnsi="Times New Roman"/>
          <w:sz w:val="28"/>
          <w:u w:color="FFFFFF"/>
        </w:rPr>
      </w:pPr>
      <w:r w:rsidRPr="00215774">
        <w:rPr>
          <w:rFonts w:ascii="Times New Roman" w:hAnsi="Times New Roman"/>
          <w:sz w:val="28"/>
          <w:u w:color="FFFFFF"/>
        </w:rPr>
        <w:t>рассмотрение предложений о внесении изменений в Правила, а также проектов муниципальных правовых актов, связанных  с реализацией и применением Правил;</w:t>
      </w:r>
    </w:p>
    <w:p w14:paraId="5065D134" w14:textId="77777777" w:rsidR="000A4CDA" w:rsidRPr="00215774" w:rsidRDefault="000A4CDA" w:rsidP="00105C9E">
      <w:pPr>
        <w:numPr>
          <w:ilvl w:val="4"/>
          <w:numId w:val="4"/>
        </w:numPr>
        <w:tabs>
          <w:tab w:val="left" w:pos="1134"/>
        </w:tabs>
        <w:spacing w:line="360" w:lineRule="auto"/>
        <w:ind w:left="0" w:firstLine="709"/>
        <w:contextualSpacing/>
        <w:jc w:val="both"/>
        <w:rPr>
          <w:rFonts w:ascii="Times New Roman" w:hAnsi="Times New Roman"/>
          <w:sz w:val="28"/>
          <w:u w:color="FFFFFF"/>
        </w:rPr>
      </w:pPr>
      <w:r w:rsidRPr="00215774">
        <w:rPr>
          <w:rFonts w:ascii="Times New Roman" w:hAnsi="Times New Roman"/>
          <w:sz w:val="28"/>
          <w:u w:color="FFFFFF"/>
        </w:rPr>
        <w:t>рассмотрение заявлений о предоставлении разрешений на условно разрешенный вид использования земельного участка или объекта капитального строительства и подготовка рекомендаций для Главы поселения;</w:t>
      </w:r>
    </w:p>
    <w:p w14:paraId="6D178E5B" w14:textId="77777777" w:rsidR="000A4CDA" w:rsidRPr="00215774" w:rsidRDefault="000A4CDA" w:rsidP="00105C9E">
      <w:pPr>
        <w:numPr>
          <w:ilvl w:val="4"/>
          <w:numId w:val="4"/>
        </w:numPr>
        <w:tabs>
          <w:tab w:val="left" w:pos="1134"/>
        </w:tabs>
        <w:spacing w:line="360" w:lineRule="auto"/>
        <w:ind w:left="0" w:firstLine="709"/>
        <w:contextualSpacing/>
        <w:jc w:val="both"/>
        <w:rPr>
          <w:rFonts w:ascii="Times New Roman" w:hAnsi="Times New Roman"/>
          <w:sz w:val="28"/>
          <w:u w:color="FFFFFF"/>
        </w:rPr>
      </w:pPr>
      <w:r w:rsidRPr="00215774">
        <w:rPr>
          <w:rFonts w:ascii="Times New Roman" w:hAnsi="Times New Roman"/>
          <w:sz w:val="28"/>
          <w:u w:color="FFFFFF"/>
        </w:rPr>
        <w:t xml:space="preserve">рассмотрение заявлений о предоставлении разрешений на отклонение от предельных параметров разрешенного строительства, реконструкции объектов капитального строительства и подготовка рекомендаций для Главы поселения; </w:t>
      </w:r>
    </w:p>
    <w:p w14:paraId="3BBD2A6D" w14:textId="77777777" w:rsidR="000A4CDA" w:rsidRPr="00215774" w:rsidRDefault="000A4CDA" w:rsidP="00105C9E">
      <w:pPr>
        <w:numPr>
          <w:ilvl w:val="4"/>
          <w:numId w:val="4"/>
        </w:numPr>
        <w:tabs>
          <w:tab w:val="left" w:pos="1134"/>
        </w:tabs>
        <w:spacing w:line="360" w:lineRule="auto"/>
        <w:ind w:left="0" w:firstLine="709"/>
        <w:contextualSpacing/>
        <w:jc w:val="both"/>
        <w:rPr>
          <w:rFonts w:ascii="Times New Roman" w:hAnsi="Times New Roman"/>
          <w:sz w:val="28"/>
          <w:u w:color="FFFFFF"/>
        </w:rPr>
      </w:pPr>
      <w:r w:rsidRPr="00215774">
        <w:rPr>
          <w:rFonts w:ascii="Times New Roman" w:hAnsi="Times New Roman"/>
          <w:sz w:val="28"/>
          <w:u w:color="FFFFFF"/>
        </w:rPr>
        <w:t>организация и проведение публичных слушаний на территории поселения по проекту правил землепользования и застройки, внесению изменений в правила, предоставлению разрешений на условно разрешенный вид использования земельного участка или объекта капитального строительства, предоставлению разрешений на отклонение от предельных параметров разрешенного строительства, реконструкции объектов капитального строительства;</w:t>
      </w:r>
    </w:p>
    <w:p w14:paraId="603BC26E" w14:textId="7D18612C" w:rsidR="00246895" w:rsidRPr="00704893" w:rsidRDefault="000A4CDA" w:rsidP="00704893">
      <w:pPr>
        <w:numPr>
          <w:ilvl w:val="4"/>
          <w:numId w:val="4"/>
        </w:numPr>
        <w:tabs>
          <w:tab w:val="left" w:pos="1134"/>
        </w:tabs>
        <w:spacing w:line="360" w:lineRule="auto"/>
        <w:ind w:left="0" w:firstLine="709"/>
        <w:contextualSpacing/>
        <w:jc w:val="both"/>
        <w:rPr>
          <w:rFonts w:ascii="Times New Roman" w:hAnsi="Times New Roman"/>
          <w:sz w:val="28"/>
          <w:u w:color="FFFFFF"/>
        </w:rPr>
      </w:pPr>
      <w:r w:rsidRPr="00215774">
        <w:rPr>
          <w:rFonts w:ascii="Times New Roman" w:hAnsi="Times New Roman"/>
          <w:sz w:val="28"/>
          <w:u w:color="FFFFFF"/>
        </w:rPr>
        <w:t>иные полномочия, отнесенные к компетенции комиссии по подготовке проекта правил землепользования и застройки градостроительным законодательством, Правилами, а также Положением о Комиссии по подготовке проекта правил землепользования и застройки поселения, утвержденным постановлением Администрации поселения в соответствии с законодательством о градостроительной деятельности и Правилами.</w:t>
      </w:r>
    </w:p>
    <w:p w14:paraId="0D1513A8" w14:textId="77777777" w:rsidR="000A4CDA" w:rsidRPr="00215774" w:rsidRDefault="000A4CDA" w:rsidP="000A4CDA">
      <w:pPr>
        <w:numPr>
          <w:ilvl w:val="1"/>
          <w:numId w:val="3"/>
        </w:numPr>
        <w:spacing w:before="360" w:after="240"/>
        <w:jc w:val="center"/>
        <w:outlineLvl w:val="1"/>
        <w:rPr>
          <w:rFonts w:ascii="Times New Roman" w:hAnsi="Times New Roman"/>
          <w:b/>
          <w:sz w:val="28"/>
          <w:szCs w:val="28"/>
        </w:rPr>
      </w:pPr>
      <w:bookmarkStart w:id="4" w:name="_Toc103606924"/>
      <w:bookmarkStart w:id="5" w:name="_Toc215295503"/>
      <w:bookmarkStart w:id="6" w:name="_Toc131313918"/>
      <w:bookmarkStart w:id="7" w:name="_Toc234175852"/>
      <w:bookmarkStart w:id="8" w:name="_Toc234176020"/>
      <w:bookmarkStart w:id="9" w:name="_Toc209979964"/>
      <w:r w:rsidRPr="00215774">
        <w:rPr>
          <w:rFonts w:ascii="Times New Roman" w:hAnsi="Times New Roman"/>
          <w:b/>
          <w:sz w:val="28"/>
          <w:szCs w:val="28"/>
        </w:rPr>
        <w:lastRenderedPageBreak/>
        <w:t xml:space="preserve">Градостроительное </w:t>
      </w:r>
      <w:bookmarkEnd w:id="4"/>
      <w:r w:rsidRPr="00215774">
        <w:rPr>
          <w:rFonts w:ascii="Times New Roman" w:hAnsi="Times New Roman"/>
          <w:b/>
          <w:sz w:val="28"/>
          <w:szCs w:val="28"/>
        </w:rPr>
        <w:t>зонирование территории</w:t>
      </w:r>
      <w:bookmarkStart w:id="10" w:name="_Toc215295504"/>
      <w:bookmarkEnd w:id="5"/>
      <w:r w:rsidRPr="00215774">
        <w:rPr>
          <w:rFonts w:ascii="Times New Roman" w:hAnsi="Times New Roman"/>
          <w:b/>
          <w:sz w:val="28"/>
          <w:szCs w:val="28"/>
        </w:rPr>
        <w:t xml:space="preserve"> поселения</w:t>
      </w:r>
      <w:bookmarkEnd w:id="6"/>
      <w:bookmarkEnd w:id="7"/>
      <w:bookmarkEnd w:id="8"/>
      <w:bookmarkEnd w:id="9"/>
      <w:bookmarkEnd w:id="10"/>
    </w:p>
    <w:p w14:paraId="7C9FC089" w14:textId="77777777" w:rsidR="000A4CDA" w:rsidRPr="00215774" w:rsidRDefault="000A4CDA" w:rsidP="002A6C1B">
      <w:pPr>
        <w:numPr>
          <w:ilvl w:val="2"/>
          <w:numId w:val="4"/>
        </w:numPr>
        <w:spacing w:line="360" w:lineRule="auto"/>
        <w:ind w:firstLine="709"/>
        <w:jc w:val="both"/>
        <w:outlineLvl w:val="2"/>
        <w:rPr>
          <w:rFonts w:ascii="Times New Roman" w:hAnsi="Times New Roman"/>
          <w:b/>
          <w:sz w:val="28"/>
          <w:szCs w:val="28"/>
        </w:rPr>
      </w:pPr>
      <w:bookmarkStart w:id="11" w:name="_Зонирование_территории_городского"/>
      <w:bookmarkStart w:id="12" w:name="_Toc131313919"/>
      <w:bookmarkStart w:id="13" w:name="_Toc215295505"/>
      <w:bookmarkStart w:id="14" w:name="_Toc234175853"/>
      <w:bookmarkStart w:id="15" w:name="_Toc234176021"/>
      <w:bookmarkStart w:id="16" w:name="_Toc209979965"/>
      <w:bookmarkEnd w:id="11"/>
      <w:r w:rsidRPr="00215774">
        <w:rPr>
          <w:rFonts w:ascii="Times New Roman" w:hAnsi="Times New Roman"/>
          <w:b/>
          <w:sz w:val="28"/>
          <w:szCs w:val="28"/>
        </w:rPr>
        <w:t>Градостроительное зонирование территории поселения</w:t>
      </w:r>
      <w:bookmarkEnd w:id="12"/>
      <w:bookmarkEnd w:id="13"/>
      <w:bookmarkEnd w:id="14"/>
      <w:bookmarkEnd w:id="15"/>
      <w:bookmarkEnd w:id="16"/>
    </w:p>
    <w:p w14:paraId="17AA43EE" w14:textId="77777777" w:rsidR="000A4CDA" w:rsidRPr="00215774" w:rsidRDefault="000A4CDA" w:rsidP="00C44E17">
      <w:pPr>
        <w:numPr>
          <w:ilvl w:val="3"/>
          <w:numId w:val="4"/>
        </w:numPr>
        <w:tabs>
          <w:tab w:val="left" w:pos="1134"/>
        </w:tabs>
        <w:spacing w:line="360" w:lineRule="auto"/>
        <w:ind w:left="0" w:firstLine="709"/>
        <w:contextualSpacing/>
        <w:jc w:val="both"/>
        <w:rPr>
          <w:rFonts w:ascii="Times New Roman" w:hAnsi="Times New Roman"/>
          <w:sz w:val="28"/>
          <w:u w:color="FFFFFF"/>
        </w:rPr>
      </w:pPr>
      <w:r w:rsidRPr="00215774">
        <w:rPr>
          <w:rFonts w:ascii="Times New Roman" w:hAnsi="Times New Roman"/>
          <w:sz w:val="28"/>
          <w:u w:color="FFFFFF"/>
        </w:rPr>
        <w:t>Правила устанавливают градостроительное зонирование территории поселения в целях определения территориальных зон и установления градостроительных регламентов.</w:t>
      </w:r>
    </w:p>
    <w:p w14:paraId="79FCB42F" w14:textId="77777777" w:rsidR="000A4CDA" w:rsidRPr="00215774" w:rsidRDefault="000A4CDA" w:rsidP="000A4CDA">
      <w:pPr>
        <w:numPr>
          <w:ilvl w:val="3"/>
          <w:numId w:val="4"/>
        </w:numPr>
        <w:tabs>
          <w:tab w:val="left" w:pos="1134"/>
        </w:tabs>
        <w:spacing w:line="360" w:lineRule="auto"/>
        <w:ind w:left="0" w:firstLine="709"/>
        <w:contextualSpacing/>
        <w:jc w:val="both"/>
        <w:rPr>
          <w:rFonts w:ascii="Times New Roman" w:hAnsi="Times New Roman"/>
          <w:sz w:val="28"/>
          <w:u w:color="FFFFFF"/>
        </w:rPr>
      </w:pPr>
      <w:r w:rsidRPr="00215774">
        <w:rPr>
          <w:rFonts w:ascii="Times New Roman" w:hAnsi="Times New Roman"/>
          <w:sz w:val="28"/>
          <w:u w:color="FFFFFF"/>
        </w:rPr>
        <w:t xml:space="preserve">Территориальные зоны устанавливаются на карте градостроительного зонирования территории поселения в соответствии с требованиями Градостроительного кодекса Российской Федерации. </w:t>
      </w:r>
    </w:p>
    <w:p w14:paraId="6E996E26" w14:textId="77777777" w:rsidR="000A4CDA" w:rsidRPr="00215774" w:rsidRDefault="000A4CDA" w:rsidP="000A4CDA">
      <w:pPr>
        <w:numPr>
          <w:ilvl w:val="3"/>
          <w:numId w:val="4"/>
        </w:numPr>
        <w:tabs>
          <w:tab w:val="left" w:pos="1134"/>
        </w:tabs>
        <w:spacing w:line="360" w:lineRule="auto"/>
        <w:ind w:left="0" w:firstLine="709"/>
        <w:contextualSpacing/>
        <w:jc w:val="both"/>
        <w:rPr>
          <w:rFonts w:ascii="Times New Roman" w:hAnsi="Times New Roman"/>
          <w:sz w:val="28"/>
          <w:u w:color="FFFFFF"/>
        </w:rPr>
      </w:pPr>
      <w:r w:rsidRPr="00215774">
        <w:rPr>
          <w:rFonts w:ascii="Times New Roman" w:hAnsi="Times New Roman"/>
          <w:sz w:val="28"/>
          <w:u w:color="FFFFFF"/>
        </w:rPr>
        <w:t>Границы территориальных зон должны отвечать требованию однозначной идентификации принадлежности каждого земельного участка только к одной из территориальных зон, выделенных на карте градостроительного зонирования поселения.</w:t>
      </w:r>
    </w:p>
    <w:p w14:paraId="0F23AA68" w14:textId="77777777" w:rsidR="000A4CDA" w:rsidRPr="00215774" w:rsidRDefault="000A4CDA" w:rsidP="000A4CDA">
      <w:pPr>
        <w:numPr>
          <w:ilvl w:val="3"/>
          <w:numId w:val="4"/>
        </w:numPr>
        <w:tabs>
          <w:tab w:val="left" w:pos="1134"/>
        </w:tabs>
        <w:spacing w:line="360" w:lineRule="auto"/>
        <w:ind w:left="0" w:firstLine="709"/>
        <w:contextualSpacing/>
        <w:jc w:val="both"/>
        <w:rPr>
          <w:rFonts w:ascii="Times New Roman" w:hAnsi="Times New Roman"/>
          <w:sz w:val="28"/>
          <w:u w:color="FFFFFF"/>
        </w:rPr>
      </w:pPr>
      <w:r w:rsidRPr="00215774">
        <w:rPr>
          <w:rFonts w:ascii="Times New Roman" w:hAnsi="Times New Roman"/>
          <w:sz w:val="28"/>
          <w:u w:color="FFFFFF"/>
        </w:rPr>
        <w:t>В пределах территориальных зон настоящими Правилами установлены подзоны с одинаковыми видами разрешенного использования земельных участков и объектов капитального строительства, но с различными  предельными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14:paraId="664D2255" w14:textId="77777777" w:rsidR="000A4CDA" w:rsidRDefault="000A4CDA" w:rsidP="000A4CDA">
      <w:pPr>
        <w:numPr>
          <w:ilvl w:val="3"/>
          <w:numId w:val="4"/>
        </w:numPr>
        <w:tabs>
          <w:tab w:val="left" w:pos="1134"/>
        </w:tabs>
        <w:spacing w:line="360" w:lineRule="auto"/>
        <w:ind w:left="0" w:firstLine="709"/>
        <w:contextualSpacing/>
        <w:jc w:val="both"/>
        <w:rPr>
          <w:rFonts w:ascii="Times New Roman" w:hAnsi="Times New Roman"/>
          <w:sz w:val="28"/>
          <w:u w:color="FFFFFF"/>
        </w:rPr>
      </w:pPr>
      <w:r w:rsidRPr="00215774">
        <w:rPr>
          <w:rFonts w:ascii="Times New Roman" w:hAnsi="Times New Roman"/>
          <w:sz w:val="28"/>
          <w:u w:color="FFFFFF"/>
        </w:rPr>
        <w:t xml:space="preserve">Границы подзон отображены на карте градостроительного зонирования территории поселения в границах территориальных зон. </w:t>
      </w:r>
    </w:p>
    <w:p w14:paraId="4756449D" w14:textId="2B4B8695" w:rsidR="00D52BBE" w:rsidRPr="002A6C1B" w:rsidRDefault="00D52BBE" w:rsidP="00C44E17">
      <w:pPr>
        <w:numPr>
          <w:ilvl w:val="3"/>
          <w:numId w:val="4"/>
        </w:numPr>
        <w:tabs>
          <w:tab w:val="left" w:pos="1134"/>
        </w:tabs>
        <w:spacing w:line="360" w:lineRule="auto"/>
        <w:ind w:left="0" w:firstLine="709"/>
        <w:contextualSpacing/>
        <w:jc w:val="both"/>
        <w:rPr>
          <w:rFonts w:ascii="Times New Roman" w:eastAsia="Times New Roman" w:hAnsi="Times New Roman"/>
          <w:i/>
          <w:sz w:val="28"/>
          <w:szCs w:val="28"/>
        </w:rPr>
      </w:pPr>
      <w:r w:rsidRPr="00642D70">
        <w:rPr>
          <w:rFonts w:ascii="Times New Roman" w:eastAsia="Times New Roman" w:hAnsi="Times New Roman"/>
          <w:sz w:val="28"/>
          <w:szCs w:val="28"/>
        </w:rPr>
        <w:t xml:space="preserve">В случае планирования на территории поселения деятельности по комплексному и устойчивому развитию территории границы таких территорий в обязательном порядке устанавливаются на карте градостроительного зонирования. </w:t>
      </w:r>
      <w:r w:rsidRPr="00642D70">
        <w:rPr>
          <w:rFonts w:ascii="Times New Roman" w:hAnsi="Times New Roman"/>
          <w:sz w:val="28"/>
          <w:szCs w:val="28"/>
        </w:rPr>
        <w:t xml:space="preserve"> Границы таких территорий устанавливаются по границам одной или нескольких территориальных зон и могут отображаться на отдельной карте.</w:t>
      </w:r>
      <w:r w:rsidR="00900A0F">
        <w:rPr>
          <w:rFonts w:ascii="Times New Roman" w:hAnsi="Times New Roman"/>
          <w:sz w:val="28"/>
          <w:szCs w:val="28"/>
        </w:rPr>
        <w:t xml:space="preserve"> </w:t>
      </w:r>
      <w:r w:rsidR="00BE4398" w:rsidRPr="002A6C1B">
        <w:rPr>
          <w:rFonts w:ascii="Times New Roman" w:hAnsi="Times New Roman"/>
          <w:i/>
          <w:sz w:val="28"/>
          <w:szCs w:val="28"/>
        </w:rPr>
        <w:t>(в ред.</w:t>
      </w:r>
      <w:r w:rsidR="00900A0F" w:rsidRPr="002A6C1B">
        <w:rPr>
          <w:rFonts w:ascii="Times New Roman" w:hAnsi="Times New Roman"/>
          <w:i/>
          <w:sz w:val="28"/>
          <w:szCs w:val="28"/>
        </w:rPr>
        <w:t xml:space="preserve"> </w:t>
      </w:r>
      <w:r w:rsidR="00BE4398" w:rsidRPr="002A6C1B">
        <w:rPr>
          <w:rFonts w:ascii="Times New Roman" w:hAnsi="Times New Roman"/>
          <w:i/>
          <w:sz w:val="28"/>
          <w:szCs w:val="28"/>
        </w:rPr>
        <w:t>Решения Собрания представителей от 21.12.2017</w:t>
      </w:r>
      <w:r w:rsidR="00900A0F">
        <w:rPr>
          <w:rFonts w:ascii="Times New Roman" w:hAnsi="Times New Roman"/>
          <w:i/>
          <w:sz w:val="28"/>
          <w:szCs w:val="28"/>
        </w:rPr>
        <w:t xml:space="preserve">г. </w:t>
      </w:r>
      <w:r w:rsidR="00C95737">
        <w:rPr>
          <w:rFonts w:ascii="Times New Roman" w:hAnsi="Times New Roman"/>
          <w:i/>
          <w:sz w:val="28"/>
          <w:szCs w:val="28"/>
        </w:rPr>
        <w:t xml:space="preserve"> </w:t>
      </w:r>
      <w:r w:rsidR="00BE4398" w:rsidRPr="002A6C1B">
        <w:rPr>
          <w:rFonts w:ascii="Times New Roman" w:hAnsi="Times New Roman"/>
          <w:i/>
          <w:sz w:val="28"/>
          <w:szCs w:val="28"/>
        </w:rPr>
        <w:t>№73)</w:t>
      </w:r>
      <w:r w:rsidR="00246895">
        <w:rPr>
          <w:rFonts w:ascii="Times New Roman" w:hAnsi="Times New Roman"/>
          <w:i/>
          <w:sz w:val="28"/>
          <w:szCs w:val="28"/>
        </w:rPr>
        <w:t>.</w:t>
      </w:r>
    </w:p>
    <w:p w14:paraId="382B0CD1" w14:textId="77777777" w:rsidR="000A4CDA" w:rsidRPr="00215774" w:rsidRDefault="000A4CDA" w:rsidP="002A6C1B">
      <w:pPr>
        <w:numPr>
          <w:ilvl w:val="2"/>
          <w:numId w:val="4"/>
        </w:numPr>
        <w:spacing w:line="360" w:lineRule="auto"/>
        <w:ind w:firstLine="709"/>
        <w:jc w:val="both"/>
        <w:outlineLvl w:val="2"/>
        <w:rPr>
          <w:rFonts w:ascii="Times New Roman" w:hAnsi="Times New Roman"/>
          <w:b/>
          <w:sz w:val="28"/>
          <w:szCs w:val="28"/>
        </w:rPr>
      </w:pPr>
      <w:bookmarkStart w:id="17" w:name="_Градостроительные_регламенты"/>
      <w:bookmarkStart w:id="18" w:name="_Зоны_с_особыми"/>
      <w:bookmarkStart w:id="19" w:name="_Разрешенное_использование_земельных"/>
      <w:bookmarkStart w:id="20" w:name="_Toc103606929"/>
      <w:bookmarkStart w:id="21" w:name="_Toc131313922"/>
      <w:bookmarkStart w:id="22" w:name="_Toc215295508"/>
      <w:bookmarkStart w:id="23" w:name="_Toc234175856"/>
      <w:bookmarkStart w:id="24" w:name="_Toc234176024"/>
      <w:bookmarkStart w:id="25" w:name="_Toc209979968"/>
      <w:bookmarkEnd w:id="17"/>
      <w:bookmarkEnd w:id="18"/>
      <w:bookmarkEnd w:id="19"/>
      <w:r w:rsidRPr="00215774">
        <w:rPr>
          <w:rFonts w:ascii="Times New Roman" w:hAnsi="Times New Roman"/>
          <w:b/>
          <w:sz w:val="28"/>
          <w:szCs w:val="28"/>
        </w:rPr>
        <w:t>Градостроительные регламенты</w:t>
      </w:r>
    </w:p>
    <w:p w14:paraId="66978404" w14:textId="77777777" w:rsidR="000A4CDA" w:rsidRPr="00215774" w:rsidRDefault="000A4CDA" w:rsidP="000A4CDA">
      <w:pPr>
        <w:numPr>
          <w:ilvl w:val="3"/>
          <w:numId w:val="4"/>
        </w:numPr>
        <w:tabs>
          <w:tab w:val="left" w:pos="1134"/>
        </w:tabs>
        <w:spacing w:line="360" w:lineRule="auto"/>
        <w:ind w:left="0" w:firstLine="709"/>
        <w:contextualSpacing/>
        <w:jc w:val="both"/>
        <w:rPr>
          <w:rFonts w:ascii="Times New Roman" w:hAnsi="Times New Roman"/>
          <w:sz w:val="28"/>
          <w:u w:color="FFFFFF"/>
        </w:rPr>
      </w:pPr>
      <w:r w:rsidRPr="00215774">
        <w:rPr>
          <w:rFonts w:ascii="Times New Roman" w:hAnsi="Times New Roman"/>
          <w:sz w:val="28"/>
          <w:u w:color="FFFFFF"/>
        </w:rPr>
        <w:t>Для всех территориальных зон поселения Правилами устанавливаются градостроительные регламенты, включающие:</w:t>
      </w:r>
    </w:p>
    <w:p w14:paraId="5DB08257" w14:textId="77777777" w:rsidR="000A4CDA" w:rsidRPr="00215774" w:rsidRDefault="000A4CDA" w:rsidP="008915E2">
      <w:pPr>
        <w:numPr>
          <w:ilvl w:val="4"/>
          <w:numId w:val="4"/>
        </w:numPr>
        <w:tabs>
          <w:tab w:val="left" w:pos="1134"/>
        </w:tabs>
        <w:spacing w:line="360" w:lineRule="auto"/>
        <w:ind w:left="0" w:firstLine="709"/>
        <w:contextualSpacing/>
        <w:jc w:val="both"/>
        <w:rPr>
          <w:rFonts w:ascii="Times New Roman" w:hAnsi="Times New Roman"/>
          <w:sz w:val="28"/>
          <w:u w:color="FFFFFF"/>
        </w:rPr>
      </w:pPr>
      <w:r w:rsidRPr="00215774">
        <w:rPr>
          <w:rFonts w:ascii="Times New Roman" w:hAnsi="Times New Roman"/>
          <w:sz w:val="28"/>
          <w:u w:color="FFFFFF"/>
        </w:rPr>
        <w:lastRenderedPageBreak/>
        <w:t>виды разрешенного использования земельных участков и объектов капитального строительства;</w:t>
      </w:r>
    </w:p>
    <w:p w14:paraId="57852B3B" w14:textId="0212524C" w:rsidR="000A4CDA" w:rsidRPr="002A6C1B" w:rsidRDefault="000A4CDA" w:rsidP="008915E2">
      <w:pPr>
        <w:numPr>
          <w:ilvl w:val="4"/>
          <w:numId w:val="4"/>
        </w:numPr>
        <w:tabs>
          <w:tab w:val="left" w:pos="1134"/>
        </w:tabs>
        <w:spacing w:line="360" w:lineRule="auto"/>
        <w:ind w:left="0" w:firstLine="709"/>
        <w:contextualSpacing/>
        <w:jc w:val="both"/>
        <w:rPr>
          <w:rFonts w:ascii="Times New Roman" w:hAnsi="Times New Roman"/>
          <w:i/>
          <w:sz w:val="28"/>
          <w:u w:color="FFFFFF"/>
        </w:rPr>
      </w:pPr>
      <w:r w:rsidRPr="00215774">
        <w:rPr>
          <w:rFonts w:ascii="Times New Roman" w:hAnsi="Times New Roman"/>
          <w:sz w:val="28"/>
          <w:u w:color="FFFFFF"/>
        </w:rPr>
        <w:t xml:space="preserve">предельные </w:t>
      </w:r>
      <w:r w:rsidR="005B176B">
        <w:rPr>
          <w:rFonts w:ascii="Times New Roman" w:hAnsi="Times New Roman"/>
          <w:sz w:val="28"/>
          <w:u w:color="FFFFFF"/>
        </w:rPr>
        <w:t xml:space="preserve">(минимальные и (или) максимальные) </w:t>
      </w:r>
      <w:r w:rsidRPr="00215774">
        <w:rPr>
          <w:rFonts w:ascii="Times New Roman" w:hAnsi="Times New Roman"/>
          <w:sz w:val="28"/>
          <w:u w:color="FFFFFF"/>
        </w:rPr>
        <w:t>размеры земельных участков и предельные параметры разрешенного строительства, реконструкции объектов капитального строительства;</w:t>
      </w:r>
      <w:r w:rsidR="00900A0F">
        <w:rPr>
          <w:rFonts w:ascii="Times New Roman" w:hAnsi="Times New Roman"/>
          <w:sz w:val="28"/>
          <w:u w:color="FFFFFF"/>
        </w:rPr>
        <w:t xml:space="preserve"> </w:t>
      </w:r>
      <w:r w:rsidR="00BE4398" w:rsidRPr="002A6C1B">
        <w:rPr>
          <w:rFonts w:ascii="Times New Roman" w:hAnsi="Times New Roman"/>
          <w:i/>
          <w:sz w:val="28"/>
          <w:u w:color="FFFFFF"/>
        </w:rPr>
        <w:t>(в ред.</w:t>
      </w:r>
      <w:r w:rsidR="00900A0F" w:rsidRPr="002A6C1B">
        <w:rPr>
          <w:rFonts w:ascii="Times New Roman" w:hAnsi="Times New Roman"/>
          <w:i/>
          <w:sz w:val="28"/>
          <w:u w:color="FFFFFF"/>
        </w:rPr>
        <w:t xml:space="preserve"> </w:t>
      </w:r>
      <w:r w:rsidR="00BE4398" w:rsidRPr="002A6C1B">
        <w:rPr>
          <w:rFonts w:ascii="Times New Roman" w:hAnsi="Times New Roman"/>
          <w:i/>
          <w:sz w:val="28"/>
          <w:u w:color="FFFFFF"/>
        </w:rPr>
        <w:t>Решения Собрания представителей от 21.12.2017г. № 73</w:t>
      </w:r>
      <w:r w:rsidR="00246895">
        <w:rPr>
          <w:rFonts w:ascii="Times New Roman" w:hAnsi="Times New Roman"/>
          <w:i/>
          <w:sz w:val="28"/>
          <w:u w:color="FFFFFF"/>
        </w:rPr>
        <w:t>.</w:t>
      </w:r>
      <w:r w:rsidR="00BE4398" w:rsidRPr="002A6C1B">
        <w:rPr>
          <w:rFonts w:ascii="Times New Roman" w:hAnsi="Times New Roman"/>
          <w:i/>
          <w:sz w:val="28"/>
          <w:u w:color="FFFFFF"/>
        </w:rPr>
        <w:t>)</w:t>
      </w:r>
    </w:p>
    <w:p w14:paraId="7506659C" w14:textId="77777777" w:rsidR="001D64C7" w:rsidRDefault="000A4CDA" w:rsidP="008915E2">
      <w:pPr>
        <w:numPr>
          <w:ilvl w:val="4"/>
          <w:numId w:val="4"/>
        </w:numPr>
        <w:tabs>
          <w:tab w:val="left" w:pos="1134"/>
        </w:tabs>
        <w:spacing w:line="360" w:lineRule="auto"/>
        <w:ind w:left="0" w:firstLine="709"/>
        <w:contextualSpacing/>
        <w:jc w:val="both"/>
        <w:rPr>
          <w:rFonts w:ascii="Times New Roman" w:hAnsi="Times New Roman"/>
          <w:sz w:val="28"/>
          <w:u w:color="FFFFFF"/>
        </w:rPr>
      </w:pPr>
      <w:r w:rsidRPr="00215774">
        <w:rPr>
          <w:rFonts w:ascii="Times New Roman" w:hAnsi="Times New Roman"/>
          <w:sz w:val="28"/>
          <w:u w:color="FFFFFF"/>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r w:rsidR="001D64C7">
        <w:rPr>
          <w:rFonts w:ascii="Times New Roman" w:hAnsi="Times New Roman"/>
          <w:sz w:val="28"/>
          <w:u w:color="FFFFFF"/>
        </w:rPr>
        <w:t>;</w:t>
      </w:r>
    </w:p>
    <w:p w14:paraId="2AD8584B" w14:textId="214D599F" w:rsidR="000A4CDA" w:rsidRPr="002A6C1B" w:rsidRDefault="001D64C7" w:rsidP="002A6C1B">
      <w:pPr>
        <w:numPr>
          <w:ilvl w:val="4"/>
          <w:numId w:val="4"/>
        </w:numPr>
        <w:tabs>
          <w:tab w:val="left" w:pos="1134"/>
        </w:tabs>
        <w:spacing w:before="100" w:beforeAutospacing="1" w:after="100" w:afterAutospacing="1" w:line="360" w:lineRule="auto"/>
        <w:ind w:left="0" w:firstLine="709"/>
        <w:contextualSpacing/>
        <w:jc w:val="both"/>
        <w:rPr>
          <w:rFonts w:ascii="Times New Roman" w:eastAsia="Times New Roman" w:hAnsi="Times New Roman"/>
          <w:sz w:val="28"/>
        </w:rPr>
      </w:pPr>
      <w:r w:rsidRPr="00642D70">
        <w:rPr>
          <w:rFonts w:ascii="Times New Roman" w:eastAsia="Times New Roman" w:hAnsi="Times New Roman"/>
          <w:sz w:val="28"/>
          <w:szCs w:val="28"/>
        </w:rPr>
        <w:t>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r w:rsidR="00AA31D9">
        <w:rPr>
          <w:rFonts w:ascii="Times New Roman" w:eastAsia="Times New Roman" w:hAnsi="Times New Roman"/>
          <w:sz w:val="28"/>
          <w:szCs w:val="28"/>
        </w:rPr>
        <w:t xml:space="preserve"> </w:t>
      </w:r>
      <w:r w:rsidR="00BE4398" w:rsidRPr="002A6C1B">
        <w:rPr>
          <w:rFonts w:ascii="Times New Roman" w:hAnsi="Times New Roman"/>
          <w:i/>
          <w:sz w:val="28"/>
          <w:u w:color="FFFFFF"/>
        </w:rPr>
        <w:t>(в ред. Решения Собрания представителей от 21.12.2017г.</w:t>
      </w:r>
      <w:r w:rsidR="00AA31D9">
        <w:rPr>
          <w:rFonts w:ascii="Times New Roman" w:hAnsi="Times New Roman"/>
          <w:i/>
          <w:sz w:val="28"/>
          <w:u w:color="FFFFFF"/>
        </w:rPr>
        <w:t xml:space="preserve">                    </w:t>
      </w:r>
      <w:r w:rsidR="00BE4398" w:rsidRPr="002A6C1B">
        <w:rPr>
          <w:rFonts w:ascii="Times New Roman" w:hAnsi="Times New Roman"/>
          <w:i/>
          <w:sz w:val="28"/>
          <w:u w:color="FFFFFF"/>
        </w:rPr>
        <w:t>№ 73)</w:t>
      </w:r>
      <w:r w:rsidR="00246895">
        <w:rPr>
          <w:rFonts w:ascii="Times New Roman" w:hAnsi="Times New Roman"/>
          <w:i/>
          <w:sz w:val="28"/>
          <w:u w:color="FFFFFF"/>
        </w:rPr>
        <w:t>.</w:t>
      </w:r>
    </w:p>
    <w:p w14:paraId="48BFF143" w14:textId="77777777" w:rsidR="000A4CDA" w:rsidRPr="00215774" w:rsidRDefault="000A4CDA" w:rsidP="000A4CDA">
      <w:pPr>
        <w:numPr>
          <w:ilvl w:val="3"/>
          <w:numId w:val="4"/>
        </w:numPr>
        <w:tabs>
          <w:tab w:val="left" w:pos="1134"/>
        </w:tabs>
        <w:spacing w:line="360" w:lineRule="auto"/>
        <w:ind w:left="0" w:firstLine="709"/>
        <w:contextualSpacing/>
        <w:jc w:val="both"/>
        <w:rPr>
          <w:rFonts w:ascii="Times New Roman" w:hAnsi="Times New Roman"/>
          <w:sz w:val="28"/>
          <w:u w:color="FFFFFF"/>
        </w:rPr>
      </w:pPr>
      <w:r w:rsidRPr="00215774">
        <w:rPr>
          <w:rFonts w:ascii="Times New Roman" w:hAnsi="Times New Roman"/>
          <w:sz w:val="28"/>
          <w:u w:color="FFFFFF"/>
        </w:rPr>
        <w:t>Действие градостроительного регламента распространяется в равной мере на все земельные участки и объекты капитального строительства в пределах границ территориальной зоны, обозначенной на карте градостроительного зонирования территории поселения, за исключением случаев, предусмотренных частями 4, 6 статьи 36 Градостроительного кодекса Российской Федерации.</w:t>
      </w:r>
    </w:p>
    <w:p w14:paraId="06978424" w14:textId="77777777" w:rsidR="000A4CDA" w:rsidRPr="00215774" w:rsidRDefault="000A4CDA" w:rsidP="000A4CDA">
      <w:pPr>
        <w:numPr>
          <w:ilvl w:val="3"/>
          <w:numId w:val="4"/>
        </w:numPr>
        <w:tabs>
          <w:tab w:val="left" w:pos="1134"/>
        </w:tabs>
        <w:spacing w:line="360" w:lineRule="auto"/>
        <w:ind w:left="0" w:firstLine="709"/>
        <w:contextualSpacing/>
        <w:jc w:val="both"/>
        <w:rPr>
          <w:rFonts w:ascii="Times New Roman" w:hAnsi="Times New Roman"/>
          <w:sz w:val="28"/>
          <w:u w:color="FFFFFF"/>
        </w:rPr>
      </w:pPr>
      <w:r w:rsidRPr="00215774">
        <w:rPr>
          <w:rFonts w:ascii="Times New Roman" w:hAnsi="Times New Roman"/>
          <w:sz w:val="28"/>
          <w:u w:color="FFFFFF"/>
        </w:rPr>
        <w:t xml:space="preserve">Разрешенное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Самарской области или постановлением Администрации поселения в соответствии с положениями </w:t>
      </w:r>
      <w:r w:rsidRPr="00215774">
        <w:rPr>
          <w:rFonts w:ascii="Times New Roman" w:hAnsi="Times New Roman"/>
          <w:sz w:val="28"/>
          <w:u w:color="FFFFFF"/>
        </w:rPr>
        <w:lastRenderedPageBreak/>
        <w:t>федеральных законов регулирующими разграничение полномочий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 по управлению такими земельными участками.</w:t>
      </w:r>
    </w:p>
    <w:p w14:paraId="7DB502A9" w14:textId="77777777" w:rsidR="000A4CDA" w:rsidRPr="00215774" w:rsidRDefault="000A4CDA" w:rsidP="000A4CDA">
      <w:pPr>
        <w:numPr>
          <w:ilvl w:val="3"/>
          <w:numId w:val="4"/>
        </w:numPr>
        <w:tabs>
          <w:tab w:val="left" w:pos="1134"/>
        </w:tabs>
        <w:spacing w:line="360" w:lineRule="auto"/>
        <w:ind w:left="0" w:firstLine="709"/>
        <w:contextualSpacing/>
        <w:jc w:val="both"/>
        <w:rPr>
          <w:rFonts w:ascii="Times New Roman" w:hAnsi="Times New Roman"/>
          <w:sz w:val="28"/>
          <w:u w:color="FFFFFF"/>
        </w:rPr>
      </w:pPr>
      <w:r w:rsidRPr="00215774">
        <w:rPr>
          <w:rFonts w:ascii="Times New Roman" w:hAnsi="Times New Roman"/>
          <w:sz w:val="28"/>
          <w:u w:color="FFFFFF"/>
        </w:rPr>
        <w:t>Правообладатели земельных участков и объектов капитального строительства обязаны соблюдать:</w:t>
      </w:r>
    </w:p>
    <w:p w14:paraId="24340655" w14:textId="77777777" w:rsidR="000A4CDA" w:rsidRPr="00215774" w:rsidRDefault="000A4CDA" w:rsidP="000030C3">
      <w:pPr>
        <w:numPr>
          <w:ilvl w:val="4"/>
          <w:numId w:val="4"/>
        </w:numPr>
        <w:tabs>
          <w:tab w:val="left" w:pos="1134"/>
        </w:tabs>
        <w:spacing w:line="360" w:lineRule="auto"/>
        <w:ind w:left="0" w:firstLine="709"/>
        <w:contextualSpacing/>
        <w:jc w:val="both"/>
        <w:rPr>
          <w:rFonts w:ascii="Times New Roman" w:hAnsi="Times New Roman"/>
          <w:sz w:val="28"/>
          <w:u w:color="FFFFFF"/>
        </w:rPr>
      </w:pPr>
      <w:r w:rsidRPr="00215774">
        <w:rPr>
          <w:rFonts w:ascii="Times New Roman" w:hAnsi="Times New Roman"/>
          <w:sz w:val="28"/>
          <w:u w:color="FFFFFF"/>
        </w:rPr>
        <w:t>градостроительный регламент, установленный Правилами применительно к территориальной зоне, в границах которой расположен земельный участок или иное недвижимое имущество;</w:t>
      </w:r>
    </w:p>
    <w:p w14:paraId="7AE3A4F2" w14:textId="77777777" w:rsidR="000A4CDA" w:rsidRPr="00215774" w:rsidRDefault="000A4CDA" w:rsidP="000030C3">
      <w:pPr>
        <w:numPr>
          <w:ilvl w:val="4"/>
          <w:numId w:val="4"/>
        </w:numPr>
        <w:tabs>
          <w:tab w:val="left" w:pos="1134"/>
        </w:tabs>
        <w:spacing w:line="360" w:lineRule="auto"/>
        <w:ind w:left="0" w:firstLine="709"/>
        <w:contextualSpacing/>
        <w:jc w:val="both"/>
        <w:rPr>
          <w:rFonts w:ascii="Times New Roman" w:hAnsi="Times New Roman"/>
          <w:sz w:val="28"/>
          <w:u w:color="FFFFFF"/>
        </w:rPr>
      </w:pPr>
      <w:r w:rsidRPr="00215774">
        <w:rPr>
          <w:rFonts w:ascii="Times New Roman" w:hAnsi="Times New Roman"/>
          <w:sz w:val="28"/>
          <w:u w:color="FFFFFF"/>
        </w:rPr>
        <w:t xml:space="preserve">ограничения, установленные применительно к зонам с особыми условиями использования территорий, – в случаях, когда земельный участок или иное недвижимое имущество расположены в границах данных зон; </w:t>
      </w:r>
    </w:p>
    <w:p w14:paraId="0A3BCF5A" w14:textId="77777777" w:rsidR="000A4CDA" w:rsidRPr="00215774" w:rsidRDefault="000A4CDA" w:rsidP="000030C3">
      <w:pPr>
        <w:numPr>
          <w:ilvl w:val="4"/>
          <w:numId w:val="4"/>
        </w:numPr>
        <w:tabs>
          <w:tab w:val="left" w:pos="1134"/>
        </w:tabs>
        <w:spacing w:line="360" w:lineRule="auto"/>
        <w:ind w:left="0" w:firstLine="709"/>
        <w:contextualSpacing/>
        <w:jc w:val="both"/>
        <w:rPr>
          <w:rFonts w:ascii="Times New Roman" w:hAnsi="Times New Roman"/>
          <w:sz w:val="28"/>
          <w:u w:color="FFFFFF"/>
        </w:rPr>
      </w:pPr>
      <w:r w:rsidRPr="00215774">
        <w:rPr>
          <w:rFonts w:ascii="Times New Roman" w:hAnsi="Times New Roman"/>
          <w:sz w:val="28"/>
          <w:u w:color="FFFFFF"/>
        </w:rPr>
        <w:t>иные ограничения по использованию недвижимого имущества, установленные в соответствии с законодательством Российской Федерации (включая нормативные правовые акты об установлении публичных сервитутов);</w:t>
      </w:r>
    </w:p>
    <w:p w14:paraId="338E77DA" w14:textId="77777777" w:rsidR="000A4CDA" w:rsidRPr="00215774" w:rsidRDefault="000A4CDA" w:rsidP="000030C3">
      <w:pPr>
        <w:numPr>
          <w:ilvl w:val="4"/>
          <w:numId w:val="4"/>
        </w:numPr>
        <w:tabs>
          <w:tab w:val="left" w:pos="1134"/>
        </w:tabs>
        <w:spacing w:line="360" w:lineRule="auto"/>
        <w:ind w:left="0" w:firstLine="709"/>
        <w:contextualSpacing/>
        <w:jc w:val="both"/>
        <w:rPr>
          <w:rFonts w:ascii="Times New Roman" w:hAnsi="Times New Roman"/>
          <w:sz w:val="28"/>
          <w:u w:color="FFFFFF"/>
        </w:rPr>
      </w:pPr>
      <w:r w:rsidRPr="00215774">
        <w:rPr>
          <w:rFonts w:ascii="Times New Roman" w:hAnsi="Times New Roman"/>
          <w:sz w:val="28"/>
          <w:u w:color="FFFFFF"/>
        </w:rPr>
        <w:t>технические регламенты, нормативы градостроительного проектирования и иные обязательные требования, установленные в соответствии с законодательством Российской Федерации;</w:t>
      </w:r>
    </w:p>
    <w:p w14:paraId="7B98BCF5" w14:textId="77777777" w:rsidR="000A4CDA" w:rsidRPr="00215774" w:rsidRDefault="000A4CDA" w:rsidP="00AE176D">
      <w:pPr>
        <w:numPr>
          <w:ilvl w:val="4"/>
          <w:numId w:val="4"/>
        </w:numPr>
        <w:tabs>
          <w:tab w:val="left" w:pos="1134"/>
        </w:tabs>
        <w:spacing w:line="360" w:lineRule="auto"/>
        <w:ind w:left="0" w:firstLine="709"/>
        <w:contextualSpacing/>
        <w:jc w:val="both"/>
        <w:rPr>
          <w:rFonts w:ascii="Times New Roman" w:hAnsi="Times New Roman"/>
          <w:sz w:val="28"/>
          <w:u w:color="FFFFFF"/>
        </w:rPr>
      </w:pPr>
      <w:r w:rsidRPr="00215774">
        <w:rPr>
          <w:rFonts w:ascii="Times New Roman" w:hAnsi="Times New Roman"/>
          <w:sz w:val="28"/>
          <w:u w:color="FFFFFF"/>
        </w:rPr>
        <w:t>положения основной части утвержденного проекта планировки территории.</w:t>
      </w:r>
    </w:p>
    <w:p w14:paraId="2D96103F" w14:textId="77777777" w:rsidR="000A4CDA" w:rsidRPr="00215774" w:rsidRDefault="000A4CDA" w:rsidP="002A6C1B">
      <w:pPr>
        <w:numPr>
          <w:ilvl w:val="2"/>
          <w:numId w:val="4"/>
        </w:numPr>
        <w:spacing w:line="360" w:lineRule="auto"/>
        <w:ind w:firstLine="709"/>
        <w:jc w:val="both"/>
        <w:outlineLvl w:val="2"/>
        <w:rPr>
          <w:rFonts w:ascii="Times New Roman" w:hAnsi="Times New Roman"/>
          <w:b/>
          <w:sz w:val="28"/>
          <w:szCs w:val="28"/>
        </w:rPr>
      </w:pPr>
      <w:r w:rsidRPr="00215774">
        <w:rPr>
          <w:rFonts w:ascii="Times New Roman" w:hAnsi="Times New Roman"/>
          <w:b/>
          <w:sz w:val="28"/>
          <w:szCs w:val="28"/>
        </w:rPr>
        <w:t>Разрешенное использование земельных участков и объектов капитального строительства</w:t>
      </w:r>
      <w:bookmarkEnd w:id="20"/>
      <w:bookmarkEnd w:id="21"/>
      <w:bookmarkEnd w:id="22"/>
      <w:bookmarkEnd w:id="23"/>
      <w:bookmarkEnd w:id="24"/>
      <w:bookmarkEnd w:id="25"/>
    </w:p>
    <w:p w14:paraId="70FA037F" w14:textId="77777777" w:rsidR="000A4CDA" w:rsidRPr="00215774" w:rsidRDefault="000A4CDA" w:rsidP="000A4CDA">
      <w:pPr>
        <w:numPr>
          <w:ilvl w:val="3"/>
          <w:numId w:val="4"/>
        </w:numPr>
        <w:tabs>
          <w:tab w:val="left" w:pos="1134"/>
        </w:tabs>
        <w:spacing w:line="360" w:lineRule="auto"/>
        <w:ind w:left="0" w:firstLine="709"/>
        <w:contextualSpacing/>
        <w:jc w:val="both"/>
        <w:rPr>
          <w:rFonts w:ascii="Times New Roman" w:hAnsi="Times New Roman"/>
          <w:sz w:val="28"/>
          <w:u w:color="FFFFFF"/>
        </w:rPr>
      </w:pPr>
      <w:r w:rsidRPr="00215774">
        <w:rPr>
          <w:rFonts w:ascii="Times New Roman" w:hAnsi="Times New Roman"/>
          <w:sz w:val="28"/>
          <w:u w:color="FFFFFF"/>
        </w:rPr>
        <w:t>Применительно к каждой территориальной зоне градостроительными регламентами устанавливаются виды разрешенного использования земельных участков и объектов капитального строительства.</w:t>
      </w:r>
    </w:p>
    <w:p w14:paraId="42650B55" w14:textId="77777777" w:rsidR="000A4CDA" w:rsidRPr="00215774" w:rsidRDefault="000A4CDA" w:rsidP="000A4CDA">
      <w:pPr>
        <w:numPr>
          <w:ilvl w:val="3"/>
          <w:numId w:val="4"/>
        </w:numPr>
        <w:tabs>
          <w:tab w:val="left" w:pos="1134"/>
        </w:tabs>
        <w:spacing w:line="360" w:lineRule="auto"/>
        <w:ind w:left="0" w:firstLine="709"/>
        <w:contextualSpacing/>
        <w:jc w:val="both"/>
        <w:rPr>
          <w:rFonts w:ascii="Times New Roman" w:hAnsi="Times New Roman"/>
          <w:sz w:val="28"/>
          <w:u w:color="FFFFFF"/>
        </w:rPr>
      </w:pPr>
      <w:r w:rsidRPr="00215774">
        <w:rPr>
          <w:rFonts w:ascii="Times New Roman" w:hAnsi="Times New Roman"/>
          <w:sz w:val="28"/>
          <w:u w:color="FFFFFF"/>
        </w:rPr>
        <w:t>Разрешенное использование земельных участков и объектов капитального строительства может быть следующих видов:</w:t>
      </w:r>
    </w:p>
    <w:p w14:paraId="3970A0CF" w14:textId="77777777" w:rsidR="000A4CDA" w:rsidRPr="00215774" w:rsidRDefault="000A4CDA" w:rsidP="00457656">
      <w:pPr>
        <w:numPr>
          <w:ilvl w:val="4"/>
          <w:numId w:val="4"/>
        </w:numPr>
        <w:tabs>
          <w:tab w:val="left" w:pos="567"/>
          <w:tab w:val="left" w:pos="1134"/>
        </w:tabs>
        <w:spacing w:line="360" w:lineRule="auto"/>
        <w:ind w:left="0" w:firstLine="709"/>
        <w:contextualSpacing/>
        <w:jc w:val="both"/>
        <w:rPr>
          <w:rFonts w:ascii="Times New Roman" w:hAnsi="Times New Roman"/>
          <w:sz w:val="28"/>
          <w:u w:color="FFFFFF"/>
        </w:rPr>
      </w:pPr>
      <w:r w:rsidRPr="00215774">
        <w:rPr>
          <w:rFonts w:ascii="Times New Roman" w:hAnsi="Times New Roman"/>
          <w:sz w:val="28"/>
          <w:u w:color="FFFFFF"/>
        </w:rPr>
        <w:t>основные виды разрешенного использования;</w:t>
      </w:r>
    </w:p>
    <w:p w14:paraId="30D5F260" w14:textId="77777777" w:rsidR="000A4CDA" w:rsidRPr="00215774" w:rsidRDefault="000A4CDA" w:rsidP="00457656">
      <w:pPr>
        <w:numPr>
          <w:ilvl w:val="4"/>
          <w:numId w:val="4"/>
        </w:numPr>
        <w:tabs>
          <w:tab w:val="left" w:pos="567"/>
          <w:tab w:val="left" w:pos="1134"/>
        </w:tabs>
        <w:spacing w:line="360" w:lineRule="auto"/>
        <w:ind w:left="0" w:firstLine="709"/>
        <w:contextualSpacing/>
        <w:jc w:val="both"/>
        <w:rPr>
          <w:rFonts w:ascii="Times New Roman" w:hAnsi="Times New Roman"/>
          <w:sz w:val="28"/>
          <w:u w:color="FFFFFF"/>
        </w:rPr>
      </w:pPr>
      <w:r w:rsidRPr="00215774">
        <w:rPr>
          <w:rFonts w:ascii="Times New Roman" w:hAnsi="Times New Roman"/>
          <w:sz w:val="28"/>
          <w:u w:color="FFFFFF"/>
        </w:rPr>
        <w:t>условно разрешенные виды использования;</w:t>
      </w:r>
    </w:p>
    <w:p w14:paraId="1AC02A2A" w14:textId="77777777" w:rsidR="000A4CDA" w:rsidRDefault="000A4CDA" w:rsidP="00457656">
      <w:pPr>
        <w:numPr>
          <w:ilvl w:val="4"/>
          <w:numId w:val="4"/>
        </w:numPr>
        <w:tabs>
          <w:tab w:val="left" w:pos="1134"/>
        </w:tabs>
        <w:spacing w:line="360" w:lineRule="auto"/>
        <w:ind w:left="0" w:firstLine="709"/>
        <w:contextualSpacing/>
        <w:jc w:val="both"/>
        <w:rPr>
          <w:rFonts w:ascii="Times New Roman" w:hAnsi="Times New Roman"/>
          <w:sz w:val="28"/>
          <w:u w:color="FFFFFF"/>
        </w:rPr>
      </w:pPr>
      <w:r w:rsidRPr="00215774">
        <w:rPr>
          <w:rFonts w:ascii="Times New Roman" w:hAnsi="Times New Roman"/>
          <w:sz w:val="28"/>
          <w:u w:color="FFFFFF"/>
        </w:rPr>
        <w:lastRenderedPageBreak/>
        <w:t>вспомогательные виды разрешенного использования (допускаются только в качестве дополнительных по отношению к основным видам разрешенного использования и условно разрешенным видам использования, и осуществляются совместно с ними).</w:t>
      </w:r>
    </w:p>
    <w:p w14:paraId="66D8FC70" w14:textId="7DF716E4" w:rsidR="00D12130" w:rsidRPr="002A6C1B" w:rsidRDefault="00D12130" w:rsidP="002A6C1B">
      <w:pPr>
        <w:pStyle w:val="af8"/>
        <w:tabs>
          <w:tab w:val="left" w:pos="1134"/>
        </w:tabs>
        <w:spacing w:line="360" w:lineRule="auto"/>
        <w:ind w:left="0" w:firstLine="709"/>
        <w:jc w:val="both"/>
        <w:rPr>
          <w:i/>
          <w:sz w:val="28"/>
          <w:szCs w:val="28"/>
          <w:u w:color="FFFFFF"/>
        </w:rPr>
      </w:pPr>
      <w:r w:rsidRPr="00D12130">
        <w:rPr>
          <w:sz w:val="28"/>
        </w:rPr>
        <w:t xml:space="preserve">2.1. </w:t>
      </w:r>
      <w:r w:rsidRPr="00D12130">
        <w:rPr>
          <w:sz w:val="28"/>
          <w:szCs w:val="28"/>
        </w:rPr>
        <w:t>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r w:rsidR="00AA31D9">
        <w:rPr>
          <w:sz w:val="28"/>
          <w:szCs w:val="28"/>
        </w:rPr>
        <w:t xml:space="preserve">  </w:t>
      </w:r>
      <w:r w:rsidR="00BE4398" w:rsidRPr="002A6C1B">
        <w:rPr>
          <w:i/>
          <w:sz w:val="28"/>
          <w:szCs w:val="28"/>
        </w:rPr>
        <w:t>(в ред.</w:t>
      </w:r>
      <w:r w:rsidR="00AA31D9" w:rsidRPr="002A6C1B">
        <w:rPr>
          <w:i/>
          <w:sz w:val="28"/>
          <w:szCs w:val="28"/>
        </w:rPr>
        <w:t xml:space="preserve"> </w:t>
      </w:r>
      <w:r w:rsidR="00BE4398" w:rsidRPr="002A6C1B">
        <w:rPr>
          <w:i/>
          <w:sz w:val="28"/>
          <w:szCs w:val="28"/>
        </w:rPr>
        <w:t>Решения Собрания представителей от 21.12.2017г.</w:t>
      </w:r>
      <w:r w:rsidR="00AA31D9">
        <w:rPr>
          <w:i/>
          <w:sz w:val="28"/>
          <w:szCs w:val="28"/>
        </w:rPr>
        <w:t xml:space="preserve"> </w:t>
      </w:r>
      <w:r w:rsidR="00BE4398" w:rsidRPr="002A6C1B">
        <w:rPr>
          <w:i/>
          <w:sz w:val="28"/>
          <w:szCs w:val="28"/>
        </w:rPr>
        <w:t>№ 73)</w:t>
      </w:r>
      <w:r w:rsidR="00761E1D">
        <w:rPr>
          <w:i/>
          <w:sz w:val="28"/>
          <w:szCs w:val="28"/>
        </w:rPr>
        <w:t>.</w:t>
      </w:r>
    </w:p>
    <w:p w14:paraId="591E4634" w14:textId="77777777" w:rsidR="000A4CDA" w:rsidRPr="00215774" w:rsidRDefault="000A4CDA" w:rsidP="000A4CDA">
      <w:pPr>
        <w:numPr>
          <w:ilvl w:val="3"/>
          <w:numId w:val="4"/>
        </w:numPr>
        <w:tabs>
          <w:tab w:val="left" w:pos="1134"/>
        </w:tabs>
        <w:spacing w:line="360" w:lineRule="auto"/>
        <w:ind w:left="0" w:firstLine="709"/>
        <w:contextualSpacing/>
        <w:jc w:val="both"/>
        <w:rPr>
          <w:rFonts w:ascii="Times New Roman" w:hAnsi="Times New Roman"/>
          <w:sz w:val="28"/>
          <w:u w:color="FFFFFF"/>
        </w:rPr>
      </w:pPr>
      <w:r w:rsidRPr="00215774">
        <w:rPr>
          <w:rFonts w:ascii="Times New Roman" w:hAnsi="Times New Roman"/>
          <w:sz w:val="28"/>
          <w:u w:color="FFFFFF"/>
        </w:rPr>
        <w:t>Основные и вспомогательные виды разрешенного использования земельных участков и объектов капитального строительства выбираются правообладателями земельных участков и объектов капитального строительства самостоятельно без дополнительных разрешений и согласований, за исключением случаев, предусмотренных частью 4 настоящей статьи.</w:t>
      </w:r>
    </w:p>
    <w:p w14:paraId="79781486" w14:textId="77777777" w:rsidR="000A4CDA" w:rsidRPr="00215774" w:rsidRDefault="000A4CDA" w:rsidP="000A4CDA">
      <w:pPr>
        <w:numPr>
          <w:ilvl w:val="3"/>
          <w:numId w:val="4"/>
        </w:numPr>
        <w:tabs>
          <w:tab w:val="left" w:pos="1134"/>
        </w:tabs>
        <w:spacing w:line="360" w:lineRule="auto"/>
        <w:ind w:left="0" w:firstLine="709"/>
        <w:contextualSpacing/>
        <w:jc w:val="both"/>
        <w:rPr>
          <w:rFonts w:ascii="Times New Roman" w:hAnsi="Times New Roman"/>
          <w:sz w:val="28"/>
          <w:u w:color="FFFFFF"/>
        </w:rPr>
      </w:pPr>
      <w:r w:rsidRPr="00215774">
        <w:rPr>
          <w:rFonts w:ascii="Times New Roman" w:hAnsi="Times New Roman"/>
          <w:sz w:val="28"/>
          <w:u w:color="FFFFFF"/>
        </w:rPr>
        <w:t>Выбор основных и вспомогательных видов разрешенного использования земельных участков и объектов капитального строительства, правообладателями которых являются органы государственной власти, органы местного самоуправления, государственные и муниципальные учреждения, а также государственные и муниципальные унитарные предприятия, осуществляется в соответствии с действующим законодательством Российской Федерации.</w:t>
      </w:r>
    </w:p>
    <w:p w14:paraId="0EB85E81" w14:textId="77777777" w:rsidR="000A4CDA" w:rsidRPr="00215774" w:rsidRDefault="000A4CDA" w:rsidP="000A4CDA">
      <w:pPr>
        <w:numPr>
          <w:ilvl w:val="3"/>
          <w:numId w:val="4"/>
        </w:numPr>
        <w:tabs>
          <w:tab w:val="left" w:pos="1134"/>
        </w:tabs>
        <w:spacing w:line="360" w:lineRule="auto"/>
        <w:ind w:left="0" w:firstLine="709"/>
        <w:contextualSpacing/>
        <w:jc w:val="both"/>
        <w:rPr>
          <w:rFonts w:ascii="Times New Roman" w:hAnsi="Times New Roman"/>
          <w:sz w:val="28"/>
          <w:u w:color="FFFFFF"/>
        </w:rPr>
      </w:pPr>
      <w:r w:rsidRPr="00215774">
        <w:rPr>
          <w:rFonts w:ascii="Times New Roman" w:hAnsi="Times New Roman"/>
          <w:sz w:val="28"/>
          <w:u w:color="FFFFFF"/>
        </w:rPr>
        <w:t xml:space="preserve">Допускается осуществление двух и более разрешенных видов использования в пределах одного земельного участка, в том числе в пределах одного объекта капитального строительства, при условии соблюдения требований технических регламентов, строительных, санитарных, экологических и противопожарных норм и правил, иных требований, предъявляемых законодательством Российской Федерации. В объектах капитального строительства, сочетающих различные виды использования, </w:t>
      </w:r>
      <w:r w:rsidRPr="00215774">
        <w:rPr>
          <w:rFonts w:ascii="Times New Roman" w:hAnsi="Times New Roman"/>
          <w:sz w:val="28"/>
          <w:u w:color="FFFFFF"/>
        </w:rPr>
        <w:lastRenderedPageBreak/>
        <w:t>помещения, предполагающие нежилые виды использования, должны располагаться под помещениями жилого назначения.</w:t>
      </w:r>
    </w:p>
    <w:p w14:paraId="058F864A" w14:textId="01FED4DE" w:rsidR="000A4CDA" w:rsidRPr="00215774" w:rsidRDefault="000A4CDA" w:rsidP="002A6C1B">
      <w:pPr>
        <w:numPr>
          <w:ilvl w:val="3"/>
          <w:numId w:val="4"/>
        </w:numPr>
        <w:tabs>
          <w:tab w:val="left" w:pos="1134"/>
        </w:tabs>
        <w:spacing w:line="360" w:lineRule="auto"/>
        <w:ind w:left="0" w:firstLine="709"/>
        <w:contextualSpacing/>
        <w:jc w:val="both"/>
        <w:rPr>
          <w:rFonts w:ascii="Times New Roman" w:hAnsi="Times New Roman"/>
          <w:sz w:val="28"/>
          <w:u w:color="FFFFFF"/>
        </w:rPr>
      </w:pPr>
      <w:r w:rsidRPr="00215774">
        <w:rPr>
          <w:rFonts w:ascii="Times New Roman" w:hAnsi="Times New Roman"/>
          <w:sz w:val="28"/>
          <w:u w:color="FFFFFF"/>
        </w:rPr>
        <w:t>Инженерно-технические объекты, сооружения и коммуникации, обеспечивающие реализацию разрешенного использования недвижимого имущества в пределах отдельных земельных участков (объекты электро-, водо-, газоснабжения, водоотведения, телефонизации) являются разрешенными применительно ко всем территориальным зонам, при условии соответствия техническим регламентам, строительным, санитарным, экологическим и противопожарным нормам и правилам, иным требованиям, предъявляемым законодательством Российской Федерации к указанным объектам.</w:t>
      </w:r>
    </w:p>
    <w:p w14:paraId="6E1F7EF3" w14:textId="77777777" w:rsidR="000A4CDA" w:rsidRPr="00215774" w:rsidRDefault="000A4CDA" w:rsidP="002A6C1B">
      <w:pPr>
        <w:numPr>
          <w:ilvl w:val="2"/>
          <w:numId w:val="4"/>
        </w:numPr>
        <w:spacing w:line="360" w:lineRule="auto"/>
        <w:ind w:firstLine="709"/>
        <w:jc w:val="both"/>
        <w:outlineLvl w:val="2"/>
        <w:rPr>
          <w:rFonts w:ascii="Times New Roman" w:hAnsi="Times New Roman"/>
          <w:b/>
          <w:sz w:val="28"/>
          <w:szCs w:val="28"/>
        </w:rPr>
      </w:pPr>
      <w:bookmarkStart w:id="26" w:name="_Изменение_видов_разрешенного"/>
      <w:bookmarkStart w:id="27" w:name="_Toc234175857"/>
      <w:bookmarkStart w:id="28" w:name="_Toc234176025"/>
      <w:bookmarkStart w:id="29" w:name="_Toc209979969"/>
      <w:bookmarkEnd w:id="26"/>
      <w:r>
        <w:rPr>
          <w:rFonts w:ascii="Times New Roman" w:hAnsi="Times New Roman"/>
          <w:b/>
          <w:sz w:val="28"/>
          <w:szCs w:val="28"/>
        </w:rPr>
        <w:t xml:space="preserve"> </w:t>
      </w:r>
      <w:r w:rsidRPr="00215774">
        <w:rPr>
          <w:rFonts w:ascii="Times New Roman" w:hAnsi="Times New Roman"/>
          <w:b/>
          <w:sz w:val="28"/>
          <w:szCs w:val="28"/>
        </w:rPr>
        <w:t>Изменение видов разрешенного использования земельных участков и объектов капитального строительства</w:t>
      </w:r>
      <w:bookmarkEnd w:id="27"/>
      <w:bookmarkEnd w:id="28"/>
      <w:bookmarkEnd w:id="29"/>
    </w:p>
    <w:p w14:paraId="495627B6" w14:textId="77777777" w:rsidR="000A4CDA" w:rsidRPr="00215774" w:rsidRDefault="000A4CDA" w:rsidP="000A4CDA">
      <w:pPr>
        <w:numPr>
          <w:ilvl w:val="3"/>
          <w:numId w:val="4"/>
        </w:numPr>
        <w:tabs>
          <w:tab w:val="left" w:pos="1134"/>
        </w:tabs>
        <w:spacing w:line="360" w:lineRule="auto"/>
        <w:ind w:left="0" w:firstLine="709"/>
        <w:contextualSpacing/>
        <w:jc w:val="both"/>
        <w:rPr>
          <w:rFonts w:ascii="Times New Roman" w:hAnsi="Times New Roman"/>
          <w:sz w:val="28"/>
          <w:u w:color="FFFFFF"/>
        </w:rPr>
      </w:pPr>
      <w:r w:rsidRPr="00215774">
        <w:rPr>
          <w:rFonts w:ascii="Times New Roman" w:hAnsi="Times New Roman"/>
          <w:sz w:val="28"/>
          <w:u w:color="FFFFFF"/>
        </w:rPr>
        <w:t>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14:paraId="093E5FA4" w14:textId="77777777" w:rsidR="000A4CDA" w:rsidRPr="00215774" w:rsidRDefault="000A4CDA" w:rsidP="000A4CDA">
      <w:pPr>
        <w:numPr>
          <w:ilvl w:val="3"/>
          <w:numId w:val="4"/>
        </w:numPr>
        <w:tabs>
          <w:tab w:val="left" w:pos="1134"/>
        </w:tabs>
        <w:spacing w:line="360" w:lineRule="auto"/>
        <w:ind w:left="0" w:firstLine="709"/>
        <w:contextualSpacing/>
        <w:jc w:val="both"/>
        <w:rPr>
          <w:rFonts w:ascii="Times New Roman" w:hAnsi="Times New Roman"/>
          <w:sz w:val="28"/>
          <w:u w:color="FFFFFF"/>
        </w:rPr>
      </w:pPr>
      <w:r w:rsidRPr="00215774">
        <w:rPr>
          <w:rFonts w:ascii="Times New Roman" w:hAnsi="Times New Roman"/>
          <w:sz w:val="28"/>
          <w:u w:color="FFFFFF"/>
        </w:rPr>
        <w:t>Изменение одного вида разрешенного использования земельных участков и объектов капитального строительства на другой вид такого использования, отнесенный градостроительным регламентом к перечню основных или вспомогательных видов разрешенного использования земельных участков и объектов капитального строительства, осуществляется правообладателями земельных участков и объектов капитального строительства без дополнительных согласований и разрешений, за исключением случаев, предусмотренных частью 4 статьи 6 Правил.</w:t>
      </w:r>
    </w:p>
    <w:p w14:paraId="38E7C6FC" w14:textId="77777777" w:rsidR="000A4CDA" w:rsidRPr="00215774" w:rsidRDefault="000A4CDA" w:rsidP="000A4CDA">
      <w:pPr>
        <w:numPr>
          <w:ilvl w:val="3"/>
          <w:numId w:val="4"/>
        </w:numPr>
        <w:tabs>
          <w:tab w:val="left" w:pos="1134"/>
        </w:tabs>
        <w:spacing w:line="360" w:lineRule="auto"/>
        <w:ind w:left="0" w:firstLine="709"/>
        <w:contextualSpacing/>
        <w:jc w:val="both"/>
        <w:rPr>
          <w:rFonts w:ascii="Times New Roman" w:hAnsi="Times New Roman"/>
          <w:sz w:val="28"/>
          <w:u w:color="FFFFFF"/>
        </w:rPr>
      </w:pPr>
      <w:r w:rsidRPr="00215774">
        <w:rPr>
          <w:rFonts w:ascii="Times New Roman" w:hAnsi="Times New Roman"/>
          <w:sz w:val="28"/>
          <w:u w:color="FFFFFF"/>
        </w:rPr>
        <w:t xml:space="preserve">Изменение одного вида разрешенного использования земельных участков и объектов капитального строительства на другой вид такого использования, отнесенный градостроительным регламентом к перечню условно разрешенных видов использования земельных участков и объектов капитального строительства, осуществляется правообладателями земельных </w:t>
      </w:r>
      <w:r w:rsidRPr="00215774">
        <w:rPr>
          <w:rFonts w:ascii="Times New Roman" w:hAnsi="Times New Roman"/>
          <w:sz w:val="28"/>
          <w:u w:color="FFFFFF"/>
        </w:rPr>
        <w:lastRenderedPageBreak/>
        <w:t xml:space="preserve">участков и объектов капитального строительства в порядке, предусмотренном статьей 8 Правил. </w:t>
      </w:r>
    </w:p>
    <w:p w14:paraId="2EC97210" w14:textId="77777777" w:rsidR="000A4CDA" w:rsidRPr="00215774" w:rsidRDefault="000A4CDA" w:rsidP="000A4CDA">
      <w:pPr>
        <w:numPr>
          <w:ilvl w:val="3"/>
          <w:numId w:val="4"/>
        </w:numPr>
        <w:tabs>
          <w:tab w:val="left" w:pos="1134"/>
        </w:tabs>
        <w:spacing w:line="360" w:lineRule="auto"/>
        <w:ind w:left="0" w:firstLine="709"/>
        <w:contextualSpacing/>
        <w:jc w:val="both"/>
        <w:rPr>
          <w:rFonts w:ascii="Times New Roman" w:hAnsi="Times New Roman"/>
          <w:sz w:val="28"/>
          <w:u w:color="FFFFFF"/>
        </w:rPr>
      </w:pPr>
      <w:r w:rsidRPr="00215774">
        <w:rPr>
          <w:rFonts w:ascii="Times New Roman" w:hAnsi="Times New Roman"/>
          <w:sz w:val="28"/>
          <w:u w:color="FFFFFF"/>
        </w:rPr>
        <w:t xml:space="preserve">Изменение одного вида разрешенного использования земельных участков и объектов капитального строительства на другой вид такого использования, не предусмотренный градостроительным регламентом, осуществляется путем внесения изменений в Правила в порядке, предусмотренном главой V Правил. </w:t>
      </w:r>
    </w:p>
    <w:p w14:paraId="0129925A" w14:textId="77777777" w:rsidR="000A4CDA" w:rsidRPr="00215774" w:rsidRDefault="000A4CDA" w:rsidP="000F0D44">
      <w:pPr>
        <w:numPr>
          <w:ilvl w:val="3"/>
          <w:numId w:val="4"/>
        </w:numPr>
        <w:tabs>
          <w:tab w:val="left" w:pos="1134"/>
        </w:tabs>
        <w:spacing w:line="360" w:lineRule="auto"/>
        <w:ind w:left="0" w:firstLine="709"/>
        <w:contextualSpacing/>
        <w:jc w:val="both"/>
        <w:rPr>
          <w:rFonts w:ascii="Times New Roman" w:hAnsi="Times New Roman"/>
          <w:sz w:val="28"/>
          <w:u w:color="FFFFFF"/>
        </w:rPr>
      </w:pPr>
      <w:r w:rsidRPr="00215774">
        <w:rPr>
          <w:rFonts w:ascii="Times New Roman" w:hAnsi="Times New Roman"/>
          <w:sz w:val="28"/>
          <w:u w:color="FFFFFF"/>
        </w:rPr>
        <w:t>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14:paraId="32E04590" w14:textId="77777777" w:rsidR="000A4CDA" w:rsidRPr="00215774" w:rsidRDefault="000A4CDA" w:rsidP="002A6C1B">
      <w:pPr>
        <w:numPr>
          <w:ilvl w:val="2"/>
          <w:numId w:val="4"/>
        </w:numPr>
        <w:spacing w:line="360" w:lineRule="auto"/>
        <w:ind w:firstLine="709"/>
        <w:jc w:val="both"/>
        <w:outlineLvl w:val="2"/>
        <w:rPr>
          <w:rFonts w:ascii="Times New Roman" w:hAnsi="Times New Roman"/>
          <w:b/>
          <w:sz w:val="28"/>
          <w:szCs w:val="28"/>
        </w:rPr>
      </w:pPr>
      <w:bookmarkStart w:id="30" w:name="_Предоставление_разрешения_на"/>
      <w:bookmarkStart w:id="31" w:name="_Toc131313923"/>
      <w:bookmarkStart w:id="32" w:name="_Toc215295509"/>
      <w:bookmarkStart w:id="33" w:name="_Toc234175858"/>
      <w:bookmarkStart w:id="34" w:name="_Toc234176026"/>
      <w:bookmarkStart w:id="35" w:name="_Toc209979970"/>
      <w:bookmarkEnd w:id="30"/>
      <w:r w:rsidRPr="00215774">
        <w:rPr>
          <w:rFonts w:ascii="Times New Roman" w:hAnsi="Times New Roman"/>
          <w:b/>
          <w:sz w:val="28"/>
          <w:szCs w:val="28"/>
        </w:rPr>
        <w:t>Предоставление разрешения на условно разрешенный вид использования земельного участка или объекта капитального строительства</w:t>
      </w:r>
      <w:bookmarkEnd w:id="31"/>
      <w:bookmarkEnd w:id="32"/>
      <w:bookmarkEnd w:id="33"/>
      <w:bookmarkEnd w:id="34"/>
      <w:bookmarkEnd w:id="35"/>
      <w:r w:rsidRPr="00215774">
        <w:rPr>
          <w:rFonts w:ascii="Times New Roman" w:hAnsi="Times New Roman"/>
          <w:b/>
          <w:sz w:val="28"/>
          <w:szCs w:val="28"/>
        </w:rPr>
        <w:t>, разрешения на отклонение от предельных параметров разрешенного строительства, реконструкции объектов капитального строительства</w:t>
      </w:r>
    </w:p>
    <w:p w14:paraId="60D96800" w14:textId="77777777" w:rsidR="000A4CDA" w:rsidRPr="00215774" w:rsidRDefault="000A4CDA" w:rsidP="000A4CDA">
      <w:pPr>
        <w:numPr>
          <w:ilvl w:val="3"/>
          <w:numId w:val="4"/>
        </w:numPr>
        <w:tabs>
          <w:tab w:val="left" w:pos="1134"/>
        </w:tabs>
        <w:spacing w:line="360" w:lineRule="auto"/>
        <w:ind w:left="0" w:firstLine="709"/>
        <w:contextualSpacing/>
        <w:jc w:val="both"/>
        <w:rPr>
          <w:rFonts w:ascii="Times New Roman" w:hAnsi="Times New Roman"/>
          <w:sz w:val="28"/>
          <w:u w:color="FFFFFF"/>
        </w:rPr>
      </w:pPr>
      <w:r w:rsidRPr="00215774">
        <w:rPr>
          <w:rFonts w:ascii="Times New Roman" w:hAnsi="Times New Roman"/>
          <w:sz w:val="28"/>
          <w:u w:color="FFFFFF"/>
        </w:rPr>
        <w:t>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разрешение на отклонение от предельных параметров разрешённого строительства, реконструкции объектов капитального строительства  (далее</w:t>
      </w:r>
      <w:r>
        <w:rPr>
          <w:rFonts w:ascii="Times New Roman" w:hAnsi="Times New Roman"/>
          <w:sz w:val="28"/>
          <w:u w:color="FFFFFF"/>
        </w:rPr>
        <w:t xml:space="preserve"> –</w:t>
      </w:r>
      <w:r w:rsidRPr="00215774">
        <w:rPr>
          <w:rFonts w:ascii="Times New Roman" w:hAnsi="Times New Roman"/>
          <w:sz w:val="28"/>
          <w:u w:color="FFFFFF"/>
        </w:rPr>
        <w:t xml:space="preserve"> разрешение на отклонение) направляет заявление о предоставлении соответствующего разрешения в Комиссию в порядке, установленном частями 4 - 8 настоящий статьи Правил.</w:t>
      </w:r>
    </w:p>
    <w:p w14:paraId="0F77A04E" w14:textId="77777777" w:rsidR="000A4CDA" w:rsidRPr="0009227C" w:rsidRDefault="000A4CDA" w:rsidP="000A4CDA">
      <w:pPr>
        <w:numPr>
          <w:ilvl w:val="3"/>
          <w:numId w:val="4"/>
        </w:numPr>
        <w:tabs>
          <w:tab w:val="left" w:pos="1134"/>
        </w:tabs>
        <w:spacing w:line="360" w:lineRule="auto"/>
        <w:ind w:left="0" w:firstLine="709"/>
        <w:contextualSpacing/>
        <w:jc w:val="both"/>
        <w:rPr>
          <w:rFonts w:ascii="Times New Roman" w:hAnsi="Times New Roman"/>
          <w:sz w:val="28"/>
          <w:u w:color="FFFFFF"/>
        </w:rPr>
      </w:pPr>
      <w:r w:rsidRPr="0009227C">
        <w:rPr>
          <w:rFonts w:ascii="Times New Roman" w:hAnsi="Times New Roman"/>
          <w:sz w:val="28"/>
          <w:u w:color="FFFFFF"/>
        </w:rPr>
        <w:t xml:space="preserve">Вопрос о предоставлении разрешения на условно разрешенный вид использования, разрешения на отклонение подлежит обсуждению на публичных слушаниях, проводимых в порядке, предусмотренном </w:t>
      </w:r>
      <w:hyperlink w:anchor="_Общие_положения_об" w:history="1">
        <w:r w:rsidRPr="0009227C">
          <w:rPr>
            <w:rFonts w:ascii="Times New Roman" w:hAnsi="Times New Roman"/>
            <w:sz w:val="28"/>
            <w:u w:color="FFFFFF"/>
          </w:rPr>
          <w:t>главой IV</w:t>
        </w:r>
      </w:hyperlink>
      <w:r w:rsidRPr="0009227C">
        <w:rPr>
          <w:rFonts w:ascii="Times New Roman" w:hAnsi="Times New Roman"/>
          <w:sz w:val="28"/>
          <w:u w:color="FFFFFF"/>
        </w:rPr>
        <w:t xml:space="preserve"> </w:t>
      </w:r>
      <w:r w:rsidRPr="0009227C">
        <w:rPr>
          <w:rFonts w:ascii="Times New Roman" w:hAnsi="Times New Roman"/>
          <w:sz w:val="28"/>
          <w:u w:color="FFFFFF"/>
        </w:rPr>
        <w:lastRenderedPageBreak/>
        <w:t xml:space="preserve">Правил в соответствии с Градостроительным кодексом Российской Федерации. </w:t>
      </w:r>
    </w:p>
    <w:p w14:paraId="7B4D9976" w14:textId="77777777" w:rsidR="000A4CDA" w:rsidRPr="0009227C" w:rsidRDefault="000A4CDA" w:rsidP="000A4CDA">
      <w:pPr>
        <w:numPr>
          <w:ilvl w:val="3"/>
          <w:numId w:val="4"/>
        </w:numPr>
        <w:tabs>
          <w:tab w:val="left" w:pos="1134"/>
        </w:tabs>
        <w:spacing w:line="360" w:lineRule="auto"/>
        <w:ind w:left="0" w:firstLine="709"/>
        <w:contextualSpacing/>
        <w:jc w:val="both"/>
        <w:rPr>
          <w:rFonts w:ascii="Times New Roman" w:hAnsi="Times New Roman"/>
          <w:sz w:val="28"/>
          <w:u w:color="FFFFFF"/>
        </w:rPr>
      </w:pPr>
      <w:r w:rsidRPr="0009227C">
        <w:rPr>
          <w:rFonts w:ascii="Times New Roman" w:hAnsi="Times New Roman"/>
          <w:sz w:val="28"/>
          <w:u w:color="FFFFFF"/>
        </w:rPr>
        <w:t>На основании заключения о результатах публичных слушаний Комиссия в срок, не превышающий десяти дней со дня опубликования заключения, осуществляет подготовку рекомендаций о предоставлении разрешения на условно разрешенный вид использования, разрешение на отклонение или об отказе в предоставлении таких разрешений и направляет их Главе поселения. Рекомендации Комиссии должны учитывать результаты публичных слушаний и быть мотивированными.</w:t>
      </w:r>
    </w:p>
    <w:p w14:paraId="6B054EDB" w14:textId="77777777" w:rsidR="000A4CDA" w:rsidRPr="0009227C" w:rsidRDefault="000A4CDA" w:rsidP="000A4CDA">
      <w:pPr>
        <w:numPr>
          <w:ilvl w:val="3"/>
          <w:numId w:val="4"/>
        </w:numPr>
        <w:tabs>
          <w:tab w:val="left" w:pos="1134"/>
        </w:tabs>
        <w:spacing w:line="360" w:lineRule="auto"/>
        <w:ind w:left="0" w:firstLine="709"/>
        <w:contextualSpacing/>
        <w:jc w:val="both"/>
        <w:rPr>
          <w:rFonts w:ascii="Times New Roman" w:hAnsi="Times New Roman"/>
          <w:sz w:val="28"/>
          <w:u w:color="FFFFFF"/>
        </w:rPr>
      </w:pPr>
      <w:bookmarkStart w:id="36" w:name="_Предельные_размеры_земельных"/>
      <w:bookmarkStart w:id="37" w:name="_Отклонение_от_предельных"/>
      <w:bookmarkEnd w:id="36"/>
      <w:bookmarkEnd w:id="37"/>
      <w:r w:rsidRPr="0009227C">
        <w:rPr>
          <w:rFonts w:ascii="Times New Roman" w:hAnsi="Times New Roman"/>
          <w:sz w:val="28"/>
          <w:u w:color="FFFFFF"/>
        </w:rPr>
        <w:t>Заявление о предоставлении разрешения на условно разрешенный вид использования, разрешения на отклонение направляется физическими и (или) юридическими лицами в Комиссию и должно содержать следующую информацию:</w:t>
      </w:r>
    </w:p>
    <w:p w14:paraId="45AF25AA" w14:textId="77777777" w:rsidR="000A4CDA" w:rsidRPr="0009227C" w:rsidRDefault="000A4CDA" w:rsidP="00B2447F">
      <w:pPr>
        <w:numPr>
          <w:ilvl w:val="4"/>
          <w:numId w:val="4"/>
        </w:numPr>
        <w:tabs>
          <w:tab w:val="left" w:pos="1134"/>
        </w:tabs>
        <w:spacing w:line="360" w:lineRule="auto"/>
        <w:ind w:left="0" w:firstLine="709"/>
        <w:contextualSpacing/>
        <w:jc w:val="both"/>
        <w:rPr>
          <w:rFonts w:ascii="Times New Roman" w:hAnsi="Times New Roman"/>
          <w:sz w:val="28"/>
          <w:u w:color="FFFFFF"/>
        </w:rPr>
      </w:pPr>
      <w:r w:rsidRPr="0009227C">
        <w:rPr>
          <w:rFonts w:ascii="Times New Roman" w:hAnsi="Times New Roman"/>
          <w:sz w:val="28"/>
          <w:u w:color="FFFFFF"/>
        </w:rPr>
        <w:t>фамилия, имя, отчество, место жительства заявителя, данные документа, удостоверяющего личность гражданина Российской Федерации, номер контактного телефона - в случае подачи заявления физическим лицом;</w:t>
      </w:r>
    </w:p>
    <w:p w14:paraId="6B44B935" w14:textId="77777777" w:rsidR="000A4CDA" w:rsidRPr="0009227C" w:rsidRDefault="000A4CDA" w:rsidP="00B2447F">
      <w:pPr>
        <w:numPr>
          <w:ilvl w:val="4"/>
          <w:numId w:val="4"/>
        </w:numPr>
        <w:tabs>
          <w:tab w:val="left" w:pos="1134"/>
        </w:tabs>
        <w:spacing w:line="360" w:lineRule="auto"/>
        <w:ind w:left="0" w:firstLine="709"/>
        <w:contextualSpacing/>
        <w:jc w:val="both"/>
        <w:rPr>
          <w:rFonts w:ascii="Times New Roman" w:hAnsi="Times New Roman"/>
          <w:sz w:val="28"/>
          <w:u w:color="FFFFFF"/>
        </w:rPr>
      </w:pPr>
      <w:r w:rsidRPr="0009227C">
        <w:rPr>
          <w:rFonts w:ascii="Times New Roman" w:hAnsi="Times New Roman"/>
          <w:sz w:val="28"/>
          <w:u w:color="FFFFFF"/>
        </w:rPr>
        <w:t>фамилия, имя, отчество, место жительства заявителя, данные документа, удостоверяющего личность гражданина Российской Федерации, дата и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 номер контактного телефона - в случае подачи заявления индивидуальным предпринимателем;</w:t>
      </w:r>
    </w:p>
    <w:p w14:paraId="468206E9" w14:textId="77777777" w:rsidR="000A4CDA" w:rsidRPr="0009227C" w:rsidRDefault="000A4CDA" w:rsidP="00B2447F">
      <w:pPr>
        <w:numPr>
          <w:ilvl w:val="4"/>
          <w:numId w:val="4"/>
        </w:numPr>
        <w:tabs>
          <w:tab w:val="left" w:pos="1134"/>
        </w:tabs>
        <w:spacing w:line="360" w:lineRule="auto"/>
        <w:ind w:left="0" w:firstLine="709"/>
        <w:contextualSpacing/>
        <w:jc w:val="both"/>
        <w:rPr>
          <w:rFonts w:ascii="Times New Roman" w:hAnsi="Times New Roman"/>
          <w:sz w:val="28"/>
          <w:u w:color="FFFFFF"/>
        </w:rPr>
      </w:pPr>
      <w:r w:rsidRPr="0009227C">
        <w:rPr>
          <w:rFonts w:ascii="Times New Roman" w:hAnsi="Times New Roman"/>
          <w:sz w:val="28"/>
          <w:u w:color="FFFFFF"/>
        </w:rPr>
        <w:t>полное наименование, организационно-правовая форма и место нахождения заявителя, дата и государственный регистрационный номер записи о государственной регистрации юридического лица, идентификационный номер налогоплательщика, номер контактного телефона и факса - в случае подачи заявления юридическим лицом;</w:t>
      </w:r>
    </w:p>
    <w:p w14:paraId="054FFEC7" w14:textId="77777777" w:rsidR="000A4CDA" w:rsidRPr="0009227C" w:rsidRDefault="000A4CDA" w:rsidP="00B2447F">
      <w:pPr>
        <w:numPr>
          <w:ilvl w:val="4"/>
          <w:numId w:val="4"/>
        </w:numPr>
        <w:tabs>
          <w:tab w:val="left" w:pos="1134"/>
        </w:tabs>
        <w:spacing w:line="360" w:lineRule="auto"/>
        <w:ind w:left="0" w:firstLine="709"/>
        <w:contextualSpacing/>
        <w:jc w:val="both"/>
        <w:rPr>
          <w:rFonts w:ascii="Times New Roman" w:hAnsi="Times New Roman"/>
          <w:sz w:val="28"/>
          <w:u w:color="FFFFFF"/>
        </w:rPr>
      </w:pPr>
      <w:r w:rsidRPr="0009227C">
        <w:rPr>
          <w:rFonts w:ascii="Times New Roman" w:hAnsi="Times New Roman"/>
          <w:sz w:val="28"/>
          <w:u w:color="FFFFFF"/>
        </w:rPr>
        <w:t xml:space="preserve">данные о земельном участке и объекте капитального строительства, </w:t>
      </w:r>
      <w:bookmarkStart w:id="38" w:name="OLE_LINK3"/>
      <w:r w:rsidRPr="0009227C">
        <w:rPr>
          <w:rFonts w:ascii="Times New Roman" w:hAnsi="Times New Roman"/>
          <w:sz w:val="28"/>
          <w:u w:color="FFFFFF"/>
        </w:rPr>
        <w:t xml:space="preserve">для которых испрашивается условно разрешенный вид использования, отклонение от предельных параметров </w:t>
      </w:r>
      <w:bookmarkEnd w:id="38"/>
      <w:r w:rsidRPr="0009227C">
        <w:rPr>
          <w:rFonts w:ascii="Times New Roman" w:hAnsi="Times New Roman"/>
          <w:sz w:val="28"/>
          <w:u w:color="FFFFFF"/>
        </w:rPr>
        <w:t xml:space="preserve">(адрес, кадастровый (условный) </w:t>
      </w:r>
      <w:r w:rsidRPr="0009227C">
        <w:rPr>
          <w:rFonts w:ascii="Times New Roman" w:hAnsi="Times New Roman"/>
          <w:sz w:val="28"/>
          <w:u w:color="FFFFFF"/>
        </w:rPr>
        <w:lastRenderedPageBreak/>
        <w:t>номер, площадь, высота и этажность объекта капитального строительства, сведения о сетях инженерно-технического обеспечения);</w:t>
      </w:r>
    </w:p>
    <w:p w14:paraId="68EDBB82" w14:textId="77777777" w:rsidR="000A4CDA" w:rsidRPr="0009227C" w:rsidRDefault="000A4CDA" w:rsidP="000D2DC6">
      <w:pPr>
        <w:numPr>
          <w:ilvl w:val="4"/>
          <w:numId w:val="4"/>
        </w:numPr>
        <w:tabs>
          <w:tab w:val="left" w:pos="1134"/>
        </w:tabs>
        <w:spacing w:line="360" w:lineRule="auto"/>
        <w:ind w:left="0" w:firstLine="709"/>
        <w:contextualSpacing/>
        <w:jc w:val="both"/>
        <w:rPr>
          <w:rFonts w:ascii="Times New Roman" w:hAnsi="Times New Roman"/>
          <w:sz w:val="28"/>
          <w:u w:color="FFFFFF"/>
        </w:rPr>
      </w:pPr>
      <w:r w:rsidRPr="0009227C">
        <w:rPr>
          <w:rFonts w:ascii="Times New Roman" w:hAnsi="Times New Roman"/>
          <w:sz w:val="28"/>
          <w:u w:color="FFFFFF"/>
        </w:rPr>
        <w:t>сведения о правах заявителя и правоустанавливающих документах на земельный участок и объект капитального строительства, для которых испрашивается условно разрешенный вид использования, отклонение от предельных параметров;</w:t>
      </w:r>
    </w:p>
    <w:p w14:paraId="033F524E" w14:textId="77777777" w:rsidR="000A4CDA" w:rsidRPr="0009227C" w:rsidRDefault="000A4CDA" w:rsidP="000D2DC6">
      <w:pPr>
        <w:numPr>
          <w:ilvl w:val="4"/>
          <w:numId w:val="4"/>
        </w:numPr>
        <w:tabs>
          <w:tab w:val="left" w:pos="1134"/>
        </w:tabs>
        <w:spacing w:line="360" w:lineRule="auto"/>
        <w:ind w:left="0" w:firstLine="709"/>
        <w:contextualSpacing/>
        <w:jc w:val="both"/>
        <w:rPr>
          <w:rFonts w:ascii="Times New Roman" w:hAnsi="Times New Roman"/>
          <w:sz w:val="28"/>
          <w:u w:color="FFFFFF"/>
        </w:rPr>
      </w:pPr>
      <w:r w:rsidRPr="0009227C">
        <w:rPr>
          <w:rFonts w:ascii="Times New Roman" w:hAnsi="Times New Roman"/>
          <w:sz w:val="28"/>
          <w:u w:color="FFFFFF"/>
        </w:rPr>
        <w:t>испрашиваемый заявителем условно разрешенный вид использования, испрашиваемое заявителем отклонение от предельных параметров;</w:t>
      </w:r>
    </w:p>
    <w:p w14:paraId="2F453947" w14:textId="77777777" w:rsidR="000A4CDA" w:rsidRPr="0009227C" w:rsidRDefault="000A4CDA" w:rsidP="000D2DC6">
      <w:pPr>
        <w:numPr>
          <w:ilvl w:val="4"/>
          <w:numId w:val="4"/>
        </w:numPr>
        <w:tabs>
          <w:tab w:val="left" w:pos="1134"/>
        </w:tabs>
        <w:spacing w:line="360" w:lineRule="auto"/>
        <w:ind w:left="0" w:firstLine="709"/>
        <w:contextualSpacing/>
        <w:jc w:val="both"/>
        <w:rPr>
          <w:rFonts w:ascii="Times New Roman" w:hAnsi="Times New Roman"/>
          <w:sz w:val="28"/>
          <w:u w:color="FFFFFF"/>
        </w:rPr>
      </w:pPr>
      <w:r w:rsidRPr="0009227C">
        <w:rPr>
          <w:rFonts w:ascii="Times New Roman" w:hAnsi="Times New Roman"/>
          <w:sz w:val="28"/>
          <w:u w:color="FFFFFF"/>
        </w:rPr>
        <w:t>обоснование необходимости предоставления разрешения  на условно разрешенный вид использования, в том числе сведения о планируемой деятельности и (или) объектах капитального строительства, которые планируется построить  или реконструировать, а также сведения о воздействии указанной деятельности и объектов на окружающую среду, о соответствии санитарно-эпидемиологическим требованиям, требованиям технических регламентов;</w:t>
      </w:r>
    </w:p>
    <w:p w14:paraId="0DB32274" w14:textId="77777777" w:rsidR="000A4CDA" w:rsidRPr="0009227C" w:rsidRDefault="000A4CDA" w:rsidP="000D2DC6">
      <w:pPr>
        <w:numPr>
          <w:ilvl w:val="4"/>
          <w:numId w:val="4"/>
        </w:numPr>
        <w:tabs>
          <w:tab w:val="left" w:pos="1134"/>
        </w:tabs>
        <w:spacing w:line="360" w:lineRule="auto"/>
        <w:ind w:left="0" w:firstLine="709"/>
        <w:contextualSpacing/>
        <w:jc w:val="both"/>
        <w:rPr>
          <w:rFonts w:ascii="Times New Roman" w:hAnsi="Times New Roman"/>
          <w:sz w:val="28"/>
          <w:u w:color="FFFFFF"/>
        </w:rPr>
      </w:pPr>
      <w:r w:rsidRPr="0009227C">
        <w:rPr>
          <w:rFonts w:ascii="Times New Roman" w:hAnsi="Times New Roman"/>
          <w:sz w:val="28"/>
          <w:u w:color="FFFFFF"/>
        </w:rPr>
        <w:t>обоснование необходимости предоставления разрешения на отклонение от предельных параметров, в том числе описание характеристик земельного участка, неблагоприятных для застройки, а также подтверждение соответствия испрашиваемых отклонений требованиям технических регламентов;</w:t>
      </w:r>
    </w:p>
    <w:p w14:paraId="2C3D7576" w14:textId="77777777" w:rsidR="000A4CDA" w:rsidRPr="0009227C" w:rsidRDefault="000A4CDA" w:rsidP="000D2DC6">
      <w:pPr>
        <w:numPr>
          <w:ilvl w:val="4"/>
          <w:numId w:val="4"/>
        </w:numPr>
        <w:tabs>
          <w:tab w:val="left" w:pos="1134"/>
        </w:tabs>
        <w:spacing w:line="360" w:lineRule="auto"/>
        <w:ind w:left="0" w:firstLine="709"/>
        <w:contextualSpacing/>
        <w:jc w:val="both"/>
        <w:rPr>
          <w:rFonts w:ascii="Times New Roman" w:hAnsi="Times New Roman"/>
          <w:sz w:val="28"/>
          <w:u w:color="FFFFFF"/>
        </w:rPr>
      </w:pPr>
      <w:r w:rsidRPr="0009227C">
        <w:rPr>
          <w:rFonts w:ascii="Times New Roman" w:hAnsi="Times New Roman"/>
          <w:sz w:val="28"/>
          <w:u w:color="FFFFFF"/>
        </w:rPr>
        <w:t>сведения о соседних земельных участках и объектах капитального строительства, на них расположенных, с указанием их адресов и правообладателей;</w:t>
      </w:r>
    </w:p>
    <w:p w14:paraId="4CD007FB" w14:textId="77777777" w:rsidR="000A4CDA" w:rsidRPr="0009227C" w:rsidRDefault="000A4CDA" w:rsidP="000D2DC6">
      <w:pPr>
        <w:numPr>
          <w:ilvl w:val="4"/>
          <w:numId w:val="4"/>
        </w:numPr>
        <w:tabs>
          <w:tab w:val="left" w:pos="1134"/>
        </w:tabs>
        <w:spacing w:line="360" w:lineRule="auto"/>
        <w:ind w:left="0" w:firstLine="709"/>
        <w:contextualSpacing/>
        <w:jc w:val="both"/>
        <w:rPr>
          <w:rFonts w:ascii="Times New Roman" w:hAnsi="Times New Roman"/>
          <w:sz w:val="28"/>
          <w:u w:color="FFFFFF"/>
        </w:rPr>
      </w:pPr>
      <w:r w:rsidRPr="0009227C">
        <w:rPr>
          <w:rFonts w:ascii="Times New Roman" w:hAnsi="Times New Roman"/>
          <w:sz w:val="28"/>
          <w:u w:color="FFFFFF"/>
        </w:rPr>
        <w:t>подтверждение готовности нести расходы, связанные с организацией и проведением публичных слушаний, предусмотренных настоящей статьей.</w:t>
      </w:r>
    </w:p>
    <w:p w14:paraId="63CF1966" w14:textId="77777777" w:rsidR="000A4CDA" w:rsidRPr="0009227C" w:rsidRDefault="000A4CDA" w:rsidP="000A4CDA">
      <w:pPr>
        <w:numPr>
          <w:ilvl w:val="3"/>
          <w:numId w:val="4"/>
        </w:numPr>
        <w:tabs>
          <w:tab w:val="left" w:pos="1134"/>
        </w:tabs>
        <w:spacing w:line="360" w:lineRule="auto"/>
        <w:ind w:left="0" w:firstLine="709"/>
        <w:contextualSpacing/>
        <w:jc w:val="both"/>
        <w:rPr>
          <w:rFonts w:ascii="Times New Roman" w:hAnsi="Times New Roman"/>
          <w:sz w:val="28"/>
          <w:u w:color="FFFFFF"/>
        </w:rPr>
      </w:pPr>
      <w:r w:rsidRPr="0009227C">
        <w:rPr>
          <w:rFonts w:ascii="Times New Roman" w:hAnsi="Times New Roman"/>
          <w:sz w:val="28"/>
          <w:u w:color="FFFFFF"/>
        </w:rPr>
        <w:t>К заявлению, предусмотренному частью 4 настоящей статьи, должны прилагаться следующие документы:</w:t>
      </w:r>
    </w:p>
    <w:p w14:paraId="1B0E4981" w14:textId="77777777" w:rsidR="000A4CDA" w:rsidRPr="0009227C" w:rsidRDefault="000A4CDA" w:rsidP="00D35271">
      <w:pPr>
        <w:numPr>
          <w:ilvl w:val="4"/>
          <w:numId w:val="4"/>
        </w:numPr>
        <w:tabs>
          <w:tab w:val="left" w:pos="1134"/>
        </w:tabs>
        <w:spacing w:line="360" w:lineRule="auto"/>
        <w:ind w:left="0" w:firstLine="709"/>
        <w:contextualSpacing/>
        <w:jc w:val="both"/>
        <w:rPr>
          <w:rFonts w:ascii="Times New Roman" w:hAnsi="Times New Roman"/>
          <w:sz w:val="28"/>
          <w:u w:color="FFFFFF"/>
        </w:rPr>
      </w:pPr>
      <w:r w:rsidRPr="0009227C">
        <w:rPr>
          <w:rFonts w:ascii="Times New Roman" w:hAnsi="Times New Roman"/>
          <w:sz w:val="28"/>
          <w:u w:color="FFFFFF"/>
        </w:rPr>
        <w:lastRenderedPageBreak/>
        <w:t>копии документов, удостоверяющих личность заявителя - физического лица, либо выписка из единого государственного реестра индивидуальных предпринимателей - для индивидуальных предпринимателей или выписка из единого государственного реестра юридических лиц - для юридических лиц;</w:t>
      </w:r>
    </w:p>
    <w:p w14:paraId="0E269F7A" w14:textId="77777777" w:rsidR="000A4CDA" w:rsidRPr="0009227C" w:rsidRDefault="000A4CDA" w:rsidP="00D35271">
      <w:pPr>
        <w:numPr>
          <w:ilvl w:val="4"/>
          <w:numId w:val="4"/>
        </w:numPr>
        <w:tabs>
          <w:tab w:val="left" w:pos="1134"/>
        </w:tabs>
        <w:spacing w:line="360" w:lineRule="auto"/>
        <w:ind w:left="0" w:firstLine="709"/>
        <w:contextualSpacing/>
        <w:jc w:val="both"/>
        <w:rPr>
          <w:rFonts w:ascii="Times New Roman" w:hAnsi="Times New Roman"/>
          <w:sz w:val="28"/>
          <w:u w:color="FFFFFF"/>
        </w:rPr>
      </w:pPr>
      <w:r w:rsidRPr="0009227C">
        <w:rPr>
          <w:rFonts w:ascii="Times New Roman" w:hAnsi="Times New Roman"/>
          <w:sz w:val="28"/>
          <w:u w:color="FFFFFF"/>
        </w:rPr>
        <w:t>кадастровый паспорт земельного участка и технический план объекта капитального строительства, для которых испрашивается условно разрешенный вид использования, отклонение от предельных параметров, либо нотариально заверенные копии указанных документов;</w:t>
      </w:r>
    </w:p>
    <w:p w14:paraId="7AC0B4FA" w14:textId="77777777" w:rsidR="000A4CDA" w:rsidRPr="0009227C" w:rsidRDefault="000A4CDA" w:rsidP="00D35271">
      <w:pPr>
        <w:numPr>
          <w:ilvl w:val="4"/>
          <w:numId w:val="4"/>
        </w:numPr>
        <w:tabs>
          <w:tab w:val="left" w:pos="1134"/>
        </w:tabs>
        <w:spacing w:line="360" w:lineRule="auto"/>
        <w:ind w:left="0" w:firstLine="709"/>
        <w:contextualSpacing/>
        <w:jc w:val="both"/>
        <w:rPr>
          <w:rFonts w:ascii="Times New Roman" w:hAnsi="Times New Roman"/>
          <w:sz w:val="28"/>
          <w:u w:color="FFFFFF"/>
        </w:rPr>
      </w:pPr>
      <w:r w:rsidRPr="0009227C">
        <w:rPr>
          <w:rFonts w:ascii="Times New Roman" w:hAnsi="Times New Roman"/>
          <w:sz w:val="28"/>
          <w:u w:color="FFFFFF"/>
        </w:rPr>
        <w:t>нотариально заверенные копии правоустанавливающих документов, удостоверяющих права заявителя на земельный участок и объект капитального строительства, для которых испрашивается условно разрешенный вид использования, отклонение от предельных параметров;</w:t>
      </w:r>
    </w:p>
    <w:p w14:paraId="4DEBDAB9" w14:textId="77777777" w:rsidR="000A4CDA" w:rsidRPr="0009227C" w:rsidRDefault="000A4CDA" w:rsidP="00D35271">
      <w:pPr>
        <w:numPr>
          <w:ilvl w:val="4"/>
          <w:numId w:val="4"/>
        </w:numPr>
        <w:tabs>
          <w:tab w:val="left" w:pos="1134"/>
        </w:tabs>
        <w:spacing w:line="360" w:lineRule="auto"/>
        <w:ind w:left="0" w:firstLine="709"/>
        <w:contextualSpacing/>
        <w:jc w:val="both"/>
        <w:rPr>
          <w:rFonts w:ascii="Times New Roman" w:hAnsi="Times New Roman"/>
          <w:sz w:val="28"/>
          <w:u w:color="FFFFFF"/>
        </w:rPr>
      </w:pPr>
      <w:r w:rsidRPr="0009227C">
        <w:rPr>
          <w:rFonts w:ascii="Times New Roman" w:hAnsi="Times New Roman"/>
          <w:sz w:val="28"/>
          <w:u w:color="FFFFFF"/>
        </w:rPr>
        <w:t>документы, подтверждающие обстоятельства, указанные в пунктах 7 и 8 части 4 настоящей статьи;</w:t>
      </w:r>
    </w:p>
    <w:p w14:paraId="6C32C771" w14:textId="77777777" w:rsidR="000A4CDA" w:rsidRPr="0009227C" w:rsidRDefault="000A4CDA" w:rsidP="00D35271">
      <w:pPr>
        <w:numPr>
          <w:ilvl w:val="4"/>
          <w:numId w:val="4"/>
        </w:numPr>
        <w:tabs>
          <w:tab w:val="left" w:pos="1134"/>
        </w:tabs>
        <w:spacing w:line="360" w:lineRule="auto"/>
        <w:ind w:left="0" w:firstLine="709"/>
        <w:contextualSpacing/>
        <w:jc w:val="both"/>
        <w:rPr>
          <w:rFonts w:ascii="Times New Roman" w:hAnsi="Times New Roman"/>
          <w:sz w:val="28"/>
          <w:u w:color="FFFFFF"/>
        </w:rPr>
      </w:pPr>
      <w:r w:rsidRPr="0009227C">
        <w:rPr>
          <w:rFonts w:ascii="Times New Roman" w:hAnsi="Times New Roman"/>
          <w:sz w:val="28"/>
          <w:u w:color="FFFFFF"/>
        </w:rPr>
        <w:t>ситуационный план, фиксирующий расположение соседних земельных участков и объектов капитального строительства, на них расположенных, с указанием их адресов;</w:t>
      </w:r>
    </w:p>
    <w:p w14:paraId="731A2AE4" w14:textId="77777777" w:rsidR="000A4CDA" w:rsidRPr="0009227C" w:rsidRDefault="000A4CDA" w:rsidP="00D35271">
      <w:pPr>
        <w:numPr>
          <w:ilvl w:val="4"/>
          <w:numId w:val="4"/>
        </w:numPr>
        <w:tabs>
          <w:tab w:val="left" w:pos="1134"/>
        </w:tabs>
        <w:spacing w:line="360" w:lineRule="auto"/>
        <w:ind w:left="0" w:firstLine="709"/>
        <w:contextualSpacing/>
        <w:jc w:val="both"/>
        <w:rPr>
          <w:rFonts w:ascii="Times New Roman" w:hAnsi="Times New Roman"/>
          <w:sz w:val="28"/>
          <w:u w:color="FFFFFF"/>
        </w:rPr>
      </w:pPr>
      <w:r w:rsidRPr="0009227C">
        <w:rPr>
          <w:rFonts w:ascii="Times New Roman" w:hAnsi="Times New Roman"/>
          <w:sz w:val="28"/>
          <w:u w:color="FFFFFF"/>
        </w:rPr>
        <w:t>доверенность – в случае подачи заявления представителем заявителя – физического лица, индивидуального предпринимателя, или представителем заявителя – юридического лица, если представитель заявителя не является в соответствии с выпиской из единого государственного реестра юридических лиц лицом, имеющим право действовать от имени юридического лица без доверенности.</w:t>
      </w:r>
    </w:p>
    <w:p w14:paraId="4DEC5BF2" w14:textId="77777777" w:rsidR="000A4CDA" w:rsidRPr="0009227C" w:rsidRDefault="000A4CDA" w:rsidP="000A4CDA">
      <w:pPr>
        <w:numPr>
          <w:ilvl w:val="3"/>
          <w:numId w:val="4"/>
        </w:numPr>
        <w:tabs>
          <w:tab w:val="left" w:pos="1134"/>
        </w:tabs>
        <w:spacing w:line="360" w:lineRule="auto"/>
        <w:ind w:left="0" w:firstLine="709"/>
        <w:contextualSpacing/>
        <w:jc w:val="both"/>
        <w:rPr>
          <w:rFonts w:ascii="Times New Roman" w:hAnsi="Times New Roman"/>
          <w:sz w:val="28"/>
          <w:u w:color="FFFFFF"/>
        </w:rPr>
      </w:pPr>
      <w:r w:rsidRPr="0009227C">
        <w:rPr>
          <w:rFonts w:ascii="Times New Roman" w:hAnsi="Times New Roman"/>
          <w:sz w:val="28"/>
          <w:u w:color="FFFFFF"/>
        </w:rPr>
        <w:t>Заявление и документы, предусмотренные частями 4 и 5 настоящей статьи, подаются в Комиссию заявителем или его представителем лично либо направляется по почте заказным письмом с уведомлением о вручении. В последнем случае днем получения Комиссией заявления считается день вручения заказного письма.</w:t>
      </w:r>
    </w:p>
    <w:p w14:paraId="7F903B23" w14:textId="77777777" w:rsidR="000A4CDA" w:rsidRPr="0009227C" w:rsidRDefault="000A4CDA" w:rsidP="000A4CDA">
      <w:pPr>
        <w:numPr>
          <w:ilvl w:val="3"/>
          <w:numId w:val="4"/>
        </w:numPr>
        <w:tabs>
          <w:tab w:val="left" w:pos="1134"/>
        </w:tabs>
        <w:spacing w:line="360" w:lineRule="auto"/>
        <w:ind w:left="0" w:firstLine="709"/>
        <w:contextualSpacing/>
        <w:jc w:val="both"/>
        <w:rPr>
          <w:rFonts w:ascii="Times New Roman" w:hAnsi="Times New Roman"/>
          <w:sz w:val="28"/>
          <w:u w:color="FFFFFF"/>
        </w:rPr>
      </w:pPr>
      <w:r w:rsidRPr="0009227C">
        <w:rPr>
          <w:rFonts w:ascii="Times New Roman" w:hAnsi="Times New Roman"/>
          <w:sz w:val="28"/>
          <w:u w:color="FFFFFF"/>
        </w:rPr>
        <w:lastRenderedPageBreak/>
        <w:t>Документы (их копии или сведения, содержащиеся в них), указанные в пунктах 2, 3 части 5 настоящей статьи запрашиваются Комиссией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Самарской области, правовыми актами поселения, если заявитель  не представил указанные документы самостоятельно.</w:t>
      </w:r>
    </w:p>
    <w:p w14:paraId="5B39A0F4" w14:textId="77777777" w:rsidR="000A4CDA" w:rsidRPr="0009227C" w:rsidRDefault="000A4CDA" w:rsidP="000A4CDA">
      <w:pPr>
        <w:numPr>
          <w:ilvl w:val="3"/>
          <w:numId w:val="4"/>
        </w:numPr>
        <w:tabs>
          <w:tab w:val="left" w:pos="1134"/>
        </w:tabs>
        <w:spacing w:line="360" w:lineRule="auto"/>
        <w:ind w:left="0" w:firstLine="709"/>
        <w:contextualSpacing/>
        <w:jc w:val="both"/>
        <w:rPr>
          <w:rFonts w:ascii="Times New Roman" w:hAnsi="Times New Roman"/>
          <w:sz w:val="28"/>
          <w:u w:color="FFFFFF"/>
        </w:rPr>
      </w:pPr>
      <w:r w:rsidRPr="0009227C">
        <w:rPr>
          <w:rFonts w:ascii="Times New Roman" w:hAnsi="Times New Roman"/>
          <w:sz w:val="28"/>
          <w:u w:color="FFFFFF"/>
        </w:rPr>
        <w:t>Документы, указанные в части 7 настоящей статьи,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14:paraId="4CE09891" w14:textId="77777777" w:rsidR="000A4CDA" w:rsidRPr="0009227C" w:rsidRDefault="000A4CDA" w:rsidP="000A4CDA">
      <w:pPr>
        <w:numPr>
          <w:ilvl w:val="3"/>
          <w:numId w:val="4"/>
        </w:numPr>
        <w:tabs>
          <w:tab w:val="left" w:pos="1134"/>
        </w:tabs>
        <w:spacing w:line="360" w:lineRule="auto"/>
        <w:ind w:left="0" w:firstLine="709"/>
        <w:contextualSpacing/>
        <w:jc w:val="both"/>
        <w:rPr>
          <w:rFonts w:ascii="Times New Roman" w:hAnsi="Times New Roman"/>
          <w:sz w:val="28"/>
          <w:u w:color="FFFFFF"/>
        </w:rPr>
      </w:pPr>
      <w:r w:rsidRPr="0009227C">
        <w:rPr>
          <w:rFonts w:ascii="Times New Roman" w:hAnsi="Times New Roman"/>
          <w:sz w:val="28"/>
          <w:u w:color="FFFFFF"/>
        </w:rPr>
        <w:t>Комиссия рассматривает заявление о предоставлении разрешения на условно разрешенный вид использования, заявление о предоставлении разрешения на отклонение от предельных параметров в течение пяти рабочих дней со дня поступления такого заявления.</w:t>
      </w:r>
    </w:p>
    <w:p w14:paraId="5F49CA0A" w14:textId="77777777" w:rsidR="000A4CDA" w:rsidRDefault="000A4CDA" w:rsidP="000A4CDA">
      <w:pPr>
        <w:numPr>
          <w:ilvl w:val="3"/>
          <w:numId w:val="4"/>
        </w:numPr>
        <w:tabs>
          <w:tab w:val="left" w:pos="1134"/>
        </w:tabs>
        <w:spacing w:line="360" w:lineRule="auto"/>
        <w:ind w:left="0" w:firstLine="709"/>
        <w:contextualSpacing/>
        <w:jc w:val="both"/>
        <w:rPr>
          <w:rFonts w:ascii="Times New Roman" w:hAnsi="Times New Roman"/>
          <w:sz w:val="28"/>
          <w:u w:color="FFFFFF"/>
        </w:rPr>
      </w:pPr>
      <w:r w:rsidRPr="0009227C">
        <w:rPr>
          <w:rFonts w:ascii="Times New Roman" w:hAnsi="Times New Roman"/>
          <w:sz w:val="28"/>
          <w:u w:color="FFFFFF"/>
        </w:rPr>
        <w:t>По результатам рассмотрения Комиссией заявления подготавливается заключение, содержащее одну из следующих рекомендаций:</w:t>
      </w:r>
    </w:p>
    <w:p w14:paraId="2CD8D9E5" w14:textId="77777777" w:rsidR="000A4CDA" w:rsidRPr="0009227C" w:rsidRDefault="000A4CDA" w:rsidP="000A4CDA">
      <w:pPr>
        <w:spacing w:line="360" w:lineRule="auto"/>
        <w:ind w:firstLine="709"/>
        <w:jc w:val="both"/>
        <w:rPr>
          <w:rFonts w:ascii="Times New Roman" w:hAnsi="Times New Roman"/>
          <w:sz w:val="28"/>
          <w:szCs w:val="28"/>
        </w:rPr>
      </w:pPr>
      <w:r w:rsidRPr="0009227C">
        <w:rPr>
          <w:rFonts w:ascii="Times New Roman" w:hAnsi="Times New Roman"/>
          <w:sz w:val="28"/>
          <w:szCs w:val="28"/>
        </w:rPr>
        <w:t>о назначении публичных слушаний;</w:t>
      </w:r>
    </w:p>
    <w:p w14:paraId="162BEE20" w14:textId="77777777" w:rsidR="000A4CDA" w:rsidRPr="0009227C" w:rsidRDefault="000A4CDA" w:rsidP="000A4CDA">
      <w:pPr>
        <w:spacing w:line="360" w:lineRule="auto"/>
        <w:ind w:firstLine="709"/>
        <w:jc w:val="both"/>
        <w:rPr>
          <w:rFonts w:ascii="Times New Roman" w:hAnsi="Times New Roman"/>
          <w:sz w:val="28"/>
          <w:szCs w:val="28"/>
        </w:rPr>
      </w:pPr>
      <w:r w:rsidRPr="0009227C">
        <w:rPr>
          <w:rFonts w:ascii="Times New Roman" w:hAnsi="Times New Roman"/>
          <w:sz w:val="28"/>
          <w:szCs w:val="28"/>
        </w:rPr>
        <w:t>о невозможности назначения публичных слушаний.</w:t>
      </w:r>
    </w:p>
    <w:p w14:paraId="2E5B037D" w14:textId="77777777" w:rsidR="000A4CDA" w:rsidRPr="0009227C" w:rsidRDefault="000A4CDA" w:rsidP="000A4CDA">
      <w:pPr>
        <w:numPr>
          <w:ilvl w:val="3"/>
          <w:numId w:val="4"/>
        </w:numPr>
        <w:tabs>
          <w:tab w:val="left" w:pos="1134"/>
        </w:tabs>
        <w:spacing w:line="360" w:lineRule="auto"/>
        <w:ind w:left="0" w:firstLine="709"/>
        <w:contextualSpacing/>
        <w:jc w:val="both"/>
        <w:rPr>
          <w:rFonts w:ascii="Times New Roman" w:hAnsi="Times New Roman"/>
          <w:sz w:val="28"/>
          <w:u w:color="FFFFFF"/>
        </w:rPr>
      </w:pPr>
      <w:r w:rsidRPr="0009227C">
        <w:rPr>
          <w:rFonts w:ascii="Times New Roman" w:hAnsi="Times New Roman"/>
          <w:sz w:val="28"/>
          <w:u w:color="FFFFFF"/>
        </w:rPr>
        <w:t>Заключение Комиссии с рекомендацией о невозможности назначения публичных слушаний может быть принято только при наличии одного или нескольких из следующих условий:</w:t>
      </w:r>
    </w:p>
    <w:p w14:paraId="74A19F49" w14:textId="77777777" w:rsidR="000A4CDA" w:rsidRPr="0009227C" w:rsidRDefault="000A4CDA" w:rsidP="00F96400">
      <w:pPr>
        <w:numPr>
          <w:ilvl w:val="4"/>
          <w:numId w:val="4"/>
        </w:numPr>
        <w:tabs>
          <w:tab w:val="left" w:pos="1134"/>
        </w:tabs>
        <w:spacing w:line="360" w:lineRule="auto"/>
        <w:ind w:left="0" w:firstLine="709"/>
        <w:contextualSpacing/>
        <w:jc w:val="both"/>
        <w:rPr>
          <w:rFonts w:ascii="Times New Roman" w:hAnsi="Times New Roman"/>
          <w:sz w:val="28"/>
          <w:u w:color="FFFFFF"/>
        </w:rPr>
      </w:pPr>
      <w:r w:rsidRPr="0009227C">
        <w:rPr>
          <w:rFonts w:ascii="Times New Roman" w:hAnsi="Times New Roman"/>
          <w:sz w:val="28"/>
          <w:u w:color="FFFFFF"/>
        </w:rPr>
        <w:t>заявление подано с нарушением требований, установленных настоящей статьей;</w:t>
      </w:r>
    </w:p>
    <w:p w14:paraId="77689B4B" w14:textId="77777777" w:rsidR="000A4CDA" w:rsidRPr="0009227C" w:rsidRDefault="000A4CDA" w:rsidP="00F96400">
      <w:pPr>
        <w:numPr>
          <w:ilvl w:val="4"/>
          <w:numId w:val="4"/>
        </w:numPr>
        <w:tabs>
          <w:tab w:val="left" w:pos="1134"/>
        </w:tabs>
        <w:spacing w:line="360" w:lineRule="auto"/>
        <w:ind w:left="0" w:firstLine="709"/>
        <w:contextualSpacing/>
        <w:jc w:val="both"/>
        <w:rPr>
          <w:rFonts w:ascii="Times New Roman" w:hAnsi="Times New Roman"/>
          <w:sz w:val="28"/>
          <w:u w:color="FFFFFF"/>
        </w:rPr>
      </w:pPr>
      <w:r w:rsidRPr="0009227C">
        <w:rPr>
          <w:rFonts w:ascii="Times New Roman" w:hAnsi="Times New Roman"/>
          <w:sz w:val="28"/>
          <w:u w:color="FFFFFF"/>
        </w:rPr>
        <w:t>заявление содержит недостоверную информацию;</w:t>
      </w:r>
    </w:p>
    <w:p w14:paraId="031A7C1E" w14:textId="77777777" w:rsidR="000A4CDA" w:rsidRPr="0009227C" w:rsidRDefault="000A4CDA" w:rsidP="00F96400">
      <w:pPr>
        <w:numPr>
          <w:ilvl w:val="4"/>
          <w:numId w:val="4"/>
        </w:numPr>
        <w:tabs>
          <w:tab w:val="left" w:pos="1134"/>
        </w:tabs>
        <w:spacing w:line="360" w:lineRule="auto"/>
        <w:ind w:left="0" w:firstLine="709"/>
        <w:contextualSpacing/>
        <w:jc w:val="both"/>
        <w:rPr>
          <w:rFonts w:ascii="Times New Roman" w:hAnsi="Times New Roman"/>
          <w:sz w:val="28"/>
          <w:u w:color="FFFFFF"/>
        </w:rPr>
      </w:pPr>
      <w:r w:rsidRPr="0009227C">
        <w:rPr>
          <w:rFonts w:ascii="Times New Roman" w:hAnsi="Times New Roman"/>
          <w:sz w:val="28"/>
          <w:u w:color="FFFFFF"/>
        </w:rPr>
        <w:lastRenderedPageBreak/>
        <w:t>у заявителя отсутствуют права на земельный участок и объект капитального строительства, для которых испрашивается условно разрешенный вид использования, отклонение от предельных параметров.</w:t>
      </w:r>
    </w:p>
    <w:p w14:paraId="2A1845B8" w14:textId="77777777" w:rsidR="000A4CDA" w:rsidRPr="0009227C" w:rsidRDefault="000A4CDA" w:rsidP="000A4CDA">
      <w:pPr>
        <w:numPr>
          <w:ilvl w:val="3"/>
          <w:numId w:val="4"/>
        </w:numPr>
        <w:tabs>
          <w:tab w:val="left" w:pos="1134"/>
        </w:tabs>
        <w:spacing w:line="360" w:lineRule="auto"/>
        <w:ind w:left="0" w:firstLine="709"/>
        <w:contextualSpacing/>
        <w:jc w:val="both"/>
        <w:rPr>
          <w:rFonts w:ascii="Times New Roman" w:hAnsi="Times New Roman"/>
          <w:sz w:val="28"/>
          <w:u w:color="FFFFFF"/>
        </w:rPr>
      </w:pPr>
      <w:r w:rsidRPr="0009227C">
        <w:rPr>
          <w:rFonts w:ascii="Times New Roman" w:hAnsi="Times New Roman"/>
          <w:sz w:val="28"/>
          <w:u w:color="FFFFFF"/>
        </w:rPr>
        <w:t>Глава поселения не позднее трех дней со дня получения заключения Комиссии, предусмотренного частью 8 настоящей статьи, издает постановление Главы поселения о назначении публичных слушаний или о невозможности назначения публичных слушаний.</w:t>
      </w:r>
    </w:p>
    <w:p w14:paraId="00376DE1" w14:textId="77777777" w:rsidR="000A4CDA" w:rsidRPr="0009227C" w:rsidRDefault="000A4CDA" w:rsidP="000A4CDA">
      <w:pPr>
        <w:numPr>
          <w:ilvl w:val="3"/>
          <w:numId w:val="4"/>
        </w:numPr>
        <w:tabs>
          <w:tab w:val="left" w:pos="1134"/>
        </w:tabs>
        <w:spacing w:line="360" w:lineRule="auto"/>
        <w:ind w:left="0" w:firstLine="709"/>
        <w:contextualSpacing/>
        <w:jc w:val="both"/>
        <w:rPr>
          <w:rFonts w:ascii="Times New Roman" w:hAnsi="Times New Roman"/>
          <w:sz w:val="28"/>
          <w:u w:color="FFFFFF"/>
        </w:rPr>
      </w:pPr>
      <w:r w:rsidRPr="0009227C">
        <w:rPr>
          <w:rFonts w:ascii="Times New Roman" w:hAnsi="Times New Roman"/>
          <w:sz w:val="28"/>
          <w:u w:color="FFFFFF"/>
        </w:rPr>
        <w:t>Не позднее десяти дней со дня принятия постановления о назначении публичных слушаний, Комиссия направляет сообщения о проведении публичных слушаний по вопросу предоставления разрешения на условно разрешенный вид использования, разрешения на отклонение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p w14:paraId="697F0689" w14:textId="77777777" w:rsidR="000A4CDA" w:rsidRDefault="000A4CDA" w:rsidP="000A4CDA">
      <w:pPr>
        <w:numPr>
          <w:ilvl w:val="1"/>
          <w:numId w:val="3"/>
        </w:numPr>
        <w:spacing w:before="360" w:after="240"/>
        <w:jc w:val="center"/>
        <w:outlineLvl w:val="1"/>
        <w:rPr>
          <w:rFonts w:ascii="Times New Roman" w:hAnsi="Times New Roman"/>
          <w:b/>
          <w:sz w:val="28"/>
          <w:szCs w:val="28"/>
        </w:rPr>
      </w:pPr>
      <w:r w:rsidRPr="006A6624">
        <w:rPr>
          <w:rFonts w:ascii="Times New Roman" w:hAnsi="Times New Roman"/>
          <w:b/>
          <w:sz w:val="28"/>
          <w:szCs w:val="28"/>
        </w:rPr>
        <w:t>Планировка территории поселения</w:t>
      </w:r>
    </w:p>
    <w:p w14:paraId="0414D21F" w14:textId="1B6A0BAC" w:rsidR="00AA31D9" w:rsidRPr="002A6C1B" w:rsidRDefault="00A2505E" w:rsidP="00AA31D9">
      <w:pPr>
        <w:pStyle w:val="a6"/>
        <w:spacing w:line="360" w:lineRule="auto"/>
        <w:ind w:firstLine="709"/>
        <w:rPr>
          <w:rFonts w:ascii="Times New Roman" w:hAnsi="Times New Roman"/>
          <w:i/>
          <w:sz w:val="28"/>
        </w:rPr>
      </w:pPr>
      <w:r w:rsidRPr="002A6C1B">
        <w:rPr>
          <w:rFonts w:ascii="Times New Roman" w:eastAsia="MS Mincho" w:hAnsi="Times New Roman"/>
          <w:b/>
          <w:sz w:val="28"/>
        </w:rPr>
        <w:t>Статья 8.1.</w:t>
      </w:r>
      <w:r w:rsidRPr="00761E1D">
        <w:rPr>
          <w:rFonts w:ascii="Times New Roman" w:hAnsi="Times New Roman"/>
          <w:b/>
          <w:sz w:val="28"/>
        </w:rPr>
        <w:t xml:space="preserve">  </w:t>
      </w:r>
      <w:r w:rsidRPr="002A6C1B">
        <w:rPr>
          <w:rFonts w:ascii="Times New Roman" w:hAnsi="Times New Roman"/>
          <w:b/>
          <w:sz w:val="28"/>
        </w:rPr>
        <w:t>Назначение документации по планировке территории поселения</w:t>
      </w:r>
      <w:r w:rsidR="00AA31D9" w:rsidRPr="002A6C1B">
        <w:rPr>
          <w:rFonts w:ascii="Times New Roman" w:hAnsi="Times New Roman"/>
          <w:b/>
          <w:sz w:val="28"/>
        </w:rPr>
        <w:t>.</w:t>
      </w:r>
      <w:r w:rsidR="00AA31D9">
        <w:rPr>
          <w:rFonts w:ascii="Times New Roman" w:hAnsi="Times New Roman"/>
          <w:sz w:val="28"/>
        </w:rPr>
        <w:t xml:space="preserve"> </w:t>
      </w:r>
      <w:r w:rsidR="00AA31D9" w:rsidRPr="002A6C1B">
        <w:rPr>
          <w:rFonts w:ascii="Times New Roman" w:hAnsi="Times New Roman"/>
          <w:i/>
          <w:sz w:val="28"/>
        </w:rPr>
        <w:t>(в ред. Решения Собрания представителей от 21.12.2017</w:t>
      </w:r>
      <w:r w:rsidR="00C95737" w:rsidRPr="007E508F">
        <w:rPr>
          <w:rFonts w:ascii="Times New Roman" w:hAnsi="Times New Roman"/>
          <w:i/>
          <w:sz w:val="28"/>
          <w:u w:color="FFFFFF"/>
        </w:rPr>
        <w:t>г.</w:t>
      </w:r>
      <w:r w:rsidR="005A5F01">
        <w:rPr>
          <w:rFonts w:ascii="Times New Roman" w:hAnsi="Times New Roman"/>
          <w:i/>
          <w:sz w:val="28"/>
        </w:rPr>
        <w:t xml:space="preserve"> </w:t>
      </w:r>
      <w:r w:rsidR="00AA31D9" w:rsidRPr="002A6C1B">
        <w:rPr>
          <w:rFonts w:ascii="Times New Roman" w:hAnsi="Times New Roman"/>
          <w:i/>
          <w:sz w:val="28"/>
        </w:rPr>
        <w:t>№73)</w:t>
      </w:r>
    </w:p>
    <w:p w14:paraId="0C9426A7" w14:textId="77777777" w:rsidR="00A2505E" w:rsidRPr="00642D70" w:rsidRDefault="00A2505E" w:rsidP="002A6C1B">
      <w:pPr>
        <w:pStyle w:val="a6"/>
        <w:tabs>
          <w:tab w:val="left" w:pos="993"/>
        </w:tabs>
        <w:spacing w:line="360" w:lineRule="auto"/>
        <w:ind w:firstLine="709"/>
        <w:rPr>
          <w:rFonts w:ascii="Times New Roman" w:hAnsi="Times New Roman"/>
          <w:sz w:val="28"/>
        </w:rPr>
      </w:pPr>
      <w:r w:rsidRPr="00642D70">
        <w:rPr>
          <w:rFonts w:ascii="Times New Roman" w:hAnsi="Times New Roman"/>
          <w:sz w:val="28"/>
        </w:rPr>
        <w:t>1. Подготовка документации по планировке территории осуществляется в целях обеспечения устойчивого развития территории поселения,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14:paraId="2A9B97E1" w14:textId="77777777" w:rsidR="00A2505E" w:rsidRPr="00642D70" w:rsidRDefault="00A2505E" w:rsidP="002A6C1B">
      <w:pPr>
        <w:pStyle w:val="a6"/>
        <w:tabs>
          <w:tab w:val="left" w:pos="993"/>
        </w:tabs>
        <w:spacing w:line="360" w:lineRule="auto"/>
        <w:ind w:firstLine="709"/>
        <w:rPr>
          <w:rFonts w:ascii="Times New Roman" w:hAnsi="Times New Roman"/>
          <w:sz w:val="28"/>
        </w:rPr>
      </w:pPr>
      <w:r w:rsidRPr="00E162A1">
        <w:rPr>
          <w:rFonts w:ascii="Times New Roman" w:hAnsi="Times New Roman"/>
          <w:sz w:val="28"/>
        </w:rPr>
        <w:t xml:space="preserve">2. В соответствии с частями 2 и 3 статьи 41 Градостроительного кодекса Российской Федерации подготовка документации по планировке </w:t>
      </w:r>
      <w:r w:rsidRPr="00E162A1">
        <w:rPr>
          <w:rFonts w:ascii="Times New Roman" w:hAnsi="Times New Roman"/>
          <w:sz w:val="28"/>
        </w:rPr>
        <w:lastRenderedPageBreak/>
        <w:t>территории в целях размещения объектов капитального строительства является обязательной:</w:t>
      </w:r>
    </w:p>
    <w:p w14:paraId="2E1E69F5" w14:textId="77777777" w:rsidR="00A2505E" w:rsidRPr="00642D70" w:rsidRDefault="00A2505E" w:rsidP="002A6C1B">
      <w:pPr>
        <w:pStyle w:val="a6"/>
        <w:tabs>
          <w:tab w:val="left" w:pos="993"/>
        </w:tabs>
        <w:spacing w:line="360" w:lineRule="auto"/>
        <w:ind w:firstLine="709"/>
        <w:rPr>
          <w:rFonts w:ascii="Times New Roman" w:hAnsi="Times New Roman"/>
          <w:sz w:val="28"/>
        </w:rPr>
      </w:pPr>
      <w:r w:rsidRPr="00E162A1">
        <w:rPr>
          <w:rFonts w:ascii="Times New Roman" w:hAnsi="Times New Roman"/>
          <w:sz w:val="28"/>
        </w:rPr>
        <w:t>1) применительно к территории, в границах которой предусматривается осуществление деятельности по комплексному и устойчивому развитию территории, в соответствии с частью 6 статьи 4 Правил;</w:t>
      </w:r>
    </w:p>
    <w:p w14:paraId="5FD39FF6" w14:textId="77777777" w:rsidR="00A2505E" w:rsidRPr="00642D70" w:rsidRDefault="00A2505E" w:rsidP="002A6C1B">
      <w:pPr>
        <w:pStyle w:val="a6"/>
        <w:tabs>
          <w:tab w:val="left" w:pos="993"/>
        </w:tabs>
        <w:spacing w:line="360" w:lineRule="auto"/>
        <w:ind w:firstLine="709"/>
        <w:rPr>
          <w:rFonts w:ascii="Times New Roman" w:hAnsi="Times New Roman"/>
          <w:sz w:val="28"/>
        </w:rPr>
      </w:pPr>
      <w:r w:rsidRPr="00E162A1">
        <w:rPr>
          <w:rFonts w:ascii="Times New Roman" w:hAnsi="Times New Roman"/>
          <w:sz w:val="28"/>
        </w:rPr>
        <w:t>2) в случаях, установленных частью 3 статьи 41 Градостроительного кодекса Российской Федерации:</w:t>
      </w:r>
    </w:p>
    <w:p w14:paraId="54AC96E7" w14:textId="77777777" w:rsidR="00A2505E" w:rsidRPr="00E162A1" w:rsidRDefault="00A2505E" w:rsidP="002A6C1B">
      <w:pPr>
        <w:pStyle w:val="a6"/>
        <w:spacing w:line="360" w:lineRule="auto"/>
        <w:ind w:firstLine="709"/>
        <w:rPr>
          <w:rFonts w:ascii="Times New Roman" w:hAnsi="Times New Roman"/>
          <w:sz w:val="28"/>
        </w:rPr>
      </w:pPr>
      <w:r w:rsidRPr="00E162A1">
        <w:rPr>
          <w:rFonts w:ascii="Times New Roman" w:hAnsi="Times New Roman"/>
          <w:sz w:val="28"/>
        </w:rPr>
        <w:t>а)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14:paraId="7C260364" w14:textId="1BE2C581" w:rsidR="00A2505E" w:rsidRPr="003A0E71" w:rsidRDefault="00A2505E" w:rsidP="002A6C1B">
      <w:pPr>
        <w:pStyle w:val="a6"/>
        <w:spacing w:line="360" w:lineRule="auto"/>
        <w:ind w:firstLine="709"/>
        <w:rPr>
          <w:rFonts w:ascii="Times New Roman" w:hAnsi="Times New Roman"/>
          <w:sz w:val="28"/>
        </w:rPr>
      </w:pPr>
      <w:r w:rsidRPr="003A0E71">
        <w:rPr>
          <w:rFonts w:ascii="Times New Roman" w:hAnsi="Times New Roman"/>
          <w:sz w:val="28"/>
        </w:rPr>
        <w:t>б) необходимы установление, изменение или отмена красных линий;</w:t>
      </w:r>
    </w:p>
    <w:p w14:paraId="595D0D9C" w14:textId="65BFA8D9" w:rsidR="00A2505E" w:rsidRPr="00642D70" w:rsidRDefault="00A2505E" w:rsidP="002A6C1B">
      <w:pPr>
        <w:pStyle w:val="a6"/>
        <w:spacing w:line="360" w:lineRule="auto"/>
        <w:ind w:firstLine="709"/>
        <w:rPr>
          <w:rFonts w:ascii="Times New Roman" w:hAnsi="Times New Roman"/>
          <w:sz w:val="28"/>
        </w:rPr>
      </w:pPr>
      <w:r w:rsidRPr="00642D70">
        <w:rPr>
          <w:rFonts w:ascii="Times New Roman" w:hAnsi="Times New Roman"/>
          <w:sz w:val="28"/>
        </w:rPr>
        <w:t>в)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14:paraId="61E0044B" w14:textId="22E0A52F" w:rsidR="00A2505E" w:rsidRPr="00642D70" w:rsidRDefault="00A2505E" w:rsidP="002A6C1B">
      <w:pPr>
        <w:pStyle w:val="a6"/>
        <w:spacing w:line="360" w:lineRule="auto"/>
        <w:ind w:firstLine="709"/>
        <w:rPr>
          <w:rFonts w:ascii="Times New Roman" w:hAnsi="Times New Roman"/>
          <w:sz w:val="28"/>
        </w:rPr>
      </w:pPr>
      <w:r w:rsidRPr="00642D70">
        <w:rPr>
          <w:rFonts w:ascii="Times New Roman" w:hAnsi="Times New Roman"/>
          <w:sz w:val="28"/>
        </w:rPr>
        <w:t>г)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14:paraId="468A75E3" w14:textId="74E0AD63" w:rsidR="006075DF" w:rsidRPr="002A6C1B" w:rsidRDefault="00A2505E" w:rsidP="002A6C1B">
      <w:pPr>
        <w:pStyle w:val="a6"/>
        <w:spacing w:line="360" w:lineRule="auto"/>
        <w:ind w:firstLine="709"/>
        <w:rPr>
          <w:rFonts w:ascii="Times New Roman" w:hAnsi="Times New Roman"/>
          <w:sz w:val="28"/>
        </w:rPr>
      </w:pPr>
      <w:r w:rsidRPr="00642D70">
        <w:rPr>
          <w:rFonts w:ascii="Times New Roman" w:hAnsi="Times New Roman"/>
          <w:sz w:val="28"/>
        </w:rPr>
        <w:t xml:space="preserve">д)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w:t>
      </w:r>
      <w:r w:rsidRPr="00642D70">
        <w:rPr>
          <w:rFonts w:ascii="Times New Roman" w:hAnsi="Times New Roman"/>
          <w:sz w:val="28"/>
        </w:rPr>
        <w:lastRenderedPageBreak/>
        <w:t>установление сервитутов). 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p>
    <w:p w14:paraId="492A9FA5" w14:textId="387721E8" w:rsidR="000A4CDA" w:rsidRPr="002A6C1B" w:rsidRDefault="000A4CDA" w:rsidP="002A6C1B">
      <w:pPr>
        <w:numPr>
          <w:ilvl w:val="2"/>
          <w:numId w:val="4"/>
        </w:numPr>
        <w:spacing w:line="360" w:lineRule="auto"/>
        <w:ind w:firstLine="709"/>
        <w:jc w:val="both"/>
        <w:outlineLvl w:val="2"/>
        <w:rPr>
          <w:rFonts w:ascii="Times New Roman" w:hAnsi="Times New Roman"/>
          <w:i/>
          <w:sz w:val="28"/>
          <w:szCs w:val="28"/>
        </w:rPr>
      </w:pPr>
      <w:bookmarkStart w:id="39" w:name="_Назначение_документации_по"/>
      <w:bookmarkStart w:id="40" w:name="_Виды_документации_по"/>
      <w:bookmarkStart w:id="41" w:name="_Toc131313928"/>
      <w:bookmarkStart w:id="42" w:name="_Toc215295515"/>
      <w:bookmarkStart w:id="43" w:name="_Toc234175864"/>
      <w:bookmarkStart w:id="44" w:name="_Toc234176032"/>
      <w:bookmarkStart w:id="45" w:name="_Toc209979976"/>
      <w:bookmarkStart w:id="46" w:name="_Toc103606939"/>
      <w:bookmarkStart w:id="47" w:name="_Toc131313933"/>
      <w:bookmarkEnd w:id="39"/>
      <w:bookmarkEnd w:id="40"/>
      <w:r w:rsidRPr="006A6624">
        <w:rPr>
          <w:rFonts w:ascii="Times New Roman" w:hAnsi="Times New Roman"/>
          <w:b/>
          <w:sz w:val="28"/>
          <w:szCs w:val="28"/>
        </w:rPr>
        <w:t>Виды документации по планировке территории поселения</w:t>
      </w:r>
      <w:bookmarkEnd w:id="41"/>
      <w:bookmarkEnd w:id="42"/>
      <w:bookmarkEnd w:id="43"/>
      <w:bookmarkEnd w:id="44"/>
      <w:bookmarkEnd w:id="45"/>
      <w:r w:rsidR="005A5F01">
        <w:rPr>
          <w:rFonts w:ascii="Times New Roman" w:hAnsi="Times New Roman"/>
          <w:b/>
          <w:sz w:val="28"/>
          <w:szCs w:val="28"/>
        </w:rPr>
        <w:t xml:space="preserve"> </w:t>
      </w:r>
      <w:r w:rsidR="005A5F01" w:rsidRPr="002A6C1B">
        <w:rPr>
          <w:rFonts w:ascii="Times New Roman" w:hAnsi="Times New Roman"/>
          <w:i/>
          <w:sz w:val="28"/>
          <w:szCs w:val="28"/>
        </w:rPr>
        <w:t>(в ред. Решения Собрания представителей от 21.12.2017</w:t>
      </w:r>
      <w:r w:rsidR="00C95737" w:rsidRPr="007E508F">
        <w:rPr>
          <w:rFonts w:ascii="Times New Roman" w:hAnsi="Times New Roman"/>
          <w:i/>
          <w:sz w:val="28"/>
          <w:u w:color="FFFFFF"/>
        </w:rPr>
        <w:t>г.</w:t>
      </w:r>
      <w:r w:rsidR="005A5F01" w:rsidRPr="002A6C1B">
        <w:rPr>
          <w:rFonts w:ascii="Times New Roman" w:hAnsi="Times New Roman"/>
          <w:i/>
          <w:sz w:val="28"/>
          <w:szCs w:val="28"/>
        </w:rPr>
        <w:t xml:space="preserve"> №73)</w:t>
      </w:r>
    </w:p>
    <w:p w14:paraId="5879D1BB" w14:textId="77777777" w:rsidR="00446552" w:rsidRPr="00642D70" w:rsidRDefault="00446552" w:rsidP="00ED3C0B">
      <w:pPr>
        <w:pStyle w:val="af8"/>
        <w:widowControl/>
        <w:numPr>
          <w:ilvl w:val="3"/>
          <w:numId w:val="4"/>
        </w:numPr>
        <w:autoSpaceDE/>
        <w:autoSpaceDN/>
        <w:adjustRightInd/>
        <w:spacing w:line="360" w:lineRule="auto"/>
        <w:ind w:left="0" w:firstLine="709"/>
        <w:jc w:val="both"/>
        <w:outlineLvl w:val="2"/>
        <w:rPr>
          <w:sz w:val="28"/>
          <w:szCs w:val="28"/>
        </w:rPr>
      </w:pPr>
      <w:r w:rsidRPr="00642D70">
        <w:rPr>
          <w:sz w:val="28"/>
          <w:szCs w:val="28"/>
        </w:rPr>
        <w:t>Видами документации по планировке территории являются:</w:t>
      </w:r>
    </w:p>
    <w:p w14:paraId="546FD3AA" w14:textId="77777777" w:rsidR="00446552" w:rsidRPr="00642D70" w:rsidRDefault="00446552" w:rsidP="00446552">
      <w:pPr>
        <w:pStyle w:val="af8"/>
        <w:widowControl/>
        <w:numPr>
          <w:ilvl w:val="4"/>
          <w:numId w:val="4"/>
        </w:numPr>
        <w:autoSpaceDE/>
        <w:autoSpaceDN/>
        <w:adjustRightInd/>
        <w:spacing w:line="360" w:lineRule="auto"/>
        <w:ind w:left="0" w:firstLine="851"/>
        <w:jc w:val="both"/>
        <w:outlineLvl w:val="2"/>
        <w:rPr>
          <w:sz w:val="28"/>
          <w:szCs w:val="28"/>
        </w:rPr>
      </w:pPr>
      <w:r w:rsidRPr="00642D70">
        <w:rPr>
          <w:sz w:val="28"/>
          <w:szCs w:val="28"/>
        </w:rPr>
        <w:t>проект планировки территории;</w:t>
      </w:r>
    </w:p>
    <w:p w14:paraId="61180DB4" w14:textId="77777777" w:rsidR="00446552" w:rsidRPr="00642D70" w:rsidRDefault="00446552" w:rsidP="00446552">
      <w:pPr>
        <w:pStyle w:val="af8"/>
        <w:widowControl/>
        <w:numPr>
          <w:ilvl w:val="4"/>
          <w:numId w:val="4"/>
        </w:numPr>
        <w:autoSpaceDE/>
        <w:autoSpaceDN/>
        <w:adjustRightInd/>
        <w:spacing w:line="360" w:lineRule="auto"/>
        <w:ind w:left="0" w:firstLine="851"/>
        <w:jc w:val="both"/>
        <w:outlineLvl w:val="2"/>
        <w:rPr>
          <w:sz w:val="28"/>
          <w:szCs w:val="28"/>
        </w:rPr>
      </w:pPr>
      <w:r w:rsidRPr="00642D70">
        <w:rPr>
          <w:sz w:val="28"/>
          <w:szCs w:val="28"/>
        </w:rPr>
        <w:t>проект межевания территории.</w:t>
      </w:r>
    </w:p>
    <w:p w14:paraId="72D29046" w14:textId="77777777" w:rsidR="00446552" w:rsidRPr="00642D70" w:rsidRDefault="00446552" w:rsidP="00446552">
      <w:pPr>
        <w:pStyle w:val="af8"/>
        <w:tabs>
          <w:tab w:val="left" w:pos="567"/>
        </w:tabs>
        <w:spacing w:line="360" w:lineRule="auto"/>
        <w:ind w:left="0" w:firstLine="709"/>
        <w:jc w:val="both"/>
        <w:outlineLvl w:val="2"/>
        <w:rPr>
          <w:sz w:val="28"/>
          <w:szCs w:val="28"/>
        </w:rPr>
      </w:pPr>
      <w:r w:rsidRPr="00642D70">
        <w:rPr>
          <w:sz w:val="28"/>
          <w:szCs w:val="28"/>
        </w:rPr>
        <w:t xml:space="preserve">2. </w:t>
      </w:r>
      <w:r w:rsidRPr="00642D70">
        <w:rPr>
          <w:sz w:val="28"/>
          <w:szCs w:val="28"/>
          <w:lang w:val="x-none"/>
        </w:rPr>
        <w:t>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w:t>
      </w:r>
      <w:r w:rsidRPr="00642D70">
        <w:rPr>
          <w:sz w:val="28"/>
          <w:szCs w:val="28"/>
        </w:rPr>
        <w:t>ых частью 2 статьи 43 Градостроительного кодекса Российской Федерации:</w:t>
      </w:r>
    </w:p>
    <w:p w14:paraId="12F5BE20" w14:textId="77777777" w:rsidR="00446552" w:rsidRPr="00642D70" w:rsidRDefault="00446552" w:rsidP="00446552">
      <w:pPr>
        <w:pStyle w:val="a6"/>
        <w:tabs>
          <w:tab w:val="left" w:pos="993"/>
        </w:tabs>
        <w:spacing w:line="360" w:lineRule="auto"/>
        <w:ind w:firstLine="851"/>
        <w:rPr>
          <w:rFonts w:ascii="Times New Roman" w:hAnsi="Times New Roman"/>
          <w:sz w:val="28"/>
        </w:rPr>
      </w:pPr>
      <w:r w:rsidRPr="00642D70">
        <w:rPr>
          <w:rFonts w:ascii="Times New Roman" w:hAnsi="Times New Roman"/>
          <w:sz w:val="28"/>
        </w:rPr>
        <w:t>1) определения местоположения границ образуемых и изменяемых земельных участков;</w:t>
      </w:r>
    </w:p>
    <w:p w14:paraId="788B8C4A" w14:textId="77777777" w:rsidR="00446552" w:rsidRPr="00642D70" w:rsidRDefault="00446552" w:rsidP="00446552">
      <w:pPr>
        <w:pStyle w:val="a6"/>
        <w:tabs>
          <w:tab w:val="left" w:pos="993"/>
        </w:tabs>
        <w:spacing w:line="360" w:lineRule="auto"/>
        <w:ind w:firstLine="851"/>
        <w:rPr>
          <w:rFonts w:ascii="Times New Roman" w:hAnsi="Times New Roman"/>
          <w:sz w:val="28"/>
        </w:rPr>
      </w:pPr>
      <w:r w:rsidRPr="00642D70">
        <w:rPr>
          <w:rFonts w:ascii="Times New Roman" w:hAnsi="Times New Roman"/>
          <w:sz w:val="28"/>
        </w:rPr>
        <w:t>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 за собой исключительно изменение границ территории общего пользования.</w:t>
      </w:r>
    </w:p>
    <w:p w14:paraId="1C91FBB4" w14:textId="77777777" w:rsidR="00446552" w:rsidRPr="00E162A1" w:rsidRDefault="00446552" w:rsidP="00446552">
      <w:pPr>
        <w:pStyle w:val="a6"/>
        <w:tabs>
          <w:tab w:val="left" w:pos="993"/>
        </w:tabs>
        <w:spacing w:line="360" w:lineRule="auto"/>
        <w:ind w:firstLine="709"/>
        <w:rPr>
          <w:rFonts w:ascii="Times New Roman" w:hAnsi="Times New Roman"/>
          <w:sz w:val="28"/>
        </w:rPr>
      </w:pPr>
      <w:r w:rsidRPr="00E162A1">
        <w:rPr>
          <w:rFonts w:ascii="Times New Roman" w:hAnsi="Times New Roman"/>
          <w:sz w:val="28"/>
        </w:rPr>
        <w:t xml:space="preserve">3. Проект планировки территории является основой для подготовки проекта межевания территории, за исключением случаев, когда в соответствии с частью 2 статьи 43 Градостроительного кодекса Российской Федерации допускается подготовка проекта межевания территории без </w:t>
      </w:r>
      <w:r w:rsidRPr="00E162A1">
        <w:rPr>
          <w:rFonts w:ascii="Times New Roman" w:hAnsi="Times New Roman"/>
          <w:sz w:val="28"/>
        </w:rPr>
        <w:lastRenderedPageBreak/>
        <w:t>подготовки проекта планировки территории. Подготовка проекта межевания территории осуществляется в составе проекта планировки территории или в виде отдельного документа.</w:t>
      </w:r>
    </w:p>
    <w:p w14:paraId="3F1497D4" w14:textId="2B54C228" w:rsidR="005A5F01" w:rsidRPr="00642D70" w:rsidRDefault="00446552" w:rsidP="00704893">
      <w:pPr>
        <w:pStyle w:val="a6"/>
        <w:tabs>
          <w:tab w:val="left" w:pos="993"/>
        </w:tabs>
        <w:spacing w:line="360" w:lineRule="auto"/>
        <w:ind w:firstLine="709"/>
        <w:rPr>
          <w:rFonts w:ascii="Times New Roman" w:hAnsi="Times New Roman"/>
          <w:sz w:val="28"/>
        </w:rPr>
      </w:pPr>
      <w:r w:rsidRPr="00642D70">
        <w:rPr>
          <w:rFonts w:ascii="Times New Roman" w:hAnsi="Times New Roman"/>
          <w:sz w:val="28"/>
        </w:rPr>
        <w:t>4. Подготовка документации по планировке территории осуществляется в соответствии с требованиями, установленными Градостроительным кодексом Российской Федерации.</w:t>
      </w:r>
    </w:p>
    <w:p w14:paraId="204F035E" w14:textId="3C245658" w:rsidR="000A4CDA" w:rsidRPr="002A6C1B" w:rsidRDefault="000A4CDA" w:rsidP="002A6C1B">
      <w:pPr>
        <w:numPr>
          <w:ilvl w:val="2"/>
          <w:numId w:val="4"/>
        </w:numPr>
        <w:spacing w:line="360" w:lineRule="auto"/>
        <w:ind w:firstLine="709"/>
        <w:jc w:val="both"/>
        <w:outlineLvl w:val="2"/>
        <w:rPr>
          <w:rFonts w:ascii="Times New Roman" w:hAnsi="Times New Roman"/>
          <w:i/>
          <w:sz w:val="28"/>
          <w:szCs w:val="28"/>
        </w:rPr>
      </w:pPr>
      <w:bookmarkStart w:id="48" w:name="_Принятие_решения_о"/>
      <w:bookmarkStart w:id="49" w:name="_Toc131313929"/>
      <w:bookmarkStart w:id="50" w:name="_Toc215295516"/>
      <w:bookmarkStart w:id="51" w:name="_Toc234175865"/>
      <w:bookmarkStart w:id="52" w:name="_Toc234176033"/>
      <w:bookmarkStart w:id="53" w:name="_Toc209979977"/>
      <w:bookmarkEnd w:id="48"/>
      <w:r w:rsidRPr="00013F04">
        <w:rPr>
          <w:rFonts w:ascii="Times New Roman" w:hAnsi="Times New Roman"/>
          <w:b/>
          <w:sz w:val="28"/>
          <w:szCs w:val="28"/>
        </w:rPr>
        <w:t>Принятие решения о подготовке документации по планировке территории поселения</w:t>
      </w:r>
      <w:bookmarkEnd w:id="49"/>
      <w:bookmarkEnd w:id="50"/>
      <w:bookmarkEnd w:id="51"/>
      <w:bookmarkEnd w:id="52"/>
      <w:bookmarkEnd w:id="53"/>
      <w:r w:rsidR="005A5F01">
        <w:rPr>
          <w:rFonts w:ascii="Times New Roman" w:hAnsi="Times New Roman"/>
          <w:b/>
          <w:sz w:val="28"/>
          <w:szCs w:val="28"/>
        </w:rPr>
        <w:t xml:space="preserve"> </w:t>
      </w:r>
      <w:r w:rsidR="005A5F01" w:rsidRPr="002A6C1B">
        <w:rPr>
          <w:rFonts w:ascii="Times New Roman" w:hAnsi="Times New Roman"/>
          <w:i/>
          <w:sz w:val="28"/>
          <w:szCs w:val="28"/>
        </w:rPr>
        <w:t>(в ред. Решения Собрания представителей от 21.12.2017</w:t>
      </w:r>
      <w:r w:rsidR="00C95737" w:rsidRPr="007E508F">
        <w:rPr>
          <w:rFonts w:ascii="Times New Roman" w:hAnsi="Times New Roman"/>
          <w:i/>
          <w:sz w:val="28"/>
          <w:u w:color="FFFFFF"/>
        </w:rPr>
        <w:t>г.</w:t>
      </w:r>
      <w:r w:rsidR="005A5F01" w:rsidRPr="002A6C1B">
        <w:rPr>
          <w:rFonts w:ascii="Times New Roman" w:hAnsi="Times New Roman"/>
          <w:i/>
          <w:sz w:val="28"/>
          <w:szCs w:val="28"/>
        </w:rPr>
        <w:t xml:space="preserve"> №73)</w:t>
      </w:r>
    </w:p>
    <w:p w14:paraId="492734A2" w14:textId="77777777" w:rsidR="00227B20" w:rsidRPr="00642D70" w:rsidRDefault="00227B20" w:rsidP="000F0D44">
      <w:pPr>
        <w:numPr>
          <w:ilvl w:val="3"/>
          <w:numId w:val="4"/>
        </w:numPr>
        <w:tabs>
          <w:tab w:val="left" w:pos="1134"/>
        </w:tabs>
        <w:spacing w:line="360" w:lineRule="auto"/>
        <w:ind w:left="0" w:firstLine="567"/>
        <w:contextualSpacing/>
        <w:jc w:val="both"/>
        <w:rPr>
          <w:rFonts w:ascii="Times New Roman" w:eastAsia="Times New Roman" w:hAnsi="Times New Roman"/>
          <w:sz w:val="28"/>
          <w:szCs w:val="28"/>
        </w:rPr>
      </w:pPr>
      <w:r w:rsidRPr="00642D70">
        <w:rPr>
          <w:rFonts w:ascii="Times New Roman" w:hAnsi="Times New Roman"/>
          <w:sz w:val="28"/>
          <w:szCs w:val="28"/>
        </w:rPr>
        <w:t>Решения о подготовке документации по планировке территории применительно к территории поселения принимаются Администрацией поселения, за исключением случаев, указанных в частях 2 и 3 настоящей статьи, по собственной инициативе Администрации поселения или по инициативе физических и (или) юридических лиц о подготовке документации по планировке территории.</w:t>
      </w:r>
    </w:p>
    <w:p w14:paraId="001AF8B5" w14:textId="77777777" w:rsidR="00227B20" w:rsidRPr="00642D70" w:rsidRDefault="00227B20" w:rsidP="00227B20">
      <w:pPr>
        <w:tabs>
          <w:tab w:val="left" w:pos="1134"/>
        </w:tabs>
        <w:spacing w:line="360" w:lineRule="auto"/>
        <w:ind w:firstLine="567"/>
        <w:contextualSpacing/>
        <w:jc w:val="both"/>
        <w:rPr>
          <w:rFonts w:ascii="Times New Roman" w:hAnsi="Times New Roman"/>
          <w:sz w:val="28"/>
          <w:szCs w:val="28"/>
        </w:rPr>
      </w:pPr>
      <w:r w:rsidRPr="00642D70">
        <w:rPr>
          <w:rFonts w:ascii="Times New Roman" w:eastAsia="Times New Roman" w:hAnsi="Times New Roman"/>
          <w:sz w:val="28"/>
          <w:szCs w:val="28"/>
        </w:rPr>
        <w:t xml:space="preserve">2. </w:t>
      </w:r>
      <w:r w:rsidRPr="00642D70">
        <w:rPr>
          <w:rFonts w:ascii="Times New Roman" w:hAnsi="Times New Roman"/>
          <w:sz w:val="28"/>
          <w:szCs w:val="28"/>
        </w:rPr>
        <w:t xml:space="preserve">В случаях, установленных частями 2-4.2 и 5.2 статьи 45 Градостроительного кодекса Российской Федерации, решение о подготовке документации по планировке территории принимают уполномоченные федеральные органы исполнительной власти, органы исполнительной власти Самарской области, органы местного самоуправления муниципального района </w:t>
      </w:r>
      <w:r>
        <w:rPr>
          <w:rFonts w:ascii="Times New Roman" w:hAnsi="Times New Roman"/>
          <w:sz w:val="28"/>
          <w:szCs w:val="28"/>
        </w:rPr>
        <w:t>Похвистневский</w:t>
      </w:r>
      <w:r w:rsidRPr="00642D70">
        <w:rPr>
          <w:rFonts w:ascii="Times New Roman" w:hAnsi="Times New Roman"/>
          <w:sz w:val="28"/>
          <w:szCs w:val="28"/>
        </w:rPr>
        <w:t xml:space="preserve"> Самарской области.</w:t>
      </w:r>
    </w:p>
    <w:p w14:paraId="25C3E0AB" w14:textId="77777777" w:rsidR="00227B20" w:rsidRPr="00642D70" w:rsidRDefault="00227B20" w:rsidP="00227B20">
      <w:pPr>
        <w:pStyle w:val="a6"/>
        <w:spacing w:line="360" w:lineRule="auto"/>
        <w:rPr>
          <w:rFonts w:ascii="Times New Roman" w:hAnsi="Times New Roman"/>
          <w:sz w:val="28"/>
        </w:rPr>
      </w:pPr>
      <w:r w:rsidRPr="00642D70">
        <w:rPr>
          <w:rFonts w:ascii="Times New Roman" w:hAnsi="Times New Roman"/>
          <w:sz w:val="28"/>
        </w:rPr>
        <w:t>3. Решения о подготовке документации по планировке территории принимаются самостоятельно заинтересованными лицами, указанными в части 1.1 статьи 45 Градостроительного кодекса Российской Федерации:</w:t>
      </w:r>
    </w:p>
    <w:p w14:paraId="668EBA57" w14:textId="77777777" w:rsidR="00227B20" w:rsidRPr="00642D70" w:rsidRDefault="00227B20" w:rsidP="00227B20">
      <w:pPr>
        <w:pStyle w:val="a6"/>
        <w:spacing w:line="360" w:lineRule="auto"/>
        <w:rPr>
          <w:rFonts w:ascii="Times New Roman" w:hAnsi="Times New Roman"/>
          <w:sz w:val="28"/>
        </w:rPr>
      </w:pPr>
      <w:r w:rsidRPr="00642D70">
        <w:rPr>
          <w:rFonts w:ascii="Times New Roman" w:hAnsi="Times New Roman"/>
          <w:sz w:val="28"/>
        </w:rPr>
        <w:t>1) лицами, с которыми заключены договоры о развитии застроенной территории, договоры о комплексном освоении территории, в том числе в целях строительства жилья экономического класса, договоры о комплексном развитии территории по инициативе органа местного самоуправления;</w:t>
      </w:r>
    </w:p>
    <w:p w14:paraId="0C8F8901" w14:textId="77777777" w:rsidR="00227B20" w:rsidRPr="00642D70" w:rsidRDefault="00227B20" w:rsidP="00227B20">
      <w:pPr>
        <w:pStyle w:val="a6"/>
        <w:spacing w:line="360" w:lineRule="auto"/>
        <w:rPr>
          <w:rFonts w:ascii="Times New Roman" w:hAnsi="Times New Roman"/>
          <w:sz w:val="28"/>
        </w:rPr>
      </w:pPr>
      <w:r w:rsidRPr="00642D70">
        <w:rPr>
          <w:rFonts w:ascii="Times New Roman" w:hAnsi="Times New Roman"/>
          <w:sz w:val="28"/>
        </w:rPr>
        <w:t>2) лицами, указанными в части 3 статьи 46.9 Градостроительного кодекса Российской Федерации;</w:t>
      </w:r>
    </w:p>
    <w:p w14:paraId="7987A654" w14:textId="77777777" w:rsidR="00227B20" w:rsidRPr="00642D70" w:rsidRDefault="00227B20" w:rsidP="00227B20">
      <w:pPr>
        <w:pStyle w:val="a6"/>
        <w:spacing w:line="360" w:lineRule="auto"/>
        <w:rPr>
          <w:rFonts w:ascii="Times New Roman" w:hAnsi="Times New Roman"/>
          <w:sz w:val="28"/>
        </w:rPr>
      </w:pPr>
      <w:r w:rsidRPr="00642D70">
        <w:rPr>
          <w:rFonts w:ascii="Times New Roman" w:hAnsi="Times New Roman"/>
          <w:sz w:val="28"/>
        </w:rPr>
        <w:lastRenderedPageBreak/>
        <w:t>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w:t>
      </w:r>
    </w:p>
    <w:p w14:paraId="6404E2D8" w14:textId="77777777" w:rsidR="00227B20" w:rsidRPr="00642D70" w:rsidRDefault="00227B20" w:rsidP="00227B20">
      <w:pPr>
        <w:pStyle w:val="a6"/>
        <w:tabs>
          <w:tab w:val="left" w:pos="0"/>
        </w:tabs>
        <w:spacing w:line="360" w:lineRule="auto"/>
        <w:rPr>
          <w:rFonts w:ascii="Times New Roman" w:hAnsi="Times New Roman"/>
          <w:sz w:val="28"/>
        </w:rPr>
      </w:pPr>
      <w:r w:rsidRPr="00642D70">
        <w:rPr>
          <w:rFonts w:ascii="Times New Roman" w:hAnsi="Times New Roman"/>
          <w:sz w:val="28"/>
        </w:rPr>
        <w:t>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w:t>
      </w:r>
    </w:p>
    <w:p w14:paraId="2A7F5BE6" w14:textId="77777777" w:rsidR="00227B20" w:rsidRPr="00642D70" w:rsidRDefault="00227B20" w:rsidP="00227B20">
      <w:pPr>
        <w:tabs>
          <w:tab w:val="left" w:pos="0"/>
          <w:tab w:val="left" w:pos="851"/>
          <w:tab w:val="left" w:pos="1134"/>
        </w:tabs>
        <w:spacing w:line="360" w:lineRule="auto"/>
        <w:ind w:firstLine="709"/>
        <w:contextualSpacing/>
        <w:jc w:val="both"/>
        <w:rPr>
          <w:rFonts w:ascii="Times New Roman" w:hAnsi="Times New Roman"/>
          <w:sz w:val="28"/>
          <w:szCs w:val="28"/>
          <w:lang w:val="x-none"/>
        </w:rPr>
      </w:pPr>
      <w:r w:rsidRPr="00642D70">
        <w:rPr>
          <w:rFonts w:ascii="Times New Roman" w:eastAsia="Times New Roman" w:hAnsi="Times New Roman"/>
          <w:sz w:val="28"/>
          <w:szCs w:val="28"/>
        </w:rPr>
        <w:t xml:space="preserve">4. </w:t>
      </w:r>
      <w:r w:rsidRPr="00642D70">
        <w:rPr>
          <w:rFonts w:ascii="Times New Roman" w:hAnsi="Times New Roman"/>
          <w:sz w:val="28"/>
          <w:szCs w:val="28"/>
          <w:lang w:val="x-none"/>
        </w:rPr>
        <w:t>В соответствии с частью 7 статьи 45 Градостроительного кодекса Российской Федерации в случае принятия решения о подготовке документации по планировке территории поселения органами или лицами, указанными в частях 2 и 3 настоящей статьи, уведомление о принятом решении направляется Главе поселения не позднее десяти дней со дня принятия такого решения.</w:t>
      </w:r>
    </w:p>
    <w:p w14:paraId="72F561D1" w14:textId="77777777" w:rsidR="00227B20" w:rsidRPr="00642D70" w:rsidRDefault="00227B20" w:rsidP="00227B20">
      <w:pPr>
        <w:pStyle w:val="a6"/>
        <w:spacing w:line="360" w:lineRule="auto"/>
        <w:rPr>
          <w:rFonts w:ascii="Times New Roman" w:hAnsi="Times New Roman"/>
          <w:sz w:val="28"/>
        </w:rPr>
      </w:pPr>
      <w:r w:rsidRPr="00642D70">
        <w:rPr>
          <w:rFonts w:ascii="Times New Roman" w:hAnsi="Times New Roman"/>
          <w:sz w:val="28"/>
        </w:rPr>
        <w:t xml:space="preserve">5. Физические и (или) юридические лица, заинтересованные в проведении работ по планировке территории поселения, подают заявление о подготовке документации по планировке территории в Администрацию поселения лично или направляют заявление по почте заказным письмом с уведомлением о вручении. В указанном заявлении должны содержаться сведения, предусмотренные пунктами 1-5 части </w:t>
      </w:r>
      <w:r>
        <w:rPr>
          <w:rFonts w:ascii="Times New Roman" w:hAnsi="Times New Roman"/>
          <w:sz w:val="28"/>
        </w:rPr>
        <w:t>10</w:t>
      </w:r>
      <w:r w:rsidRPr="00642D70">
        <w:rPr>
          <w:rFonts w:ascii="Times New Roman" w:hAnsi="Times New Roman"/>
          <w:sz w:val="28"/>
        </w:rPr>
        <w:t xml:space="preserve"> настоящей статьи. </w:t>
      </w:r>
    </w:p>
    <w:p w14:paraId="4AB671E8" w14:textId="77777777" w:rsidR="00227B20" w:rsidRPr="00642D70" w:rsidRDefault="00227B20" w:rsidP="00227B20">
      <w:pPr>
        <w:pStyle w:val="a6"/>
        <w:spacing w:line="360" w:lineRule="auto"/>
        <w:rPr>
          <w:rFonts w:ascii="Times New Roman" w:hAnsi="Times New Roman"/>
          <w:sz w:val="28"/>
        </w:rPr>
      </w:pPr>
      <w:r w:rsidRPr="00642D70">
        <w:rPr>
          <w:rFonts w:ascii="Times New Roman" w:hAnsi="Times New Roman"/>
          <w:sz w:val="28"/>
        </w:rPr>
        <w:t>6. В случаях, предусмотренных частью 2 статьи 10.1 Правил, к заявлению о подготовке документации по планировке территории должен прилагаться проект задания на выполнение инженерных изысканий, необходимых в целях подготовки документации по планировке территории, составленный заявителем в соответствии с требованиями, предусмотренными постановлением Правительства Российской Федерации. В иных случаях, когда заявителем в соответствии с частью 3 статьи 10.1 Правил определена достаточность имеющихся инженерных изысканий для подготовки документации по планировке территории, в заявлении должны быть указаны сведения о проведенных инженерных изысканиях с приложением подтверждающих документов.</w:t>
      </w:r>
    </w:p>
    <w:p w14:paraId="543CA92C" w14:textId="77777777" w:rsidR="00227B20" w:rsidRPr="00642D70" w:rsidRDefault="00227B20" w:rsidP="00227B20">
      <w:pPr>
        <w:pStyle w:val="a6"/>
        <w:spacing w:line="360" w:lineRule="auto"/>
        <w:rPr>
          <w:rFonts w:ascii="Times New Roman" w:hAnsi="Times New Roman"/>
          <w:sz w:val="28"/>
        </w:rPr>
      </w:pPr>
      <w:r w:rsidRPr="00642D70">
        <w:rPr>
          <w:rFonts w:ascii="Times New Roman" w:hAnsi="Times New Roman"/>
          <w:sz w:val="28"/>
        </w:rPr>
        <w:lastRenderedPageBreak/>
        <w:t xml:space="preserve">7. В случае подготовки документации по планировке территории по инициативе Администрации поселения проект задания, предусмотренный частью 6 настоящей статьи, подготавливается уполномоченным должностным лицом Администрации поселения. </w:t>
      </w:r>
    </w:p>
    <w:p w14:paraId="3632D94C" w14:textId="77777777" w:rsidR="00227B20" w:rsidRPr="00642D70" w:rsidRDefault="00227B20" w:rsidP="00227B20">
      <w:pPr>
        <w:pStyle w:val="a6"/>
        <w:spacing w:line="360" w:lineRule="auto"/>
        <w:rPr>
          <w:rFonts w:ascii="Times New Roman" w:hAnsi="Times New Roman"/>
          <w:sz w:val="28"/>
        </w:rPr>
      </w:pPr>
      <w:r w:rsidRPr="00642D70">
        <w:rPr>
          <w:rFonts w:ascii="Times New Roman" w:hAnsi="Times New Roman"/>
          <w:sz w:val="28"/>
        </w:rPr>
        <w:t>8. Уполномоченное должностное лицо Администрации поселения регистрирует и рассматривает заявления заинтересованных лиц, а также подготавливает для Главы поселения рекомендации о принятии решения о подготовке документации по планировке территории или об отказе в принятии решения о подготовке документации по планировке территории.</w:t>
      </w:r>
    </w:p>
    <w:p w14:paraId="57C70A0E" w14:textId="77777777" w:rsidR="00227B20" w:rsidRPr="00642D70" w:rsidRDefault="00227B20" w:rsidP="00227B20">
      <w:pPr>
        <w:pStyle w:val="a6"/>
        <w:spacing w:line="360" w:lineRule="auto"/>
        <w:rPr>
          <w:rFonts w:ascii="Times New Roman" w:hAnsi="Times New Roman"/>
          <w:sz w:val="28"/>
        </w:rPr>
      </w:pPr>
      <w:r w:rsidRPr="00642D70">
        <w:rPr>
          <w:rFonts w:ascii="Times New Roman" w:hAnsi="Times New Roman"/>
          <w:sz w:val="28"/>
        </w:rPr>
        <w:t>9. В течение четырнадцати рабочих дней со дня представления заинтересованными лицами заявления, указанного в части 5 настоящей статьи, Глава поселения издает постановление Администрации поселения о подготовке документации по планировке территории либо об отказе в подготовке документации по планировке территории с указанием причин отказа.</w:t>
      </w:r>
    </w:p>
    <w:p w14:paraId="09D9A5F0" w14:textId="77777777" w:rsidR="00227B20" w:rsidRPr="00642D70" w:rsidRDefault="00227B20" w:rsidP="00227B20">
      <w:pPr>
        <w:pStyle w:val="a6"/>
        <w:spacing w:line="360" w:lineRule="auto"/>
        <w:rPr>
          <w:rFonts w:ascii="Times New Roman" w:hAnsi="Times New Roman"/>
          <w:sz w:val="28"/>
        </w:rPr>
      </w:pPr>
      <w:r w:rsidRPr="00642D70">
        <w:rPr>
          <w:rFonts w:ascii="Times New Roman" w:hAnsi="Times New Roman"/>
          <w:sz w:val="28"/>
        </w:rPr>
        <w:t>10. В постановлении Администрации поселения о подготовке документации по планировке территории должны содержаться следующие сведения:</w:t>
      </w:r>
    </w:p>
    <w:p w14:paraId="7DBF9C69" w14:textId="77777777" w:rsidR="00227B20" w:rsidRPr="00642D70" w:rsidRDefault="00227B20" w:rsidP="00227B20">
      <w:pPr>
        <w:pStyle w:val="a6"/>
        <w:spacing w:line="360" w:lineRule="auto"/>
        <w:rPr>
          <w:rFonts w:ascii="Times New Roman" w:hAnsi="Times New Roman"/>
          <w:sz w:val="28"/>
        </w:rPr>
      </w:pPr>
      <w:r w:rsidRPr="00642D70">
        <w:rPr>
          <w:rFonts w:ascii="Times New Roman" w:hAnsi="Times New Roman"/>
          <w:sz w:val="28"/>
        </w:rPr>
        <w:t>1) о границах территории, применительно к которой осуществляется планировка территории (в виде описания и соответствующей схемы);</w:t>
      </w:r>
    </w:p>
    <w:p w14:paraId="3AE05923" w14:textId="77777777" w:rsidR="00227B20" w:rsidRPr="00642D70" w:rsidRDefault="00227B20" w:rsidP="00227B20">
      <w:pPr>
        <w:pStyle w:val="a6"/>
        <w:spacing w:line="360" w:lineRule="auto"/>
        <w:rPr>
          <w:rFonts w:ascii="Times New Roman" w:hAnsi="Times New Roman"/>
          <w:sz w:val="28"/>
        </w:rPr>
      </w:pPr>
      <w:r w:rsidRPr="00642D70">
        <w:rPr>
          <w:rFonts w:ascii="Times New Roman" w:hAnsi="Times New Roman"/>
          <w:sz w:val="28"/>
        </w:rPr>
        <w:t>2) цели планировки территории (инвестиционно-строительные намерения заявителя);</w:t>
      </w:r>
    </w:p>
    <w:p w14:paraId="4BC86A42" w14:textId="77777777" w:rsidR="00227B20" w:rsidRPr="00642D70" w:rsidRDefault="00227B20" w:rsidP="00227B20">
      <w:pPr>
        <w:pStyle w:val="a6"/>
        <w:spacing w:line="360" w:lineRule="auto"/>
        <w:rPr>
          <w:rFonts w:ascii="Times New Roman" w:hAnsi="Times New Roman"/>
          <w:sz w:val="28"/>
        </w:rPr>
      </w:pPr>
      <w:r w:rsidRPr="00642D70">
        <w:rPr>
          <w:rFonts w:ascii="Times New Roman" w:hAnsi="Times New Roman"/>
          <w:sz w:val="28"/>
        </w:rPr>
        <w:t>3) сроки подготовки документации по планировке территории;</w:t>
      </w:r>
    </w:p>
    <w:p w14:paraId="62A137F2" w14:textId="77777777" w:rsidR="00227B20" w:rsidRPr="00642D70" w:rsidRDefault="00227B20" w:rsidP="00227B20">
      <w:pPr>
        <w:pStyle w:val="a6"/>
        <w:spacing w:line="360" w:lineRule="auto"/>
        <w:rPr>
          <w:rFonts w:ascii="Times New Roman" w:hAnsi="Times New Roman"/>
          <w:sz w:val="28"/>
        </w:rPr>
      </w:pPr>
      <w:r w:rsidRPr="00642D70">
        <w:rPr>
          <w:rFonts w:ascii="Times New Roman" w:hAnsi="Times New Roman"/>
          <w:sz w:val="28"/>
        </w:rPr>
        <w:t>4) вид разрабатываемой документации по планировке территории;</w:t>
      </w:r>
    </w:p>
    <w:p w14:paraId="5DEC342D" w14:textId="77777777" w:rsidR="00227B20" w:rsidRPr="00642D70" w:rsidRDefault="00227B20" w:rsidP="00227B20">
      <w:pPr>
        <w:pStyle w:val="a6"/>
        <w:spacing w:line="360" w:lineRule="auto"/>
        <w:rPr>
          <w:rFonts w:ascii="Times New Roman" w:hAnsi="Times New Roman"/>
          <w:sz w:val="28"/>
        </w:rPr>
      </w:pPr>
      <w:r w:rsidRPr="00642D70">
        <w:rPr>
          <w:rFonts w:ascii="Times New Roman" w:hAnsi="Times New Roman"/>
          <w:sz w:val="28"/>
        </w:rPr>
        <w:t>5) источник финансирования подготовки документации по планировке территории;</w:t>
      </w:r>
    </w:p>
    <w:p w14:paraId="499A8674" w14:textId="77777777" w:rsidR="00227B20" w:rsidRPr="00642D70" w:rsidRDefault="00227B20" w:rsidP="00227B20">
      <w:pPr>
        <w:pStyle w:val="a6"/>
        <w:spacing w:line="360" w:lineRule="auto"/>
        <w:rPr>
          <w:rFonts w:ascii="Times New Roman" w:hAnsi="Times New Roman"/>
          <w:sz w:val="28"/>
        </w:rPr>
      </w:pPr>
      <w:r w:rsidRPr="00642D70">
        <w:rPr>
          <w:rFonts w:ascii="Times New Roman" w:hAnsi="Times New Roman"/>
          <w:sz w:val="28"/>
        </w:rPr>
        <w:t>6) срок подачи физическими и (или) юридическими лицами предложений, касающихся порядка, сроков подготовки и содержания документации по планировке территории;</w:t>
      </w:r>
    </w:p>
    <w:p w14:paraId="4824DD64" w14:textId="77777777" w:rsidR="00227B20" w:rsidRPr="00642D70" w:rsidRDefault="00227B20" w:rsidP="00227B20">
      <w:pPr>
        <w:pStyle w:val="a6"/>
        <w:spacing w:line="360" w:lineRule="auto"/>
        <w:rPr>
          <w:rFonts w:ascii="Times New Roman" w:hAnsi="Times New Roman"/>
          <w:sz w:val="28"/>
        </w:rPr>
      </w:pPr>
      <w:r w:rsidRPr="00642D70">
        <w:rPr>
          <w:rFonts w:ascii="Times New Roman" w:hAnsi="Times New Roman"/>
          <w:sz w:val="28"/>
        </w:rPr>
        <w:lastRenderedPageBreak/>
        <w:t>7) информация об утверждении задания на выполнение инженерных изысканий, необходимых в целях подготовки документации по планировке территории.</w:t>
      </w:r>
    </w:p>
    <w:p w14:paraId="494E2995" w14:textId="77777777" w:rsidR="00227B20" w:rsidRPr="00642D70" w:rsidRDefault="00227B20" w:rsidP="00227B20">
      <w:pPr>
        <w:pStyle w:val="a6"/>
        <w:spacing w:line="360" w:lineRule="auto"/>
        <w:rPr>
          <w:rFonts w:ascii="Times New Roman" w:hAnsi="Times New Roman"/>
          <w:sz w:val="28"/>
        </w:rPr>
      </w:pPr>
      <w:r w:rsidRPr="00642D70">
        <w:rPr>
          <w:rFonts w:ascii="Times New Roman" w:hAnsi="Times New Roman"/>
          <w:sz w:val="28"/>
        </w:rPr>
        <w:t>11. Администрация поселения отказывает в принятии решения о подготовке документации по планировке территории по следующим основаниям:</w:t>
      </w:r>
    </w:p>
    <w:p w14:paraId="569E1451" w14:textId="77777777" w:rsidR="00227B20" w:rsidRPr="00642D70" w:rsidRDefault="00227B20" w:rsidP="00227B20">
      <w:pPr>
        <w:pStyle w:val="a6"/>
        <w:spacing w:line="360" w:lineRule="auto"/>
        <w:rPr>
          <w:rFonts w:ascii="Times New Roman" w:hAnsi="Times New Roman"/>
          <w:sz w:val="28"/>
        </w:rPr>
      </w:pPr>
      <w:r w:rsidRPr="00642D70">
        <w:rPr>
          <w:rFonts w:ascii="Times New Roman" w:hAnsi="Times New Roman"/>
          <w:sz w:val="28"/>
        </w:rPr>
        <w:t>1) в случаях, предусмотренных частями 2 и 3 настоящей статьи;</w:t>
      </w:r>
    </w:p>
    <w:p w14:paraId="097E4371" w14:textId="77777777" w:rsidR="00227B20" w:rsidRPr="00642D70" w:rsidRDefault="00227B20" w:rsidP="00227B20">
      <w:pPr>
        <w:pStyle w:val="a6"/>
        <w:spacing w:line="360" w:lineRule="auto"/>
        <w:rPr>
          <w:rFonts w:ascii="Times New Roman" w:hAnsi="Times New Roman"/>
          <w:sz w:val="28"/>
        </w:rPr>
      </w:pPr>
      <w:r w:rsidRPr="00642D70">
        <w:rPr>
          <w:rFonts w:ascii="Times New Roman" w:hAnsi="Times New Roman"/>
          <w:sz w:val="28"/>
        </w:rPr>
        <w:t>2) отсутствие в представленном заявлении физического или юридического лица сведений, указанных в части 5 настоящей статьи;</w:t>
      </w:r>
    </w:p>
    <w:p w14:paraId="4BEDFBA0" w14:textId="77777777" w:rsidR="00227B20" w:rsidRPr="00642D70" w:rsidRDefault="00227B20" w:rsidP="00227B20">
      <w:pPr>
        <w:pStyle w:val="a6"/>
        <w:spacing w:line="360" w:lineRule="auto"/>
        <w:rPr>
          <w:rFonts w:ascii="Times New Roman" w:hAnsi="Times New Roman"/>
          <w:sz w:val="28"/>
        </w:rPr>
      </w:pPr>
      <w:r w:rsidRPr="00642D70">
        <w:rPr>
          <w:rFonts w:ascii="Times New Roman" w:hAnsi="Times New Roman"/>
          <w:sz w:val="28"/>
        </w:rPr>
        <w:t xml:space="preserve">3) несоответствие целей планировки территории (инвестиционно-строительных намерений заявителя) генеральному плану поселения, правилам землепользования и застройки поселения; </w:t>
      </w:r>
    </w:p>
    <w:p w14:paraId="03DAFE19" w14:textId="77777777" w:rsidR="00227B20" w:rsidRPr="00642D70" w:rsidRDefault="00227B20" w:rsidP="00227B20">
      <w:pPr>
        <w:pStyle w:val="a6"/>
        <w:spacing w:line="360" w:lineRule="auto"/>
        <w:rPr>
          <w:rFonts w:ascii="Times New Roman" w:hAnsi="Times New Roman"/>
          <w:sz w:val="28"/>
        </w:rPr>
      </w:pPr>
      <w:r w:rsidRPr="00642D70">
        <w:rPr>
          <w:rFonts w:ascii="Times New Roman" w:hAnsi="Times New Roman"/>
          <w:sz w:val="28"/>
        </w:rPr>
        <w:t>4) отсутствие в бюджете поселения средств на подготовку документации по планировке территории, указанной в заявлении физического или юридического лица о подготовке документации по планировке территории, при одновременном отсутствии в представленном в Администрацию поселения заявлении физического или юридического лица указания на намерение соответствующего лица обеспечить подготовку документации по планировке территории за свой счет;</w:t>
      </w:r>
    </w:p>
    <w:p w14:paraId="0352B7D0" w14:textId="77777777" w:rsidR="00227B20" w:rsidRPr="00642D70" w:rsidRDefault="00227B20" w:rsidP="00227B20">
      <w:pPr>
        <w:pStyle w:val="a6"/>
        <w:spacing w:line="360" w:lineRule="auto"/>
        <w:rPr>
          <w:rFonts w:ascii="Times New Roman" w:hAnsi="Times New Roman"/>
          <w:sz w:val="28"/>
        </w:rPr>
      </w:pPr>
      <w:r w:rsidRPr="00642D70">
        <w:rPr>
          <w:rFonts w:ascii="Times New Roman" w:hAnsi="Times New Roman"/>
          <w:sz w:val="28"/>
        </w:rPr>
        <w:t xml:space="preserve">5) в иных случаях, установленных федеральными законами. </w:t>
      </w:r>
    </w:p>
    <w:p w14:paraId="176258EB" w14:textId="77777777" w:rsidR="00227B20" w:rsidRPr="00642D70" w:rsidRDefault="00227B20" w:rsidP="00227B20">
      <w:pPr>
        <w:pStyle w:val="a6"/>
        <w:spacing w:line="360" w:lineRule="auto"/>
        <w:rPr>
          <w:rFonts w:ascii="Times New Roman" w:hAnsi="Times New Roman"/>
          <w:sz w:val="28"/>
        </w:rPr>
      </w:pPr>
      <w:r w:rsidRPr="00642D70">
        <w:rPr>
          <w:rFonts w:ascii="Times New Roman" w:hAnsi="Times New Roman"/>
          <w:sz w:val="28"/>
        </w:rPr>
        <w:t>12. Постановление Администрации поселения о подготовке документации по планировке территории подлежит опубликованию в течение трех дней со дня издания в порядке, установленном Уставом поселения для официального опубликования муниципальных правовых актов, а также размещается на официальном сайте поселения в сети «Интернет».</w:t>
      </w:r>
    </w:p>
    <w:p w14:paraId="00F169B0" w14:textId="6DA94508" w:rsidR="005C14A5" w:rsidRPr="00704893" w:rsidRDefault="00227B20" w:rsidP="00704893">
      <w:pPr>
        <w:pStyle w:val="a6"/>
        <w:spacing w:line="360" w:lineRule="auto"/>
        <w:rPr>
          <w:rFonts w:ascii="Times New Roman" w:hAnsi="Times New Roman"/>
          <w:sz w:val="28"/>
        </w:rPr>
      </w:pPr>
      <w:r w:rsidRPr="00E162A1">
        <w:rPr>
          <w:rFonts w:ascii="Times New Roman" w:hAnsi="Times New Roman"/>
          <w:sz w:val="28"/>
        </w:rPr>
        <w:t xml:space="preserve">13. Постановление Администрации поселения об отказе в подготовке документации по планировке территории направляется заявителю не позднее трех дней со дня принятия, и может быть обжаловано в судебном порядке. Задание на выполнение инженерных изысканий, представленное заявителем </w:t>
      </w:r>
      <w:r w:rsidRPr="00E162A1">
        <w:rPr>
          <w:rFonts w:ascii="Times New Roman" w:hAnsi="Times New Roman"/>
          <w:sz w:val="28"/>
        </w:rPr>
        <w:lastRenderedPageBreak/>
        <w:t xml:space="preserve">в соответствии с частью 6 настоящей статьи, в указанном случае возвращается заявителю без утверждения. </w:t>
      </w:r>
    </w:p>
    <w:p w14:paraId="7D1A6014" w14:textId="13724E91" w:rsidR="005C14A5" w:rsidRPr="002A6C1B" w:rsidRDefault="00227B20" w:rsidP="005C14A5">
      <w:pPr>
        <w:pStyle w:val="a6"/>
        <w:spacing w:line="360" w:lineRule="auto"/>
        <w:ind w:firstLine="709"/>
        <w:rPr>
          <w:rFonts w:ascii="Times New Roman" w:hAnsi="Times New Roman"/>
          <w:i/>
          <w:sz w:val="28"/>
        </w:rPr>
      </w:pPr>
      <w:r w:rsidRPr="003A0E71">
        <w:rPr>
          <w:rFonts w:ascii="Times New Roman" w:eastAsia="Times New Roman" w:hAnsi="Times New Roman"/>
          <w:b/>
          <w:sz w:val="28"/>
        </w:rPr>
        <w:t xml:space="preserve">Статья 10.1 </w:t>
      </w:r>
      <w:r w:rsidRPr="003A0E71">
        <w:rPr>
          <w:rFonts w:ascii="Times New Roman" w:hAnsi="Times New Roman"/>
          <w:b/>
          <w:sz w:val="28"/>
        </w:rPr>
        <w:t>Инженерные изыскания для подготовки документации по планировке территории</w:t>
      </w:r>
      <w:r w:rsidR="005C14A5" w:rsidRPr="00642D70">
        <w:rPr>
          <w:rFonts w:ascii="Times New Roman" w:hAnsi="Times New Roman"/>
          <w:sz w:val="28"/>
        </w:rPr>
        <w:t>.</w:t>
      </w:r>
      <w:r w:rsidR="005C14A5">
        <w:rPr>
          <w:rFonts w:ascii="Times New Roman" w:hAnsi="Times New Roman"/>
          <w:sz w:val="28"/>
        </w:rPr>
        <w:t xml:space="preserve"> </w:t>
      </w:r>
      <w:r w:rsidR="005C14A5" w:rsidRPr="002A6C1B">
        <w:rPr>
          <w:rFonts w:ascii="Times New Roman" w:hAnsi="Times New Roman"/>
          <w:i/>
          <w:sz w:val="28"/>
        </w:rPr>
        <w:t>(в ред. Решения Собрания представителей</w:t>
      </w:r>
      <w:r w:rsidR="005C14A5">
        <w:rPr>
          <w:rFonts w:ascii="Times New Roman" w:hAnsi="Times New Roman"/>
          <w:i/>
          <w:sz w:val="28"/>
        </w:rPr>
        <w:t xml:space="preserve">                 </w:t>
      </w:r>
      <w:r w:rsidR="005C14A5" w:rsidRPr="002A6C1B">
        <w:rPr>
          <w:rFonts w:ascii="Times New Roman" w:hAnsi="Times New Roman"/>
          <w:i/>
          <w:sz w:val="28"/>
        </w:rPr>
        <w:t xml:space="preserve"> от 21.12.2017г.</w:t>
      </w:r>
      <w:r w:rsidR="005C14A5">
        <w:rPr>
          <w:rFonts w:ascii="Times New Roman" w:hAnsi="Times New Roman"/>
          <w:i/>
          <w:sz w:val="28"/>
        </w:rPr>
        <w:t xml:space="preserve"> </w:t>
      </w:r>
      <w:r w:rsidR="005C14A5" w:rsidRPr="002A6C1B">
        <w:rPr>
          <w:rFonts w:ascii="Times New Roman" w:hAnsi="Times New Roman"/>
          <w:i/>
          <w:sz w:val="28"/>
        </w:rPr>
        <w:t>№73)</w:t>
      </w:r>
    </w:p>
    <w:p w14:paraId="21A8930E" w14:textId="77777777" w:rsidR="00227B20" w:rsidRPr="00642D70" w:rsidRDefault="00227B20" w:rsidP="006F1240">
      <w:pPr>
        <w:pStyle w:val="a6"/>
        <w:spacing w:line="360" w:lineRule="auto"/>
        <w:rPr>
          <w:rFonts w:ascii="Times New Roman" w:hAnsi="Times New Roman"/>
          <w:sz w:val="28"/>
        </w:rPr>
      </w:pPr>
      <w:r w:rsidRPr="003A0E71">
        <w:rPr>
          <w:rFonts w:ascii="Times New Roman" w:hAnsi="Times New Roman"/>
          <w:sz w:val="28"/>
        </w:rPr>
        <w:t>1. Подготовка документации по планировке территории осуществляется в соответствии с материалами и результатами инженерных изысканий. Виды инженерных</w:t>
      </w:r>
      <w:r w:rsidRPr="00642D70">
        <w:rPr>
          <w:rFonts w:ascii="Times New Roman" w:hAnsi="Times New Roman"/>
          <w:sz w:val="28"/>
        </w:rPr>
        <w:t xml:space="preserve"> изысканий, необходимых для подготовки документации по планировке территории, порядок их выполнения, а также случаи, при которых требуется их выполнение, устанавливаются Правительством Российской Федерации.</w:t>
      </w:r>
    </w:p>
    <w:p w14:paraId="5B1E34C2" w14:textId="77777777" w:rsidR="00227B20" w:rsidRPr="00642D70" w:rsidRDefault="00227B20" w:rsidP="00227B20">
      <w:pPr>
        <w:pStyle w:val="a6"/>
        <w:spacing w:line="360" w:lineRule="auto"/>
        <w:rPr>
          <w:rFonts w:ascii="Times New Roman" w:hAnsi="Times New Roman"/>
          <w:sz w:val="28"/>
        </w:rPr>
      </w:pPr>
      <w:r w:rsidRPr="00642D70">
        <w:rPr>
          <w:rFonts w:ascii="Times New Roman" w:hAnsi="Times New Roman"/>
          <w:sz w:val="28"/>
        </w:rPr>
        <w:t xml:space="preserve"> 2. В соответствии с установленными постановлением Правительства Российской Федерации Правилами выполнения инженерных изысканий, необходимых для подготовки документации по планировке территории, выполнение инженерных изысканий осуществляется в следующих случаях:</w:t>
      </w:r>
    </w:p>
    <w:p w14:paraId="30DAEAEB" w14:textId="77777777" w:rsidR="00227B20" w:rsidRPr="00642D70" w:rsidRDefault="00227B20" w:rsidP="00227B20">
      <w:pPr>
        <w:pStyle w:val="a6"/>
        <w:spacing w:line="360" w:lineRule="auto"/>
        <w:rPr>
          <w:rFonts w:ascii="Times New Roman" w:hAnsi="Times New Roman"/>
          <w:sz w:val="28"/>
        </w:rPr>
      </w:pPr>
      <w:r w:rsidRPr="00642D70">
        <w:rPr>
          <w:rFonts w:ascii="Times New Roman" w:hAnsi="Times New Roman"/>
          <w:sz w:val="28"/>
        </w:rPr>
        <w:t>а) недостаточность материалов инженерных изысканий, размещенных в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государственном фонде материалов и данных инженерных изысканий, Едином государственном фонде данных о состоянии окружающей среды, ее загрязнении, схемах комплексного использования и охраны водных объектов и государственном водном реестре;</w:t>
      </w:r>
    </w:p>
    <w:p w14:paraId="5972F730" w14:textId="77777777" w:rsidR="00227B20" w:rsidRPr="00642D70" w:rsidRDefault="00227B20" w:rsidP="00227B20">
      <w:pPr>
        <w:pStyle w:val="a6"/>
        <w:spacing w:line="360" w:lineRule="auto"/>
        <w:rPr>
          <w:rFonts w:ascii="Times New Roman" w:hAnsi="Times New Roman"/>
          <w:sz w:val="28"/>
        </w:rPr>
      </w:pPr>
      <w:r w:rsidRPr="00642D70">
        <w:rPr>
          <w:rFonts w:ascii="Times New Roman" w:hAnsi="Times New Roman"/>
          <w:sz w:val="28"/>
        </w:rPr>
        <w:t xml:space="preserve"> б) невозможность использования ранее выполненных инженерных изысканий с учетом срока их давности, определенного в соответствии с законодательством Российской Федерации.</w:t>
      </w:r>
    </w:p>
    <w:p w14:paraId="0BD7E715" w14:textId="11CA2F35" w:rsidR="005C14A5" w:rsidRPr="00642D70" w:rsidRDefault="00227B20" w:rsidP="00704893">
      <w:pPr>
        <w:pStyle w:val="a6"/>
        <w:spacing w:line="360" w:lineRule="auto"/>
        <w:rPr>
          <w:rFonts w:ascii="Times New Roman" w:hAnsi="Times New Roman"/>
          <w:sz w:val="28"/>
        </w:rPr>
      </w:pPr>
      <w:r w:rsidRPr="00642D70">
        <w:rPr>
          <w:rFonts w:ascii="Times New Roman" w:hAnsi="Times New Roman"/>
          <w:sz w:val="28"/>
        </w:rPr>
        <w:t xml:space="preserve"> 3. Достаточность материалов инженерных изысканий определяется уполномоченными в соответствии со статьей 45 Градостроительного кодекса Российской Федерации органами, физическими или юридическими лицами, по инициативе которых принимается решение о подготовке документации по планировке территории, либо лицом, принимающим решение о подготовке </w:t>
      </w:r>
      <w:r w:rsidRPr="00642D70">
        <w:rPr>
          <w:rFonts w:ascii="Times New Roman" w:hAnsi="Times New Roman"/>
          <w:sz w:val="28"/>
        </w:rPr>
        <w:lastRenderedPageBreak/>
        <w:t>документации по планировке территории самостоятельно в соответствии с частью 1.1 статьи 45 Градостроительного кодекса Российской Федерации, до принятия решения о ее подготовке.</w:t>
      </w:r>
    </w:p>
    <w:p w14:paraId="45B0CB41" w14:textId="468394AB" w:rsidR="000A4CDA" w:rsidRPr="002A6C1B" w:rsidRDefault="000A4CDA" w:rsidP="002A6C1B">
      <w:pPr>
        <w:numPr>
          <w:ilvl w:val="2"/>
          <w:numId w:val="4"/>
        </w:numPr>
        <w:spacing w:line="360" w:lineRule="auto"/>
        <w:ind w:firstLine="709"/>
        <w:jc w:val="both"/>
        <w:outlineLvl w:val="2"/>
        <w:rPr>
          <w:rFonts w:ascii="Times New Roman" w:hAnsi="Times New Roman"/>
          <w:i/>
          <w:sz w:val="28"/>
          <w:szCs w:val="28"/>
        </w:rPr>
      </w:pPr>
      <w:bookmarkStart w:id="54" w:name="_Подготовка_документации_по"/>
      <w:bookmarkStart w:id="55" w:name="_Toc131313930"/>
      <w:bookmarkStart w:id="56" w:name="_Toc215295517"/>
      <w:bookmarkStart w:id="57" w:name="_Toc234175866"/>
      <w:bookmarkStart w:id="58" w:name="_Toc234176034"/>
      <w:bookmarkStart w:id="59" w:name="_Toc209979978"/>
      <w:bookmarkEnd w:id="54"/>
      <w:r w:rsidRPr="00013F04">
        <w:rPr>
          <w:rFonts w:ascii="Times New Roman" w:hAnsi="Times New Roman"/>
          <w:b/>
          <w:sz w:val="28"/>
          <w:szCs w:val="28"/>
        </w:rPr>
        <w:t>Подготовка документации по планировке территории поселения</w:t>
      </w:r>
      <w:bookmarkEnd w:id="55"/>
      <w:bookmarkEnd w:id="56"/>
      <w:bookmarkEnd w:id="57"/>
      <w:bookmarkEnd w:id="58"/>
      <w:bookmarkEnd w:id="59"/>
      <w:r w:rsidR="005C14A5">
        <w:rPr>
          <w:rFonts w:ascii="Times New Roman" w:hAnsi="Times New Roman"/>
          <w:b/>
          <w:sz w:val="28"/>
          <w:szCs w:val="28"/>
        </w:rPr>
        <w:t xml:space="preserve"> </w:t>
      </w:r>
      <w:r w:rsidR="005C14A5" w:rsidRPr="002A6C1B">
        <w:rPr>
          <w:rFonts w:ascii="Times New Roman" w:hAnsi="Times New Roman"/>
          <w:i/>
          <w:sz w:val="28"/>
          <w:szCs w:val="28"/>
        </w:rPr>
        <w:t>(в ред. Решения Собрания представителей от 21.12.2017</w:t>
      </w:r>
      <w:r w:rsidR="00C95737" w:rsidRPr="007E508F">
        <w:rPr>
          <w:rFonts w:ascii="Times New Roman" w:hAnsi="Times New Roman"/>
          <w:i/>
          <w:sz w:val="28"/>
          <w:u w:color="FFFFFF"/>
        </w:rPr>
        <w:t>г.</w:t>
      </w:r>
      <w:r w:rsidR="005C14A5" w:rsidRPr="002A6C1B">
        <w:rPr>
          <w:rFonts w:ascii="Times New Roman" w:hAnsi="Times New Roman"/>
          <w:i/>
          <w:sz w:val="28"/>
          <w:szCs w:val="28"/>
        </w:rPr>
        <w:t xml:space="preserve"> №73)</w:t>
      </w:r>
    </w:p>
    <w:p w14:paraId="685AE53D" w14:textId="5697E82A" w:rsidR="00EF78F2" w:rsidRPr="00642D70" w:rsidRDefault="00EF78F2" w:rsidP="00EF78F2">
      <w:pPr>
        <w:pStyle w:val="a6"/>
        <w:spacing w:line="360" w:lineRule="auto"/>
        <w:rPr>
          <w:rFonts w:ascii="Times New Roman" w:hAnsi="Times New Roman"/>
          <w:sz w:val="28"/>
        </w:rPr>
      </w:pPr>
      <w:r w:rsidRPr="00642D70">
        <w:rPr>
          <w:rFonts w:ascii="Times New Roman" w:hAnsi="Times New Roman"/>
          <w:sz w:val="28"/>
        </w:rPr>
        <w:t>1. Администрация поселения обеспечивает подготовку документации по планировке территории поселения за исключением случаев, когда в соответствии со статьей 45 Градостроительного кодекса Российской Федерации обеспечение подготовки документации по планировке территории осуществляется уполномоченными федеральным органом исполнительной власти, органом исполнительной власти Самарской области</w:t>
      </w:r>
      <w:r w:rsidR="00B670B4">
        <w:rPr>
          <w:rFonts w:ascii="Times New Roman" w:hAnsi="Times New Roman"/>
          <w:sz w:val="28"/>
        </w:rPr>
        <w:t>,</w:t>
      </w:r>
      <w:r w:rsidR="00B670B4" w:rsidRPr="00B670B4">
        <w:rPr>
          <w:rFonts w:ascii="Times New Roman" w:hAnsi="Times New Roman"/>
          <w:sz w:val="28"/>
        </w:rPr>
        <w:t xml:space="preserve"> </w:t>
      </w:r>
      <w:r w:rsidR="00B670B4">
        <w:rPr>
          <w:rFonts w:ascii="Times New Roman" w:hAnsi="Times New Roman"/>
          <w:sz w:val="28"/>
        </w:rPr>
        <w:t>органом местного самоуправления муниципального района Похвистневский</w:t>
      </w:r>
      <w:r w:rsidRPr="00642D70">
        <w:rPr>
          <w:rFonts w:ascii="Times New Roman" w:hAnsi="Times New Roman"/>
          <w:sz w:val="28"/>
        </w:rPr>
        <w:t xml:space="preserve"> или лицами, указанными в части 1.1 статьи 45 Градостроительного кодекса Российской Федерации.</w:t>
      </w:r>
    </w:p>
    <w:p w14:paraId="02194EFF" w14:textId="77777777" w:rsidR="00EF78F2" w:rsidRPr="00E162A1" w:rsidRDefault="00EF78F2" w:rsidP="00EF78F2">
      <w:pPr>
        <w:pStyle w:val="a6"/>
        <w:spacing w:line="360" w:lineRule="auto"/>
        <w:rPr>
          <w:rFonts w:ascii="Times New Roman" w:hAnsi="Times New Roman"/>
          <w:sz w:val="28"/>
        </w:rPr>
      </w:pPr>
      <w:r w:rsidRPr="00E162A1">
        <w:rPr>
          <w:rFonts w:ascii="Times New Roman" w:hAnsi="Times New Roman"/>
          <w:sz w:val="28"/>
        </w:rPr>
        <w:t>2. В соответствии с частью 10 статьи 45 Градостроительного кодекса Российской Федерации подготовка документации по планировке территории осуществляется:</w:t>
      </w:r>
    </w:p>
    <w:p w14:paraId="1FF84D74" w14:textId="77777777" w:rsidR="00EF78F2" w:rsidRPr="003A0E71" w:rsidRDefault="00EF78F2" w:rsidP="00EF78F2">
      <w:pPr>
        <w:pStyle w:val="a6"/>
        <w:spacing w:line="360" w:lineRule="auto"/>
        <w:rPr>
          <w:rFonts w:ascii="Times New Roman" w:hAnsi="Times New Roman"/>
          <w:sz w:val="28"/>
        </w:rPr>
      </w:pPr>
      <w:r w:rsidRPr="003A0E71">
        <w:rPr>
          <w:rFonts w:ascii="Times New Roman" w:hAnsi="Times New Roman"/>
          <w:sz w:val="28"/>
        </w:rPr>
        <w:t>1) на основании:</w:t>
      </w:r>
    </w:p>
    <w:p w14:paraId="13C01331" w14:textId="77777777" w:rsidR="00EF78F2" w:rsidRPr="00642D70" w:rsidRDefault="00EF78F2" w:rsidP="00EF78F2">
      <w:pPr>
        <w:pStyle w:val="a6"/>
        <w:spacing w:line="360" w:lineRule="auto"/>
        <w:rPr>
          <w:rFonts w:ascii="Times New Roman" w:hAnsi="Times New Roman"/>
          <w:sz w:val="28"/>
        </w:rPr>
      </w:pPr>
      <w:r w:rsidRPr="00642D70">
        <w:rPr>
          <w:rFonts w:ascii="Times New Roman" w:hAnsi="Times New Roman"/>
          <w:sz w:val="28"/>
        </w:rPr>
        <w:t xml:space="preserve"> документов территориального планирования;</w:t>
      </w:r>
    </w:p>
    <w:p w14:paraId="4AAD042F" w14:textId="77777777" w:rsidR="00EF78F2" w:rsidRPr="00642D70" w:rsidRDefault="00EF78F2" w:rsidP="00EF78F2">
      <w:pPr>
        <w:pStyle w:val="a6"/>
        <w:spacing w:line="360" w:lineRule="auto"/>
        <w:rPr>
          <w:rFonts w:ascii="Times New Roman" w:hAnsi="Times New Roman"/>
          <w:sz w:val="28"/>
        </w:rPr>
      </w:pPr>
      <w:r w:rsidRPr="00642D70">
        <w:rPr>
          <w:rFonts w:ascii="Times New Roman" w:hAnsi="Times New Roman"/>
          <w:sz w:val="28"/>
        </w:rPr>
        <w:t xml:space="preserve"> Правил (за исключением подготовки документации по планировке территории, предусматривающей размещение линейных объектов);</w:t>
      </w:r>
    </w:p>
    <w:p w14:paraId="6A86608E" w14:textId="77777777" w:rsidR="00EF78F2" w:rsidRPr="00642D70" w:rsidRDefault="00EF78F2" w:rsidP="00EF78F2">
      <w:pPr>
        <w:pStyle w:val="a6"/>
        <w:spacing w:line="360" w:lineRule="auto"/>
        <w:rPr>
          <w:rFonts w:ascii="Times New Roman" w:hAnsi="Times New Roman"/>
          <w:sz w:val="28"/>
        </w:rPr>
      </w:pPr>
      <w:r w:rsidRPr="00642D70">
        <w:rPr>
          <w:rFonts w:ascii="Times New Roman" w:hAnsi="Times New Roman"/>
          <w:sz w:val="28"/>
        </w:rPr>
        <w:t>2) в соответствии с:</w:t>
      </w:r>
    </w:p>
    <w:p w14:paraId="40330D7D" w14:textId="77777777" w:rsidR="00EF78F2" w:rsidRPr="00642D70" w:rsidRDefault="00EF78F2" w:rsidP="00EF78F2">
      <w:pPr>
        <w:pStyle w:val="a6"/>
        <w:spacing w:line="360" w:lineRule="auto"/>
        <w:rPr>
          <w:rFonts w:ascii="Times New Roman" w:hAnsi="Times New Roman"/>
          <w:sz w:val="28"/>
        </w:rPr>
      </w:pPr>
      <w:r w:rsidRPr="00642D70">
        <w:rPr>
          <w:rFonts w:ascii="Times New Roman" w:hAnsi="Times New Roman"/>
          <w:sz w:val="28"/>
        </w:rPr>
        <w:t xml:space="preserve">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w:t>
      </w:r>
    </w:p>
    <w:p w14:paraId="01994F74" w14:textId="77777777" w:rsidR="00EF78F2" w:rsidRPr="00642D70" w:rsidRDefault="00EF78F2" w:rsidP="00EF78F2">
      <w:pPr>
        <w:pStyle w:val="a6"/>
        <w:spacing w:line="360" w:lineRule="auto"/>
        <w:rPr>
          <w:rFonts w:ascii="Times New Roman" w:hAnsi="Times New Roman"/>
          <w:sz w:val="28"/>
        </w:rPr>
      </w:pPr>
      <w:r w:rsidRPr="00642D70">
        <w:rPr>
          <w:rFonts w:ascii="Times New Roman" w:hAnsi="Times New Roman"/>
          <w:sz w:val="28"/>
        </w:rPr>
        <w:t xml:space="preserve"> нормативами градостроительного проектирования;</w:t>
      </w:r>
    </w:p>
    <w:p w14:paraId="7189BCDA" w14:textId="77777777" w:rsidR="00EF78F2" w:rsidRPr="00642D70" w:rsidRDefault="00EF78F2" w:rsidP="00EF78F2">
      <w:pPr>
        <w:pStyle w:val="a6"/>
        <w:spacing w:line="360" w:lineRule="auto"/>
        <w:rPr>
          <w:rFonts w:ascii="Times New Roman" w:hAnsi="Times New Roman"/>
          <w:sz w:val="28"/>
        </w:rPr>
      </w:pPr>
      <w:r w:rsidRPr="00642D70">
        <w:rPr>
          <w:rFonts w:ascii="Times New Roman" w:hAnsi="Times New Roman"/>
          <w:sz w:val="28"/>
        </w:rPr>
        <w:t xml:space="preserve"> требованиями технических регламентов, сводов правил;</w:t>
      </w:r>
    </w:p>
    <w:p w14:paraId="4C1EDB60" w14:textId="77777777" w:rsidR="00EF78F2" w:rsidRPr="00642D70" w:rsidRDefault="00EF78F2" w:rsidP="00EF78F2">
      <w:pPr>
        <w:pStyle w:val="a6"/>
        <w:spacing w:line="360" w:lineRule="auto"/>
        <w:rPr>
          <w:rFonts w:ascii="Times New Roman" w:hAnsi="Times New Roman"/>
          <w:sz w:val="28"/>
        </w:rPr>
      </w:pPr>
      <w:r w:rsidRPr="00642D70">
        <w:rPr>
          <w:rFonts w:ascii="Times New Roman" w:hAnsi="Times New Roman"/>
          <w:sz w:val="28"/>
        </w:rPr>
        <w:t>3) с учетом:</w:t>
      </w:r>
    </w:p>
    <w:p w14:paraId="56D2D1B5" w14:textId="77777777" w:rsidR="00EF78F2" w:rsidRPr="00642D70" w:rsidRDefault="00EF78F2" w:rsidP="00EF78F2">
      <w:pPr>
        <w:pStyle w:val="a6"/>
        <w:spacing w:line="360" w:lineRule="auto"/>
        <w:rPr>
          <w:rFonts w:ascii="Times New Roman" w:hAnsi="Times New Roman"/>
          <w:sz w:val="28"/>
        </w:rPr>
      </w:pPr>
      <w:r w:rsidRPr="00642D70">
        <w:rPr>
          <w:rFonts w:ascii="Times New Roman" w:hAnsi="Times New Roman"/>
          <w:sz w:val="28"/>
        </w:rPr>
        <w:t xml:space="preserve"> материалов и результатов инженерных изысканий, </w:t>
      </w:r>
    </w:p>
    <w:p w14:paraId="70C3F2CE" w14:textId="77777777" w:rsidR="00EF78F2" w:rsidRPr="00642D70" w:rsidRDefault="00EF78F2" w:rsidP="00EF78F2">
      <w:pPr>
        <w:pStyle w:val="a6"/>
        <w:spacing w:line="360" w:lineRule="auto"/>
        <w:rPr>
          <w:rFonts w:ascii="Times New Roman" w:hAnsi="Times New Roman"/>
          <w:sz w:val="28"/>
        </w:rPr>
      </w:pPr>
      <w:r w:rsidRPr="00642D70">
        <w:rPr>
          <w:rFonts w:ascii="Times New Roman" w:hAnsi="Times New Roman"/>
          <w:sz w:val="28"/>
        </w:rPr>
        <w:lastRenderedPageBreak/>
        <w:t>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w:t>
      </w:r>
    </w:p>
    <w:p w14:paraId="2846B1D0" w14:textId="77777777" w:rsidR="00EF78F2" w:rsidRPr="00642D70" w:rsidRDefault="00EF78F2" w:rsidP="00EF78F2">
      <w:pPr>
        <w:pStyle w:val="a6"/>
        <w:spacing w:line="360" w:lineRule="auto"/>
        <w:rPr>
          <w:rFonts w:ascii="Times New Roman" w:hAnsi="Times New Roman"/>
          <w:sz w:val="28"/>
        </w:rPr>
      </w:pPr>
      <w:r w:rsidRPr="00642D70">
        <w:rPr>
          <w:rFonts w:ascii="Times New Roman" w:hAnsi="Times New Roman"/>
          <w:sz w:val="28"/>
        </w:rPr>
        <w:t>границ территорий выявленных объектов культурного наследия;</w:t>
      </w:r>
    </w:p>
    <w:p w14:paraId="3B203E79" w14:textId="77777777" w:rsidR="00EF78F2" w:rsidRPr="00642D70" w:rsidRDefault="00EF78F2" w:rsidP="00EF78F2">
      <w:pPr>
        <w:pStyle w:val="a6"/>
        <w:spacing w:line="360" w:lineRule="auto"/>
        <w:rPr>
          <w:rFonts w:ascii="Times New Roman" w:hAnsi="Times New Roman"/>
          <w:sz w:val="28"/>
        </w:rPr>
      </w:pPr>
      <w:r w:rsidRPr="00642D70">
        <w:rPr>
          <w:rFonts w:ascii="Times New Roman" w:hAnsi="Times New Roman"/>
          <w:sz w:val="28"/>
        </w:rPr>
        <w:t xml:space="preserve"> границ зон с особыми условиями использования территорий.</w:t>
      </w:r>
    </w:p>
    <w:p w14:paraId="5F096D7D" w14:textId="77777777" w:rsidR="00EF78F2" w:rsidRPr="003A0E71" w:rsidRDefault="00EF78F2" w:rsidP="00EF78F2">
      <w:pPr>
        <w:pStyle w:val="a6"/>
        <w:spacing w:line="360" w:lineRule="auto"/>
        <w:ind w:firstLine="540"/>
        <w:rPr>
          <w:rFonts w:ascii="Times New Roman" w:hAnsi="Times New Roman"/>
          <w:sz w:val="28"/>
        </w:rPr>
      </w:pPr>
      <w:r w:rsidRPr="00E162A1">
        <w:rPr>
          <w:rFonts w:ascii="Times New Roman" w:hAnsi="Times New Roman"/>
          <w:sz w:val="28"/>
        </w:rPr>
        <w:t>3. Со дня опубликования постановления Администрации поселения о подготовке документации по планировке территории и не позднее срока, предусмотренного указанным постано</w:t>
      </w:r>
      <w:r w:rsidRPr="003A0E71">
        <w:rPr>
          <w:rFonts w:ascii="Times New Roman" w:hAnsi="Times New Roman"/>
          <w:sz w:val="28"/>
        </w:rPr>
        <w:t>влением, физические и (или) юридические лица вправе представить в Администрацию поселения предложения, касающиеся порядка, сроков подготовки и содержания документации по планировке территории.</w:t>
      </w:r>
    </w:p>
    <w:p w14:paraId="07BA43D5" w14:textId="77777777" w:rsidR="00EF78F2" w:rsidRPr="00642D70" w:rsidRDefault="00EF78F2" w:rsidP="00EF78F2">
      <w:pPr>
        <w:pStyle w:val="a6"/>
        <w:spacing w:line="360" w:lineRule="auto"/>
        <w:ind w:firstLine="540"/>
        <w:rPr>
          <w:rFonts w:ascii="Times New Roman" w:hAnsi="Times New Roman"/>
          <w:sz w:val="28"/>
        </w:rPr>
      </w:pPr>
      <w:r w:rsidRPr="00642D70">
        <w:rPr>
          <w:rFonts w:ascii="Times New Roman" w:hAnsi="Times New Roman"/>
          <w:sz w:val="28"/>
        </w:rPr>
        <w:t xml:space="preserve">4. В срок не позднее пятнадцати рабочих дней со дня представления предложений заинтересованных лиц, предусмотренных частью 3 настоящей статьи, Администрация поселения рассматривает указанные предложения, подготавливает и направляет заявителям мотивированный ответ о возможности или невозможности их учета при подготовке документации о планировке территории. </w:t>
      </w:r>
    </w:p>
    <w:p w14:paraId="0FC8F9AE" w14:textId="77777777" w:rsidR="00EF78F2" w:rsidRPr="00642D70" w:rsidRDefault="00EF78F2" w:rsidP="00EF78F2">
      <w:pPr>
        <w:pStyle w:val="a6"/>
        <w:spacing w:line="360" w:lineRule="auto"/>
        <w:ind w:firstLine="540"/>
        <w:rPr>
          <w:rFonts w:ascii="Times New Roman" w:hAnsi="Times New Roman"/>
          <w:sz w:val="28"/>
        </w:rPr>
      </w:pPr>
      <w:r w:rsidRPr="00E162A1">
        <w:rPr>
          <w:rFonts w:ascii="Times New Roman" w:hAnsi="Times New Roman"/>
          <w:sz w:val="28"/>
        </w:rPr>
        <w:t>5. Подготовка документации по планировке территории осуществляется Администрацией поселения самостоятельно либо привлекаемыми на основании муниципального контракта, заключенного в соответствии с законодательством Рос</w:t>
      </w:r>
      <w:r w:rsidRPr="003A0E71">
        <w:rPr>
          <w:rFonts w:ascii="Times New Roman" w:hAnsi="Times New Roman"/>
          <w:sz w:val="28"/>
        </w:rPr>
        <w:t>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случая, указанного в части 1.1 статьи 45 Градостроительного кодекса Российской Федерации. Подг</w:t>
      </w:r>
      <w:r w:rsidRPr="00642D70">
        <w:rPr>
          <w:rFonts w:ascii="Times New Roman" w:hAnsi="Times New Roman"/>
          <w:sz w:val="28"/>
        </w:rPr>
        <w:t>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14:paraId="2C1F3DA3" w14:textId="77777777" w:rsidR="00EF78F2" w:rsidRPr="00642D70" w:rsidRDefault="00EF78F2" w:rsidP="00EF78F2">
      <w:pPr>
        <w:pStyle w:val="a6"/>
        <w:spacing w:line="360" w:lineRule="auto"/>
        <w:ind w:firstLine="540"/>
        <w:rPr>
          <w:rFonts w:ascii="Times New Roman" w:hAnsi="Times New Roman"/>
          <w:sz w:val="28"/>
        </w:rPr>
      </w:pPr>
      <w:r w:rsidRPr="00642D70">
        <w:rPr>
          <w:rFonts w:ascii="Times New Roman" w:hAnsi="Times New Roman"/>
          <w:sz w:val="28"/>
        </w:rPr>
        <w:t xml:space="preserve">6. Обязательному включению в муниципальный контракт о выполнении работ по подготовке документации по планировке территории подлежит </w:t>
      </w:r>
      <w:r w:rsidRPr="00642D70">
        <w:rPr>
          <w:rFonts w:ascii="Times New Roman" w:hAnsi="Times New Roman"/>
          <w:sz w:val="28"/>
        </w:rPr>
        <w:lastRenderedPageBreak/>
        <w:t xml:space="preserve">условие об обязанности подрядчика доработать документацию по планировке территории с учетом результатов публичных слушаний, проведенных по проектам планировки территории и проектам межевания территории, подготовленным подрядчиком в составе документации по планировке территории. </w:t>
      </w:r>
    </w:p>
    <w:p w14:paraId="458C5D3F" w14:textId="77777777" w:rsidR="00EF78F2" w:rsidRPr="00642D70" w:rsidRDefault="00EF78F2" w:rsidP="00EF78F2">
      <w:pPr>
        <w:pStyle w:val="a6"/>
        <w:spacing w:line="360" w:lineRule="auto"/>
        <w:ind w:firstLine="540"/>
        <w:rPr>
          <w:rFonts w:ascii="Times New Roman" w:hAnsi="Times New Roman"/>
          <w:sz w:val="28"/>
        </w:rPr>
      </w:pPr>
      <w:r w:rsidRPr="00642D70">
        <w:rPr>
          <w:rFonts w:ascii="Times New Roman" w:hAnsi="Times New Roman"/>
          <w:sz w:val="28"/>
        </w:rPr>
        <w:t>7. Заинтересованные лица, указанные в части 1.1 статьи 45 Градостроительного кодекса Российской Федерации, осуществляют подготовку документации по планировке территории в соответствии с требованиями, указанными в части 10 статьи 45 Градостроительного кодекса Российской Федерации, и направляют ее для утверждения в Администрацию поселения.</w:t>
      </w:r>
    </w:p>
    <w:p w14:paraId="34E21B38" w14:textId="77777777" w:rsidR="00EF78F2" w:rsidRPr="00642D70" w:rsidRDefault="00EF78F2" w:rsidP="00EF78F2">
      <w:pPr>
        <w:pStyle w:val="a6"/>
        <w:spacing w:line="360" w:lineRule="auto"/>
        <w:ind w:firstLine="540"/>
        <w:rPr>
          <w:rFonts w:ascii="Times New Roman" w:hAnsi="Times New Roman"/>
          <w:sz w:val="28"/>
        </w:rPr>
      </w:pPr>
      <w:r w:rsidRPr="00642D70">
        <w:rPr>
          <w:rFonts w:ascii="Times New Roman" w:hAnsi="Times New Roman"/>
          <w:sz w:val="28"/>
        </w:rPr>
        <w:t>8. Администрация поселения в течение тридцати дней со дня получения осуществляет проверку документации по планировке территории на соответствие требованиям, предусмотренным частью 10 статьи 45 Градостроительного кодекса Российской Федерации.</w:t>
      </w:r>
    </w:p>
    <w:p w14:paraId="613B0B4F" w14:textId="77777777" w:rsidR="00EF78F2" w:rsidRPr="00642D70" w:rsidRDefault="00EF78F2" w:rsidP="00EF78F2">
      <w:pPr>
        <w:pStyle w:val="a6"/>
        <w:spacing w:line="360" w:lineRule="auto"/>
        <w:rPr>
          <w:rFonts w:ascii="Times New Roman" w:hAnsi="Times New Roman"/>
          <w:sz w:val="28"/>
        </w:rPr>
      </w:pPr>
      <w:r w:rsidRPr="00642D70">
        <w:rPr>
          <w:rFonts w:ascii="Times New Roman" w:hAnsi="Times New Roman"/>
          <w:sz w:val="28"/>
        </w:rPr>
        <w:t>9. По результатам проверки представленной документации по планировке территории Администрация поселения принимает одно из следующих решений:</w:t>
      </w:r>
    </w:p>
    <w:p w14:paraId="312DB8FB" w14:textId="77777777" w:rsidR="00EF78F2" w:rsidRPr="00642D70" w:rsidRDefault="00EF78F2" w:rsidP="00EF78F2">
      <w:pPr>
        <w:pStyle w:val="a6"/>
        <w:numPr>
          <w:ilvl w:val="0"/>
          <w:numId w:val="31"/>
        </w:numPr>
        <w:tabs>
          <w:tab w:val="left" w:pos="1134"/>
        </w:tabs>
        <w:suppressAutoHyphens/>
        <w:spacing w:line="360" w:lineRule="auto"/>
        <w:rPr>
          <w:rFonts w:ascii="Times New Roman" w:hAnsi="Times New Roman"/>
          <w:sz w:val="28"/>
        </w:rPr>
      </w:pPr>
      <w:r w:rsidRPr="00642D70">
        <w:rPr>
          <w:rFonts w:ascii="Times New Roman" w:hAnsi="Times New Roman"/>
          <w:sz w:val="28"/>
        </w:rPr>
        <w:t>о направлении документации по планировке территории Главе поселения;</w:t>
      </w:r>
    </w:p>
    <w:p w14:paraId="421E4283" w14:textId="77777777" w:rsidR="00EF78F2" w:rsidRPr="00642D70" w:rsidRDefault="00EF78F2" w:rsidP="00EF78F2">
      <w:pPr>
        <w:pStyle w:val="a6"/>
        <w:numPr>
          <w:ilvl w:val="0"/>
          <w:numId w:val="31"/>
        </w:numPr>
        <w:tabs>
          <w:tab w:val="left" w:pos="1134"/>
        </w:tabs>
        <w:suppressAutoHyphens/>
        <w:spacing w:line="360" w:lineRule="auto"/>
        <w:rPr>
          <w:rFonts w:ascii="Times New Roman" w:hAnsi="Times New Roman"/>
          <w:sz w:val="28"/>
        </w:rPr>
      </w:pPr>
      <w:r w:rsidRPr="00642D70">
        <w:rPr>
          <w:rFonts w:ascii="Times New Roman" w:hAnsi="Times New Roman"/>
          <w:sz w:val="28"/>
        </w:rPr>
        <w:t xml:space="preserve">о направлении документации по планировке территории на доработку, с указанием выявленных недостатков. </w:t>
      </w:r>
    </w:p>
    <w:p w14:paraId="1DEA6074" w14:textId="77777777" w:rsidR="00EF78F2" w:rsidRPr="00642D70" w:rsidRDefault="00EF78F2" w:rsidP="00EF78F2">
      <w:pPr>
        <w:pStyle w:val="a6"/>
        <w:spacing w:line="360" w:lineRule="auto"/>
        <w:rPr>
          <w:rFonts w:ascii="Times New Roman" w:hAnsi="Times New Roman"/>
          <w:sz w:val="28"/>
        </w:rPr>
      </w:pPr>
      <w:r w:rsidRPr="00642D70">
        <w:rPr>
          <w:rFonts w:ascii="Times New Roman" w:hAnsi="Times New Roman"/>
          <w:sz w:val="28"/>
        </w:rPr>
        <w:t xml:space="preserve">10. В случае принятия Администрацией поселения решения, предусмотренного пунктом 1 части 9 настоящей статьи, проект планировки территории и (или) проект межевания территории, подготовленные в составе документации по планировке территории, до их утверждения подлежат обязательному обсуждению на публичных слушаниях, проводимых в порядке, предусмотренном главой </w:t>
      </w:r>
      <w:r w:rsidRPr="00642D70">
        <w:rPr>
          <w:rFonts w:ascii="Times New Roman" w:hAnsi="Times New Roman"/>
          <w:sz w:val="28"/>
          <w:lang w:val="en-US"/>
        </w:rPr>
        <w:t>IV</w:t>
      </w:r>
      <w:r w:rsidRPr="002A6C1B">
        <w:rPr>
          <w:rFonts w:ascii="Times New Roman" w:hAnsi="Times New Roman"/>
          <w:sz w:val="28"/>
        </w:rPr>
        <w:t xml:space="preserve"> </w:t>
      </w:r>
      <w:r w:rsidRPr="00642D70">
        <w:rPr>
          <w:rFonts w:ascii="Times New Roman" w:hAnsi="Times New Roman"/>
          <w:sz w:val="28"/>
        </w:rPr>
        <w:t xml:space="preserve">Правил, за исключением случаев, установленных частью 5.1 статьи 46 и частью 12 статьи 43 Градостроительного кодекса Российской Федерации. </w:t>
      </w:r>
    </w:p>
    <w:p w14:paraId="4382F2D8" w14:textId="1B8E43DE" w:rsidR="00EF78F2" w:rsidRPr="00642D70" w:rsidRDefault="00EF78F2" w:rsidP="00EF78F2">
      <w:pPr>
        <w:pStyle w:val="a6"/>
        <w:spacing w:line="360" w:lineRule="auto"/>
        <w:rPr>
          <w:rFonts w:ascii="Times New Roman" w:hAnsi="Times New Roman"/>
          <w:sz w:val="28"/>
        </w:rPr>
      </w:pPr>
      <w:r w:rsidRPr="00642D70">
        <w:rPr>
          <w:rFonts w:ascii="Times New Roman" w:hAnsi="Times New Roman"/>
          <w:sz w:val="28"/>
        </w:rPr>
        <w:lastRenderedPageBreak/>
        <w:t>В случаях, предусмотренных частями 12.3, 12.4 статьи 45 Градостроительного кодекса Российской Федерации, документации по планировке направляется на согласование с уполномоченными органами власти.</w:t>
      </w:r>
    </w:p>
    <w:p w14:paraId="11AB24DC" w14:textId="77777777" w:rsidR="00EF78F2" w:rsidRPr="00642D70" w:rsidRDefault="00EF78F2" w:rsidP="00EF78F2">
      <w:pPr>
        <w:pStyle w:val="a6"/>
        <w:spacing w:line="360" w:lineRule="auto"/>
        <w:rPr>
          <w:rFonts w:ascii="Times New Roman" w:hAnsi="Times New Roman"/>
          <w:sz w:val="28"/>
        </w:rPr>
      </w:pPr>
      <w:r w:rsidRPr="00642D70">
        <w:rPr>
          <w:rFonts w:ascii="Times New Roman" w:hAnsi="Times New Roman"/>
          <w:sz w:val="28"/>
        </w:rPr>
        <w:t>11. В соответствии с частью 5.1 статьи 46 Градостроительного кодекса Российской Федерации публичные слушания по проекту планировки территории и проекту межевания территории не проводятся, если они подготовлены в отношении:</w:t>
      </w:r>
    </w:p>
    <w:p w14:paraId="6DB1BDF9" w14:textId="77777777" w:rsidR="00EF78F2" w:rsidRPr="00642D70" w:rsidRDefault="00EF78F2" w:rsidP="00EF78F2">
      <w:pPr>
        <w:pStyle w:val="a6"/>
        <w:spacing w:line="360" w:lineRule="auto"/>
        <w:rPr>
          <w:rFonts w:ascii="Times New Roman" w:hAnsi="Times New Roman"/>
          <w:sz w:val="28"/>
        </w:rPr>
      </w:pPr>
      <w:r w:rsidRPr="00642D70">
        <w:rPr>
          <w:rFonts w:ascii="Times New Roman" w:hAnsi="Times New Roman"/>
          <w:sz w:val="28"/>
        </w:rPr>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14:paraId="56D1E02F" w14:textId="77777777" w:rsidR="00EF78F2" w:rsidRPr="00642D70" w:rsidRDefault="00EF78F2" w:rsidP="00EF78F2">
      <w:pPr>
        <w:pStyle w:val="a6"/>
        <w:spacing w:line="360" w:lineRule="auto"/>
        <w:rPr>
          <w:rFonts w:ascii="Times New Roman" w:hAnsi="Times New Roman"/>
          <w:sz w:val="28"/>
        </w:rPr>
      </w:pPr>
      <w:r w:rsidRPr="00642D70">
        <w:rPr>
          <w:rFonts w:ascii="Times New Roman" w:hAnsi="Times New Roman"/>
          <w:sz w:val="28"/>
        </w:rPr>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14:paraId="4C92461D" w14:textId="77777777" w:rsidR="00EF78F2" w:rsidRPr="00642D70" w:rsidRDefault="00EF78F2" w:rsidP="00EF78F2">
      <w:pPr>
        <w:pStyle w:val="a6"/>
        <w:spacing w:line="360" w:lineRule="auto"/>
        <w:rPr>
          <w:rFonts w:ascii="Times New Roman" w:hAnsi="Times New Roman"/>
          <w:sz w:val="28"/>
        </w:rPr>
      </w:pPr>
      <w:r w:rsidRPr="00642D70">
        <w:rPr>
          <w:rFonts w:ascii="Times New Roman" w:hAnsi="Times New Roman"/>
          <w:sz w:val="28"/>
        </w:rPr>
        <w:t>3) территории для размещения линейных объектов в границах земель лесного фонда.</w:t>
      </w:r>
    </w:p>
    <w:p w14:paraId="2298949D" w14:textId="77777777" w:rsidR="00EF78F2" w:rsidRPr="00642D70" w:rsidRDefault="00EF78F2" w:rsidP="00EF78F2">
      <w:pPr>
        <w:pStyle w:val="a6"/>
        <w:spacing w:line="360" w:lineRule="auto"/>
        <w:rPr>
          <w:rFonts w:ascii="Times New Roman" w:eastAsia="Times New Roman" w:hAnsi="Times New Roman"/>
          <w:sz w:val="28"/>
        </w:rPr>
      </w:pPr>
      <w:r w:rsidRPr="00642D70">
        <w:rPr>
          <w:rFonts w:ascii="Times New Roman" w:hAnsi="Times New Roman"/>
          <w:sz w:val="28"/>
        </w:rPr>
        <w:t>12. В соответствии с частью 12 статьи 43 Градостроительного кодекса Российской Федерации публичные слушания не проводятся в случае подготовки</w:t>
      </w:r>
      <w:r w:rsidRPr="00642D70">
        <w:rPr>
          <w:rFonts w:ascii="Times New Roman" w:eastAsia="Times New Roman" w:hAnsi="Times New Roman"/>
          <w:sz w:val="28"/>
        </w:rPr>
        <w:t xml:space="preserve"> в виде отдельного документа проекта межевания территории, расположенной в границах элемента или элементов планировочной структуры, утвержденных проектом планировки территории,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красных линий влекут за собой изменение границ территории общего пользования.</w:t>
      </w:r>
    </w:p>
    <w:p w14:paraId="528A08DA" w14:textId="77777777" w:rsidR="00EF78F2" w:rsidRPr="00642D70" w:rsidRDefault="00EF78F2" w:rsidP="00827333">
      <w:pPr>
        <w:pStyle w:val="a6"/>
        <w:spacing w:line="360" w:lineRule="auto"/>
        <w:rPr>
          <w:rFonts w:ascii="Times New Roman" w:eastAsia="Times New Roman" w:hAnsi="Times New Roman"/>
          <w:sz w:val="28"/>
        </w:rPr>
      </w:pPr>
      <w:r w:rsidRPr="00642D70">
        <w:rPr>
          <w:rFonts w:ascii="Times New Roman" w:eastAsia="Times New Roman" w:hAnsi="Times New Roman"/>
          <w:sz w:val="28"/>
        </w:rPr>
        <w:lastRenderedPageBreak/>
        <w:t>13. В соответствии с частью 10 статьи 46.9 Градостроительного кодекса Российской Федерации без проведения публичных слушаний утверждается документация по планировке территории, подлежащей комплексному развитию по инициативе правообладателей.</w:t>
      </w:r>
    </w:p>
    <w:p w14:paraId="1481BBEE" w14:textId="5F36A807" w:rsidR="00704893" w:rsidRPr="00704893" w:rsidRDefault="00EF78F2" w:rsidP="00704893">
      <w:pPr>
        <w:pStyle w:val="a6"/>
        <w:spacing w:line="360" w:lineRule="auto"/>
        <w:rPr>
          <w:rFonts w:ascii="Times New Roman" w:hAnsi="Times New Roman"/>
          <w:sz w:val="28"/>
        </w:rPr>
      </w:pPr>
      <w:r w:rsidRPr="00642D70">
        <w:rPr>
          <w:rFonts w:ascii="Times New Roman" w:hAnsi="Times New Roman"/>
          <w:sz w:val="28"/>
        </w:rPr>
        <w:t>14. Не позднее чем через пятнадцать дней со дня завершения публичных слушаний Администрация поселения направляет Главе поселения подготовленную документацию по планировке территории, протокол публичных слушаний по проекту планировки территории и (или) проекту межевания территории и заключение о результатах публичных слушаний.</w:t>
      </w:r>
      <w:bookmarkStart w:id="60" w:name="_Toc215313868"/>
    </w:p>
    <w:p w14:paraId="69CF094B" w14:textId="67A75408" w:rsidR="005C14A5" w:rsidRPr="002A6C1B" w:rsidRDefault="00EF78F2" w:rsidP="005C14A5">
      <w:pPr>
        <w:pStyle w:val="a6"/>
        <w:spacing w:line="360" w:lineRule="auto"/>
        <w:ind w:firstLine="709"/>
        <w:rPr>
          <w:rFonts w:ascii="Times New Roman" w:hAnsi="Times New Roman"/>
          <w:i/>
          <w:sz w:val="28"/>
        </w:rPr>
      </w:pPr>
      <w:r w:rsidRPr="002A6C1B">
        <w:rPr>
          <w:rFonts w:ascii="Times New Roman" w:hAnsi="Times New Roman"/>
          <w:b/>
          <w:sz w:val="28"/>
        </w:rPr>
        <w:t xml:space="preserve">Статья 11.1. Утверждение документации по планировке территории </w:t>
      </w:r>
      <w:bookmarkEnd w:id="60"/>
      <w:r w:rsidRPr="002A6C1B">
        <w:rPr>
          <w:rFonts w:ascii="Times New Roman" w:hAnsi="Times New Roman"/>
          <w:b/>
          <w:sz w:val="28"/>
        </w:rPr>
        <w:t>поселения</w:t>
      </w:r>
      <w:r w:rsidR="005C14A5" w:rsidRPr="002A6C1B">
        <w:rPr>
          <w:rFonts w:ascii="Times New Roman" w:hAnsi="Times New Roman"/>
          <w:b/>
          <w:sz w:val="28"/>
        </w:rPr>
        <w:t>.</w:t>
      </w:r>
      <w:r w:rsidR="005C14A5">
        <w:rPr>
          <w:rFonts w:ascii="Times New Roman" w:hAnsi="Times New Roman"/>
          <w:sz w:val="28"/>
        </w:rPr>
        <w:t xml:space="preserve"> </w:t>
      </w:r>
      <w:r w:rsidR="005C14A5" w:rsidRPr="002A6C1B">
        <w:rPr>
          <w:rFonts w:ascii="Times New Roman" w:hAnsi="Times New Roman"/>
          <w:i/>
          <w:sz w:val="28"/>
        </w:rPr>
        <w:t>(в ред. Решения Собрания представителей</w:t>
      </w:r>
      <w:r w:rsidR="005C14A5">
        <w:rPr>
          <w:rFonts w:ascii="Times New Roman" w:hAnsi="Times New Roman"/>
          <w:i/>
          <w:sz w:val="28"/>
        </w:rPr>
        <w:t xml:space="preserve">                        </w:t>
      </w:r>
      <w:r w:rsidR="005C14A5" w:rsidRPr="002A6C1B">
        <w:rPr>
          <w:rFonts w:ascii="Times New Roman" w:hAnsi="Times New Roman"/>
          <w:i/>
          <w:sz w:val="28"/>
        </w:rPr>
        <w:t xml:space="preserve"> от 21.12.2017</w:t>
      </w:r>
      <w:r w:rsidR="00C95737" w:rsidRPr="007E508F">
        <w:rPr>
          <w:rFonts w:ascii="Times New Roman" w:hAnsi="Times New Roman"/>
          <w:i/>
          <w:sz w:val="28"/>
          <w:u w:color="FFFFFF"/>
        </w:rPr>
        <w:t>г.</w:t>
      </w:r>
      <w:r w:rsidR="005C14A5" w:rsidRPr="002A6C1B">
        <w:rPr>
          <w:rFonts w:ascii="Times New Roman" w:hAnsi="Times New Roman"/>
          <w:i/>
          <w:sz w:val="28"/>
        </w:rPr>
        <w:t xml:space="preserve"> №73)</w:t>
      </w:r>
    </w:p>
    <w:p w14:paraId="74F7E591" w14:textId="77777777" w:rsidR="00EF78F2" w:rsidRPr="00642D70" w:rsidRDefault="00EF78F2" w:rsidP="00827333">
      <w:pPr>
        <w:pStyle w:val="a6"/>
        <w:spacing w:line="360" w:lineRule="auto"/>
        <w:rPr>
          <w:rFonts w:ascii="Times New Roman" w:hAnsi="Times New Roman"/>
          <w:sz w:val="28"/>
        </w:rPr>
      </w:pPr>
      <w:r w:rsidRPr="00642D70">
        <w:rPr>
          <w:rFonts w:ascii="Times New Roman" w:hAnsi="Times New Roman"/>
          <w:sz w:val="28"/>
        </w:rPr>
        <w:t>1. Глава поселения с учетом протокола публичных слушаний по проекту планировки территории, проекту межевания территории и заключения о результатах публичных слушаний в течение 14 рабочих дней со дня поступления указанной документации принимает в форме постановления Администрации поселения одно из следующих решений:</w:t>
      </w:r>
    </w:p>
    <w:p w14:paraId="652ED972" w14:textId="77777777" w:rsidR="00EF78F2" w:rsidRPr="00642D70" w:rsidRDefault="00EF78F2" w:rsidP="00EF78F2">
      <w:pPr>
        <w:pStyle w:val="a6"/>
        <w:numPr>
          <w:ilvl w:val="0"/>
          <w:numId w:val="32"/>
        </w:numPr>
        <w:tabs>
          <w:tab w:val="left" w:pos="1134"/>
        </w:tabs>
        <w:spacing w:line="360" w:lineRule="auto"/>
        <w:rPr>
          <w:rFonts w:ascii="Times New Roman" w:hAnsi="Times New Roman"/>
          <w:sz w:val="28"/>
        </w:rPr>
      </w:pPr>
      <w:r w:rsidRPr="00642D70">
        <w:rPr>
          <w:rFonts w:ascii="Times New Roman" w:hAnsi="Times New Roman"/>
          <w:sz w:val="28"/>
        </w:rPr>
        <w:t xml:space="preserve">об утверждении документации по планировке территории; </w:t>
      </w:r>
    </w:p>
    <w:p w14:paraId="5158C84C" w14:textId="77777777" w:rsidR="00EF78F2" w:rsidRPr="00642D70" w:rsidRDefault="00EF78F2" w:rsidP="00EF78F2">
      <w:pPr>
        <w:pStyle w:val="a6"/>
        <w:numPr>
          <w:ilvl w:val="0"/>
          <w:numId w:val="32"/>
        </w:numPr>
        <w:tabs>
          <w:tab w:val="left" w:pos="1134"/>
        </w:tabs>
        <w:spacing w:line="360" w:lineRule="auto"/>
        <w:rPr>
          <w:rFonts w:ascii="Times New Roman" w:hAnsi="Times New Roman"/>
          <w:sz w:val="28"/>
        </w:rPr>
      </w:pPr>
      <w:r w:rsidRPr="00642D70">
        <w:rPr>
          <w:rFonts w:ascii="Times New Roman" w:hAnsi="Times New Roman"/>
          <w:sz w:val="28"/>
        </w:rPr>
        <w:t>об отклонении документации по планировке территории и направлении ее в Администрацию поселения на доработку с учетом заключения о результатах публичных слушаний и протокола публичных слушаний.</w:t>
      </w:r>
    </w:p>
    <w:p w14:paraId="5608FC4D" w14:textId="77777777" w:rsidR="00EF78F2" w:rsidRPr="00642D70" w:rsidRDefault="00EF78F2" w:rsidP="00EF78F2">
      <w:pPr>
        <w:pStyle w:val="a6"/>
        <w:tabs>
          <w:tab w:val="left" w:pos="1134"/>
        </w:tabs>
        <w:spacing w:line="360" w:lineRule="auto"/>
        <w:rPr>
          <w:rFonts w:ascii="Times New Roman" w:hAnsi="Times New Roman"/>
          <w:sz w:val="28"/>
        </w:rPr>
      </w:pPr>
      <w:r w:rsidRPr="00E162A1">
        <w:rPr>
          <w:rFonts w:ascii="Times New Roman" w:hAnsi="Times New Roman"/>
          <w:sz w:val="28"/>
        </w:rPr>
        <w:t>2. В соответствии с частью 13.1 статьи 46 Градостроительного кодекса Российской Федерации основанием для отклонения документации по планировк</w:t>
      </w:r>
      <w:r w:rsidRPr="003A0E71">
        <w:rPr>
          <w:rFonts w:ascii="Times New Roman" w:hAnsi="Times New Roman"/>
          <w:sz w:val="28"/>
        </w:rPr>
        <w:t xml:space="preserve">е территории, подготовленной лицами, указанными в части 1.1 статьи 45 Градостроительного кодекса Российской Федерации, и направления ее на доработку является несоответствие такой документации требованиям, указанным в части 10 статьи 45 Градостроительного </w:t>
      </w:r>
      <w:r w:rsidRPr="00642D70">
        <w:rPr>
          <w:rFonts w:ascii="Times New Roman" w:hAnsi="Times New Roman"/>
          <w:sz w:val="28"/>
        </w:rPr>
        <w:t>кодекса Российской Федерации. В иных случаях отклонение представленной такими лицами документации по планировке территории не допускается.</w:t>
      </w:r>
    </w:p>
    <w:p w14:paraId="31C3F702" w14:textId="77777777" w:rsidR="00EF78F2" w:rsidRPr="00642D70" w:rsidRDefault="00EF78F2" w:rsidP="00EF78F2">
      <w:pPr>
        <w:pStyle w:val="a6"/>
        <w:tabs>
          <w:tab w:val="left" w:pos="1134"/>
        </w:tabs>
        <w:spacing w:line="360" w:lineRule="auto"/>
        <w:rPr>
          <w:rFonts w:ascii="Times New Roman" w:hAnsi="Times New Roman"/>
          <w:sz w:val="28"/>
        </w:rPr>
      </w:pPr>
      <w:r w:rsidRPr="00642D70">
        <w:rPr>
          <w:rFonts w:ascii="Times New Roman" w:hAnsi="Times New Roman"/>
          <w:sz w:val="28"/>
        </w:rPr>
        <w:lastRenderedPageBreak/>
        <w:t>3. Постановление Администрации поселения об утверждении документации по планировке территории и утвержденная им документация по планировке территории (проекты планировки территории и проекты межевания территории) в течение семи дней со дня издания подлежат опубликованию в порядке, установленном Уставом поселения для официального опубликования муниципальных правовых актов, и размещаются на официальном сайте поселения в сети «Интернет».</w:t>
      </w:r>
    </w:p>
    <w:p w14:paraId="45E7C3D2" w14:textId="77777777" w:rsidR="00EF78F2" w:rsidRPr="00642D70" w:rsidRDefault="00EF78F2" w:rsidP="00EF78F2">
      <w:pPr>
        <w:pStyle w:val="a6"/>
        <w:tabs>
          <w:tab w:val="left" w:pos="1134"/>
        </w:tabs>
        <w:spacing w:line="360" w:lineRule="auto"/>
        <w:rPr>
          <w:rFonts w:ascii="Times New Roman" w:hAnsi="Times New Roman"/>
          <w:sz w:val="28"/>
        </w:rPr>
      </w:pPr>
      <w:r w:rsidRPr="00642D70">
        <w:rPr>
          <w:rFonts w:ascii="Times New Roman" w:hAnsi="Times New Roman"/>
          <w:sz w:val="28"/>
        </w:rPr>
        <w:t>4. В случае принятия Главой поселения решения об отклонении документации по планировке территории, указанная документация вместе с протоколом публичных слушаний и заключением о результатах публичных слушаний направляется Администрацией поселения на доработку. Разработчик дорабатывает документацию по планировке территории с учетом протокола публичных слушаний, заключения о результатах публичных слушаний и передает в Администрацию поселения.</w:t>
      </w:r>
    </w:p>
    <w:p w14:paraId="67501CB0" w14:textId="77777777" w:rsidR="00EF78F2" w:rsidRPr="00642D70" w:rsidRDefault="00EF78F2" w:rsidP="00EF78F2">
      <w:pPr>
        <w:pStyle w:val="a6"/>
        <w:spacing w:line="360" w:lineRule="auto"/>
        <w:rPr>
          <w:rFonts w:ascii="Times New Roman" w:hAnsi="Times New Roman"/>
          <w:sz w:val="28"/>
        </w:rPr>
      </w:pPr>
      <w:r w:rsidRPr="00642D70">
        <w:rPr>
          <w:rFonts w:ascii="Times New Roman" w:hAnsi="Times New Roman"/>
          <w:sz w:val="28"/>
        </w:rPr>
        <w:t>5. Не позднее пяти дней со дня получения от разработчика документации по планировке территории в соответствии с частью 4 настоящей статьи, Администрация поселения направляет Главе поселения доработанную с учетом протокола публичных слушаний и заключения о результатах публичных слушаний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w:t>
      </w:r>
    </w:p>
    <w:p w14:paraId="07697E22" w14:textId="77777777" w:rsidR="00EF78F2" w:rsidRPr="00642D70" w:rsidRDefault="00EF78F2" w:rsidP="00EF78F2">
      <w:pPr>
        <w:pStyle w:val="a6"/>
        <w:spacing w:line="360" w:lineRule="auto"/>
        <w:rPr>
          <w:rFonts w:ascii="Times New Roman" w:hAnsi="Times New Roman"/>
          <w:sz w:val="28"/>
        </w:rPr>
      </w:pPr>
      <w:r w:rsidRPr="00642D70">
        <w:rPr>
          <w:rFonts w:ascii="Times New Roman" w:hAnsi="Times New Roman"/>
          <w:sz w:val="28"/>
        </w:rPr>
        <w:t xml:space="preserve">6. После доработки документации по планировке территории в порядке, установленном частью 4 настоящей статьи, Глава поселения принимает решение в соответствии с частью 1 настоящей статьи. </w:t>
      </w:r>
    </w:p>
    <w:p w14:paraId="6A07AE6A" w14:textId="3B309241" w:rsidR="005C14A5" w:rsidRPr="00642D70" w:rsidRDefault="00EF78F2" w:rsidP="00704893">
      <w:pPr>
        <w:pStyle w:val="a6"/>
        <w:spacing w:line="360" w:lineRule="auto"/>
        <w:rPr>
          <w:rFonts w:ascii="Times New Roman" w:hAnsi="Times New Roman"/>
          <w:sz w:val="28"/>
        </w:rPr>
      </w:pPr>
      <w:r w:rsidRPr="00642D70">
        <w:rPr>
          <w:rFonts w:ascii="Times New Roman" w:hAnsi="Times New Roman"/>
          <w:sz w:val="28"/>
        </w:rPr>
        <w:t>7.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w:t>
      </w:r>
    </w:p>
    <w:p w14:paraId="68DA27A6" w14:textId="143BB4D4" w:rsidR="005C14A5" w:rsidRPr="002A6C1B" w:rsidRDefault="00EF78F2" w:rsidP="005C14A5">
      <w:pPr>
        <w:pStyle w:val="a6"/>
        <w:spacing w:line="360" w:lineRule="auto"/>
        <w:ind w:firstLine="709"/>
        <w:rPr>
          <w:rFonts w:ascii="Times New Roman" w:hAnsi="Times New Roman"/>
          <w:i/>
          <w:sz w:val="28"/>
        </w:rPr>
      </w:pPr>
      <w:bookmarkStart w:id="61" w:name="_Toc131313932"/>
      <w:bookmarkStart w:id="62" w:name="_Toc215313869"/>
      <w:r w:rsidRPr="002A6C1B">
        <w:rPr>
          <w:rFonts w:ascii="Times New Roman" w:hAnsi="Times New Roman"/>
          <w:b/>
          <w:sz w:val="28"/>
        </w:rPr>
        <w:lastRenderedPageBreak/>
        <w:t>Статья 11.2. Градостроительные планы земельных участков</w:t>
      </w:r>
      <w:bookmarkEnd w:id="61"/>
      <w:bookmarkEnd w:id="62"/>
      <w:r w:rsidR="005C14A5" w:rsidRPr="002A6C1B">
        <w:rPr>
          <w:rFonts w:ascii="Times New Roman" w:hAnsi="Times New Roman"/>
          <w:b/>
          <w:sz w:val="28"/>
        </w:rPr>
        <w:t>.</w:t>
      </w:r>
      <w:r w:rsidR="005C14A5">
        <w:rPr>
          <w:rFonts w:ascii="Times New Roman" w:hAnsi="Times New Roman"/>
          <w:sz w:val="28"/>
        </w:rPr>
        <w:t xml:space="preserve"> </w:t>
      </w:r>
      <w:r w:rsidR="005C14A5" w:rsidRPr="002A6C1B">
        <w:rPr>
          <w:rFonts w:ascii="Times New Roman" w:hAnsi="Times New Roman"/>
          <w:i/>
          <w:sz w:val="28"/>
        </w:rPr>
        <w:t>(в ред. Решения Собрания представителей от 21.12.2017</w:t>
      </w:r>
      <w:r w:rsidR="00C95737" w:rsidRPr="007E508F">
        <w:rPr>
          <w:rFonts w:ascii="Times New Roman" w:hAnsi="Times New Roman"/>
          <w:i/>
          <w:sz w:val="28"/>
          <w:u w:color="FFFFFF"/>
        </w:rPr>
        <w:t>г.</w:t>
      </w:r>
      <w:r w:rsidR="005C14A5">
        <w:rPr>
          <w:rFonts w:ascii="Times New Roman" w:hAnsi="Times New Roman"/>
          <w:i/>
          <w:sz w:val="28"/>
        </w:rPr>
        <w:t xml:space="preserve"> </w:t>
      </w:r>
      <w:r w:rsidR="005C14A5" w:rsidRPr="002A6C1B">
        <w:rPr>
          <w:rFonts w:ascii="Times New Roman" w:hAnsi="Times New Roman"/>
          <w:i/>
          <w:sz w:val="28"/>
        </w:rPr>
        <w:t>№73)</w:t>
      </w:r>
    </w:p>
    <w:p w14:paraId="43EAA1D4" w14:textId="3BCE532C" w:rsidR="00EF78F2" w:rsidRPr="00642D70" w:rsidRDefault="005C14A5" w:rsidP="00EF78F2">
      <w:pPr>
        <w:pStyle w:val="af0"/>
        <w:spacing w:line="360" w:lineRule="auto"/>
        <w:rPr>
          <w:rFonts w:ascii="Times New Roman" w:hAnsi="Times New Roman"/>
          <w:b w:val="0"/>
          <w:i w:val="0"/>
          <w:sz w:val="28"/>
        </w:rPr>
      </w:pPr>
      <w:r>
        <w:rPr>
          <w:rFonts w:ascii="Times New Roman" w:hAnsi="Times New Roman"/>
          <w:i w:val="0"/>
          <w:sz w:val="28"/>
        </w:rPr>
        <w:t xml:space="preserve"> </w:t>
      </w:r>
      <w:r w:rsidR="00EF78F2" w:rsidRPr="00E162A1">
        <w:rPr>
          <w:rFonts w:ascii="Times New Roman" w:hAnsi="Times New Roman"/>
          <w:b w:val="0"/>
          <w:i w:val="0"/>
          <w:sz w:val="28"/>
        </w:rPr>
        <w:t>1.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w:t>
      </w:r>
      <w:r w:rsidR="00EF78F2" w:rsidRPr="003A0E71">
        <w:rPr>
          <w:rFonts w:ascii="Times New Roman" w:hAnsi="Times New Roman"/>
          <w:b w:val="0"/>
          <w:i w:val="0"/>
          <w:sz w:val="28"/>
        </w:rPr>
        <w:t>ь</w:t>
      </w:r>
      <w:r w:rsidR="00EF78F2" w:rsidRPr="00642D70">
        <w:rPr>
          <w:rFonts w:ascii="Times New Roman" w:hAnsi="Times New Roman"/>
          <w:b w:val="0"/>
          <w:i w:val="0"/>
          <w:sz w:val="28"/>
        </w:rPr>
        <w:t>ного участка выдается градостроительный план земельного участка.</w:t>
      </w:r>
    </w:p>
    <w:p w14:paraId="1B4F169D" w14:textId="77777777" w:rsidR="00EF78F2" w:rsidRPr="00642D70" w:rsidRDefault="00EF78F2" w:rsidP="00EF78F2">
      <w:pPr>
        <w:pStyle w:val="af0"/>
        <w:spacing w:line="360" w:lineRule="auto"/>
        <w:rPr>
          <w:rFonts w:ascii="Times New Roman" w:hAnsi="Times New Roman"/>
          <w:b w:val="0"/>
          <w:i w:val="0"/>
          <w:sz w:val="28"/>
        </w:rPr>
      </w:pPr>
      <w:r w:rsidRPr="00642D70">
        <w:rPr>
          <w:rFonts w:ascii="Times New Roman" w:hAnsi="Times New Roman"/>
          <w:b w:val="0"/>
          <w:i w:val="0"/>
          <w:sz w:val="28"/>
        </w:rPr>
        <w:t>2. Градостроительные планы земельных участков подготавливаются на основании документов территориального планирования и градостроительного зонирования, нормативов градостроительного проектирования, документации по планировке территории, сведений, содержащихся в государственном кадастре недвижимости, федеральной государственной информационной системе территориального планирования, информационной системе обеспечения градостроительной деятельности, а также технических условий подключения (технологического присоединения) объектов капитального строительства к сетям инженерно-технического обеспечения.</w:t>
      </w:r>
    </w:p>
    <w:p w14:paraId="44233B49" w14:textId="77777777" w:rsidR="00EF78F2" w:rsidRPr="00642D70" w:rsidRDefault="00EF78F2" w:rsidP="00EF78F2">
      <w:pPr>
        <w:pStyle w:val="af0"/>
        <w:spacing w:line="360" w:lineRule="auto"/>
        <w:rPr>
          <w:rFonts w:ascii="Times New Roman" w:hAnsi="Times New Roman"/>
          <w:b w:val="0"/>
          <w:i w:val="0"/>
          <w:sz w:val="28"/>
        </w:rPr>
      </w:pPr>
      <w:r w:rsidRPr="00642D70">
        <w:rPr>
          <w:rFonts w:ascii="Times New Roman" w:hAnsi="Times New Roman"/>
          <w:b w:val="0"/>
          <w:i w:val="0"/>
          <w:sz w:val="28"/>
        </w:rPr>
        <w:t>3. В целях получения градостроительного плана земельного участка правообладатель земельного участка обращается с заявлением в Администрацию поселения. Заявление о выдаче градостроительного плана земельного участка может быть подано заявителем через многофункциональный центр.</w:t>
      </w:r>
    </w:p>
    <w:p w14:paraId="16A6267B" w14:textId="7559894F" w:rsidR="00EF78F2" w:rsidRPr="00642D70" w:rsidRDefault="00EF78F2" w:rsidP="00EF78F2">
      <w:pPr>
        <w:pStyle w:val="af0"/>
        <w:spacing w:line="360" w:lineRule="auto"/>
        <w:rPr>
          <w:rFonts w:ascii="Times New Roman" w:hAnsi="Times New Roman"/>
          <w:b w:val="0"/>
          <w:i w:val="0"/>
          <w:sz w:val="28"/>
        </w:rPr>
      </w:pPr>
      <w:r w:rsidRPr="00642D70">
        <w:rPr>
          <w:rFonts w:ascii="Times New Roman" w:hAnsi="Times New Roman"/>
          <w:b w:val="0"/>
          <w:i w:val="0"/>
          <w:sz w:val="28"/>
        </w:rPr>
        <w:t xml:space="preserve"> 4. Администрация поселения в течение двадцати рабочих дней после получения заявления, указанного в части </w:t>
      </w:r>
      <w:r w:rsidR="00B670B4">
        <w:rPr>
          <w:rFonts w:ascii="Times New Roman" w:hAnsi="Times New Roman"/>
          <w:b w:val="0"/>
          <w:i w:val="0"/>
          <w:sz w:val="28"/>
        </w:rPr>
        <w:t xml:space="preserve">3 </w:t>
      </w:r>
      <w:r w:rsidRPr="00642D70">
        <w:rPr>
          <w:rFonts w:ascii="Times New Roman" w:hAnsi="Times New Roman"/>
          <w:b w:val="0"/>
          <w:i w:val="0"/>
          <w:sz w:val="28"/>
        </w:rPr>
        <w:t>настоящей статьи, осуществляет подготовку, регистрацию градостроительного плана земельного участка и выдает его заявителю. Градостроительный план земельного участка выдается заявителю без взимания платы.</w:t>
      </w:r>
    </w:p>
    <w:p w14:paraId="7F1EF0AE" w14:textId="77777777" w:rsidR="00EF78F2" w:rsidRPr="003A0E71" w:rsidRDefault="00EF78F2" w:rsidP="00EF78F2">
      <w:pPr>
        <w:pStyle w:val="af0"/>
        <w:spacing w:line="360" w:lineRule="auto"/>
        <w:rPr>
          <w:rFonts w:ascii="Times New Roman" w:hAnsi="Times New Roman"/>
          <w:b w:val="0"/>
          <w:i w:val="0"/>
          <w:sz w:val="28"/>
        </w:rPr>
      </w:pPr>
      <w:r w:rsidRPr="00642D70">
        <w:rPr>
          <w:rFonts w:ascii="Times New Roman" w:hAnsi="Times New Roman"/>
          <w:b w:val="0"/>
          <w:i w:val="0"/>
          <w:sz w:val="28"/>
        </w:rPr>
        <w:t xml:space="preserve"> 5. При подготовке градостроительного плана земельного участка Администрация</w:t>
      </w:r>
      <w:r w:rsidRPr="00642D70">
        <w:rPr>
          <w:rFonts w:ascii="Times New Roman" w:hAnsi="Times New Roman"/>
          <w:sz w:val="28"/>
        </w:rPr>
        <w:t xml:space="preserve"> </w:t>
      </w:r>
      <w:r w:rsidRPr="00E162A1">
        <w:rPr>
          <w:rFonts w:ascii="Times New Roman" w:hAnsi="Times New Roman"/>
          <w:b w:val="0"/>
          <w:i w:val="0"/>
          <w:sz w:val="28"/>
        </w:rPr>
        <w:t xml:space="preserve">поселения в течение семи дней с даты получения заявления о выдаче такого документа направляет в организации, осуществляющие </w:t>
      </w:r>
      <w:r w:rsidRPr="00E162A1">
        <w:rPr>
          <w:rFonts w:ascii="Times New Roman" w:hAnsi="Times New Roman"/>
          <w:b w:val="0"/>
          <w:i w:val="0"/>
          <w:sz w:val="28"/>
        </w:rPr>
        <w:lastRenderedPageBreak/>
        <w:t>эксплуатацию сетей инженерно-технического обеспечения, запрос о предоставлении технических условий для подключения (технологическо</w:t>
      </w:r>
      <w:r w:rsidRPr="00612246">
        <w:rPr>
          <w:rFonts w:ascii="Times New Roman" w:hAnsi="Times New Roman"/>
          <w:b w:val="0"/>
          <w:i w:val="0"/>
          <w:sz w:val="28"/>
        </w:rPr>
        <w:t>го присоединения) планируемого к строительству или реконструкции объекта капитального строительства к сетям инже</w:t>
      </w:r>
      <w:r w:rsidRPr="003A0E71">
        <w:rPr>
          <w:rFonts w:ascii="Times New Roman" w:hAnsi="Times New Roman"/>
          <w:b w:val="0"/>
          <w:i w:val="0"/>
          <w:sz w:val="28"/>
        </w:rPr>
        <w:t xml:space="preserve">нерно-технического обеспечения. </w:t>
      </w:r>
    </w:p>
    <w:p w14:paraId="610445A9" w14:textId="77777777" w:rsidR="00EF78F2" w:rsidRDefault="00EF78F2" w:rsidP="00EF78F2">
      <w:pPr>
        <w:pStyle w:val="af0"/>
        <w:spacing w:line="360" w:lineRule="auto"/>
        <w:rPr>
          <w:rFonts w:ascii="Times New Roman" w:hAnsi="Times New Roman"/>
          <w:b w:val="0"/>
          <w:i w:val="0"/>
          <w:sz w:val="28"/>
        </w:rPr>
      </w:pPr>
      <w:r w:rsidRPr="00642D70">
        <w:rPr>
          <w:rFonts w:ascii="Times New Roman" w:hAnsi="Times New Roman"/>
          <w:b w:val="0"/>
          <w:i w:val="0"/>
          <w:sz w:val="28"/>
        </w:rPr>
        <w:t xml:space="preserve"> 6. Информация, указанная в градостроительном плане земельного участка,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w:t>
      </w:r>
    </w:p>
    <w:p w14:paraId="0C41EDAF" w14:textId="516790D1" w:rsidR="000A4CDA" w:rsidRPr="002A6C1B" w:rsidRDefault="000A4CDA" w:rsidP="000A4CDA">
      <w:pPr>
        <w:numPr>
          <w:ilvl w:val="2"/>
          <w:numId w:val="4"/>
        </w:numPr>
        <w:spacing w:before="360" w:after="240"/>
        <w:ind w:firstLine="709"/>
        <w:jc w:val="both"/>
        <w:outlineLvl w:val="2"/>
        <w:rPr>
          <w:rFonts w:ascii="Times New Roman" w:hAnsi="Times New Roman"/>
          <w:i/>
          <w:sz w:val="28"/>
          <w:szCs w:val="28"/>
        </w:rPr>
      </w:pPr>
      <w:bookmarkStart w:id="63" w:name="_Утверждение_документации_по"/>
      <w:bookmarkStart w:id="64" w:name="_Toc234175895"/>
      <w:bookmarkStart w:id="65" w:name="_Toc234176063"/>
      <w:bookmarkStart w:id="66" w:name="_Toc209980007"/>
      <w:bookmarkStart w:id="67" w:name="_Toc131313944"/>
      <w:bookmarkStart w:id="68" w:name="_Toc215295537"/>
      <w:bookmarkEnd w:id="63"/>
      <w:r w:rsidRPr="00013F04">
        <w:rPr>
          <w:rFonts w:ascii="Times New Roman" w:hAnsi="Times New Roman"/>
          <w:b/>
          <w:sz w:val="28"/>
          <w:szCs w:val="28"/>
        </w:rPr>
        <w:t>Использование территорий общего пользования. Красные линии</w:t>
      </w:r>
      <w:bookmarkEnd w:id="64"/>
      <w:bookmarkEnd w:id="65"/>
      <w:bookmarkEnd w:id="66"/>
      <w:r w:rsidR="005C14A5">
        <w:rPr>
          <w:rFonts w:ascii="Times New Roman" w:hAnsi="Times New Roman"/>
          <w:b/>
          <w:sz w:val="28"/>
          <w:szCs w:val="28"/>
        </w:rPr>
        <w:t xml:space="preserve"> </w:t>
      </w:r>
    </w:p>
    <w:p w14:paraId="58480DD7" w14:textId="77777777" w:rsidR="000A4CDA" w:rsidRPr="00013F04" w:rsidRDefault="000A4CDA" w:rsidP="000A4CDA">
      <w:pPr>
        <w:numPr>
          <w:ilvl w:val="3"/>
          <w:numId w:val="4"/>
        </w:numPr>
        <w:tabs>
          <w:tab w:val="left" w:pos="1134"/>
        </w:tabs>
        <w:spacing w:line="360" w:lineRule="auto"/>
        <w:ind w:left="0" w:firstLine="709"/>
        <w:contextualSpacing/>
        <w:jc w:val="both"/>
        <w:rPr>
          <w:rFonts w:ascii="Times New Roman" w:hAnsi="Times New Roman"/>
          <w:sz w:val="28"/>
          <w:u w:color="FFFFFF"/>
        </w:rPr>
      </w:pPr>
      <w:r w:rsidRPr="00013F04">
        <w:rPr>
          <w:rFonts w:ascii="Times New Roman" w:hAnsi="Times New Roman"/>
          <w:sz w:val="28"/>
          <w:u w:color="FFFFFF"/>
        </w:rPr>
        <w:t>Территории общего пользования поселения – территории, которыми беспрепятственно пользуется неограниченный круг лиц, включающие:</w:t>
      </w:r>
    </w:p>
    <w:p w14:paraId="5F47E4F1" w14:textId="77777777" w:rsidR="000A4CDA" w:rsidRPr="00775867" w:rsidRDefault="000A4CDA" w:rsidP="00E91DAF">
      <w:pPr>
        <w:numPr>
          <w:ilvl w:val="4"/>
          <w:numId w:val="4"/>
        </w:numPr>
        <w:tabs>
          <w:tab w:val="left" w:pos="1134"/>
        </w:tabs>
        <w:spacing w:line="360" w:lineRule="auto"/>
        <w:ind w:left="0" w:firstLine="709"/>
        <w:contextualSpacing/>
        <w:jc w:val="both"/>
        <w:rPr>
          <w:rFonts w:ascii="Times New Roman" w:hAnsi="Times New Roman"/>
          <w:sz w:val="28"/>
          <w:u w:color="FFFFFF"/>
        </w:rPr>
      </w:pPr>
      <w:r w:rsidRPr="00775867">
        <w:rPr>
          <w:rFonts w:ascii="Times New Roman" w:hAnsi="Times New Roman"/>
          <w:sz w:val="28"/>
          <w:u w:color="FFFFFF"/>
        </w:rPr>
        <w:t>территории, используемые в качестве путей сообщения (площади, улицы, переулки, проезды, дороги, набережные, береговые полосы водных объектов общего пользования);</w:t>
      </w:r>
    </w:p>
    <w:p w14:paraId="6426EAB5" w14:textId="77777777" w:rsidR="000A4CDA" w:rsidRPr="00013F04" w:rsidRDefault="000A4CDA" w:rsidP="00E91DAF">
      <w:pPr>
        <w:numPr>
          <w:ilvl w:val="4"/>
          <w:numId w:val="4"/>
        </w:numPr>
        <w:tabs>
          <w:tab w:val="left" w:pos="1134"/>
        </w:tabs>
        <w:spacing w:line="360" w:lineRule="auto"/>
        <w:ind w:left="0" w:firstLine="709"/>
        <w:contextualSpacing/>
        <w:jc w:val="both"/>
        <w:rPr>
          <w:rFonts w:ascii="Times New Roman" w:hAnsi="Times New Roman"/>
          <w:sz w:val="28"/>
          <w:u w:color="FFFFFF"/>
        </w:rPr>
      </w:pPr>
      <w:r w:rsidRPr="00013F04">
        <w:rPr>
          <w:rFonts w:ascii="Times New Roman" w:hAnsi="Times New Roman"/>
          <w:sz w:val="28"/>
          <w:u w:color="FFFFFF"/>
        </w:rPr>
        <w:t>территории, используемые для отдыха и туризма (парки, лесопарки, скверы, сады, бульвары, водоемы, пляжи);</w:t>
      </w:r>
    </w:p>
    <w:p w14:paraId="440716F1" w14:textId="77777777" w:rsidR="000A4CDA" w:rsidRPr="00013F04" w:rsidRDefault="000A4CDA" w:rsidP="00E91DAF">
      <w:pPr>
        <w:numPr>
          <w:ilvl w:val="4"/>
          <w:numId w:val="4"/>
        </w:numPr>
        <w:tabs>
          <w:tab w:val="left" w:pos="1134"/>
        </w:tabs>
        <w:spacing w:line="360" w:lineRule="auto"/>
        <w:ind w:left="0" w:firstLine="709"/>
        <w:contextualSpacing/>
        <w:jc w:val="both"/>
        <w:rPr>
          <w:rFonts w:ascii="Times New Roman" w:hAnsi="Times New Roman"/>
          <w:sz w:val="28"/>
          <w:u w:color="FFFFFF"/>
        </w:rPr>
      </w:pPr>
      <w:r w:rsidRPr="00013F04">
        <w:rPr>
          <w:rFonts w:ascii="Times New Roman" w:hAnsi="Times New Roman"/>
          <w:sz w:val="28"/>
          <w:u w:color="FFFFFF"/>
        </w:rPr>
        <w:t>территории, служащие для удовлетворения иных нужд жителей поселения.</w:t>
      </w:r>
    </w:p>
    <w:p w14:paraId="5F07F8AF" w14:textId="379979FA" w:rsidR="000A4CDA" w:rsidRPr="002A6C1B" w:rsidRDefault="000A4CDA" w:rsidP="000A4CDA">
      <w:pPr>
        <w:numPr>
          <w:ilvl w:val="3"/>
          <w:numId w:val="4"/>
        </w:numPr>
        <w:tabs>
          <w:tab w:val="left" w:pos="1134"/>
        </w:tabs>
        <w:spacing w:line="360" w:lineRule="auto"/>
        <w:ind w:left="0" w:firstLine="709"/>
        <w:contextualSpacing/>
        <w:jc w:val="both"/>
        <w:rPr>
          <w:rFonts w:ascii="Times New Roman" w:hAnsi="Times New Roman"/>
          <w:i/>
          <w:sz w:val="28"/>
          <w:u w:color="FFFFFF"/>
        </w:rPr>
      </w:pPr>
      <w:r w:rsidRPr="00013F04">
        <w:rPr>
          <w:rFonts w:ascii="Times New Roman" w:hAnsi="Times New Roman"/>
          <w:sz w:val="28"/>
          <w:u w:color="FFFFFF"/>
        </w:rPr>
        <w:t xml:space="preserve">Существующие, планируемые (изменяемые, вновь образуемые) границы территорий общего пользования поселения </w:t>
      </w:r>
      <w:r w:rsidR="00826853">
        <w:rPr>
          <w:rFonts w:ascii="Times New Roman" w:hAnsi="Times New Roman"/>
          <w:sz w:val="28"/>
          <w:u w:color="FFFFFF"/>
        </w:rPr>
        <w:t xml:space="preserve">и (или) границы территорий, занятых линейными объектами, и (или) предназначенных для размещения линейных объектов, </w:t>
      </w:r>
      <w:r w:rsidRPr="00013F04">
        <w:rPr>
          <w:rFonts w:ascii="Times New Roman" w:hAnsi="Times New Roman"/>
          <w:sz w:val="28"/>
          <w:u w:color="FFFFFF"/>
        </w:rPr>
        <w:t>обозначаются красными линиями.</w:t>
      </w:r>
      <w:r w:rsidR="00C95737">
        <w:rPr>
          <w:rFonts w:ascii="Times New Roman" w:hAnsi="Times New Roman"/>
          <w:sz w:val="28"/>
          <w:u w:color="FFFFFF"/>
        </w:rPr>
        <w:t xml:space="preserve"> </w:t>
      </w:r>
      <w:r w:rsidR="00BE4398" w:rsidRPr="002A6C1B">
        <w:rPr>
          <w:rFonts w:ascii="Times New Roman" w:hAnsi="Times New Roman"/>
          <w:i/>
          <w:sz w:val="28"/>
          <w:u w:color="FFFFFF"/>
        </w:rPr>
        <w:t>(в ред. Решения Собрания представителей от 21.12.2017г.</w:t>
      </w:r>
      <w:r w:rsidR="00C95737">
        <w:rPr>
          <w:rFonts w:ascii="Times New Roman" w:hAnsi="Times New Roman"/>
          <w:i/>
          <w:sz w:val="28"/>
          <w:u w:color="FFFFFF"/>
        </w:rPr>
        <w:t xml:space="preserve"> </w:t>
      </w:r>
      <w:r w:rsidR="00BE4398" w:rsidRPr="002A6C1B">
        <w:rPr>
          <w:rFonts w:ascii="Times New Roman" w:hAnsi="Times New Roman"/>
          <w:i/>
          <w:sz w:val="28"/>
          <w:u w:color="FFFFFF"/>
        </w:rPr>
        <w:t>№73)</w:t>
      </w:r>
    </w:p>
    <w:p w14:paraId="4FDC494F" w14:textId="77777777" w:rsidR="000A4CDA" w:rsidRPr="00013F04" w:rsidRDefault="000A4CDA" w:rsidP="000A4CDA">
      <w:pPr>
        <w:numPr>
          <w:ilvl w:val="3"/>
          <w:numId w:val="4"/>
        </w:numPr>
        <w:tabs>
          <w:tab w:val="left" w:pos="1134"/>
        </w:tabs>
        <w:spacing w:line="360" w:lineRule="auto"/>
        <w:ind w:left="0" w:firstLine="709"/>
        <w:contextualSpacing/>
        <w:jc w:val="both"/>
        <w:rPr>
          <w:rFonts w:ascii="Times New Roman" w:hAnsi="Times New Roman"/>
          <w:sz w:val="28"/>
          <w:u w:color="FFFFFF"/>
        </w:rPr>
      </w:pPr>
      <w:r w:rsidRPr="00013F04">
        <w:rPr>
          <w:rFonts w:ascii="Times New Roman" w:hAnsi="Times New Roman"/>
          <w:sz w:val="28"/>
          <w:u w:color="FFFFFF"/>
        </w:rPr>
        <w:t xml:space="preserve">Порядок использования территорий общего пользования, находящихся в муниципальной собственности поселения, устанавливается </w:t>
      </w:r>
      <w:r w:rsidRPr="00013F04">
        <w:rPr>
          <w:rFonts w:ascii="Times New Roman" w:hAnsi="Times New Roman"/>
          <w:sz w:val="28"/>
          <w:u w:color="FFFFFF"/>
        </w:rPr>
        <w:lastRenderedPageBreak/>
        <w:t>настоящими Правилами, а также постановлениями Администрации поселения.</w:t>
      </w:r>
    </w:p>
    <w:p w14:paraId="50F53F94" w14:textId="77777777" w:rsidR="000A4CDA" w:rsidRPr="00013F04" w:rsidRDefault="000A4CDA" w:rsidP="000A4CDA">
      <w:pPr>
        <w:numPr>
          <w:ilvl w:val="3"/>
          <w:numId w:val="4"/>
        </w:numPr>
        <w:tabs>
          <w:tab w:val="left" w:pos="1134"/>
        </w:tabs>
        <w:spacing w:line="360" w:lineRule="auto"/>
        <w:ind w:left="0" w:firstLine="709"/>
        <w:contextualSpacing/>
        <w:jc w:val="both"/>
        <w:rPr>
          <w:rFonts w:ascii="Times New Roman" w:hAnsi="Times New Roman"/>
          <w:sz w:val="28"/>
          <w:u w:color="FFFFFF"/>
        </w:rPr>
      </w:pPr>
      <w:r w:rsidRPr="00013F04">
        <w:rPr>
          <w:rFonts w:ascii="Times New Roman" w:hAnsi="Times New Roman"/>
          <w:sz w:val="28"/>
          <w:u w:color="FFFFFF"/>
        </w:rPr>
        <w:t xml:space="preserve">Виды разрешенного использования земельных участков, сформированных в пределах территорий общего пользования поселения, определяются и изменяются постановлением Администрации поселения. При этом постановление Администрации поселения может содержать указание на виды деятельности, осуществление которых допускается на соответствующем земельном участке, индивидуальные условия и ограничения использования земельного участка. </w:t>
      </w:r>
    </w:p>
    <w:p w14:paraId="762C3438" w14:textId="68BE700D" w:rsidR="00BD7944" w:rsidRPr="00704893" w:rsidRDefault="000738CC" w:rsidP="00704893">
      <w:pPr>
        <w:numPr>
          <w:ilvl w:val="3"/>
          <w:numId w:val="4"/>
        </w:numPr>
        <w:tabs>
          <w:tab w:val="left" w:pos="1134"/>
        </w:tabs>
        <w:spacing w:line="360" w:lineRule="auto"/>
        <w:ind w:left="0" w:firstLine="709"/>
        <w:contextualSpacing/>
        <w:jc w:val="both"/>
        <w:rPr>
          <w:rFonts w:ascii="Times New Roman" w:hAnsi="Times New Roman"/>
          <w:i/>
          <w:sz w:val="28"/>
          <w:u w:color="FFFFFF"/>
        </w:rPr>
      </w:pPr>
      <w:r>
        <w:rPr>
          <w:rFonts w:ascii="Times New Roman" w:eastAsia="Times New Roman" w:hAnsi="Times New Roman"/>
          <w:sz w:val="28"/>
        </w:rPr>
        <w:t>Установление, изменение, отмена красных линий осуществляется постановлением Администрации поселения об утверждении проекта планировки территории или внесения изменений в утвержденный проект планировки территории поселения в порядке, установленном Правилами. Установление, изменение, отмена красных линий осуществляется постановлением Администрации поселения об утверждении проекта межевания территории или внесения изменений в утвержденный проект межевания территории поселения в случаях, предусмотренных пунктом 2 части 2 статьи 9 Правил.</w:t>
      </w:r>
      <w:r w:rsidR="00C95737" w:rsidRPr="00C95737">
        <w:rPr>
          <w:rFonts w:ascii="Times New Roman" w:hAnsi="Times New Roman"/>
          <w:i/>
          <w:sz w:val="28"/>
          <w:u w:color="FFFFFF"/>
        </w:rPr>
        <w:t xml:space="preserve"> </w:t>
      </w:r>
      <w:r w:rsidR="00C95737" w:rsidRPr="007E508F">
        <w:rPr>
          <w:rFonts w:ascii="Times New Roman" w:hAnsi="Times New Roman"/>
          <w:i/>
          <w:sz w:val="28"/>
          <w:u w:color="FFFFFF"/>
        </w:rPr>
        <w:t xml:space="preserve">(в ред. Решения Собрания представителей </w:t>
      </w:r>
      <w:r w:rsidR="00C95737">
        <w:rPr>
          <w:rFonts w:ascii="Times New Roman" w:hAnsi="Times New Roman"/>
          <w:i/>
          <w:sz w:val="28"/>
          <w:u w:color="FFFFFF"/>
        </w:rPr>
        <w:t xml:space="preserve">                        </w:t>
      </w:r>
      <w:r w:rsidR="00C95737" w:rsidRPr="007E508F">
        <w:rPr>
          <w:rFonts w:ascii="Times New Roman" w:hAnsi="Times New Roman"/>
          <w:i/>
          <w:sz w:val="28"/>
          <w:u w:color="FFFFFF"/>
        </w:rPr>
        <w:t>от 21.12.2017г.</w:t>
      </w:r>
      <w:r w:rsidR="00C95737">
        <w:rPr>
          <w:rFonts w:ascii="Times New Roman" w:hAnsi="Times New Roman"/>
          <w:i/>
          <w:sz w:val="28"/>
          <w:u w:color="FFFFFF"/>
        </w:rPr>
        <w:t xml:space="preserve"> </w:t>
      </w:r>
      <w:r w:rsidR="00C95737" w:rsidRPr="007E508F">
        <w:rPr>
          <w:rFonts w:ascii="Times New Roman" w:hAnsi="Times New Roman"/>
          <w:i/>
          <w:sz w:val="28"/>
          <w:u w:color="FFFFFF"/>
        </w:rPr>
        <w:t>№73)</w:t>
      </w:r>
    </w:p>
    <w:p w14:paraId="4BB3E593" w14:textId="77777777" w:rsidR="000A4CDA" w:rsidRPr="003E302E" w:rsidRDefault="000A4CDA" w:rsidP="000A4CDA">
      <w:pPr>
        <w:numPr>
          <w:ilvl w:val="1"/>
          <w:numId w:val="3"/>
        </w:numPr>
        <w:spacing w:before="360" w:after="240"/>
        <w:jc w:val="center"/>
        <w:outlineLvl w:val="1"/>
        <w:rPr>
          <w:rFonts w:ascii="Times New Roman" w:hAnsi="Times New Roman"/>
          <w:b/>
          <w:sz w:val="28"/>
          <w:szCs w:val="28"/>
        </w:rPr>
      </w:pPr>
      <w:bookmarkStart w:id="69" w:name="_Toc234175874"/>
      <w:bookmarkStart w:id="70" w:name="_Toc234176042"/>
      <w:bookmarkStart w:id="71" w:name="_Toc209979986"/>
      <w:bookmarkStart w:id="72" w:name="_Toc103510876"/>
      <w:bookmarkStart w:id="73" w:name="_Toc103510982"/>
      <w:bookmarkStart w:id="74" w:name="_Toc103511237"/>
      <w:bookmarkStart w:id="75" w:name="_Toc103512586"/>
      <w:bookmarkStart w:id="76" w:name="_Toc105485623"/>
      <w:bookmarkStart w:id="77" w:name="_Toc103606945"/>
      <w:bookmarkEnd w:id="46"/>
      <w:bookmarkEnd w:id="47"/>
      <w:bookmarkEnd w:id="67"/>
      <w:bookmarkEnd w:id="68"/>
      <w:r w:rsidRPr="003E302E">
        <w:rPr>
          <w:rFonts w:ascii="Times New Roman" w:hAnsi="Times New Roman"/>
          <w:b/>
          <w:sz w:val="28"/>
          <w:szCs w:val="28"/>
        </w:rPr>
        <w:t>Порядок организации и проведения публичных слушаний по вопросам градостроительной деятельности на территории поселения</w:t>
      </w:r>
      <w:bookmarkEnd w:id="69"/>
      <w:bookmarkEnd w:id="70"/>
      <w:bookmarkEnd w:id="71"/>
    </w:p>
    <w:p w14:paraId="4F7B128A" w14:textId="4EE68826" w:rsidR="000A4CDA" w:rsidRPr="003E302E" w:rsidRDefault="000A4CDA" w:rsidP="002A6C1B">
      <w:pPr>
        <w:numPr>
          <w:ilvl w:val="2"/>
          <w:numId w:val="4"/>
        </w:numPr>
        <w:ind w:firstLine="709"/>
        <w:jc w:val="both"/>
        <w:outlineLvl w:val="2"/>
        <w:rPr>
          <w:rFonts w:ascii="Times New Roman" w:hAnsi="Times New Roman"/>
          <w:b/>
          <w:sz w:val="28"/>
          <w:szCs w:val="28"/>
        </w:rPr>
      </w:pPr>
      <w:bookmarkStart w:id="78" w:name="_Общие_положения_об"/>
      <w:bookmarkStart w:id="79" w:name="_Toc234175875"/>
      <w:bookmarkStart w:id="80" w:name="_Toc234176043"/>
      <w:bookmarkStart w:id="81" w:name="_Toc209979987"/>
      <w:bookmarkEnd w:id="72"/>
      <w:bookmarkEnd w:id="73"/>
      <w:bookmarkEnd w:id="74"/>
      <w:bookmarkEnd w:id="75"/>
      <w:bookmarkEnd w:id="76"/>
      <w:bookmarkEnd w:id="78"/>
      <w:r w:rsidRPr="003E302E">
        <w:rPr>
          <w:rFonts w:ascii="Times New Roman" w:hAnsi="Times New Roman"/>
          <w:b/>
          <w:sz w:val="28"/>
          <w:szCs w:val="28"/>
        </w:rPr>
        <w:t>Общие положения об организации и проведении публичных слушаний в сфере градостроительной деятельности поселения</w:t>
      </w:r>
      <w:bookmarkEnd w:id="79"/>
      <w:bookmarkEnd w:id="80"/>
      <w:bookmarkEnd w:id="81"/>
      <w:r w:rsidR="00D52FF8">
        <w:rPr>
          <w:rFonts w:ascii="Times New Roman" w:hAnsi="Times New Roman"/>
          <w:b/>
          <w:sz w:val="28"/>
          <w:szCs w:val="28"/>
        </w:rPr>
        <w:t xml:space="preserve"> </w:t>
      </w:r>
      <w:r w:rsidR="00D52FF8" w:rsidRPr="00D52FF8">
        <w:rPr>
          <w:rFonts w:ascii="Times New Roman" w:hAnsi="Times New Roman"/>
          <w:i/>
          <w:sz w:val="28"/>
          <w:szCs w:val="28"/>
        </w:rPr>
        <w:t>(в ред. Решения Собрания представителей от 07.12.2018 г № 106)</w:t>
      </w:r>
    </w:p>
    <w:p w14:paraId="7B812C13" w14:textId="77777777" w:rsidR="007D1B3A" w:rsidRPr="007D1B3A" w:rsidRDefault="007D1B3A" w:rsidP="007D1B3A">
      <w:pPr>
        <w:numPr>
          <w:ilvl w:val="3"/>
          <w:numId w:val="4"/>
        </w:numPr>
        <w:tabs>
          <w:tab w:val="left" w:pos="1134"/>
        </w:tabs>
        <w:spacing w:line="276" w:lineRule="auto"/>
        <w:ind w:left="0" w:firstLine="709"/>
        <w:contextualSpacing/>
        <w:jc w:val="both"/>
        <w:rPr>
          <w:rFonts w:ascii="Times New Roman" w:hAnsi="Times New Roman"/>
          <w:sz w:val="28"/>
          <w:szCs w:val="28"/>
          <w:u w:color="FFFFFF"/>
        </w:rPr>
      </w:pPr>
      <w:bookmarkStart w:id="82" w:name="_Назначение_публичных_слушаний"/>
      <w:bookmarkStart w:id="83" w:name="_Toc103510881"/>
      <w:bookmarkStart w:id="84" w:name="_Toc103510987"/>
      <w:bookmarkStart w:id="85" w:name="_Toc103511242"/>
      <w:bookmarkStart w:id="86" w:name="_Toc103512591"/>
      <w:bookmarkStart w:id="87" w:name="_Toc105485627"/>
      <w:bookmarkStart w:id="88" w:name="_Toc234175876"/>
      <w:bookmarkStart w:id="89" w:name="_Toc234176044"/>
      <w:bookmarkStart w:id="90" w:name="_Toc209979988"/>
      <w:bookmarkEnd w:id="82"/>
      <w:r w:rsidRPr="007D1B3A">
        <w:rPr>
          <w:rFonts w:ascii="Times New Roman" w:hAnsi="Times New Roman"/>
          <w:sz w:val="28"/>
          <w:szCs w:val="28"/>
          <w:u w:color="FFFFFF"/>
        </w:rPr>
        <w:t>Публичные слушания проводятся в поселении по следующим вопросам градостроительной деятельности:</w:t>
      </w:r>
    </w:p>
    <w:p w14:paraId="2584C645" w14:textId="77777777" w:rsidR="007D1B3A" w:rsidRPr="007D1B3A" w:rsidRDefault="007D1B3A" w:rsidP="007D1B3A">
      <w:pPr>
        <w:numPr>
          <w:ilvl w:val="4"/>
          <w:numId w:val="4"/>
        </w:numPr>
        <w:autoSpaceDE w:val="0"/>
        <w:autoSpaceDN w:val="0"/>
        <w:adjustRightInd w:val="0"/>
        <w:spacing w:line="276" w:lineRule="auto"/>
        <w:ind w:left="0" w:firstLine="567"/>
        <w:contextualSpacing/>
        <w:jc w:val="both"/>
        <w:rPr>
          <w:rFonts w:ascii="Times New Roman" w:eastAsia="Times New Roman" w:hAnsi="Times New Roman"/>
          <w:sz w:val="28"/>
          <w:szCs w:val="28"/>
        </w:rPr>
      </w:pPr>
      <w:r w:rsidRPr="007D1B3A">
        <w:rPr>
          <w:rFonts w:ascii="Times New Roman" w:eastAsia="Times New Roman" w:hAnsi="Times New Roman"/>
          <w:sz w:val="28"/>
          <w:szCs w:val="28"/>
        </w:rPr>
        <w:t>проект генерального плана сельского поселения, проект, предусматривающий внесение изменений в утвержденный генеральный план сельского поселения;</w:t>
      </w:r>
    </w:p>
    <w:p w14:paraId="71B71829" w14:textId="77777777" w:rsidR="007D1B3A" w:rsidRPr="007D1B3A" w:rsidRDefault="007D1B3A" w:rsidP="007D1B3A">
      <w:pPr>
        <w:numPr>
          <w:ilvl w:val="4"/>
          <w:numId w:val="4"/>
        </w:numPr>
        <w:tabs>
          <w:tab w:val="left" w:pos="1134"/>
        </w:tabs>
        <w:spacing w:line="276" w:lineRule="auto"/>
        <w:ind w:left="142" w:firstLine="425"/>
        <w:contextualSpacing/>
        <w:jc w:val="both"/>
        <w:rPr>
          <w:rFonts w:ascii="Times New Roman" w:hAnsi="Times New Roman"/>
          <w:i/>
          <w:sz w:val="28"/>
          <w:u w:color="FFFFFF"/>
        </w:rPr>
      </w:pPr>
      <w:r w:rsidRPr="007D1B3A">
        <w:rPr>
          <w:rFonts w:ascii="Times New Roman" w:hAnsi="Times New Roman"/>
          <w:sz w:val="28"/>
          <w:u w:color="FFFFFF"/>
        </w:rPr>
        <w:t xml:space="preserve">проект правил землепользования и застройки, в том числе проект правил землепользования и застройки, подготовленный применительно                      к части территории поселения, проект изменений в утвержденные Правила, </w:t>
      </w:r>
      <w:r w:rsidRPr="007D1B3A">
        <w:rPr>
          <w:rFonts w:ascii="Times New Roman" w:hAnsi="Times New Roman"/>
          <w:sz w:val="28"/>
          <w:u w:color="FFFFFF"/>
        </w:rPr>
        <w:lastRenderedPageBreak/>
        <w:t xml:space="preserve">в том числе, проект изменений в Правила в части внесения изменений в градостроительный регламент, установленный для конкретной территориальной зоны, </w:t>
      </w:r>
      <w:r w:rsidRPr="007D1B3A">
        <w:rPr>
          <w:rFonts w:ascii="Times New Roman" w:eastAsia="Times New Roman" w:hAnsi="Times New Roman"/>
          <w:sz w:val="28"/>
        </w:rPr>
        <w:t>за исключением случая, предусмотренного частью 7 статьи 17 Правил.</w:t>
      </w:r>
      <w:r w:rsidRPr="007D1B3A">
        <w:rPr>
          <w:rFonts w:ascii="Times New Roman" w:hAnsi="Times New Roman"/>
          <w:sz w:val="28"/>
          <w:szCs w:val="28"/>
        </w:rPr>
        <w:t>;</w:t>
      </w:r>
    </w:p>
    <w:p w14:paraId="1826C798" w14:textId="77777777" w:rsidR="007D1B3A" w:rsidRPr="007D1B3A" w:rsidRDefault="007D1B3A" w:rsidP="007D1B3A">
      <w:pPr>
        <w:numPr>
          <w:ilvl w:val="4"/>
          <w:numId w:val="4"/>
        </w:numPr>
        <w:autoSpaceDE w:val="0"/>
        <w:autoSpaceDN w:val="0"/>
        <w:adjustRightInd w:val="0"/>
        <w:spacing w:after="200" w:line="276" w:lineRule="auto"/>
        <w:ind w:left="0" w:firstLine="567"/>
        <w:contextualSpacing/>
        <w:jc w:val="both"/>
        <w:rPr>
          <w:rFonts w:ascii="Times New Roman" w:eastAsia="Times New Roman" w:hAnsi="Times New Roman"/>
          <w:sz w:val="28"/>
          <w:szCs w:val="28"/>
        </w:rPr>
      </w:pPr>
      <w:r w:rsidRPr="007D1B3A">
        <w:rPr>
          <w:rFonts w:ascii="Times New Roman" w:eastAsia="Times New Roman" w:hAnsi="Times New Roman"/>
          <w:sz w:val="28"/>
          <w:szCs w:val="20"/>
          <w:u w:color="FFFFFF"/>
        </w:rPr>
        <w:t xml:space="preserve">проект планировки территории поселения и (или) проект межевания территории поселения, </w:t>
      </w:r>
      <w:r w:rsidRPr="007D1B3A">
        <w:rPr>
          <w:rFonts w:ascii="Times New Roman" w:eastAsia="Times New Roman" w:hAnsi="Times New Roman"/>
          <w:sz w:val="28"/>
          <w:szCs w:val="20"/>
        </w:rPr>
        <w:t>за исключением случаев, предусмотренных частями 11 – 13 статьи 11 Правил.</w:t>
      </w:r>
      <w:r w:rsidRPr="007D1B3A">
        <w:rPr>
          <w:rFonts w:ascii="Times New Roman" w:eastAsia="Times New Roman" w:hAnsi="Times New Roman"/>
          <w:sz w:val="28"/>
          <w:szCs w:val="28"/>
        </w:rPr>
        <w:t>;</w:t>
      </w:r>
    </w:p>
    <w:p w14:paraId="22C3DEDF" w14:textId="77777777" w:rsidR="007D1B3A" w:rsidRPr="007D1B3A" w:rsidRDefault="007D1B3A" w:rsidP="007D1B3A">
      <w:pPr>
        <w:numPr>
          <w:ilvl w:val="4"/>
          <w:numId w:val="4"/>
        </w:numPr>
        <w:autoSpaceDE w:val="0"/>
        <w:autoSpaceDN w:val="0"/>
        <w:adjustRightInd w:val="0"/>
        <w:spacing w:after="200" w:line="276" w:lineRule="auto"/>
        <w:ind w:left="0" w:firstLine="567"/>
        <w:contextualSpacing/>
        <w:jc w:val="both"/>
        <w:rPr>
          <w:rFonts w:ascii="Times New Roman" w:eastAsia="Times New Roman" w:hAnsi="Times New Roman"/>
          <w:sz w:val="28"/>
          <w:szCs w:val="28"/>
        </w:rPr>
      </w:pPr>
      <w:bookmarkStart w:id="91" w:name="_Hlk524612304"/>
      <w:r w:rsidRPr="007D1B3A">
        <w:rPr>
          <w:rFonts w:ascii="Times New Roman" w:eastAsia="Times New Roman" w:hAnsi="Times New Roman"/>
          <w:sz w:val="28"/>
          <w:szCs w:val="28"/>
        </w:rPr>
        <w:t>проект решения о предоставлении разрешения на условно разрешенный вид использования земельного участка или объекта капитального строительства;</w:t>
      </w:r>
    </w:p>
    <w:bookmarkEnd w:id="91"/>
    <w:p w14:paraId="4F49E3E2" w14:textId="77777777" w:rsidR="007D1B3A" w:rsidRPr="007D1B3A" w:rsidRDefault="007D1B3A" w:rsidP="007D1B3A">
      <w:pPr>
        <w:numPr>
          <w:ilvl w:val="4"/>
          <w:numId w:val="4"/>
        </w:numPr>
        <w:autoSpaceDE w:val="0"/>
        <w:autoSpaceDN w:val="0"/>
        <w:adjustRightInd w:val="0"/>
        <w:spacing w:line="276" w:lineRule="auto"/>
        <w:ind w:left="0" w:firstLine="567"/>
        <w:contextualSpacing/>
        <w:jc w:val="both"/>
        <w:rPr>
          <w:rFonts w:ascii="Times New Roman" w:eastAsia="Times New Roman" w:hAnsi="Times New Roman"/>
          <w:sz w:val="28"/>
          <w:szCs w:val="28"/>
        </w:rPr>
      </w:pPr>
      <w:r w:rsidRPr="007D1B3A">
        <w:rPr>
          <w:rFonts w:ascii="Times New Roman" w:eastAsia="Times New Roman" w:hAnsi="Times New Roman"/>
          <w:sz w:val="28"/>
          <w:szCs w:val="28"/>
        </w:rPr>
        <w:t>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14:paraId="60B82AE5" w14:textId="77777777" w:rsidR="007D1B3A" w:rsidRPr="007D1B3A" w:rsidRDefault="007D1B3A" w:rsidP="007D1B3A">
      <w:pPr>
        <w:numPr>
          <w:ilvl w:val="4"/>
          <w:numId w:val="4"/>
        </w:numPr>
        <w:tabs>
          <w:tab w:val="left" w:pos="1134"/>
        </w:tabs>
        <w:spacing w:line="276" w:lineRule="auto"/>
        <w:ind w:left="0" w:firstLine="567"/>
        <w:contextualSpacing/>
        <w:jc w:val="both"/>
        <w:rPr>
          <w:rFonts w:ascii="Times New Roman" w:hAnsi="Times New Roman"/>
          <w:sz w:val="28"/>
          <w:u w:color="FFFFFF"/>
        </w:rPr>
      </w:pPr>
      <w:r w:rsidRPr="007D1B3A">
        <w:rPr>
          <w:rFonts w:ascii="Times New Roman" w:hAnsi="Times New Roman"/>
          <w:sz w:val="28"/>
          <w:u w:color="FFFFFF"/>
        </w:rPr>
        <w:t>по иным вопросам, установленным законодательством о градостроительной деятельности.</w:t>
      </w:r>
    </w:p>
    <w:p w14:paraId="14526C36" w14:textId="77777777" w:rsidR="007D1B3A" w:rsidRPr="007D1B3A" w:rsidRDefault="007D1B3A" w:rsidP="007D1B3A">
      <w:pPr>
        <w:numPr>
          <w:ilvl w:val="3"/>
          <w:numId w:val="4"/>
        </w:numPr>
        <w:autoSpaceDE w:val="0"/>
        <w:autoSpaceDN w:val="0"/>
        <w:adjustRightInd w:val="0"/>
        <w:spacing w:line="276" w:lineRule="auto"/>
        <w:ind w:left="0" w:firstLine="851"/>
        <w:contextualSpacing/>
        <w:jc w:val="both"/>
        <w:rPr>
          <w:rFonts w:ascii="Times New Roman" w:eastAsia="Times New Roman" w:hAnsi="Times New Roman"/>
          <w:sz w:val="28"/>
          <w:szCs w:val="28"/>
        </w:rPr>
      </w:pPr>
      <w:r w:rsidRPr="007D1B3A">
        <w:rPr>
          <w:rFonts w:ascii="Times New Roman" w:eastAsia="Times New Roman" w:hAnsi="Times New Roman"/>
          <w:sz w:val="28"/>
          <w:szCs w:val="28"/>
        </w:rPr>
        <w:t>Участниками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14:paraId="390DFF00" w14:textId="77777777" w:rsidR="007D1B3A" w:rsidRPr="007D1B3A" w:rsidRDefault="007D1B3A" w:rsidP="007D1B3A">
      <w:pPr>
        <w:numPr>
          <w:ilvl w:val="3"/>
          <w:numId w:val="4"/>
        </w:numPr>
        <w:autoSpaceDE w:val="0"/>
        <w:autoSpaceDN w:val="0"/>
        <w:adjustRightInd w:val="0"/>
        <w:spacing w:after="200" w:line="276" w:lineRule="auto"/>
        <w:ind w:left="0" w:firstLine="568"/>
        <w:contextualSpacing/>
        <w:jc w:val="both"/>
        <w:rPr>
          <w:rFonts w:ascii="Times New Roman" w:eastAsia="Times New Roman" w:hAnsi="Times New Roman"/>
          <w:sz w:val="28"/>
          <w:szCs w:val="28"/>
        </w:rPr>
      </w:pPr>
      <w:r w:rsidRPr="007D1B3A">
        <w:rPr>
          <w:rFonts w:ascii="Times New Roman" w:eastAsia="Times New Roman" w:hAnsi="Times New Roman"/>
          <w:sz w:val="28"/>
          <w:szCs w:val="28"/>
        </w:rPr>
        <w:t xml:space="preserve">Участниками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w:t>
      </w:r>
      <w:r w:rsidRPr="007D1B3A">
        <w:rPr>
          <w:rFonts w:ascii="Times New Roman" w:eastAsia="Times New Roman" w:hAnsi="Times New Roman"/>
          <w:sz w:val="28"/>
          <w:szCs w:val="28"/>
        </w:rPr>
        <w:lastRenderedPageBreak/>
        <w:t xml:space="preserve">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w:t>
      </w:r>
      <w:hyperlink r:id="rId9" w:history="1">
        <w:r w:rsidRPr="007D1B3A">
          <w:rPr>
            <w:rFonts w:ascii="Times New Roman" w:eastAsia="Times New Roman" w:hAnsi="Times New Roman"/>
            <w:sz w:val="28"/>
            <w:szCs w:val="28"/>
          </w:rPr>
          <w:t>частью 3 статьи 39</w:t>
        </w:r>
      </w:hyperlink>
      <w:r w:rsidRPr="007D1B3A">
        <w:rPr>
          <w:rFonts w:ascii="Times New Roman" w:eastAsia="Times New Roman" w:hAnsi="Times New Roman"/>
          <w:sz w:val="28"/>
          <w:szCs w:val="28"/>
        </w:rPr>
        <w:t xml:space="preserve"> Градостроительного кодекса Российской Федерации,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14:paraId="68FC835B" w14:textId="77777777" w:rsidR="007D1B3A" w:rsidRPr="007D1B3A" w:rsidRDefault="007D1B3A" w:rsidP="007D1B3A">
      <w:pPr>
        <w:numPr>
          <w:ilvl w:val="3"/>
          <w:numId w:val="4"/>
        </w:numPr>
        <w:autoSpaceDE w:val="0"/>
        <w:autoSpaceDN w:val="0"/>
        <w:adjustRightInd w:val="0"/>
        <w:spacing w:line="276" w:lineRule="auto"/>
        <w:ind w:left="0" w:firstLine="568"/>
        <w:contextualSpacing/>
        <w:jc w:val="both"/>
        <w:rPr>
          <w:rFonts w:ascii="Times New Roman" w:eastAsia="Times New Roman" w:hAnsi="Times New Roman"/>
          <w:sz w:val="28"/>
          <w:szCs w:val="28"/>
        </w:rPr>
      </w:pPr>
      <w:r w:rsidRPr="007D1B3A">
        <w:rPr>
          <w:rFonts w:ascii="Times New Roman" w:eastAsia="Times New Roman" w:hAnsi="Times New Roman"/>
          <w:sz w:val="28"/>
          <w:szCs w:val="28"/>
        </w:rPr>
        <w:t xml:space="preserve">Организатором публичных слушаний, проводимых по вопросам, указанным в пунктах 1, 3  части 1 </w:t>
      </w:r>
      <w:r w:rsidRPr="007D1B3A">
        <w:rPr>
          <w:rFonts w:ascii="Times New Roman" w:hAnsi="Times New Roman"/>
          <w:sz w:val="28"/>
          <w:szCs w:val="28"/>
          <w:u w:color="FFFFFF"/>
        </w:rPr>
        <w:t>настоящей статьи</w:t>
      </w:r>
      <w:r w:rsidRPr="007D1B3A">
        <w:rPr>
          <w:rFonts w:ascii="Times New Roman" w:eastAsia="Times New Roman" w:hAnsi="Times New Roman"/>
          <w:sz w:val="28"/>
          <w:szCs w:val="28"/>
        </w:rPr>
        <w:t xml:space="preserve"> является администрация  поселения. </w:t>
      </w:r>
    </w:p>
    <w:p w14:paraId="3A482A87" w14:textId="77777777" w:rsidR="007D1B3A" w:rsidRPr="007D1B3A" w:rsidRDefault="007D1B3A" w:rsidP="007D1B3A">
      <w:pPr>
        <w:autoSpaceDE w:val="0"/>
        <w:autoSpaceDN w:val="0"/>
        <w:adjustRightInd w:val="0"/>
        <w:spacing w:line="276" w:lineRule="auto"/>
        <w:jc w:val="both"/>
        <w:rPr>
          <w:rFonts w:ascii="Times New Roman" w:eastAsia="Calibri" w:hAnsi="Times New Roman"/>
          <w:sz w:val="28"/>
          <w:szCs w:val="28"/>
        </w:rPr>
      </w:pPr>
      <w:r w:rsidRPr="007D1B3A">
        <w:rPr>
          <w:rFonts w:ascii="Times New Roman" w:eastAsia="Calibri" w:hAnsi="Times New Roman"/>
          <w:sz w:val="28"/>
          <w:szCs w:val="28"/>
        </w:rPr>
        <w:t xml:space="preserve">          Организатором публичных слушаний, проводимых по вопросам, указанным в пунктах 2, 4, 5 части 1 </w:t>
      </w:r>
      <w:r w:rsidRPr="007D1B3A">
        <w:rPr>
          <w:rFonts w:ascii="Times New Roman" w:hAnsi="Times New Roman"/>
          <w:sz w:val="28"/>
          <w:szCs w:val="28"/>
          <w:u w:color="FFFFFF"/>
        </w:rPr>
        <w:t>настоящей статьи</w:t>
      </w:r>
      <w:r w:rsidRPr="007D1B3A">
        <w:rPr>
          <w:rFonts w:ascii="Times New Roman" w:eastAsia="Calibri" w:hAnsi="Times New Roman"/>
          <w:sz w:val="28"/>
          <w:szCs w:val="28"/>
        </w:rPr>
        <w:t>, является комиссия по подготовке проекта правил землепользования и застройки поселения.</w:t>
      </w:r>
    </w:p>
    <w:p w14:paraId="7D94492B" w14:textId="77777777" w:rsidR="007D1B3A" w:rsidRPr="007D1B3A" w:rsidRDefault="007D1B3A" w:rsidP="007D1B3A">
      <w:pPr>
        <w:numPr>
          <w:ilvl w:val="3"/>
          <w:numId w:val="4"/>
        </w:numPr>
        <w:autoSpaceDE w:val="0"/>
        <w:autoSpaceDN w:val="0"/>
        <w:adjustRightInd w:val="0"/>
        <w:spacing w:line="276" w:lineRule="auto"/>
        <w:ind w:left="0" w:firstLine="567"/>
        <w:contextualSpacing/>
        <w:jc w:val="both"/>
        <w:rPr>
          <w:rFonts w:ascii="Times New Roman" w:eastAsia="Times New Roman" w:hAnsi="Times New Roman"/>
          <w:sz w:val="28"/>
          <w:szCs w:val="28"/>
        </w:rPr>
      </w:pPr>
      <w:r w:rsidRPr="007D1B3A">
        <w:rPr>
          <w:rFonts w:ascii="Times New Roman" w:eastAsia="Times New Roman" w:hAnsi="Times New Roman"/>
          <w:sz w:val="28"/>
          <w:szCs w:val="28"/>
        </w:rPr>
        <w:t>Организатор публичных слушаний обеспечивает подготовку и проведение публичных слушаний, в том числе:</w:t>
      </w:r>
    </w:p>
    <w:p w14:paraId="3CC7E571" w14:textId="77777777" w:rsidR="007D1B3A" w:rsidRPr="007D1B3A" w:rsidRDefault="007D1B3A" w:rsidP="007D1B3A">
      <w:pPr>
        <w:numPr>
          <w:ilvl w:val="4"/>
          <w:numId w:val="4"/>
        </w:numPr>
        <w:autoSpaceDE w:val="0"/>
        <w:autoSpaceDN w:val="0"/>
        <w:adjustRightInd w:val="0"/>
        <w:spacing w:after="200" w:line="276" w:lineRule="auto"/>
        <w:ind w:left="0" w:firstLine="567"/>
        <w:contextualSpacing/>
        <w:jc w:val="both"/>
        <w:rPr>
          <w:rFonts w:ascii="Times New Roman" w:eastAsia="Times New Roman" w:hAnsi="Times New Roman"/>
          <w:sz w:val="28"/>
          <w:szCs w:val="28"/>
        </w:rPr>
      </w:pPr>
      <w:r w:rsidRPr="007D1B3A">
        <w:rPr>
          <w:rFonts w:ascii="Times New Roman" w:eastAsia="Times New Roman" w:hAnsi="Times New Roman"/>
          <w:sz w:val="28"/>
          <w:szCs w:val="28"/>
        </w:rPr>
        <w:t>оповещение жителей о начале публичных слушаний;</w:t>
      </w:r>
    </w:p>
    <w:p w14:paraId="5BB9EC67" w14:textId="77777777" w:rsidR="007D1B3A" w:rsidRPr="007D1B3A" w:rsidRDefault="007D1B3A" w:rsidP="007D1B3A">
      <w:pPr>
        <w:numPr>
          <w:ilvl w:val="4"/>
          <w:numId w:val="4"/>
        </w:numPr>
        <w:autoSpaceDE w:val="0"/>
        <w:autoSpaceDN w:val="0"/>
        <w:adjustRightInd w:val="0"/>
        <w:spacing w:after="200" w:line="276" w:lineRule="auto"/>
        <w:ind w:left="0" w:firstLine="567"/>
        <w:contextualSpacing/>
        <w:jc w:val="both"/>
        <w:rPr>
          <w:rFonts w:ascii="Times New Roman" w:eastAsia="Times New Roman" w:hAnsi="Times New Roman"/>
          <w:sz w:val="28"/>
          <w:szCs w:val="28"/>
        </w:rPr>
      </w:pPr>
      <w:r w:rsidRPr="007D1B3A">
        <w:rPr>
          <w:rFonts w:ascii="Times New Roman" w:eastAsia="Times New Roman" w:hAnsi="Times New Roman"/>
          <w:sz w:val="28"/>
          <w:szCs w:val="28"/>
        </w:rPr>
        <w:t>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14:paraId="06AF08C8" w14:textId="77777777" w:rsidR="007D1B3A" w:rsidRPr="007D1B3A" w:rsidRDefault="007D1B3A" w:rsidP="007D1B3A">
      <w:pPr>
        <w:numPr>
          <w:ilvl w:val="4"/>
          <w:numId w:val="4"/>
        </w:numPr>
        <w:autoSpaceDE w:val="0"/>
        <w:autoSpaceDN w:val="0"/>
        <w:adjustRightInd w:val="0"/>
        <w:spacing w:after="200" w:line="276" w:lineRule="auto"/>
        <w:ind w:left="0" w:firstLine="567"/>
        <w:contextualSpacing/>
        <w:jc w:val="both"/>
        <w:rPr>
          <w:rFonts w:ascii="Times New Roman" w:eastAsia="Times New Roman" w:hAnsi="Times New Roman"/>
          <w:sz w:val="28"/>
          <w:szCs w:val="28"/>
        </w:rPr>
      </w:pPr>
      <w:r w:rsidRPr="007D1B3A">
        <w:rPr>
          <w:rFonts w:ascii="Times New Roman" w:eastAsia="Times New Roman" w:hAnsi="Times New Roman"/>
          <w:sz w:val="28"/>
          <w:szCs w:val="28"/>
        </w:rPr>
        <w:t>проведение экспозиции или экспозиций проекта, подлежащего рассмотрению на публичных слушаниях;</w:t>
      </w:r>
    </w:p>
    <w:p w14:paraId="03F0A093" w14:textId="77777777" w:rsidR="007D1B3A" w:rsidRPr="007D1B3A" w:rsidRDefault="007D1B3A" w:rsidP="007D1B3A">
      <w:pPr>
        <w:numPr>
          <w:ilvl w:val="4"/>
          <w:numId w:val="4"/>
        </w:numPr>
        <w:autoSpaceDE w:val="0"/>
        <w:autoSpaceDN w:val="0"/>
        <w:adjustRightInd w:val="0"/>
        <w:spacing w:after="200" w:line="276" w:lineRule="auto"/>
        <w:ind w:left="0" w:firstLine="567"/>
        <w:contextualSpacing/>
        <w:jc w:val="both"/>
        <w:rPr>
          <w:rFonts w:ascii="Times New Roman" w:eastAsia="Times New Roman" w:hAnsi="Times New Roman"/>
          <w:sz w:val="28"/>
          <w:szCs w:val="28"/>
        </w:rPr>
      </w:pPr>
      <w:r w:rsidRPr="007D1B3A">
        <w:rPr>
          <w:rFonts w:ascii="Times New Roman" w:eastAsia="Times New Roman" w:hAnsi="Times New Roman"/>
          <w:sz w:val="28"/>
          <w:szCs w:val="28"/>
        </w:rPr>
        <w:t>проведение собрания или собраний участников публичных слушаний;</w:t>
      </w:r>
    </w:p>
    <w:p w14:paraId="414CD88E" w14:textId="77777777" w:rsidR="007D1B3A" w:rsidRPr="007D1B3A" w:rsidRDefault="007D1B3A" w:rsidP="007D1B3A">
      <w:pPr>
        <w:numPr>
          <w:ilvl w:val="4"/>
          <w:numId w:val="4"/>
        </w:numPr>
        <w:autoSpaceDE w:val="0"/>
        <w:autoSpaceDN w:val="0"/>
        <w:adjustRightInd w:val="0"/>
        <w:spacing w:after="200" w:line="276" w:lineRule="auto"/>
        <w:ind w:left="0" w:firstLine="567"/>
        <w:contextualSpacing/>
        <w:jc w:val="both"/>
        <w:rPr>
          <w:rFonts w:ascii="Times New Roman" w:eastAsia="Times New Roman" w:hAnsi="Times New Roman"/>
          <w:sz w:val="28"/>
          <w:szCs w:val="28"/>
        </w:rPr>
      </w:pPr>
      <w:r w:rsidRPr="007D1B3A">
        <w:rPr>
          <w:rFonts w:ascii="Times New Roman" w:eastAsia="Times New Roman" w:hAnsi="Times New Roman"/>
          <w:sz w:val="28"/>
          <w:szCs w:val="28"/>
        </w:rPr>
        <w:t>подготовка и оформление протокола публичных слушаний;</w:t>
      </w:r>
    </w:p>
    <w:p w14:paraId="3C1C9F6B" w14:textId="77777777" w:rsidR="007D1B3A" w:rsidRPr="007D1B3A" w:rsidRDefault="007D1B3A" w:rsidP="007D1B3A">
      <w:pPr>
        <w:numPr>
          <w:ilvl w:val="4"/>
          <w:numId w:val="4"/>
        </w:numPr>
        <w:autoSpaceDE w:val="0"/>
        <w:autoSpaceDN w:val="0"/>
        <w:adjustRightInd w:val="0"/>
        <w:spacing w:line="276" w:lineRule="auto"/>
        <w:ind w:left="0" w:firstLine="567"/>
        <w:contextualSpacing/>
        <w:jc w:val="both"/>
        <w:rPr>
          <w:rFonts w:ascii="Times New Roman" w:eastAsia="Times New Roman" w:hAnsi="Times New Roman"/>
          <w:sz w:val="28"/>
          <w:szCs w:val="28"/>
        </w:rPr>
      </w:pPr>
      <w:r w:rsidRPr="007D1B3A">
        <w:rPr>
          <w:rFonts w:ascii="Times New Roman" w:eastAsia="Times New Roman" w:hAnsi="Times New Roman"/>
          <w:sz w:val="28"/>
          <w:szCs w:val="28"/>
        </w:rPr>
        <w:t>подготовка и опубликование заключения о результатах публичных слушаний.</w:t>
      </w:r>
    </w:p>
    <w:p w14:paraId="311CB1ED" w14:textId="77777777" w:rsidR="007D1B3A" w:rsidRPr="007D1B3A" w:rsidRDefault="007D1B3A" w:rsidP="007D1B3A">
      <w:pPr>
        <w:numPr>
          <w:ilvl w:val="3"/>
          <w:numId w:val="4"/>
        </w:numPr>
        <w:autoSpaceDE w:val="0"/>
        <w:autoSpaceDN w:val="0"/>
        <w:adjustRightInd w:val="0"/>
        <w:spacing w:line="276" w:lineRule="auto"/>
        <w:ind w:left="0" w:firstLine="567"/>
        <w:contextualSpacing/>
        <w:jc w:val="both"/>
        <w:rPr>
          <w:rFonts w:ascii="Times New Roman" w:eastAsia="Times New Roman" w:hAnsi="Times New Roman"/>
          <w:sz w:val="28"/>
          <w:szCs w:val="28"/>
        </w:rPr>
      </w:pPr>
      <w:r w:rsidRPr="007D1B3A">
        <w:rPr>
          <w:rFonts w:ascii="Times New Roman" w:eastAsia="Times New Roman" w:hAnsi="Times New Roman"/>
          <w:sz w:val="28"/>
          <w:szCs w:val="28"/>
        </w:rPr>
        <w:t>На основании постановления администрации поселения о назначении публичных слушаний организатор осуществляет подготовку оповещения о начале публичных слушаний.</w:t>
      </w:r>
    </w:p>
    <w:p w14:paraId="34E293B6" w14:textId="77777777" w:rsidR="007D1B3A" w:rsidRPr="007D1B3A" w:rsidRDefault="007D1B3A" w:rsidP="007D1B3A">
      <w:pPr>
        <w:numPr>
          <w:ilvl w:val="0"/>
          <w:numId w:val="33"/>
        </w:numPr>
        <w:spacing w:line="276" w:lineRule="auto"/>
        <w:ind w:firstLine="141"/>
        <w:jc w:val="both"/>
        <w:rPr>
          <w:rFonts w:ascii="Times New Roman" w:eastAsia="Times New Roman" w:hAnsi="Times New Roman"/>
          <w:sz w:val="28"/>
          <w:szCs w:val="28"/>
          <w:lang w:eastAsia="en-US"/>
        </w:rPr>
      </w:pPr>
      <w:r w:rsidRPr="007D1B3A">
        <w:rPr>
          <w:rFonts w:ascii="Times New Roman" w:eastAsia="Times New Roman" w:hAnsi="Times New Roman"/>
          <w:sz w:val="28"/>
          <w:szCs w:val="28"/>
          <w:lang w:eastAsia="en-US"/>
        </w:rPr>
        <w:t xml:space="preserve"> Оповещение о публичных слушаниях должно содержать:</w:t>
      </w:r>
    </w:p>
    <w:p w14:paraId="734972F3" w14:textId="77777777" w:rsidR="007D1B3A" w:rsidRPr="007D1B3A" w:rsidRDefault="007D1B3A" w:rsidP="007D1B3A">
      <w:pPr>
        <w:numPr>
          <w:ilvl w:val="4"/>
          <w:numId w:val="33"/>
        </w:numPr>
        <w:spacing w:line="276" w:lineRule="auto"/>
        <w:ind w:firstLine="567"/>
        <w:jc w:val="both"/>
        <w:rPr>
          <w:rFonts w:ascii="Times New Roman" w:eastAsia="Times New Roman" w:hAnsi="Times New Roman"/>
          <w:sz w:val="28"/>
          <w:szCs w:val="28"/>
          <w:lang w:eastAsia="en-US"/>
        </w:rPr>
      </w:pPr>
      <w:bookmarkStart w:id="92" w:name="_Hlk524682624"/>
      <w:r w:rsidRPr="007D1B3A">
        <w:rPr>
          <w:rFonts w:ascii="Times New Roman" w:eastAsia="Times New Roman" w:hAnsi="Times New Roman"/>
          <w:sz w:val="28"/>
          <w:szCs w:val="28"/>
          <w:lang w:eastAsia="en-US"/>
        </w:rPr>
        <w:t>информацию о проекте, подлежащем рассмотрению на публичных слушаниях, и перечень информационных материалов к такому проекту;</w:t>
      </w:r>
    </w:p>
    <w:p w14:paraId="63CBB934" w14:textId="77777777" w:rsidR="007D1B3A" w:rsidRPr="007D1B3A" w:rsidRDefault="007D1B3A" w:rsidP="007D1B3A">
      <w:pPr>
        <w:numPr>
          <w:ilvl w:val="4"/>
          <w:numId w:val="33"/>
        </w:numPr>
        <w:spacing w:line="276" w:lineRule="auto"/>
        <w:ind w:firstLine="567"/>
        <w:jc w:val="both"/>
        <w:rPr>
          <w:rFonts w:ascii="Times New Roman" w:eastAsia="Times New Roman" w:hAnsi="Times New Roman"/>
          <w:sz w:val="28"/>
          <w:szCs w:val="28"/>
          <w:lang w:eastAsia="en-US"/>
        </w:rPr>
      </w:pPr>
      <w:r w:rsidRPr="007D1B3A">
        <w:rPr>
          <w:rFonts w:ascii="Times New Roman" w:eastAsia="Times New Roman" w:hAnsi="Times New Roman"/>
          <w:sz w:val="28"/>
          <w:szCs w:val="28"/>
          <w:lang w:eastAsia="en-US"/>
        </w:rPr>
        <w:t>информацию о порядке и сроках проведения публичных слушаний по проекту, подлежащему рассмотрению на публичных слушаниях;</w:t>
      </w:r>
    </w:p>
    <w:p w14:paraId="198CF382" w14:textId="77777777" w:rsidR="007D1B3A" w:rsidRPr="007D1B3A" w:rsidRDefault="007D1B3A" w:rsidP="007D1B3A">
      <w:pPr>
        <w:numPr>
          <w:ilvl w:val="4"/>
          <w:numId w:val="33"/>
        </w:numPr>
        <w:spacing w:line="276" w:lineRule="auto"/>
        <w:ind w:firstLine="567"/>
        <w:jc w:val="both"/>
        <w:rPr>
          <w:rFonts w:ascii="Times New Roman" w:eastAsia="Times New Roman" w:hAnsi="Times New Roman"/>
          <w:sz w:val="28"/>
          <w:szCs w:val="28"/>
          <w:lang w:eastAsia="en-US"/>
        </w:rPr>
      </w:pPr>
      <w:r w:rsidRPr="007D1B3A">
        <w:rPr>
          <w:rFonts w:ascii="Times New Roman" w:eastAsia="Times New Roman" w:hAnsi="Times New Roman"/>
          <w:sz w:val="28"/>
          <w:szCs w:val="28"/>
          <w:lang w:eastAsia="en-US"/>
        </w:rPr>
        <w:t xml:space="preserve">информацию о месте, дате открытия экспозиции или экспозиций проекта, подлежащего рассмотрению на публичных слушаниях, о сроках </w:t>
      </w:r>
      <w:r w:rsidRPr="007D1B3A">
        <w:rPr>
          <w:rFonts w:ascii="Times New Roman" w:eastAsia="Times New Roman" w:hAnsi="Times New Roman"/>
          <w:sz w:val="28"/>
          <w:szCs w:val="28"/>
          <w:lang w:eastAsia="en-US"/>
        </w:rPr>
        <w:lastRenderedPageBreak/>
        <w:t>проведения экспозиции или экспозиций такого проекта, о днях и часах,                               в которые возможно посещение указанных экспозиции или экспозиций;</w:t>
      </w:r>
    </w:p>
    <w:p w14:paraId="4F66801E" w14:textId="77777777" w:rsidR="007D1B3A" w:rsidRPr="007D1B3A" w:rsidRDefault="007D1B3A" w:rsidP="007D1B3A">
      <w:pPr>
        <w:numPr>
          <w:ilvl w:val="4"/>
          <w:numId w:val="33"/>
        </w:numPr>
        <w:spacing w:line="276" w:lineRule="auto"/>
        <w:ind w:firstLine="567"/>
        <w:jc w:val="both"/>
        <w:rPr>
          <w:rFonts w:ascii="Times New Roman" w:eastAsia="Times New Roman" w:hAnsi="Times New Roman"/>
          <w:sz w:val="28"/>
          <w:szCs w:val="28"/>
          <w:lang w:eastAsia="en-US"/>
        </w:rPr>
      </w:pPr>
      <w:r w:rsidRPr="007D1B3A">
        <w:rPr>
          <w:rFonts w:ascii="Times New Roman" w:eastAsia="Times New Roman" w:hAnsi="Times New Roman"/>
          <w:sz w:val="28"/>
          <w:szCs w:val="28"/>
          <w:lang w:eastAsia="en-US"/>
        </w:rPr>
        <w:t>информацию о порядке, сроке и форме внесения участниками публичных слушаний предложений и замечаний, касающихся проекта, подлежащего рассмотрению публичных слушаниях.</w:t>
      </w:r>
    </w:p>
    <w:p w14:paraId="2A4DDA16" w14:textId="77777777" w:rsidR="007D1B3A" w:rsidRPr="007D1B3A" w:rsidRDefault="007D1B3A" w:rsidP="007D1B3A">
      <w:pPr>
        <w:numPr>
          <w:ilvl w:val="4"/>
          <w:numId w:val="33"/>
        </w:numPr>
        <w:spacing w:line="276" w:lineRule="auto"/>
        <w:ind w:firstLine="567"/>
        <w:jc w:val="both"/>
        <w:rPr>
          <w:rFonts w:ascii="Times New Roman" w:eastAsia="Times New Roman" w:hAnsi="Times New Roman"/>
          <w:sz w:val="28"/>
          <w:szCs w:val="28"/>
          <w:lang w:eastAsia="en-US"/>
        </w:rPr>
      </w:pPr>
      <w:r w:rsidRPr="007D1B3A">
        <w:rPr>
          <w:rFonts w:ascii="Times New Roman" w:eastAsia="Times New Roman" w:hAnsi="Times New Roman"/>
          <w:sz w:val="28"/>
          <w:szCs w:val="28"/>
          <w:lang w:eastAsia="en-US"/>
        </w:rPr>
        <w:t xml:space="preserve">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w:t>
      </w:r>
      <w:bookmarkStart w:id="93" w:name="_Hlk524682721"/>
      <w:r w:rsidRPr="007D1B3A">
        <w:rPr>
          <w:rFonts w:ascii="Times New Roman" w:eastAsia="Times New Roman" w:hAnsi="Times New Roman"/>
          <w:sz w:val="28"/>
          <w:szCs w:val="28"/>
          <w:lang w:eastAsia="en-US"/>
        </w:rPr>
        <w:t>месте проведения собрания или собраний участников публичных слушаний.</w:t>
      </w:r>
    </w:p>
    <w:bookmarkEnd w:id="92"/>
    <w:bookmarkEnd w:id="93"/>
    <w:p w14:paraId="07B45A02" w14:textId="77777777" w:rsidR="007D1B3A" w:rsidRPr="007D1B3A" w:rsidRDefault="007D1B3A" w:rsidP="007D1B3A">
      <w:pPr>
        <w:numPr>
          <w:ilvl w:val="0"/>
          <w:numId w:val="33"/>
        </w:numPr>
        <w:autoSpaceDE w:val="0"/>
        <w:autoSpaceDN w:val="0"/>
        <w:adjustRightInd w:val="0"/>
        <w:spacing w:after="200" w:line="276" w:lineRule="auto"/>
        <w:ind w:firstLine="141"/>
        <w:contextualSpacing/>
        <w:jc w:val="both"/>
        <w:rPr>
          <w:rFonts w:ascii="Times New Roman" w:eastAsia="Times New Roman" w:hAnsi="Times New Roman"/>
          <w:sz w:val="28"/>
          <w:szCs w:val="28"/>
        </w:rPr>
      </w:pPr>
      <w:r w:rsidRPr="007D1B3A">
        <w:rPr>
          <w:rFonts w:ascii="Times New Roman" w:eastAsia="Times New Roman" w:hAnsi="Times New Roman"/>
          <w:sz w:val="28"/>
          <w:szCs w:val="28"/>
        </w:rPr>
        <w:t>Оповещение о начале публичных слушаний:</w:t>
      </w:r>
    </w:p>
    <w:p w14:paraId="2CEDB44D" w14:textId="77777777" w:rsidR="007D1B3A" w:rsidRPr="007D1B3A" w:rsidRDefault="007D1B3A" w:rsidP="007D1B3A">
      <w:pPr>
        <w:numPr>
          <w:ilvl w:val="4"/>
          <w:numId w:val="33"/>
        </w:numPr>
        <w:autoSpaceDE w:val="0"/>
        <w:autoSpaceDN w:val="0"/>
        <w:adjustRightInd w:val="0"/>
        <w:spacing w:after="200" w:line="276" w:lineRule="auto"/>
        <w:ind w:firstLine="567"/>
        <w:contextualSpacing/>
        <w:jc w:val="both"/>
        <w:rPr>
          <w:rFonts w:ascii="Times New Roman" w:eastAsia="Times New Roman" w:hAnsi="Times New Roman"/>
          <w:color w:val="000000"/>
          <w:sz w:val="28"/>
          <w:szCs w:val="28"/>
        </w:rPr>
      </w:pPr>
      <w:r w:rsidRPr="007D1B3A">
        <w:rPr>
          <w:rFonts w:ascii="Times New Roman" w:eastAsia="Times New Roman" w:hAnsi="Times New Roman"/>
          <w:sz w:val="28"/>
          <w:szCs w:val="28"/>
        </w:rPr>
        <w:t>не позднее чем за семь дней до дня размещения на официальном сайте проекта, подлежащего рассмотрению на публичных слушаниях, подлежит опубликованию в порядке, установленном для официального опубликования муниципальных правовых актов и размещается на официальном сайте поселения в сети Интернет</w:t>
      </w:r>
      <w:r w:rsidRPr="007D1B3A">
        <w:rPr>
          <w:rFonts w:ascii="Times New Roman" w:eastAsia="Times New Roman" w:hAnsi="Times New Roman"/>
          <w:color w:val="000000"/>
          <w:sz w:val="28"/>
          <w:szCs w:val="28"/>
        </w:rPr>
        <w:t>;</w:t>
      </w:r>
    </w:p>
    <w:p w14:paraId="362AC2F1" w14:textId="77777777" w:rsidR="007D1B3A" w:rsidRPr="007D1B3A" w:rsidRDefault="007D1B3A" w:rsidP="007D1B3A">
      <w:pPr>
        <w:numPr>
          <w:ilvl w:val="4"/>
          <w:numId w:val="33"/>
        </w:numPr>
        <w:autoSpaceDE w:val="0"/>
        <w:autoSpaceDN w:val="0"/>
        <w:adjustRightInd w:val="0"/>
        <w:spacing w:after="200" w:line="276" w:lineRule="auto"/>
        <w:ind w:firstLine="567"/>
        <w:contextualSpacing/>
        <w:jc w:val="both"/>
        <w:rPr>
          <w:rFonts w:ascii="Times New Roman" w:eastAsia="Times New Roman" w:hAnsi="Times New Roman"/>
          <w:sz w:val="28"/>
          <w:szCs w:val="28"/>
        </w:rPr>
      </w:pPr>
      <w:r w:rsidRPr="007D1B3A">
        <w:rPr>
          <w:rFonts w:ascii="Times New Roman" w:eastAsia="Times New Roman" w:hAnsi="Times New Roman"/>
          <w:sz w:val="28"/>
          <w:szCs w:val="28"/>
        </w:rPr>
        <w:t>распространяется на информационных стендах, оборудованных около здания организатора публичных слушаний,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части 3 настоящей статьи, иными способами, обеспечивающими доступ участников публичных слушаний к указанной информации.</w:t>
      </w:r>
    </w:p>
    <w:p w14:paraId="6CDD80AE" w14:textId="77777777" w:rsidR="00704893" w:rsidRDefault="007D1B3A" w:rsidP="007D1B3A">
      <w:pPr>
        <w:numPr>
          <w:ilvl w:val="0"/>
          <w:numId w:val="33"/>
        </w:numPr>
        <w:autoSpaceDE w:val="0"/>
        <w:autoSpaceDN w:val="0"/>
        <w:adjustRightInd w:val="0"/>
        <w:spacing w:line="276" w:lineRule="auto"/>
        <w:ind w:firstLine="567"/>
        <w:contextualSpacing/>
        <w:jc w:val="both"/>
        <w:rPr>
          <w:rFonts w:ascii="Times New Roman" w:eastAsia="Times New Roman" w:hAnsi="Times New Roman"/>
          <w:sz w:val="28"/>
          <w:szCs w:val="28"/>
        </w:rPr>
      </w:pPr>
      <w:bookmarkStart w:id="94" w:name="_Hlk524684475"/>
      <w:r w:rsidRPr="007D1B3A">
        <w:rPr>
          <w:rFonts w:ascii="Times New Roman" w:eastAsia="Times New Roman" w:hAnsi="Times New Roman"/>
          <w:sz w:val="28"/>
          <w:szCs w:val="28"/>
        </w:rPr>
        <w:t xml:space="preserve">В течение всего периода размещения на официальном сайте </w:t>
      </w:r>
    </w:p>
    <w:p w14:paraId="218570A5" w14:textId="089E8AE0" w:rsidR="007D1B3A" w:rsidRPr="007D1B3A" w:rsidRDefault="007D1B3A" w:rsidP="00704893">
      <w:pPr>
        <w:autoSpaceDE w:val="0"/>
        <w:autoSpaceDN w:val="0"/>
        <w:adjustRightInd w:val="0"/>
        <w:spacing w:line="276" w:lineRule="auto"/>
        <w:contextualSpacing/>
        <w:jc w:val="both"/>
        <w:rPr>
          <w:rFonts w:ascii="Times New Roman" w:eastAsia="Times New Roman" w:hAnsi="Times New Roman"/>
          <w:sz w:val="28"/>
          <w:szCs w:val="28"/>
        </w:rPr>
      </w:pPr>
      <w:r w:rsidRPr="007D1B3A">
        <w:rPr>
          <w:rFonts w:ascii="Times New Roman" w:eastAsia="Times New Roman" w:hAnsi="Times New Roman"/>
          <w:sz w:val="28"/>
          <w:szCs w:val="28"/>
        </w:rPr>
        <w:t xml:space="preserve">проекта, подлежащего рассмотрению на публичных слушаниях,                                           и информационных материалов к нему проводятся экспозиция или экспозиции такого проекта. </w:t>
      </w:r>
    </w:p>
    <w:bookmarkEnd w:id="94"/>
    <w:p w14:paraId="173F1C4C" w14:textId="77777777" w:rsidR="007D1B3A" w:rsidRPr="007D1B3A" w:rsidRDefault="007D1B3A" w:rsidP="007D1B3A">
      <w:pPr>
        <w:shd w:val="clear" w:color="auto" w:fill="FFFFFF"/>
        <w:spacing w:line="276" w:lineRule="auto"/>
        <w:ind w:firstLine="426"/>
        <w:rPr>
          <w:rFonts w:ascii="Times New Roman" w:eastAsia="Calibri" w:hAnsi="Times New Roman"/>
          <w:spacing w:val="2"/>
          <w:sz w:val="28"/>
          <w:szCs w:val="28"/>
        </w:rPr>
      </w:pPr>
      <w:r w:rsidRPr="007D1B3A">
        <w:rPr>
          <w:rFonts w:ascii="Times New Roman" w:eastAsia="Calibri" w:hAnsi="Times New Roman"/>
          <w:spacing w:val="2"/>
          <w:sz w:val="28"/>
          <w:szCs w:val="28"/>
        </w:rPr>
        <w:t>На экспозиции проекта должны быть представлены:</w:t>
      </w:r>
    </w:p>
    <w:p w14:paraId="6B2D457B" w14:textId="77777777" w:rsidR="007D1B3A" w:rsidRPr="007D1B3A" w:rsidRDefault="007D1B3A" w:rsidP="007D1B3A">
      <w:pPr>
        <w:shd w:val="clear" w:color="auto" w:fill="FFFFFF"/>
        <w:spacing w:line="276" w:lineRule="auto"/>
        <w:ind w:firstLine="709"/>
        <w:jc w:val="both"/>
        <w:rPr>
          <w:rFonts w:ascii="Times New Roman" w:eastAsia="Calibri" w:hAnsi="Times New Roman"/>
          <w:spacing w:val="2"/>
          <w:sz w:val="28"/>
          <w:szCs w:val="28"/>
        </w:rPr>
      </w:pPr>
      <w:r w:rsidRPr="007D1B3A">
        <w:rPr>
          <w:rFonts w:ascii="Times New Roman" w:eastAsia="Calibri" w:hAnsi="Times New Roman"/>
          <w:spacing w:val="2"/>
          <w:sz w:val="28"/>
          <w:szCs w:val="28"/>
        </w:rPr>
        <w:t>- копия постановления администрации поселения о назначении публичных слушаний;</w:t>
      </w:r>
    </w:p>
    <w:p w14:paraId="42CF7087" w14:textId="77777777" w:rsidR="007D1B3A" w:rsidRPr="007D1B3A" w:rsidRDefault="007D1B3A" w:rsidP="007D1B3A">
      <w:pPr>
        <w:shd w:val="clear" w:color="auto" w:fill="FFFFFF"/>
        <w:spacing w:line="276" w:lineRule="auto"/>
        <w:ind w:firstLine="709"/>
        <w:jc w:val="both"/>
        <w:rPr>
          <w:rFonts w:ascii="Times New Roman" w:eastAsia="Calibri" w:hAnsi="Times New Roman"/>
          <w:spacing w:val="2"/>
          <w:sz w:val="28"/>
          <w:szCs w:val="28"/>
        </w:rPr>
      </w:pPr>
      <w:r w:rsidRPr="007D1B3A">
        <w:rPr>
          <w:rFonts w:ascii="Times New Roman" w:eastAsia="Calibri" w:hAnsi="Times New Roman"/>
          <w:spacing w:val="2"/>
          <w:sz w:val="28"/>
          <w:szCs w:val="28"/>
        </w:rPr>
        <w:t>- проект, подлежащий рассмотрению на публичных слушаниях;</w:t>
      </w:r>
    </w:p>
    <w:p w14:paraId="2B1CB3CD" w14:textId="77777777" w:rsidR="007D1B3A" w:rsidRPr="007D1B3A" w:rsidRDefault="007D1B3A" w:rsidP="007D1B3A">
      <w:pPr>
        <w:shd w:val="clear" w:color="auto" w:fill="FFFFFF"/>
        <w:spacing w:line="276" w:lineRule="auto"/>
        <w:ind w:firstLine="709"/>
        <w:jc w:val="both"/>
        <w:rPr>
          <w:rFonts w:ascii="Times New Roman" w:eastAsia="Calibri" w:hAnsi="Times New Roman"/>
          <w:spacing w:val="2"/>
          <w:sz w:val="28"/>
          <w:szCs w:val="28"/>
        </w:rPr>
      </w:pPr>
      <w:r w:rsidRPr="007D1B3A">
        <w:rPr>
          <w:rFonts w:ascii="Times New Roman" w:eastAsia="Calibri" w:hAnsi="Times New Roman"/>
          <w:spacing w:val="2"/>
          <w:sz w:val="28"/>
          <w:szCs w:val="28"/>
        </w:rPr>
        <w:t xml:space="preserve">- проектная документация (при наличии), информация о наличии согласований проектной документации, полученных в соответствии с действующим законодательством; </w:t>
      </w:r>
    </w:p>
    <w:p w14:paraId="072A8143" w14:textId="77777777" w:rsidR="007D1B3A" w:rsidRPr="007D1B3A" w:rsidRDefault="007D1B3A" w:rsidP="007D1B3A">
      <w:pPr>
        <w:shd w:val="clear" w:color="auto" w:fill="FFFFFF"/>
        <w:spacing w:line="276" w:lineRule="auto"/>
        <w:ind w:firstLine="709"/>
        <w:jc w:val="both"/>
        <w:rPr>
          <w:rFonts w:ascii="Times New Roman" w:eastAsia="Calibri" w:hAnsi="Times New Roman"/>
          <w:spacing w:val="2"/>
          <w:sz w:val="28"/>
          <w:szCs w:val="28"/>
        </w:rPr>
      </w:pPr>
      <w:r w:rsidRPr="007D1B3A">
        <w:rPr>
          <w:rFonts w:ascii="Times New Roman" w:eastAsia="Calibri" w:hAnsi="Times New Roman"/>
          <w:spacing w:val="2"/>
          <w:sz w:val="28"/>
          <w:szCs w:val="28"/>
        </w:rPr>
        <w:t>- презентации, плакаты, макеты, и иные материалы, демонстрирующие реализацию проекта.</w:t>
      </w:r>
    </w:p>
    <w:p w14:paraId="04ADAD40" w14:textId="77777777" w:rsidR="007D1B3A" w:rsidRPr="007D1B3A" w:rsidRDefault="007D1B3A" w:rsidP="007D1B3A">
      <w:pPr>
        <w:shd w:val="clear" w:color="auto" w:fill="FFFFFF"/>
        <w:spacing w:line="276" w:lineRule="auto"/>
        <w:ind w:firstLine="709"/>
        <w:jc w:val="both"/>
        <w:rPr>
          <w:rFonts w:ascii="Times New Roman" w:eastAsia="Calibri" w:hAnsi="Times New Roman"/>
          <w:spacing w:val="2"/>
          <w:sz w:val="28"/>
          <w:szCs w:val="28"/>
        </w:rPr>
      </w:pPr>
      <w:r w:rsidRPr="007D1B3A">
        <w:rPr>
          <w:rFonts w:ascii="Times New Roman" w:eastAsia="Calibri" w:hAnsi="Times New Roman"/>
          <w:spacing w:val="2"/>
          <w:sz w:val="28"/>
          <w:szCs w:val="28"/>
        </w:rPr>
        <w:t xml:space="preserve">На экспозиции проекта также представляются иные информационные и демонстрационные материалы в целях информирования граждан по обсуждаемому проекту в случае предоставления таких материалов </w:t>
      </w:r>
      <w:r w:rsidRPr="007D1B3A">
        <w:rPr>
          <w:rFonts w:ascii="Times New Roman" w:eastAsia="Calibri" w:hAnsi="Times New Roman"/>
          <w:spacing w:val="2"/>
          <w:sz w:val="28"/>
          <w:szCs w:val="28"/>
        </w:rPr>
        <w:lastRenderedPageBreak/>
        <w:t>разработчиком проекта, подлежащего рассмотрению на публичных слушаниях. </w:t>
      </w:r>
    </w:p>
    <w:p w14:paraId="4D0FA815" w14:textId="77777777" w:rsidR="00D52FF8" w:rsidRDefault="007D1B3A" w:rsidP="007D1B3A">
      <w:pPr>
        <w:numPr>
          <w:ilvl w:val="0"/>
          <w:numId w:val="33"/>
        </w:numPr>
        <w:autoSpaceDE w:val="0"/>
        <w:autoSpaceDN w:val="0"/>
        <w:adjustRightInd w:val="0"/>
        <w:spacing w:after="200" w:line="276" w:lineRule="auto"/>
        <w:ind w:firstLine="709"/>
        <w:contextualSpacing/>
        <w:jc w:val="both"/>
        <w:rPr>
          <w:rFonts w:ascii="Times New Roman" w:eastAsia="Times New Roman" w:hAnsi="Times New Roman"/>
          <w:sz w:val="28"/>
          <w:szCs w:val="28"/>
        </w:rPr>
      </w:pPr>
      <w:r w:rsidRPr="007D1B3A">
        <w:rPr>
          <w:rFonts w:ascii="Times New Roman" w:eastAsia="Times New Roman" w:hAnsi="Times New Roman"/>
          <w:sz w:val="28"/>
          <w:szCs w:val="28"/>
        </w:rPr>
        <w:t xml:space="preserve">Организатор публичных слушаний обеспечивает ведение </w:t>
      </w:r>
    </w:p>
    <w:p w14:paraId="15DC35C9" w14:textId="6CB00092" w:rsidR="007D1B3A" w:rsidRPr="007D1B3A" w:rsidRDefault="007D1B3A" w:rsidP="00D52FF8">
      <w:pPr>
        <w:autoSpaceDE w:val="0"/>
        <w:autoSpaceDN w:val="0"/>
        <w:adjustRightInd w:val="0"/>
        <w:spacing w:after="200" w:line="276" w:lineRule="auto"/>
        <w:contextualSpacing/>
        <w:jc w:val="both"/>
        <w:rPr>
          <w:rFonts w:ascii="Times New Roman" w:eastAsia="Times New Roman" w:hAnsi="Times New Roman"/>
          <w:sz w:val="28"/>
          <w:szCs w:val="28"/>
        </w:rPr>
      </w:pPr>
      <w:r w:rsidRPr="007D1B3A">
        <w:rPr>
          <w:rFonts w:ascii="Times New Roman" w:eastAsia="Times New Roman" w:hAnsi="Times New Roman"/>
          <w:sz w:val="28"/>
          <w:szCs w:val="28"/>
        </w:rPr>
        <w:t>книги (журнала) учета посетителей экспозиции проекта, подлежащего  рассмотрению на публичных слушаниях, а также приём от участников публичных слушаний документов, подтверждающих сведения, указанные в части 13 настоящей статьи.</w:t>
      </w:r>
    </w:p>
    <w:p w14:paraId="7A327C61" w14:textId="77777777" w:rsidR="00D52FF8" w:rsidRDefault="007D1B3A" w:rsidP="007D1B3A">
      <w:pPr>
        <w:numPr>
          <w:ilvl w:val="0"/>
          <w:numId w:val="33"/>
        </w:numPr>
        <w:autoSpaceDE w:val="0"/>
        <w:autoSpaceDN w:val="0"/>
        <w:adjustRightInd w:val="0"/>
        <w:spacing w:line="276" w:lineRule="auto"/>
        <w:ind w:firstLine="709"/>
        <w:contextualSpacing/>
        <w:jc w:val="both"/>
        <w:rPr>
          <w:rFonts w:ascii="Times New Roman" w:eastAsia="Times New Roman" w:hAnsi="Times New Roman"/>
          <w:sz w:val="28"/>
          <w:szCs w:val="28"/>
        </w:rPr>
      </w:pPr>
      <w:r w:rsidRPr="007D1B3A">
        <w:rPr>
          <w:rFonts w:ascii="Times New Roman" w:eastAsia="Times New Roman" w:hAnsi="Times New Roman"/>
          <w:sz w:val="28"/>
          <w:szCs w:val="28"/>
        </w:rPr>
        <w:t xml:space="preserve">В период размещения на официальном сайте проекта, </w:t>
      </w:r>
    </w:p>
    <w:p w14:paraId="3C082913" w14:textId="7DDA9A62" w:rsidR="007D1B3A" w:rsidRPr="007D1B3A" w:rsidRDefault="007D1B3A" w:rsidP="00D52FF8">
      <w:pPr>
        <w:autoSpaceDE w:val="0"/>
        <w:autoSpaceDN w:val="0"/>
        <w:adjustRightInd w:val="0"/>
        <w:spacing w:line="276" w:lineRule="auto"/>
        <w:contextualSpacing/>
        <w:jc w:val="both"/>
        <w:rPr>
          <w:rFonts w:ascii="Times New Roman" w:eastAsia="Times New Roman" w:hAnsi="Times New Roman"/>
          <w:sz w:val="28"/>
          <w:szCs w:val="28"/>
        </w:rPr>
      </w:pPr>
      <w:r w:rsidRPr="007D1B3A">
        <w:rPr>
          <w:rFonts w:ascii="Times New Roman" w:eastAsia="Times New Roman" w:hAnsi="Times New Roman"/>
          <w:sz w:val="28"/>
          <w:szCs w:val="28"/>
        </w:rPr>
        <w:t xml:space="preserve">подлежащего рассмотрению на публичных слушаниях, и информационных материалов к нему и проведения экспозиции или экспозиций такого проекта участники публичных слушаний, прошедшие в соответствии с </w:t>
      </w:r>
      <w:hyperlink w:anchor="Par29" w:history="1">
        <w:r w:rsidRPr="007D1B3A">
          <w:rPr>
            <w:rFonts w:ascii="Times New Roman" w:eastAsia="Times New Roman" w:hAnsi="Times New Roman"/>
            <w:sz w:val="28"/>
            <w:szCs w:val="28"/>
          </w:rPr>
          <w:t>частью 14</w:t>
        </w:r>
      </w:hyperlink>
      <w:r w:rsidRPr="007D1B3A">
        <w:rPr>
          <w:rFonts w:ascii="Times New Roman" w:eastAsia="Times New Roman" w:hAnsi="Times New Roman"/>
          <w:sz w:val="28"/>
          <w:szCs w:val="28"/>
        </w:rPr>
        <w:t xml:space="preserve"> настоящей статьи идентификацию, имеют право вносить предложения                                    и замечания, касающиеся такого проекта:</w:t>
      </w:r>
    </w:p>
    <w:p w14:paraId="201C9B91" w14:textId="77777777" w:rsidR="007D1B3A" w:rsidRPr="007D1B3A" w:rsidRDefault="007D1B3A" w:rsidP="007D1B3A">
      <w:pPr>
        <w:numPr>
          <w:ilvl w:val="4"/>
          <w:numId w:val="33"/>
        </w:numPr>
        <w:autoSpaceDE w:val="0"/>
        <w:autoSpaceDN w:val="0"/>
        <w:adjustRightInd w:val="0"/>
        <w:spacing w:line="276" w:lineRule="auto"/>
        <w:ind w:firstLine="709"/>
        <w:contextualSpacing/>
        <w:jc w:val="both"/>
        <w:rPr>
          <w:rFonts w:ascii="Times New Roman" w:eastAsia="Times New Roman" w:hAnsi="Times New Roman"/>
          <w:sz w:val="28"/>
          <w:szCs w:val="28"/>
        </w:rPr>
      </w:pPr>
      <w:r w:rsidRPr="007D1B3A">
        <w:rPr>
          <w:rFonts w:ascii="Times New Roman" w:eastAsia="Times New Roman" w:hAnsi="Times New Roman"/>
          <w:sz w:val="28"/>
          <w:szCs w:val="28"/>
        </w:rPr>
        <w:t>в письменной или устной форме в ходе проведения собрания или собраний участников публичных слушаний;</w:t>
      </w:r>
    </w:p>
    <w:p w14:paraId="0488BF1B" w14:textId="77777777" w:rsidR="007D1B3A" w:rsidRPr="007D1B3A" w:rsidRDefault="007D1B3A" w:rsidP="007D1B3A">
      <w:pPr>
        <w:numPr>
          <w:ilvl w:val="4"/>
          <w:numId w:val="33"/>
        </w:numPr>
        <w:autoSpaceDE w:val="0"/>
        <w:autoSpaceDN w:val="0"/>
        <w:adjustRightInd w:val="0"/>
        <w:spacing w:line="276" w:lineRule="auto"/>
        <w:ind w:firstLine="709"/>
        <w:contextualSpacing/>
        <w:jc w:val="both"/>
        <w:rPr>
          <w:rFonts w:ascii="Times New Roman" w:eastAsia="Times New Roman" w:hAnsi="Times New Roman"/>
          <w:sz w:val="28"/>
          <w:szCs w:val="28"/>
        </w:rPr>
      </w:pPr>
      <w:r w:rsidRPr="007D1B3A">
        <w:rPr>
          <w:rFonts w:ascii="Times New Roman" w:eastAsia="Times New Roman" w:hAnsi="Times New Roman"/>
          <w:sz w:val="28"/>
          <w:szCs w:val="28"/>
        </w:rPr>
        <w:t>в письменной форме в адрес организатора публичных слушаний;</w:t>
      </w:r>
    </w:p>
    <w:p w14:paraId="0D180F7B" w14:textId="77777777" w:rsidR="007D1B3A" w:rsidRPr="007D1B3A" w:rsidRDefault="007D1B3A" w:rsidP="007D1B3A">
      <w:pPr>
        <w:numPr>
          <w:ilvl w:val="4"/>
          <w:numId w:val="33"/>
        </w:numPr>
        <w:autoSpaceDE w:val="0"/>
        <w:autoSpaceDN w:val="0"/>
        <w:adjustRightInd w:val="0"/>
        <w:spacing w:line="276" w:lineRule="auto"/>
        <w:ind w:firstLine="709"/>
        <w:contextualSpacing/>
        <w:jc w:val="both"/>
        <w:rPr>
          <w:rFonts w:ascii="Times New Roman" w:eastAsia="Times New Roman" w:hAnsi="Times New Roman"/>
          <w:sz w:val="28"/>
          <w:szCs w:val="28"/>
        </w:rPr>
      </w:pPr>
      <w:r w:rsidRPr="007D1B3A">
        <w:rPr>
          <w:rFonts w:ascii="Times New Roman" w:eastAsia="Times New Roman" w:hAnsi="Times New Roman"/>
          <w:sz w:val="28"/>
          <w:szCs w:val="28"/>
        </w:rPr>
        <w:t>посредством записи в книге (журнале) учета посетителей экспозиции проекта, подлежащего рассмотрению на публичных слушаниях.</w:t>
      </w:r>
    </w:p>
    <w:p w14:paraId="1F2C6B85" w14:textId="77777777" w:rsidR="007D1B3A" w:rsidRDefault="007D1B3A" w:rsidP="007D1B3A">
      <w:pPr>
        <w:numPr>
          <w:ilvl w:val="0"/>
          <w:numId w:val="33"/>
        </w:numPr>
        <w:autoSpaceDE w:val="0"/>
        <w:autoSpaceDN w:val="0"/>
        <w:adjustRightInd w:val="0"/>
        <w:spacing w:after="200" w:line="276" w:lineRule="auto"/>
        <w:ind w:firstLine="709"/>
        <w:contextualSpacing/>
        <w:jc w:val="both"/>
        <w:rPr>
          <w:rFonts w:ascii="Times New Roman" w:eastAsia="Times New Roman" w:hAnsi="Times New Roman"/>
          <w:sz w:val="28"/>
          <w:szCs w:val="28"/>
        </w:rPr>
      </w:pPr>
      <w:r w:rsidRPr="007D1B3A">
        <w:rPr>
          <w:rFonts w:ascii="Times New Roman" w:eastAsia="Times New Roman" w:hAnsi="Times New Roman"/>
          <w:sz w:val="28"/>
          <w:szCs w:val="28"/>
        </w:rPr>
        <w:t xml:space="preserve">Предложения и замечания, касающиеся проекта, в </w:t>
      </w:r>
    </w:p>
    <w:p w14:paraId="51848AA2" w14:textId="06258A03" w:rsidR="007D1B3A" w:rsidRPr="007D1B3A" w:rsidRDefault="007D1B3A" w:rsidP="007D1B3A">
      <w:pPr>
        <w:autoSpaceDE w:val="0"/>
        <w:autoSpaceDN w:val="0"/>
        <w:adjustRightInd w:val="0"/>
        <w:spacing w:after="200" w:line="276" w:lineRule="auto"/>
        <w:contextualSpacing/>
        <w:jc w:val="both"/>
        <w:rPr>
          <w:rFonts w:ascii="Times New Roman" w:eastAsia="Times New Roman" w:hAnsi="Times New Roman"/>
          <w:sz w:val="28"/>
          <w:szCs w:val="28"/>
        </w:rPr>
      </w:pPr>
      <w:r w:rsidRPr="007D1B3A">
        <w:rPr>
          <w:rFonts w:ascii="Times New Roman" w:eastAsia="Times New Roman" w:hAnsi="Times New Roman"/>
          <w:sz w:val="28"/>
          <w:szCs w:val="28"/>
        </w:rPr>
        <w:t>письменной форме предоставляются по месту нахождения организатора публичных слушаний либо направляются в адрес организатора почтой.</w:t>
      </w:r>
    </w:p>
    <w:p w14:paraId="100D942A" w14:textId="77777777" w:rsidR="007D1B3A" w:rsidRPr="007D1B3A" w:rsidRDefault="007D1B3A" w:rsidP="007D1B3A">
      <w:pPr>
        <w:numPr>
          <w:ilvl w:val="0"/>
          <w:numId w:val="33"/>
        </w:numPr>
        <w:autoSpaceDE w:val="0"/>
        <w:autoSpaceDN w:val="0"/>
        <w:adjustRightInd w:val="0"/>
        <w:spacing w:after="200" w:line="276" w:lineRule="auto"/>
        <w:ind w:firstLine="709"/>
        <w:contextualSpacing/>
        <w:jc w:val="both"/>
        <w:rPr>
          <w:rFonts w:ascii="Times New Roman" w:eastAsia="Times New Roman" w:hAnsi="Times New Roman"/>
          <w:i/>
          <w:sz w:val="28"/>
          <w:szCs w:val="28"/>
        </w:rPr>
      </w:pPr>
      <w:r w:rsidRPr="007D1B3A">
        <w:rPr>
          <w:rFonts w:ascii="Times New Roman" w:eastAsia="Times New Roman" w:hAnsi="Times New Roman"/>
          <w:sz w:val="28"/>
          <w:szCs w:val="28"/>
        </w:rPr>
        <w:t>Предложения и замеча</w:t>
      </w:r>
      <w:r>
        <w:rPr>
          <w:rFonts w:ascii="Times New Roman" w:eastAsia="Times New Roman" w:hAnsi="Times New Roman"/>
          <w:sz w:val="28"/>
          <w:szCs w:val="28"/>
        </w:rPr>
        <w:t>ния, внесенные в соответствии с</w:t>
      </w:r>
    </w:p>
    <w:p w14:paraId="64C74C48" w14:textId="73F9BB76" w:rsidR="007D1B3A" w:rsidRPr="007D1B3A" w:rsidRDefault="007D1B3A" w:rsidP="007D1B3A">
      <w:pPr>
        <w:autoSpaceDE w:val="0"/>
        <w:autoSpaceDN w:val="0"/>
        <w:adjustRightInd w:val="0"/>
        <w:spacing w:after="200" w:line="276" w:lineRule="auto"/>
        <w:contextualSpacing/>
        <w:jc w:val="both"/>
        <w:rPr>
          <w:rFonts w:ascii="Times New Roman" w:eastAsia="Times New Roman" w:hAnsi="Times New Roman"/>
          <w:i/>
          <w:sz w:val="28"/>
          <w:szCs w:val="28"/>
        </w:rPr>
      </w:pPr>
      <w:r w:rsidRPr="007D1B3A">
        <w:rPr>
          <w:rFonts w:ascii="Times New Roman" w:eastAsia="Times New Roman" w:hAnsi="Times New Roman"/>
          <w:sz w:val="28"/>
          <w:szCs w:val="28"/>
        </w:rPr>
        <w:t xml:space="preserve">частью 11 настоящей  статьи, подлежат регистрации, а также обязательному рассмотрению организатором публичных слушаний, за исключением случая, предусмотренного </w:t>
      </w:r>
      <w:hyperlink w:anchor="Par32" w:history="1">
        <w:r w:rsidRPr="007D1B3A">
          <w:rPr>
            <w:rFonts w:ascii="Times New Roman" w:eastAsia="Times New Roman" w:hAnsi="Times New Roman"/>
            <w:color w:val="000000"/>
            <w:sz w:val="28"/>
            <w:szCs w:val="28"/>
          </w:rPr>
          <w:t>частью 18</w:t>
        </w:r>
      </w:hyperlink>
      <w:r w:rsidRPr="007D1B3A">
        <w:rPr>
          <w:rFonts w:ascii="Times New Roman" w:eastAsia="Times New Roman" w:hAnsi="Times New Roman"/>
          <w:sz w:val="28"/>
          <w:szCs w:val="28"/>
        </w:rPr>
        <w:t xml:space="preserve"> настоящей статьи.</w:t>
      </w:r>
    </w:p>
    <w:p w14:paraId="4E99A483" w14:textId="77777777" w:rsidR="007D1B3A" w:rsidRDefault="007D1B3A" w:rsidP="007D1B3A">
      <w:pPr>
        <w:numPr>
          <w:ilvl w:val="0"/>
          <w:numId w:val="33"/>
        </w:numPr>
        <w:autoSpaceDE w:val="0"/>
        <w:autoSpaceDN w:val="0"/>
        <w:adjustRightInd w:val="0"/>
        <w:spacing w:after="200" w:line="276" w:lineRule="auto"/>
        <w:ind w:firstLine="709"/>
        <w:contextualSpacing/>
        <w:jc w:val="both"/>
        <w:rPr>
          <w:rFonts w:ascii="Times New Roman" w:eastAsia="Times New Roman" w:hAnsi="Times New Roman"/>
          <w:sz w:val="28"/>
          <w:szCs w:val="28"/>
        </w:rPr>
      </w:pPr>
      <w:r w:rsidRPr="007D1B3A">
        <w:rPr>
          <w:rFonts w:ascii="Times New Roman" w:eastAsia="Times New Roman" w:hAnsi="Times New Roman"/>
          <w:sz w:val="28"/>
          <w:szCs w:val="28"/>
        </w:rPr>
        <w:t xml:space="preserve">Участники публичных слушаний в целях идентификации </w:t>
      </w:r>
    </w:p>
    <w:p w14:paraId="4CC6416B" w14:textId="77491F29" w:rsidR="007D1B3A" w:rsidRPr="007D1B3A" w:rsidRDefault="007D1B3A" w:rsidP="007D1B3A">
      <w:pPr>
        <w:autoSpaceDE w:val="0"/>
        <w:autoSpaceDN w:val="0"/>
        <w:adjustRightInd w:val="0"/>
        <w:spacing w:after="200" w:line="276" w:lineRule="auto"/>
        <w:contextualSpacing/>
        <w:jc w:val="both"/>
        <w:rPr>
          <w:rFonts w:ascii="Times New Roman" w:eastAsia="Times New Roman" w:hAnsi="Times New Roman"/>
          <w:sz w:val="28"/>
          <w:szCs w:val="28"/>
        </w:rPr>
      </w:pPr>
      <w:r w:rsidRPr="007D1B3A">
        <w:rPr>
          <w:rFonts w:ascii="Times New Roman" w:eastAsia="Times New Roman" w:hAnsi="Times New Roman"/>
          <w:sz w:val="28"/>
          <w:szCs w:val="28"/>
        </w:rPr>
        <w:t xml:space="preserve">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w:t>
      </w:r>
    </w:p>
    <w:p w14:paraId="6CC888D9" w14:textId="1CA01EF2" w:rsidR="007D1B3A" w:rsidRPr="007D1B3A" w:rsidRDefault="007D1B3A" w:rsidP="007D1B3A">
      <w:pPr>
        <w:widowControl w:val="0"/>
        <w:autoSpaceDE w:val="0"/>
        <w:autoSpaceDN w:val="0"/>
        <w:adjustRightInd w:val="0"/>
        <w:spacing w:line="276" w:lineRule="auto"/>
        <w:ind w:firstLine="852"/>
        <w:contextualSpacing/>
        <w:jc w:val="both"/>
        <w:rPr>
          <w:rFonts w:ascii="Times New Roman" w:eastAsia="Times New Roman" w:hAnsi="Times New Roman"/>
          <w:sz w:val="28"/>
          <w:szCs w:val="28"/>
        </w:rPr>
      </w:pPr>
      <w:r w:rsidRPr="007D1B3A">
        <w:rPr>
          <w:rFonts w:ascii="Times New Roman" w:eastAsia="Times New Roman" w:hAnsi="Times New Roman"/>
          <w:sz w:val="28"/>
          <w:szCs w:val="28"/>
        </w:rPr>
        <w:t xml:space="preserve">Участники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w:t>
      </w:r>
      <w:r w:rsidRPr="007D1B3A">
        <w:rPr>
          <w:rFonts w:ascii="Times New Roman" w:eastAsia="Times New Roman" w:hAnsi="Times New Roman"/>
          <w:sz w:val="28"/>
          <w:szCs w:val="28"/>
        </w:rPr>
        <w:lastRenderedPageBreak/>
        <w:t>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14:paraId="4B3D6579" w14:textId="77777777" w:rsidR="007D1B3A" w:rsidRPr="007D1B3A" w:rsidRDefault="007D1B3A" w:rsidP="007D1B3A">
      <w:pPr>
        <w:numPr>
          <w:ilvl w:val="0"/>
          <w:numId w:val="33"/>
        </w:numPr>
        <w:autoSpaceDE w:val="0"/>
        <w:autoSpaceDN w:val="0"/>
        <w:adjustRightInd w:val="0"/>
        <w:spacing w:after="200" w:line="276" w:lineRule="auto"/>
        <w:ind w:firstLine="709"/>
        <w:contextualSpacing/>
        <w:jc w:val="both"/>
        <w:rPr>
          <w:rFonts w:ascii="Times New Roman" w:eastAsia="Times New Roman" w:hAnsi="Times New Roman"/>
          <w:strike/>
          <w:sz w:val="28"/>
          <w:szCs w:val="28"/>
        </w:rPr>
      </w:pPr>
      <w:r w:rsidRPr="007D1B3A">
        <w:rPr>
          <w:rFonts w:ascii="Times New Roman" w:eastAsia="Times New Roman" w:hAnsi="Times New Roman"/>
          <w:sz w:val="28"/>
          <w:szCs w:val="28"/>
        </w:rPr>
        <w:t xml:space="preserve">Сведения и документы, указанные в части 14 настоящей </w:t>
      </w:r>
    </w:p>
    <w:p w14:paraId="6436EB02" w14:textId="0D6ABD49" w:rsidR="007D1B3A" w:rsidRPr="007D1B3A" w:rsidRDefault="007D1B3A" w:rsidP="007D1B3A">
      <w:pPr>
        <w:autoSpaceDE w:val="0"/>
        <w:autoSpaceDN w:val="0"/>
        <w:adjustRightInd w:val="0"/>
        <w:spacing w:after="200" w:line="276" w:lineRule="auto"/>
        <w:contextualSpacing/>
        <w:jc w:val="both"/>
        <w:rPr>
          <w:rFonts w:ascii="Times New Roman" w:eastAsia="Times New Roman" w:hAnsi="Times New Roman"/>
          <w:strike/>
          <w:sz w:val="28"/>
          <w:szCs w:val="28"/>
        </w:rPr>
      </w:pPr>
      <w:r w:rsidRPr="007D1B3A">
        <w:rPr>
          <w:rFonts w:ascii="Times New Roman" w:eastAsia="Times New Roman" w:hAnsi="Times New Roman"/>
          <w:sz w:val="28"/>
          <w:szCs w:val="28"/>
        </w:rPr>
        <w:t xml:space="preserve">статьи, представляются (направляются) одновременно с предложениями и замечаниями, касающимися проекта. </w:t>
      </w:r>
    </w:p>
    <w:p w14:paraId="52EC4354" w14:textId="77777777" w:rsidR="007D1B3A" w:rsidRDefault="007D1B3A" w:rsidP="007D1B3A">
      <w:pPr>
        <w:numPr>
          <w:ilvl w:val="0"/>
          <w:numId w:val="33"/>
        </w:numPr>
        <w:autoSpaceDE w:val="0"/>
        <w:autoSpaceDN w:val="0"/>
        <w:adjustRightInd w:val="0"/>
        <w:spacing w:after="200" w:line="276" w:lineRule="auto"/>
        <w:ind w:firstLine="709"/>
        <w:contextualSpacing/>
        <w:jc w:val="both"/>
        <w:rPr>
          <w:rFonts w:ascii="Times New Roman" w:eastAsia="Times New Roman" w:hAnsi="Times New Roman"/>
          <w:sz w:val="28"/>
          <w:szCs w:val="28"/>
        </w:rPr>
      </w:pPr>
      <w:r w:rsidRPr="007D1B3A">
        <w:rPr>
          <w:rFonts w:ascii="Times New Roman" w:eastAsia="Times New Roman" w:hAnsi="Times New Roman"/>
          <w:sz w:val="28"/>
          <w:szCs w:val="28"/>
        </w:rPr>
        <w:t xml:space="preserve">Организатор публичных слушаний </w:t>
      </w:r>
      <w:bookmarkStart w:id="95" w:name="_Hlk524683682"/>
      <w:r w:rsidRPr="007D1B3A">
        <w:rPr>
          <w:rFonts w:ascii="Times New Roman" w:eastAsia="Times New Roman" w:hAnsi="Times New Roman"/>
          <w:sz w:val="28"/>
          <w:szCs w:val="28"/>
        </w:rPr>
        <w:t xml:space="preserve">составляет перечень </w:t>
      </w:r>
    </w:p>
    <w:p w14:paraId="29E2A76F" w14:textId="4CDFD4FE" w:rsidR="007D1B3A" w:rsidRPr="007D1B3A" w:rsidRDefault="007D1B3A" w:rsidP="007D1B3A">
      <w:pPr>
        <w:autoSpaceDE w:val="0"/>
        <w:autoSpaceDN w:val="0"/>
        <w:adjustRightInd w:val="0"/>
        <w:spacing w:after="200" w:line="276" w:lineRule="auto"/>
        <w:contextualSpacing/>
        <w:jc w:val="both"/>
        <w:rPr>
          <w:rFonts w:ascii="Times New Roman" w:eastAsia="Times New Roman" w:hAnsi="Times New Roman"/>
          <w:sz w:val="28"/>
          <w:szCs w:val="28"/>
        </w:rPr>
      </w:pPr>
      <w:r w:rsidRPr="007D1B3A">
        <w:rPr>
          <w:rFonts w:ascii="Times New Roman" w:eastAsia="Times New Roman" w:hAnsi="Times New Roman"/>
          <w:sz w:val="28"/>
          <w:szCs w:val="28"/>
        </w:rPr>
        <w:t>принявших участие в рассмотрении проекта участников публичных слушаний, включающий в себя сведения об участниках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bookmarkEnd w:id="95"/>
    <w:p w14:paraId="41FAE831" w14:textId="77777777" w:rsidR="007D1B3A" w:rsidRDefault="007D1B3A" w:rsidP="007D1B3A">
      <w:pPr>
        <w:numPr>
          <w:ilvl w:val="0"/>
          <w:numId w:val="33"/>
        </w:numPr>
        <w:autoSpaceDE w:val="0"/>
        <w:autoSpaceDN w:val="0"/>
        <w:adjustRightInd w:val="0"/>
        <w:spacing w:after="200" w:line="276" w:lineRule="auto"/>
        <w:ind w:firstLine="567"/>
        <w:contextualSpacing/>
        <w:jc w:val="both"/>
        <w:rPr>
          <w:rFonts w:ascii="Times New Roman" w:eastAsia="Times New Roman" w:hAnsi="Times New Roman"/>
          <w:sz w:val="28"/>
          <w:szCs w:val="28"/>
        </w:rPr>
      </w:pPr>
      <w:r w:rsidRPr="007D1B3A">
        <w:rPr>
          <w:rFonts w:ascii="Times New Roman" w:eastAsia="Times New Roman" w:hAnsi="Times New Roman"/>
          <w:sz w:val="28"/>
          <w:szCs w:val="28"/>
        </w:rPr>
        <w:t xml:space="preserve"> Обработка персональных данных участников публичных </w:t>
      </w:r>
    </w:p>
    <w:p w14:paraId="773E22E4" w14:textId="51AA8A6C" w:rsidR="007D1B3A" w:rsidRPr="007D1B3A" w:rsidRDefault="007D1B3A" w:rsidP="007D1B3A">
      <w:pPr>
        <w:autoSpaceDE w:val="0"/>
        <w:autoSpaceDN w:val="0"/>
        <w:adjustRightInd w:val="0"/>
        <w:spacing w:after="200" w:line="276" w:lineRule="auto"/>
        <w:contextualSpacing/>
        <w:jc w:val="both"/>
        <w:rPr>
          <w:rFonts w:ascii="Times New Roman" w:eastAsia="Times New Roman" w:hAnsi="Times New Roman"/>
          <w:sz w:val="28"/>
          <w:szCs w:val="28"/>
        </w:rPr>
      </w:pPr>
      <w:r w:rsidRPr="007D1B3A">
        <w:rPr>
          <w:rFonts w:ascii="Times New Roman" w:eastAsia="Times New Roman" w:hAnsi="Times New Roman"/>
          <w:sz w:val="28"/>
          <w:szCs w:val="28"/>
        </w:rPr>
        <w:t xml:space="preserve">слушаний осуществляется с учетом требований, установленных Федеральным </w:t>
      </w:r>
      <w:hyperlink r:id="rId10" w:history="1">
        <w:r w:rsidRPr="007D1B3A">
          <w:rPr>
            <w:rFonts w:ascii="Times New Roman" w:eastAsia="Times New Roman" w:hAnsi="Times New Roman"/>
            <w:sz w:val="28"/>
            <w:szCs w:val="28"/>
          </w:rPr>
          <w:t>законом</w:t>
        </w:r>
      </w:hyperlink>
      <w:r w:rsidRPr="007D1B3A">
        <w:rPr>
          <w:rFonts w:ascii="Times New Roman" w:eastAsia="Times New Roman" w:hAnsi="Times New Roman"/>
          <w:sz w:val="28"/>
          <w:szCs w:val="28"/>
        </w:rPr>
        <w:t xml:space="preserve"> от 27.07.2006 № 152-ФЗ  «О персональных данных».</w:t>
      </w:r>
    </w:p>
    <w:p w14:paraId="168D3D49" w14:textId="77777777" w:rsidR="007D1B3A" w:rsidRDefault="007D1B3A" w:rsidP="007D1B3A">
      <w:pPr>
        <w:numPr>
          <w:ilvl w:val="0"/>
          <w:numId w:val="33"/>
        </w:numPr>
        <w:autoSpaceDE w:val="0"/>
        <w:autoSpaceDN w:val="0"/>
        <w:adjustRightInd w:val="0"/>
        <w:spacing w:after="200" w:line="276" w:lineRule="auto"/>
        <w:ind w:firstLine="567"/>
        <w:contextualSpacing/>
        <w:jc w:val="both"/>
        <w:rPr>
          <w:rFonts w:ascii="Times New Roman" w:eastAsia="Times New Roman" w:hAnsi="Times New Roman"/>
          <w:sz w:val="28"/>
          <w:szCs w:val="28"/>
        </w:rPr>
      </w:pPr>
      <w:r w:rsidRPr="007D1B3A">
        <w:rPr>
          <w:rFonts w:ascii="Times New Roman" w:eastAsia="Times New Roman" w:hAnsi="Times New Roman"/>
          <w:sz w:val="28"/>
          <w:szCs w:val="28"/>
        </w:rPr>
        <w:t xml:space="preserve">Организатором публичных слушаний осуществляется проверка </w:t>
      </w:r>
    </w:p>
    <w:p w14:paraId="25CD6F4E" w14:textId="4374CA26" w:rsidR="007D1B3A" w:rsidRPr="007D1B3A" w:rsidRDefault="007D1B3A" w:rsidP="007D1B3A">
      <w:pPr>
        <w:autoSpaceDE w:val="0"/>
        <w:autoSpaceDN w:val="0"/>
        <w:adjustRightInd w:val="0"/>
        <w:spacing w:after="200" w:line="276" w:lineRule="auto"/>
        <w:contextualSpacing/>
        <w:jc w:val="both"/>
        <w:rPr>
          <w:rFonts w:ascii="Times New Roman" w:eastAsia="Times New Roman" w:hAnsi="Times New Roman"/>
          <w:sz w:val="28"/>
          <w:szCs w:val="28"/>
        </w:rPr>
      </w:pPr>
      <w:r w:rsidRPr="007D1B3A">
        <w:rPr>
          <w:rFonts w:ascii="Times New Roman" w:eastAsia="Times New Roman" w:hAnsi="Times New Roman"/>
          <w:sz w:val="28"/>
          <w:szCs w:val="28"/>
        </w:rPr>
        <w:t>достоверности сведений, указанных в части 16 настоящей статьи, представленных участниками публичных слушаний.</w:t>
      </w:r>
    </w:p>
    <w:p w14:paraId="727BE938" w14:textId="77777777" w:rsidR="007D1B3A" w:rsidRDefault="007D1B3A" w:rsidP="007D1B3A">
      <w:pPr>
        <w:numPr>
          <w:ilvl w:val="0"/>
          <w:numId w:val="33"/>
        </w:numPr>
        <w:autoSpaceDE w:val="0"/>
        <w:autoSpaceDN w:val="0"/>
        <w:adjustRightInd w:val="0"/>
        <w:spacing w:after="200" w:line="276" w:lineRule="auto"/>
        <w:ind w:firstLine="567"/>
        <w:contextualSpacing/>
        <w:jc w:val="both"/>
        <w:rPr>
          <w:rFonts w:ascii="Times New Roman" w:eastAsia="Times New Roman" w:hAnsi="Times New Roman"/>
          <w:sz w:val="28"/>
          <w:szCs w:val="28"/>
        </w:rPr>
      </w:pPr>
      <w:r w:rsidRPr="007D1B3A">
        <w:rPr>
          <w:rFonts w:ascii="Times New Roman" w:eastAsia="Times New Roman" w:hAnsi="Times New Roman"/>
          <w:sz w:val="28"/>
          <w:szCs w:val="28"/>
        </w:rPr>
        <w:t xml:space="preserve">Предложения и замечания, внесенные в соответствии с </w:t>
      </w:r>
      <w:hyperlink w:anchor="Par23" w:history="1">
        <w:r w:rsidRPr="007D1B3A">
          <w:rPr>
            <w:rFonts w:ascii="Times New Roman" w:eastAsia="Times New Roman" w:hAnsi="Times New Roman"/>
            <w:sz w:val="28"/>
            <w:szCs w:val="28"/>
          </w:rPr>
          <w:t>частью</w:t>
        </w:r>
      </w:hyperlink>
      <w:r w:rsidRPr="007D1B3A">
        <w:rPr>
          <w:rFonts w:ascii="Times New Roman" w:eastAsia="Times New Roman" w:hAnsi="Times New Roman"/>
          <w:sz w:val="20"/>
          <w:szCs w:val="20"/>
        </w:rPr>
        <w:t xml:space="preserve"> </w:t>
      </w:r>
      <w:r w:rsidRPr="007D1B3A">
        <w:rPr>
          <w:rFonts w:ascii="Times New Roman" w:eastAsia="Times New Roman" w:hAnsi="Times New Roman"/>
          <w:sz w:val="28"/>
          <w:szCs w:val="28"/>
        </w:rPr>
        <w:t xml:space="preserve">11 </w:t>
      </w:r>
    </w:p>
    <w:p w14:paraId="5533BB28" w14:textId="16AF0C3F" w:rsidR="007D1B3A" w:rsidRPr="007D1B3A" w:rsidRDefault="007D1B3A" w:rsidP="007D1B3A">
      <w:pPr>
        <w:autoSpaceDE w:val="0"/>
        <w:autoSpaceDN w:val="0"/>
        <w:adjustRightInd w:val="0"/>
        <w:spacing w:after="200" w:line="276" w:lineRule="auto"/>
        <w:contextualSpacing/>
        <w:jc w:val="both"/>
        <w:rPr>
          <w:rFonts w:ascii="Times New Roman" w:eastAsia="Times New Roman" w:hAnsi="Times New Roman"/>
          <w:sz w:val="28"/>
          <w:szCs w:val="28"/>
        </w:rPr>
      </w:pPr>
      <w:r w:rsidRPr="007D1B3A">
        <w:rPr>
          <w:rFonts w:ascii="Times New Roman" w:eastAsia="Times New Roman" w:hAnsi="Times New Roman"/>
          <w:sz w:val="28"/>
          <w:szCs w:val="28"/>
        </w:rPr>
        <w:t>настоящей статьи, не рассматриваются в случае выявления факта представления участником публичных слушаний недостоверных сведений.</w:t>
      </w:r>
    </w:p>
    <w:p w14:paraId="54758CF3" w14:textId="77777777" w:rsidR="007D1B3A" w:rsidRDefault="007D1B3A" w:rsidP="007D1B3A">
      <w:pPr>
        <w:numPr>
          <w:ilvl w:val="0"/>
          <w:numId w:val="33"/>
        </w:numPr>
        <w:autoSpaceDE w:val="0"/>
        <w:autoSpaceDN w:val="0"/>
        <w:adjustRightInd w:val="0"/>
        <w:spacing w:after="200" w:line="276" w:lineRule="auto"/>
        <w:ind w:firstLine="567"/>
        <w:contextualSpacing/>
        <w:jc w:val="both"/>
        <w:rPr>
          <w:rFonts w:ascii="Times New Roman" w:eastAsia="Times New Roman" w:hAnsi="Times New Roman"/>
          <w:sz w:val="28"/>
          <w:szCs w:val="28"/>
        </w:rPr>
      </w:pPr>
      <w:r w:rsidRPr="007D1B3A">
        <w:rPr>
          <w:rFonts w:ascii="Times New Roman" w:eastAsia="Times New Roman" w:hAnsi="Times New Roman"/>
          <w:sz w:val="28"/>
          <w:szCs w:val="28"/>
        </w:rPr>
        <w:t xml:space="preserve">Организатором публичных слушаний обеспечивается равный </w:t>
      </w:r>
    </w:p>
    <w:p w14:paraId="3C9FD3BC" w14:textId="3CAD2BBB" w:rsidR="007D1B3A" w:rsidRPr="007D1B3A" w:rsidRDefault="007D1B3A" w:rsidP="007D1B3A">
      <w:pPr>
        <w:autoSpaceDE w:val="0"/>
        <w:autoSpaceDN w:val="0"/>
        <w:adjustRightInd w:val="0"/>
        <w:spacing w:after="200" w:line="276" w:lineRule="auto"/>
        <w:contextualSpacing/>
        <w:jc w:val="both"/>
        <w:rPr>
          <w:rFonts w:ascii="Times New Roman" w:eastAsia="Times New Roman" w:hAnsi="Times New Roman"/>
          <w:sz w:val="28"/>
          <w:szCs w:val="28"/>
        </w:rPr>
      </w:pPr>
      <w:r w:rsidRPr="007D1B3A">
        <w:rPr>
          <w:rFonts w:ascii="Times New Roman" w:eastAsia="Times New Roman" w:hAnsi="Times New Roman"/>
          <w:sz w:val="28"/>
          <w:szCs w:val="28"/>
        </w:rPr>
        <w:t>доступ к проекту, подлежащему рассмотрению на публичных слушаниях, всех участников публичных слушаний.</w:t>
      </w:r>
    </w:p>
    <w:p w14:paraId="5A737C86" w14:textId="77777777" w:rsidR="007D1B3A" w:rsidRDefault="007D1B3A" w:rsidP="007D1B3A">
      <w:pPr>
        <w:numPr>
          <w:ilvl w:val="0"/>
          <w:numId w:val="33"/>
        </w:numPr>
        <w:autoSpaceDE w:val="0"/>
        <w:autoSpaceDN w:val="0"/>
        <w:adjustRightInd w:val="0"/>
        <w:spacing w:after="200" w:line="276" w:lineRule="auto"/>
        <w:ind w:firstLine="567"/>
        <w:contextualSpacing/>
        <w:jc w:val="both"/>
        <w:rPr>
          <w:rFonts w:ascii="Times New Roman" w:hAnsi="Times New Roman"/>
          <w:sz w:val="28"/>
          <w:szCs w:val="28"/>
          <w:u w:color="FFFFFF"/>
        </w:rPr>
      </w:pPr>
      <w:r w:rsidRPr="007D1B3A">
        <w:rPr>
          <w:rFonts w:ascii="Times New Roman" w:hAnsi="Times New Roman"/>
          <w:sz w:val="28"/>
          <w:szCs w:val="28"/>
          <w:u w:color="FFFFFF"/>
        </w:rPr>
        <w:t xml:space="preserve">В целях применения настоящих Правил мероприятием по </w:t>
      </w:r>
    </w:p>
    <w:p w14:paraId="5A8AA3D8" w14:textId="1B7D077C" w:rsidR="007D1B3A" w:rsidRPr="007D1B3A" w:rsidRDefault="007D1B3A" w:rsidP="007D1B3A">
      <w:pPr>
        <w:autoSpaceDE w:val="0"/>
        <w:autoSpaceDN w:val="0"/>
        <w:adjustRightInd w:val="0"/>
        <w:spacing w:after="200" w:line="276" w:lineRule="auto"/>
        <w:contextualSpacing/>
        <w:jc w:val="both"/>
        <w:rPr>
          <w:rFonts w:ascii="Times New Roman" w:hAnsi="Times New Roman"/>
          <w:sz w:val="28"/>
          <w:szCs w:val="28"/>
          <w:u w:color="FFFFFF"/>
        </w:rPr>
      </w:pPr>
      <w:r w:rsidRPr="007D1B3A">
        <w:rPr>
          <w:rFonts w:ascii="Times New Roman" w:hAnsi="Times New Roman"/>
          <w:sz w:val="28"/>
          <w:szCs w:val="28"/>
          <w:u w:color="FFFFFF"/>
        </w:rPr>
        <w:t>информированию населения по вопросам публичных слушаний является собрание или  собрания участников публичных  слушаний (далее – Собрание), проводимое по инициативе Главы поселения в целях информирования населения о вопросах территориального планирования, землепользования и застройки, вынесенных на публичные слушания, и их обсуждения.</w:t>
      </w:r>
    </w:p>
    <w:p w14:paraId="2694DB9E" w14:textId="77777777" w:rsidR="007D1B3A" w:rsidRPr="007D1B3A" w:rsidRDefault="007D1B3A" w:rsidP="007D1B3A">
      <w:pPr>
        <w:numPr>
          <w:ilvl w:val="0"/>
          <w:numId w:val="33"/>
        </w:numPr>
        <w:autoSpaceDE w:val="0"/>
        <w:autoSpaceDN w:val="0"/>
        <w:adjustRightInd w:val="0"/>
        <w:spacing w:after="200" w:line="276" w:lineRule="auto"/>
        <w:ind w:firstLine="567"/>
        <w:contextualSpacing/>
        <w:jc w:val="both"/>
        <w:rPr>
          <w:rFonts w:ascii="Times New Roman" w:hAnsi="Times New Roman"/>
          <w:sz w:val="28"/>
          <w:szCs w:val="28"/>
          <w:u w:color="FFFFFF"/>
        </w:rPr>
      </w:pPr>
      <w:r w:rsidRPr="007D1B3A">
        <w:rPr>
          <w:rFonts w:ascii="Times New Roman" w:eastAsia="Times New Roman" w:hAnsi="Times New Roman"/>
          <w:sz w:val="28"/>
          <w:szCs w:val="28"/>
        </w:rPr>
        <w:t xml:space="preserve">Собрание проводит  представитель организатора публичных </w:t>
      </w:r>
    </w:p>
    <w:p w14:paraId="13BC796D" w14:textId="37B9FF63" w:rsidR="007D1B3A" w:rsidRPr="007D1B3A" w:rsidRDefault="007D1B3A" w:rsidP="007D1B3A">
      <w:pPr>
        <w:autoSpaceDE w:val="0"/>
        <w:autoSpaceDN w:val="0"/>
        <w:adjustRightInd w:val="0"/>
        <w:spacing w:after="200" w:line="276" w:lineRule="auto"/>
        <w:contextualSpacing/>
        <w:jc w:val="both"/>
        <w:rPr>
          <w:rFonts w:ascii="Times New Roman" w:hAnsi="Times New Roman"/>
          <w:sz w:val="28"/>
          <w:szCs w:val="28"/>
          <w:u w:color="FFFFFF"/>
        </w:rPr>
      </w:pPr>
      <w:r w:rsidRPr="007D1B3A">
        <w:rPr>
          <w:rFonts w:ascii="Times New Roman" w:eastAsia="Times New Roman" w:hAnsi="Times New Roman"/>
          <w:sz w:val="28"/>
          <w:szCs w:val="28"/>
        </w:rPr>
        <w:t>слушаний.</w:t>
      </w:r>
    </w:p>
    <w:p w14:paraId="75873B46" w14:textId="77777777" w:rsidR="007D1B3A" w:rsidRDefault="007D1B3A" w:rsidP="007D1B3A">
      <w:pPr>
        <w:numPr>
          <w:ilvl w:val="0"/>
          <w:numId w:val="33"/>
        </w:numPr>
        <w:autoSpaceDE w:val="0"/>
        <w:autoSpaceDN w:val="0"/>
        <w:adjustRightInd w:val="0"/>
        <w:spacing w:after="200" w:line="276" w:lineRule="auto"/>
        <w:ind w:firstLine="567"/>
        <w:contextualSpacing/>
        <w:jc w:val="both"/>
        <w:rPr>
          <w:rFonts w:ascii="Times New Roman" w:eastAsia="Times New Roman" w:hAnsi="Times New Roman"/>
          <w:sz w:val="28"/>
          <w:szCs w:val="28"/>
        </w:rPr>
      </w:pPr>
      <w:r w:rsidRPr="007D1B3A">
        <w:rPr>
          <w:rFonts w:ascii="Times New Roman" w:eastAsia="Times New Roman" w:hAnsi="Times New Roman"/>
          <w:sz w:val="28"/>
          <w:szCs w:val="28"/>
        </w:rPr>
        <w:t xml:space="preserve">Организатор проведения Собрания в день проведения Собрания </w:t>
      </w:r>
    </w:p>
    <w:p w14:paraId="408B09EA" w14:textId="5FF9E31D" w:rsidR="007D1B3A" w:rsidRPr="007D1B3A" w:rsidRDefault="007D1B3A" w:rsidP="007D1B3A">
      <w:pPr>
        <w:autoSpaceDE w:val="0"/>
        <w:autoSpaceDN w:val="0"/>
        <w:adjustRightInd w:val="0"/>
        <w:spacing w:after="200" w:line="276" w:lineRule="auto"/>
        <w:contextualSpacing/>
        <w:jc w:val="both"/>
        <w:rPr>
          <w:rFonts w:ascii="Times New Roman" w:eastAsia="Times New Roman" w:hAnsi="Times New Roman"/>
          <w:sz w:val="28"/>
          <w:szCs w:val="28"/>
        </w:rPr>
      </w:pPr>
      <w:r w:rsidRPr="007D1B3A">
        <w:rPr>
          <w:rFonts w:ascii="Times New Roman" w:eastAsia="Times New Roman" w:hAnsi="Times New Roman"/>
          <w:sz w:val="28"/>
          <w:szCs w:val="28"/>
        </w:rPr>
        <w:t xml:space="preserve">обеспечивает регистрацию участников публичных слушаний путем включения сведений об участнике публичных слушаний в перечень,  принявших участие в рассмотрении проекта участников публичных слушаний, включающий в себя сведения об участниках публичных слушаний </w:t>
      </w:r>
      <w:r w:rsidRPr="007D1B3A">
        <w:rPr>
          <w:rFonts w:ascii="Times New Roman" w:eastAsia="Times New Roman" w:hAnsi="Times New Roman"/>
          <w:sz w:val="28"/>
          <w:szCs w:val="28"/>
        </w:rPr>
        <w:lastRenderedPageBreak/>
        <w:t>(фамилию,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14:paraId="617258D3" w14:textId="77777777" w:rsidR="007D1B3A" w:rsidRPr="007D1B3A" w:rsidRDefault="007D1B3A" w:rsidP="007D1B3A">
      <w:pPr>
        <w:autoSpaceDE w:val="0"/>
        <w:autoSpaceDN w:val="0"/>
        <w:adjustRightInd w:val="0"/>
        <w:spacing w:after="200" w:line="276" w:lineRule="auto"/>
        <w:contextualSpacing/>
        <w:jc w:val="both"/>
        <w:rPr>
          <w:rFonts w:ascii="Times New Roman" w:eastAsia="Times New Roman" w:hAnsi="Times New Roman"/>
          <w:sz w:val="28"/>
          <w:szCs w:val="28"/>
        </w:rPr>
      </w:pPr>
    </w:p>
    <w:p w14:paraId="3EBEC3FD" w14:textId="4A8428D1" w:rsidR="000A4CDA" w:rsidRPr="003E302E" w:rsidRDefault="000A4CDA" w:rsidP="002A6C1B">
      <w:pPr>
        <w:numPr>
          <w:ilvl w:val="2"/>
          <w:numId w:val="4"/>
        </w:numPr>
        <w:spacing w:line="360" w:lineRule="auto"/>
        <w:ind w:firstLine="709"/>
        <w:jc w:val="both"/>
        <w:outlineLvl w:val="2"/>
        <w:rPr>
          <w:rFonts w:ascii="Times New Roman" w:hAnsi="Times New Roman"/>
          <w:b/>
          <w:sz w:val="28"/>
          <w:szCs w:val="28"/>
        </w:rPr>
      </w:pPr>
      <w:r w:rsidRPr="003E302E">
        <w:rPr>
          <w:rFonts w:ascii="Times New Roman" w:hAnsi="Times New Roman"/>
          <w:b/>
          <w:sz w:val="28"/>
          <w:szCs w:val="28"/>
        </w:rPr>
        <w:t>Назначение публичных слушаний в сфере градостроительной деятельности</w:t>
      </w:r>
      <w:bookmarkEnd w:id="83"/>
      <w:bookmarkEnd w:id="84"/>
      <w:bookmarkEnd w:id="85"/>
      <w:bookmarkEnd w:id="86"/>
      <w:bookmarkEnd w:id="87"/>
      <w:bookmarkEnd w:id="88"/>
      <w:bookmarkEnd w:id="89"/>
      <w:bookmarkEnd w:id="90"/>
      <w:r w:rsidR="00D52FF8">
        <w:rPr>
          <w:rFonts w:ascii="Times New Roman" w:hAnsi="Times New Roman"/>
          <w:b/>
          <w:sz w:val="28"/>
          <w:szCs w:val="28"/>
        </w:rPr>
        <w:t xml:space="preserve"> </w:t>
      </w:r>
      <w:r w:rsidR="00D52FF8" w:rsidRPr="00D52FF8">
        <w:rPr>
          <w:rFonts w:ascii="Times New Roman" w:hAnsi="Times New Roman"/>
          <w:i/>
          <w:sz w:val="28"/>
          <w:szCs w:val="28"/>
        </w:rPr>
        <w:t>(в ред. Решения Собрания представителей от 07.12.2018 г № 106)</w:t>
      </w:r>
    </w:p>
    <w:p w14:paraId="28FFD0FE" w14:textId="0F667FEB" w:rsidR="007D1B3A" w:rsidRPr="007D1B3A" w:rsidRDefault="007D1B3A" w:rsidP="007D1B3A">
      <w:pPr>
        <w:numPr>
          <w:ilvl w:val="0"/>
          <w:numId w:val="34"/>
        </w:numPr>
        <w:autoSpaceDE w:val="0"/>
        <w:autoSpaceDN w:val="0"/>
        <w:adjustRightInd w:val="0"/>
        <w:spacing w:after="200" w:line="276" w:lineRule="auto"/>
        <w:ind w:left="0" w:firstLine="567"/>
        <w:contextualSpacing/>
        <w:jc w:val="both"/>
        <w:rPr>
          <w:rFonts w:ascii="Times New Roman" w:eastAsia="Times New Roman" w:hAnsi="Times New Roman"/>
          <w:sz w:val="28"/>
          <w:szCs w:val="28"/>
        </w:rPr>
      </w:pPr>
      <w:bookmarkStart w:id="96" w:name="_Срок_проведения_публичных"/>
      <w:bookmarkStart w:id="97" w:name="_Toc234175877"/>
      <w:bookmarkStart w:id="98" w:name="_Toc234176045"/>
      <w:bookmarkStart w:id="99" w:name="_Toc209979989"/>
      <w:bookmarkStart w:id="100" w:name="_Hlk524678431"/>
      <w:bookmarkEnd w:id="96"/>
      <w:r w:rsidRPr="007D1B3A">
        <w:rPr>
          <w:rFonts w:ascii="Times New Roman" w:eastAsia="Times New Roman" w:hAnsi="Times New Roman"/>
          <w:sz w:val="28"/>
          <w:szCs w:val="28"/>
        </w:rPr>
        <w:t>Решение о назначении публичных слушаний принимается главой поселения в форме постановления администрации  поселения</w:t>
      </w:r>
      <w:r w:rsidRPr="007D1B3A">
        <w:rPr>
          <w:rFonts w:ascii="Times New Roman" w:hAnsi="Times New Roman"/>
          <w:sz w:val="28"/>
          <w:szCs w:val="28"/>
          <w:u w:color="FFFFFF"/>
        </w:rPr>
        <w:t xml:space="preserve"> на основании рекомендации организатора публичных слушаний в соответствии с частью 4 статьи 13 Правил.</w:t>
      </w:r>
    </w:p>
    <w:p w14:paraId="79015EE9" w14:textId="77777777" w:rsidR="007D1B3A" w:rsidRPr="007D1B3A" w:rsidRDefault="007D1B3A" w:rsidP="007D1B3A">
      <w:pPr>
        <w:numPr>
          <w:ilvl w:val="0"/>
          <w:numId w:val="34"/>
        </w:numPr>
        <w:autoSpaceDE w:val="0"/>
        <w:autoSpaceDN w:val="0"/>
        <w:adjustRightInd w:val="0"/>
        <w:spacing w:after="200" w:line="276" w:lineRule="auto"/>
        <w:ind w:firstLine="141"/>
        <w:contextualSpacing/>
        <w:jc w:val="both"/>
        <w:rPr>
          <w:rFonts w:ascii="Times New Roman" w:eastAsia="Times New Roman" w:hAnsi="Times New Roman"/>
          <w:sz w:val="28"/>
          <w:szCs w:val="28"/>
        </w:rPr>
      </w:pPr>
      <w:r w:rsidRPr="007D1B3A">
        <w:rPr>
          <w:rFonts w:ascii="Times New Roman" w:eastAsia="Times New Roman" w:hAnsi="Times New Roman"/>
          <w:sz w:val="28"/>
          <w:szCs w:val="28"/>
        </w:rPr>
        <w:t xml:space="preserve"> В постановлении администрации поселения о назначении публичных слушаний указываются:</w:t>
      </w:r>
    </w:p>
    <w:p w14:paraId="44A30B27" w14:textId="77777777" w:rsidR="007D1B3A" w:rsidRPr="007D1B3A" w:rsidRDefault="007D1B3A" w:rsidP="007D1B3A">
      <w:pPr>
        <w:numPr>
          <w:ilvl w:val="4"/>
          <w:numId w:val="34"/>
        </w:numPr>
        <w:autoSpaceDE w:val="0"/>
        <w:autoSpaceDN w:val="0"/>
        <w:adjustRightInd w:val="0"/>
        <w:spacing w:after="200" w:line="276" w:lineRule="auto"/>
        <w:ind w:firstLine="567"/>
        <w:contextualSpacing/>
        <w:jc w:val="both"/>
        <w:rPr>
          <w:rFonts w:ascii="Times New Roman" w:eastAsia="Times New Roman" w:hAnsi="Times New Roman"/>
          <w:sz w:val="28"/>
          <w:szCs w:val="28"/>
        </w:rPr>
      </w:pPr>
      <w:r w:rsidRPr="007D1B3A">
        <w:rPr>
          <w:rFonts w:ascii="Times New Roman" w:eastAsia="Times New Roman" w:hAnsi="Times New Roman"/>
          <w:sz w:val="28"/>
          <w:szCs w:val="28"/>
        </w:rPr>
        <w:t>наименование проекта, подлежащего рассмотрению на публичных слушаниях, и перечень информационных материалов к нему;</w:t>
      </w:r>
    </w:p>
    <w:p w14:paraId="3DEFB068" w14:textId="77777777" w:rsidR="007D1B3A" w:rsidRPr="007D1B3A" w:rsidRDefault="007D1B3A" w:rsidP="007D1B3A">
      <w:pPr>
        <w:numPr>
          <w:ilvl w:val="4"/>
          <w:numId w:val="34"/>
        </w:numPr>
        <w:autoSpaceDE w:val="0"/>
        <w:autoSpaceDN w:val="0"/>
        <w:adjustRightInd w:val="0"/>
        <w:spacing w:after="200" w:line="276" w:lineRule="auto"/>
        <w:ind w:firstLine="567"/>
        <w:contextualSpacing/>
        <w:jc w:val="both"/>
        <w:rPr>
          <w:rFonts w:ascii="Times New Roman" w:eastAsia="Times New Roman" w:hAnsi="Times New Roman"/>
          <w:sz w:val="28"/>
          <w:szCs w:val="28"/>
        </w:rPr>
      </w:pPr>
      <w:r w:rsidRPr="007D1B3A">
        <w:rPr>
          <w:rFonts w:ascii="Times New Roman" w:eastAsia="Times New Roman" w:hAnsi="Times New Roman"/>
          <w:sz w:val="28"/>
          <w:szCs w:val="28"/>
        </w:rPr>
        <w:t xml:space="preserve">информация </w:t>
      </w:r>
      <w:r w:rsidRPr="007D1B3A">
        <w:rPr>
          <w:rFonts w:ascii="Times New Roman" w:eastAsia="Times New Roman" w:hAnsi="Times New Roman"/>
          <w:color w:val="000000"/>
          <w:sz w:val="28"/>
          <w:szCs w:val="28"/>
        </w:rPr>
        <w:t xml:space="preserve">о порядке </w:t>
      </w:r>
      <w:r w:rsidRPr="007D1B3A">
        <w:rPr>
          <w:rFonts w:ascii="Times New Roman" w:eastAsia="Times New Roman" w:hAnsi="Times New Roman"/>
          <w:sz w:val="28"/>
          <w:szCs w:val="28"/>
        </w:rPr>
        <w:t>и сроках проведения публичных слушаний по проекту, подлежащему рассмотрению на публичных слушаниях;</w:t>
      </w:r>
    </w:p>
    <w:p w14:paraId="2F4F6C6F" w14:textId="77777777" w:rsidR="007D1B3A" w:rsidRPr="007D1B3A" w:rsidRDefault="007D1B3A" w:rsidP="007D1B3A">
      <w:pPr>
        <w:numPr>
          <w:ilvl w:val="4"/>
          <w:numId w:val="34"/>
        </w:numPr>
        <w:autoSpaceDE w:val="0"/>
        <w:autoSpaceDN w:val="0"/>
        <w:adjustRightInd w:val="0"/>
        <w:spacing w:after="200" w:line="276" w:lineRule="auto"/>
        <w:ind w:firstLine="567"/>
        <w:contextualSpacing/>
        <w:jc w:val="both"/>
        <w:rPr>
          <w:rFonts w:ascii="Times New Roman" w:eastAsia="Times New Roman" w:hAnsi="Times New Roman"/>
          <w:sz w:val="28"/>
          <w:szCs w:val="28"/>
        </w:rPr>
      </w:pPr>
      <w:r w:rsidRPr="007D1B3A">
        <w:rPr>
          <w:rFonts w:ascii="Times New Roman" w:eastAsia="Times New Roman" w:hAnsi="Times New Roman"/>
          <w:sz w:val="28"/>
          <w:szCs w:val="28"/>
        </w:rPr>
        <w:t>организатор публичных слушаний;</w:t>
      </w:r>
    </w:p>
    <w:p w14:paraId="14FFB252" w14:textId="77777777" w:rsidR="007D1B3A" w:rsidRPr="007D1B3A" w:rsidRDefault="007D1B3A" w:rsidP="007D1B3A">
      <w:pPr>
        <w:numPr>
          <w:ilvl w:val="4"/>
          <w:numId w:val="34"/>
        </w:numPr>
        <w:autoSpaceDE w:val="0"/>
        <w:autoSpaceDN w:val="0"/>
        <w:adjustRightInd w:val="0"/>
        <w:spacing w:after="200" w:line="276" w:lineRule="auto"/>
        <w:ind w:firstLine="567"/>
        <w:contextualSpacing/>
        <w:jc w:val="both"/>
        <w:rPr>
          <w:rFonts w:ascii="Times New Roman" w:eastAsia="Times New Roman" w:hAnsi="Times New Roman"/>
          <w:sz w:val="28"/>
          <w:szCs w:val="28"/>
        </w:rPr>
      </w:pPr>
      <w:r w:rsidRPr="007D1B3A">
        <w:rPr>
          <w:rFonts w:ascii="Times New Roman" w:eastAsia="Times New Roman" w:hAnsi="Times New Roman"/>
          <w:sz w:val="28"/>
          <w:szCs w:val="28"/>
        </w:rPr>
        <w:t>информация о дате, времени и месте проведения собрания или собраний участников публичных слушаний</w:t>
      </w:r>
      <w:r w:rsidRPr="007D1B3A">
        <w:rPr>
          <w:rFonts w:ascii="Times New Roman" w:eastAsia="Times New Roman" w:hAnsi="Times New Roman"/>
          <w:bCs/>
          <w:sz w:val="28"/>
          <w:szCs w:val="28"/>
        </w:rPr>
        <w:t>;</w:t>
      </w:r>
    </w:p>
    <w:p w14:paraId="3068BF05" w14:textId="77777777" w:rsidR="007D1B3A" w:rsidRPr="007D1B3A" w:rsidRDefault="007D1B3A" w:rsidP="007D1B3A">
      <w:pPr>
        <w:numPr>
          <w:ilvl w:val="4"/>
          <w:numId w:val="34"/>
        </w:numPr>
        <w:autoSpaceDE w:val="0"/>
        <w:autoSpaceDN w:val="0"/>
        <w:adjustRightInd w:val="0"/>
        <w:spacing w:after="200" w:line="276" w:lineRule="auto"/>
        <w:ind w:firstLine="567"/>
        <w:contextualSpacing/>
        <w:jc w:val="both"/>
        <w:rPr>
          <w:rFonts w:ascii="Times New Roman" w:eastAsia="Times New Roman" w:hAnsi="Times New Roman"/>
          <w:sz w:val="28"/>
          <w:szCs w:val="28"/>
        </w:rPr>
      </w:pPr>
      <w:r w:rsidRPr="007D1B3A">
        <w:rPr>
          <w:rFonts w:ascii="Times New Roman" w:eastAsia="Times New Roman" w:hAnsi="Times New Roman"/>
          <w:sz w:val="28"/>
          <w:szCs w:val="28"/>
        </w:rPr>
        <w:t>информация о месте, дате открытия экспозиции или экспозиций проекта, подлежащего рассмотрению на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14:paraId="3D74E461" w14:textId="77777777" w:rsidR="007D1B3A" w:rsidRPr="007D1B3A" w:rsidRDefault="007D1B3A" w:rsidP="007D1B3A">
      <w:pPr>
        <w:numPr>
          <w:ilvl w:val="4"/>
          <w:numId w:val="34"/>
        </w:numPr>
        <w:autoSpaceDE w:val="0"/>
        <w:autoSpaceDN w:val="0"/>
        <w:adjustRightInd w:val="0"/>
        <w:spacing w:after="200" w:line="276" w:lineRule="auto"/>
        <w:ind w:firstLine="567"/>
        <w:contextualSpacing/>
        <w:jc w:val="both"/>
        <w:rPr>
          <w:rFonts w:ascii="Times New Roman" w:eastAsia="Times New Roman" w:hAnsi="Times New Roman"/>
          <w:sz w:val="28"/>
          <w:szCs w:val="28"/>
        </w:rPr>
      </w:pPr>
      <w:r w:rsidRPr="007D1B3A">
        <w:rPr>
          <w:rFonts w:ascii="Times New Roman" w:eastAsia="Times New Roman" w:hAnsi="Times New Roman"/>
          <w:sz w:val="28"/>
          <w:szCs w:val="28"/>
        </w:rPr>
        <w:t>информация о порядке, сроке и форме внесения участниками публичных слушаний предложений и замечаний, касающихся проекта, подлежащего рассмотрению на публичных слушаниях;</w:t>
      </w:r>
    </w:p>
    <w:p w14:paraId="486A349B" w14:textId="77777777" w:rsidR="007D1B3A" w:rsidRPr="007D1B3A" w:rsidRDefault="007D1B3A" w:rsidP="007D1B3A">
      <w:pPr>
        <w:numPr>
          <w:ilvl w:val="4"/>
          <w:numId w:val="34"/>
        </w:numPr>
        <w:autoSpaceDE w:val="0"/>
        <w:autoSpaceDN w:val="0"/>
        <w:adjustRightInd w:val="0"/>
        <w:spacing w:after="200" w:line="276" w:lineRule="auto"/>
        <w:ind w:firstLine="567"/>
        <w:contextualSpacing/>
        <w:jc w:val="both"/>
        <w:rPr>
          <w:rFonts w:ascii="Times New Roman" w:eastAsia="Times New Roman" w:hAnsi="Times New Roman"/>
          <w:sz w:val="28"/>
          <w:szCs w:val="28"/>
        </w:rPr>
      </w:pPr>
      <w:r w:rsidRPr="007D1B3A">
        <w:rPr>
          <w:rFonts w:ascii="Times New Roman" w:eastAsia="Times New Roman" w:hAnsi="Times New Roman"/>
          <w:sz w:val="28"/>
          <w:szCs w:val="28"/>
        </w:rPr>
        <w:t>информация об официальном сайте поселения в информационно-телекоммуникационной сети «Интернет», на котором будут размещены проект, подлежащий рассмотрению на публичных слушаниях, и информационные материалы к нему;</w:t>
      </w:r>
    </w:p>
    <w:p w14:paraId="4FA6633E" w14:textId="7DFC38FA" w:rsidR="007D1B3A" w:rsidRDefault="007D1B3A" w:rsidP="00704893">
      <w:pPr>
        <w:numPr>
          <w:ilvl w:val="4"/>
          <w:numId w:val="34"/>
        </w:numPr>
        <w:autoSpaceDE w:val="0"/>
        <w:autoSpaceDN w:val="0"/>
        <w:adjustRightInd w:val="0"/>
        <w:spacing w:after="200" w:line="276" w:lineRule="auto"/>
        <w:ind w:firstLine="567"/>
        <w:contextualSpacing/>
        <w:jc w:val="both"/>
        <w:rPr>
          <w:rFonts w:ascii="Times New Roman" w:eastAsia="Times New Roman" w:hAnsi="Times New Roman"/>
          <w:sz w:val="28"/>
          <w:szCs w:val="28"/>
        </w:rPr>
      </w:pPr>
      <w:r w:rsidRPr="007D1B3A">
        <w:rPr>
          <w:rFonts w:ascii="Times New Roman" w:eastAsia="Times New Roman" w:hAnsi="Times New Roman"/>
          <w:sz w:val="28"/>
          <w:szCs w:val="28"/>
        </w:rPr>
        <w:t>лицо, ответственное за ведение протокола публичных слушаний и протокола собрания или собраний участников публичных слушаний.</w:t>
      </w:r>
      <w:bookmarkEnd w:id="100"/>
    </w:p>
    <w:p w14:paraId="5022CBBA" w14:textId="77777777" w:rsidR="00704893" w:rsidRPr="00704893" w:rsidRDefault="00704893" w:rsidP="00704893">
      <w:pPr>
        <w:autoSpaceDE w:val="0"/>
        <w:autoSpaceDN w:val="0"/>
        <w:adjustRightInd w:val="0"/>
        <w:spacing w:after="200" w:line="276" w:lineRule="auto"/>
        <w:ind w:left="567"/>
        <w:contextualSpacing/>
        <w:jc w:val="both"/>
        <w:rPr>
          <w:rFonts w:ascii="Times New Roman" w:eastAsia="Times New Roman" w:hAnsi="Times New Roman"/>
          <w:sz w:val="28"/>
          <w:szCs w:val="28"/>
        </w:rPr>
      </w:pPr>
    </w:p>
    <w:p w14:paraId="69FE1C13" w14:textId="757E50D8" w:rsidR="000A4CDA" w:rsidRPr="003E302E" w:rsidRDefault="000A4CDA" w:rsidP="002A6C1B">
      <w:pPr>
        <w:numPr>
          <w:ilvl w:val="2"/>
          <w:numId w:val="4"/>
        </w:numPr>
        <w:spacing w:line="360" w:lineRule="auto"/>
        <w:ind w:firstLine="709"/>
        <w:jc w:val="both"/>
        <w:outlineLvl w:val="2"/>
        <w:rPr>
          <w:rFonts w:ascii="Times New Roman" w:hAnsi="Times New Roman"/>
          <w:b/>
          <w:sz w:val="28"/>
          <w:szCs w:val="28"/>
        </w:rPr>
      </w:pPr>
      <w:r w:rsidRPr="003E302E">
        <w:rPr>
          <w:rFonts w:ascii="Times New Roman" w:hAnsi="Times New Roman"/>
          <w:b/>
          <w:sz w:val="28"/>
          <w:szCs w:val="28"/>
        </w:rPr>
        <w:lastRenderedPageBreak/>
        <w:t>Срок проведения публичных слушаний в сфере градостроительной деятельности</w:t>
      </w:r>
      <w:bookmarkEnd w:id="97"/>
      <w:bookmarkEnd w:id="98"/>
      <w:bookmarkEnd w:id="99"/>
      <w:r w:rsidR="00D52FF8">
        <w:rPr>
          <w:rFonts w:ascii="Times New Roman" w:hAnsi="Times New Roman"/>
          <w:b/>
          <w:sz w:val="28"/>
          <w:szCs w:val="28"/>
        </w:rPr>
        <w:t xml:space="preserve"> </w:t>
      </w:r>
      <w:r w:rsidR="00D52FF8" w:rsidRPr="00D52FF8">
        <w:rPr>
          <w:rFonts w:ascii="Times New Roman" w:hAnsi="Times New Roman"/>
          <w:i/>
          <w:sz w:val="28"/>
          <w:szCs w:val="28"/>
        </w:rPr>
        <w:t>(в ред. Решения Собрания представителей от 07.12.2018 г № 106)</w:t>
      </w:r>
    </w:p>
    <w:p w14:paraId="3EFCF1F0" w14:textId="77777777" w:rsidR="00704893" w:rsidRPr="00704893" w:rsidRDefault="00704893" w:rsidP="00704893">
      <w:pPr>
        <w:numPr>
          <w:ilvl w:val="0"/>
          <w:numId w:val="35"/>
        </w:numPr>
        <w:tabs>
          <w:tab w:val="left" w:pos="1134"/>
        </w:tabs>
        <w:spacing w:line="276" w:lineRule="auto"/>
        <w:ind w:firstLine="207"/>
        <w:contextualSpacing/>
        <w:jc w:val="both"/>
        <w:rPr>
          <w:rFonts w:ascii="Times New Roman" w:hAnsi="Times New Roman"/>
          <w:sz w:val="28"/>
          <w:u w:color="FFFFFF"/>
        </w:rPr>
      </w:pPr>
      <w:bookmarkStart w:id="101" w:name="_Hlk524679400"/>
      <w:r w:rsidRPr="00704893">
        <w:rPr>
          <w:rFonts w:ascii="Times New Roman" w:hAnsi="Times New Roman"/>
          <w:sz w:val="28"/>
          <w:u w:color="FFFFFF"/>
        </w:rPr>
        <w:t>Срок проведения публичных слушаний по вопросам градостроительной деятельности составляет:</w:t>
      </w:r>
    </w:p>
    <w:p w14:paraId="08DA4B00" w14:textId="77777777" w:rsidR="00704893" w:rsidRPr="00704893" w:rsidRDefault="00704893" w:rsidP="00704893">
      <w:pPr>
        <w:numPr>
          <w:ilvl w:val="0"/>
          <w:numId w:val="36"/>
        </w:numPr>
        <w:tabs>
          <w:tab w:val="left" w:pos="1134"/>
        </w:tabs>
        <w:spacing w:line="276" w:lineRule="auto"/>
        <w:ind w:firstLine="567"/>
        <w:contextualSpacing/>
        <w:jc w:val="both"/>
        <w:rPr>
          <w:rFonts w:ascii="Times New Roman" w:hAnsi="Times New Roman"/>
          <w:sz w:val="28"/>
          <w:u w:color="FFFFFF"/>
        </w:rPr>
      </w:pPr>
      <w:r w:rsidRPr="00704893">
        <w:rPr>
          <w:rFonts w:ascii="Times New Roman" w:eastAsia="Times New Roman" w:hAnsi="Times New Roman"/>
          <w:sz w:val="28"/>
          <w:szCs w:val="28"/>
        </w:rPr>
        <w:t>по проекту Правил, внесению изменений в Правила – 2 месяца;</w:t>
      </w:r>
    </w:p>
    <w:p w14:paraId="397BE510" w14:textId="77777777" w:rsidR="00704893" w:rsidRPr="00704893" w:rsidRDefault="00704893" w:rsidP="00704893">
      <w:pPr>
        <w:numPr>
          <w:ilvl w:val="0"/>
          <w:numId w:val="36"/>
        </w:numPr>
        <w:tabs>
          <w:tab w:val="left" w:pos="1134"/>
        </w:tabs>
        <w:spacing w:line="276" w:lineRule="auto"/>
        <w:ind w:firstLine="567"/>
        <w:contextualSpacing/>
        <w:jc w:val="both"/>
        <w:rPr>
          <w:rFonts w:ascii="Times New Roman" w:hAnsi="Times New Roman"/>
          <w:sz w:val="28"/>
          <w:u w:color="FFFFFF"/>
        </w:rPr>
      </w:pPr>
      <w:r w:rsidRPr="00704893">
        <w:rPr>
          <w:rFonts w:ascii="Times New Roman" w:hAnsi="Times New Roman"/>
          <w:sz w:val="28"/>
          <w:u w:color="FFFFFF"/>
        </w:rPr>
        <w:t>по проекту Правил, подготовленному применительно к части территории поселения,</w:t>
      </w:r>
      <w:r w:rsidRPr="00704893">
        <w:rPr>
          <w:rFonts w:ascii="Times New Roman" w:eastAsia="Calibri" w:hAnsi="Times New Roman"/>
        </w:rPr>
        <w:t xml:space="preserve"> </w:t>
      </w:r>
      <w:r w:rsidRPr="00704893">
        <w:rPr>
          <w:rFonts w:ascii="Times New Roman" w:eastAsia="Calibri" w:hAnsi="Times New Roman"/>
          <w:sz w:val="28"/>
          <w:szCs w:val="28"/>
        </w:rPr>
        <w:t>с последующим внесением в Правила изменений, относящихся к части территории поселения</w:t>
      </w:r>
      <w:r w:rsidRPr="00704893">
        <w:rPr>
          <w:rFonts w:ascii="Times New Roman" w:hAnsi="Times New Roman"/>
          <w:sz w:val="28"/>
          <w:u w:color="FFFFFF"/>
        </w:rPr>
        <w:t xml:space="preserve"> – 25 дней; </w:t>
      </w:r>
    </w:p>
    <w:p w14:paraId="610F7B24" w14:textId="77777777" w:rsidR="00704893" w:rsidRPr="00704893" w:rsidRDefault="00704893" w:rsidP="00704893">
      <w:pPr>
        <w:numPr>
          <w:ilvl w:val="0"/>
          <w:numId w:val="36"/>
        </w:numPr>
        <w:tabs>
          <w:tab w:val="left" w:pos="1134"/>
        </w:tabs>
        <w:spacing w:line="276" w:lineRule="auto"/>
        <w:ind w:firstLine="567"/>
        <w:contextualSpacing/>
        <w:jc w:val="both"/>
        <w:rPr>
          <w:rFonts w:ascii="Times New Roman" w:hAnsi="Times New Roman"/>
          <w:sz w:val="28"/>
          <w:u w:color="FFFFFF"/>
        </w:rPr>
      </w:pPr>
      <w:r w:rsidRPr="00704893">
        <w:rPr>
          <w:rFonts w:ascii="Times New Roman" w:hAnsi="Times New Roman"/>
          <w:sz w:val="28"/>
          <w:u w:color="FFFFFF"/>
        </w:rPr>
        <w:t>по внесению изменений в Правила в части изменений в градостроительный регламент, установленный для конкретной территориальной зоны - 20 дней;</w:t>
      </w:r>
    </w:p>
    <w:p w14:paraId="29F3F63C" w14:textId="77777777" w:rsidR="00704893" w:rsidRPr="00704893" w:rsidRDefault="00704893" w:rsidP="00704893">
      <w:pPr>
        <w:numPr>
          <w:ilvl w:val="0"/>
          <w:numId w:val="36"/>
        </w:numPr>
        <w:tabs>
          <w:tab w:val="left" w:pos="1134"/>
        </w:tabs>
        <w:spacing w:line="276" w:lineRule="auto"/>
        <w:ind w:firstLine="567"/>
        <w:contextualSpacing/>
        <w:jc w:val="both"/>
        <w:rPr>
          <w:rFonts w:ascii="Times New Roman" w:hAnsi="Times New Roman"/>
          <w:sz w:val="28"/>
          <w:u w:color="FFFFFF"/>
        </w:rPr>
      </w:pPr>
      <w:r w:rsidRPr="00704893">
        <w:rPr>
          <w:rFonts w:ascii="Times New Roman" w:hAnsi="Times New Roman"/>
          <w:sz w:val="28"/>
          <w:u w:color="FFFFFF"/>
        </w:rPr>
        <w:t>по проекту генерального плана поселения, внесению изменений               в генеральный план поселения – 1 месяц;</w:t>
      </w:r>
    </w:p>
    <w:p w14:paraId="0F3A33B1" w14:textId="77777777" w:rsidR="00704893" w:rsidRPr="00704893" w:rsidRDefault="00704893" w:rsidP="00704893">
      <w:pPr>
        <w:numPr>
          <w:ilvl w:val="0"/>
          <w:numId w:val="36"/>
        </w:numPr>
        <w:tabs>
          <w:tab w:val="left" w:pos="1134"/>
        </w:tabs>
        <w:spacing w:line="276" w:lineRule="auto"/>
        <w:ind w:firstLine="567"/>
        <w:contextualSpacing/>
        <w:jc w:val="both"/>
        <w:rPr>
          <w:rFonts w:ascii="Times New Roman" w:hAnsi="Times New Roman"/>
          <w:sz w:val="28"/>
          <w:u w:color="FFFFFF"/>
        </w:rPr>
      </w:pPr>
      <w:r w:rsidRPr="00704893">
        <w:rPr>
          <w:rFonts w:ascii="Times New Roman" w:hAnsi="Times New Roman"/>
          <w:sz w:val="28"/>
          <w:u w:color="FFFFFF"/>
        </w:rPr>
        <w:t>по проекту планировки территории поселения и (или) проекту межевания территории поселения, внесению изменений  в проект планировки территории поселения и (или)  проект межевания территории поселения –             1 месяц;</w:t>
      </w:r>
    </w:p>
    <w:p w14:paraId="46DDC340" w14:textId="77777777" w:rsidR="00704893" w:rsidRPr="00704893" w:rsidRDefault="00704893" w:rsidP="00704893">
      <w:pPr>
        <w:numPr>
          <w:ilvl w:val="0"/>
          <w:numId w:val="36"/>
        </w:numPr>
        <w:tabs>
          <w:tab w:val="left" w:pos="1134"/>
        </w:tabs>
        <w:spacing w:line="276" w:lineRule="auto"/>
        <w:ind w:firstLine="567"/>
        <w:contextualSpacing/>
        <w:jc w:val="both"/>
        <w:rPr>
          <w:rFonts w:ascii="Times New Roman" w:hAnsi="Times New Roman"/>
          <w:sz w:val="28"/>
          <w:u w:color="FFFFFF"/>
        </w:rPr>
      </w:pPr>
      <w:r w:rsidRPr="00704893">
        <w:rPr>
          <w:rFonts w:ascii="Times New Roman" w:hAnsi="Times New Roman"/>
          <w:sz w:val="28"/>
          <w:u w:color="FFFFFF"/>
        </w:rPr>
        <w:t>по вопросам предоставления разрешения на условно разрешенный вид использования земельного участка или объекта капитального строительства, предоставления разрешения на отклонение от предельных параметров разрешенного строительства, реконструкции объектов капитального строительства – 25 дней;</w:t>
      </w:r>
    </w:p>
    <w:p w14:paraId="44983FB2" w14:textId="77777777" w:rsidR="00704893" w:rsidRPr="00704893" w:rsidRDefault="00704893" w:rsidP="00704893">
      <w:pPr>
        <w:numPr>
          <w:ilvl w:val="0"/>
          <w:numId w:val="36"/>
        </w:numPr>
        <w:tabs>
          <w:tab w:val="left" w:pos="1134"/>
        </w:tabs>
        <w:spacing w:line="276" w:lineRule="auto"/>
        <w:ind w:firstLine="567"/>
        <w:contextualSpacing/>
        <w:jc w:val="both"/>
        <w:rPr>
          <w:rFonts w:ascii="Times New Roman" w:hAnsi="Times New Roman"/>
          <w:sz w:val="28"/>
          <w:u w:color="FFFFFF"/>
        </w:rPr>
      </w:pPr>
      <w:r w:rsidRPr="00704893">
        <w:rPr>
          <w:rFonts w:ascii="Times New Roman" w:hAnsi="Times New Roman"/>
          <w:sz w:val="28"/>
          <w:u w:color="FFFFFF"/>
        </w:rPr>
        <w:t xml:space="preserve">по иным вопросам градостроительной деятельности, если законодательством не установлен иной срок - </w:t>
      </w:r>
      <w:r w:rsidRPr="00704893">
        <w:rPr>
          <w:rFonts w:ascii="Times New Roman" w:hAnsi="Times New Roman"/>
          <w:color w:val="000000"/>
          <w:sz w:val="28"/>
          <w:u w:color="FFFFFF"/>
        </w:rPr>
        <w:t>20 дней</w:t>
      </w:r>
      <w:r w:rsidRPr="00704893">
        <w:rPr>
          <w:rFonts w:ascii="Times New Roman" w:hAnsi="Times New Roman"/>
          <w:sz w:val="28"/>
          <w:u w:color="FFFFFF"/>
        </w:rPr>
        <w:t>.</w:t>
      </w:r>
    </w:p>
    <w:p w14:paraId="5C5188E7" w14:textId="77777777" w:rsidR="00704893" w:rsidRDefault="00704893" w:rsidP="00704893">
      <w:pPr>
        <w:numPr>
          <w:ilvl w:val="0"/>
          <w:numId w:val="35"/>
        </w:numPr>
        <w:tabs>
          <w:tab w:val="left" w:pos="1134"/>
        </w:tabs>
        <w:spacing w:line="276" w:lineRule="auto"/>
        <w:ind w:firstLine="567"/>
        <w:contextualSpacing/>
        <w:jc w:val="both"/>
        <w:rPr>
          <w:rFonts w:ascii="Times New Roman" w:hAnsi="Times New Roman"/>
          <w:sz w:val="28"/>
          <w:u w:color="FFFFFF"/>
        </w:rPr>
      </w:pPr>
      <w:r w:rsidRPr="00704893">
        <w:rPr>
          <w:rFonts w:ascii="Times New Roman" w:hAnsi="Times New Roman"/>
          <w:sz w:val="28"/>
          <w:u w:color="FFFFFF"/>
        </w:rPr>
        <w:t xml:space="preserve">Срок проведения публичных слушаний исчисляется со дня </w:t>
      </w:r>
    </w:p>
    <w:p w14:paraId="1FD07A84" w14:textId="3EFDF988" w:rsidR="00704893" w:rsidRPr="00704893" w:rsidRDefault="00704893" w:rsidP="00704893">
      <w:pPr>
        <w:tabs>
          <w:tab w:val="left" w:pos="1134"/>
        </w:tabs>
        <w:spacing w:line="276" w:lineRule="auto"/>
        <w:contextualSpacing/>
        <w:jc w:val="both"/>
        <w:rPr>
          <w:rFonts w:ascii="Times New Roman" w:hAnsi="Times New Roman"/>
          <w:sz w:val="28"/>
          <w:u w:color="FFFFFF"/>
        </w:rPr>
      </w:pPr>
      <w:r w:rsidRPr="00704893">
        <w:rPr>
          <w:rFonts w:ascii="Times New Roman" w:hAnsi="Times New Roman"/>
          <w:sz w:val="28"/>
          <w:u w:color="FFFFFF"/>
        </w:rPr>
        <w:t xml:space="preserve">оповещения жителей поселения </w:t>
      </w:r>
      <w:r w:rsidRPr="00704893">
        <w:rPr>
          <w:rFonts w:ascii="Times New Roman" w:eastAsia="Calibri" w:hAnsi="Times New Roman"/>
          <w:sz w:val="28"/>
          <w:szCs w:val="28"/>
        </w:rPr>
        <w:t>об их проведении</w:t>
      </w:r>
      <w:r w:rsidRPr="00704893">
        <w:rPr>
          <w:rFonts w:ascii="Times New Roman" w:eastAsia="Calibri" w:hAnsi="Times New Roman"/>
        </w:rPr>
        <w:t xml:space="preserve"> </w:t>
      </w:r>
      <w:r w:rsidRPr="00704893">
        <w:rPr>
          <w:rFonts w:ascii="Times New Roman" w:hAnsi="Times New Roman"/>
          <w:sz w:val="28"/>
          <w:u w:color="FFFFFF"/>
        </w:rPr>
        <w:t>до дня опубликования заключения о результатах публичных слушаний.</w:t>
      </w:r>
    </w:p>
    <w:p w14:paraId="7D2089F1" w14:textId="77777777" w:rsidR="00704893" w:rsidRDefault="00704893" w:rsidP="00704893">
      <w:pPr>
        <w:numPr>
          <w:ilvl w:val="0"/>
          <w:numId w:val="35"/>
        </w:numPr>
        <w:tabs>
          <w:tab w:val="left" w:pos="1134"/>
        </w:tabs>
        <w:spacing w:line="276" w:lineRule="auto"/>
        <w:ind w:firstLine="567"/>
        <w:contextualSpacing/>
        <w:jc w:val="both"/>
        <w:rPr>
          <w:rFonts w:ascii="Times New Roman" w:hAnsi="Times New Roman"/>
          <w:sz w:val="28"/>
          <w:u w:color="FFFFFF"/>
        </w:rPr>
      </w:pPr>
      <w:r w:rsidRPr="00704893">
        <w:rPr>
          <w:rFonts w:ascii="Times New Roman" w:hAnsi="Times New Roman"/>
          <w:sz w:val="28"/>
          <w:u w:color="FFFFFF"/>
        </w:rPr>
        <w:t xml:space="preserve">Срок проведения публичных слушаний, указанный в части 1 </w:t>
      </w:r>
    </w:p>
    <w:p w14:paraId="1BF8CE2E" w14:textId="6458D185" w:rsidR="00704893" w:rsidRPr="00704893" w:rsidRDefault="00704893" w:rsidP="00704893">
      <w:pPr>
        <w:tabs>
          <w:tab w:val="left" w:pos="1134"/>
        </w:tabs>
        <w:spacing w:line="276" w:lineRule="auto"/>
        <w:contextualSpacing/>
        <w:jc w:val="both"/>
        <w:rPr>
          <w:rFonts w:ascii="Times New Roman" w:hAnsi="Times New Roman"/>
          <w:sz w:val="28"/>
          <w:u w:color="FFFFFF"/>
        </w:rPr>
      </w:pPr>
      <w:r w:rsidRPr="00704893">
        <w:rPr>
          <w:rFonts w:ascii="Times New Roman" w:hAnsi="Times New Roman"/>
          <w:sz w:val="28"/>
          <w:u w:color="FFFFFF"/>
        </w:rPr>
        <w:t xml:space="preserve">настоящей статьи, может быть увеличен </w:t>
      </w:r>
      <w:r w:rsidRPr="00704893">
        <w:rPr>
          <w:rFonts w:ascii="Times New Roman" w:hAnsi="Times New Roman"/>
          <w:color w:val="000000"/>
          <w:sz w:val="28"/>
          <w:u w:color="FFFFFF"/>
        </w:rPr>
        <w:t>на срок не более 5 дней с учетом</w:t>
      </w:r>
      <w:r w:rsidRPr="00704893">
        <w:rPr>
          <w:rFonts w:ascii="Times New Roman" w:hAnsi="Times New Roman"/>
          <w:sz w:val="28"/>
          <w:u w:color="FFFFFF"/>
        </w:rPr>
        <w:t xml:space="preserve"> срока, необходимого для официального опубликования заключения о результатах публичных слушаний.</w:t>
      </w:r>
    </w:p>
    <w:p w14:paraId="3E6AB59B" w14:textId="77777777" w:rsidR="00704893" w:rsidRDefault="00704893" w:rsidP="00704893">
      <w:pPr>
        <w:numPr>
          <w:ilvl w:val="0"/>
          <w:numId w:val="35"/>
        </w:numPr>
        <w:tabs>
          <w:tab w:val="left" w:pos="1134"/>
        </w:tabs>
        <w:spacing w:line="276" w:lineRule="auto"/>
        <w:ind w:firstLine="567"/>
        <w:contextualSpacing/>
        <w:jc w:val="both"/>
        <w:rPr>
          <w:rFonts w:ascii="Times New Roman" w:hAnsi="Times New Roman"/>
          <w:sz w:val="28"/>
          <w:u w:color="FFFFFF"/>
        </w:rPr>
      </w:pPr>
      <w:r w:rsidRPr="00704893">
        <w:rPr>
          <w:rFonts w:ascii="Times New Roman" w:hAnsi="Times New Roman"/>
          <w:sz w:val="28"/>
          <w:u w:color="FFFFFF"/>
        </w:rPr>
        <w:t xml:space="preserve">Выходные и праздничные дни включаются в общий срок </w:t>
      </w:r>
    </w:p>
    <w:p w14:paraId="330A8557" w14:textId="1EC5D06E" w:rsidR="00704893" w:rsidRPr="00704893" w:rsidRDefault="00704893" w:rsidP="00704893">
      <w:pPr>
        <w:tabs>
          <w:tab w:val="left" w:pos="1134"/>
        </w:tabs>
        <w:spacing w:line="276" w:lineRule="auto"/>
        <w:contextualSpacing/>
        <w:jc w:val="both"/>
        <w:rPr>
          <w:rFonts w:ascii="Times New Roman" w:hAnsi="Times New Roman"/>
          <w:sz w:val="28"/>
          <w:u w:color="FFFFFF"/>
        </w:rPr>
      </w:pPr>
      <w:r w:rsidRPr="00704893">
        <w:rPr>
          <w:rFonts w:ascii="Times New Roman" w:hAnsi="Times New Roman"/>
          <w:sz w:val="28"/>
          <w:u w:color="FFFFFF"/>
        </w:rPr>
        <w:t>проведения публичных слушаний.</w:t>
      </w:r>
    </w:p>
    <w:p w14:paraId="25D9CCA0" w14:textId="77777777" w:rsidR="00704893" w:rsidRPr="00704893" w:rsidRDefault="00704893" w:rsidP="00704893">
      <w:pPr>
        <w:numPr>
          <w:ilvl w:val="0"/>
          <w:numId w:val="35"/>
        </w:numPr>
        <w:tabs>
          <w:tab w:val="left" w:pos="1134"/>
        </w:tabs>
        <w:autoSpaceDE w:val="0"/>
        <w:autoSpaceDN w:val="0"/>
        <w:adjustRightInd w:val="0"/>
        <w:spacing w:line="276" w:lineRule="auto"/>
        <w:ind w:firstLine="567"/>
        <w:contextualSpacing/>
        <w:jc w:val="both"/>
        <w:rPr>
          <w:rFonts w:ascii="Times New Roman" w:hAnsi="Times New Roman"/>
          <w:sz w:val="28"/>
          <w:u w:color="FFFFFF"/>
        </w:rPr>
      </w:pPr>
      <w:r w:rsidRPr="00704893">
        <w:rPr>
          <w:rFonts w:ascii="Times New Roman" w:hAnsi="Times New Roman"/>
          <w:sz w:val="28"/>
          <w:u w:color="FFFFFF"/>
        </w:rPr>
        <w:t xml:space="preserve">Срок подачи </w:t>
      </w:r>
      <w:r w:rsidRPr="00704893">
        <w:rPr>
          <w:rFonts w:ascii="Times New Roman" w:eastAsia="Times New Roman" w:hAnsi="Times New Roman"/>
          <w:sz w:val="28"/>
          <w:szCs w:val="28"/>
        </w:rPr>
        <w:t xml:space="preserve">предложений и замечаний участниками публичных </w:t>
      </w:r>
    </w:p>
    <w:p w14:paraId="234DBD8F" w14:textId="09F05859" w:rsidR="00A67949" w:rsidRDefault="00704893" w:rsidP="00D52FF8">
      <w:pPr>
        <w:tabs>
          <w:tab w:val="left" w:pos="1134"/>
        </w:tabs>
        <w:autoSpaceDE w:val="0"/>
        <w:autoSpaceDN w:val="0"/>
        <w:adjustRightInd w:val="0"/>
        <w:spacing w:line="276" w:lineRule="auto"/>
        <w:contextualSpacing/>
        <w:jc w:val="both"/>
        <w:rPr>
          <w:rFonts w:ascii="Times New Roman" w:hAnsi="Times New Roman"/>
          <w:sz w:val="28"/>
          <w:u w:color="FFFFFF"/>
        </w:rPr>
      </w:pPr>
      <w:r w:rsidRPr="00704893">
        <w:rPr>
          <w:rFonts w:ascii="Times New Roman" w:eastAsia="Times New Roman" w:hAnsi="Times New Roman"/>
          <w:sz w:val="28"/>
          <w:szCs w:val="28"/>
        </w:rPr>
        <w:t>слушаний и постоянно проживающими на территории, в пределах которой проводятся публичные слушания, и  предложений и замечаний иными участниками публичных слушаний</w:t>
      </w:r>
      <w:r w:rsidRPr="00704893">
        <w:rPr>
          <w:rFonts w:ascii="Times New Roman" w:hAnsi="Times New Roman"/>
          <w:sz w:val="28"/>
          <w:u w:color="FFFFFF"/>
        </w:rPr>
        <w:t xml:space="preserve"> исчисляется со дня оповещения о начале </w:t>
      </w:r>
      <w:r w:rsidRPr="00704893">
        <w:rPr>
          <w:rFonts w:ascii="Times New Roman" w:hAnsi="Times New Roman"/>
          <w:sz w:val="28"/>
          <w:u w:color="FFFFFF"/>
        </w:rPr>
        <w:lastRenderedPageBreak/>
        <w:t>публичных слушаний и прекращается за семь дней до окончания срока проведения публичных слушаний.</w:t>
      </w:r>
      <w:r w:rsidRPr="00704893">
        <w:rPr>
          <w:rFonts w:ascii="Times New Roman" w:eastAsia="Times New Roman" w:hAnsi="Times New Roman"/>
          <w:sz w:val="28"/>
          <w:szCs w:val="28"/>
        </w:rPr>
        <w:t xml:space="preserve"> </w:t>
      </w:r>
      <w:bookmarkEnd w:id="101"/>
    </w:p>
    <w:p w14:paraId="6F8150E1" w14:textId="35B00A60" w:rsidR="000A4CDA" w:rsidRPr="003E302E" w:rsidRDefault="000A4CDA" w:rsidP="002A6C1B">
      <w:pPr>
        <w:numPr>
          <w:ilvl w:val="2"/>
          <w:numId w:val="4"/>
        </w:numPr>
        <w:spacing w:line="360" w:lineRule="auto"/>
        <w:ind w:firstLine="709"/>
        <w:jc w:val="both"/>
        <w:outlineLvl w:val="2"/>
        <w:rPr>
          <w:rFonts w:ascii="Times New Roman" w:hAnsi="Times New Roman"/>
          <w:b/>
          <w:sz w:val="28"/>
          <w:szCs w:val="28"/>
        </w:rPr>
      </w:pPr>
      <w:bookmarkStart w:id="102" w:name="_Место_проведения_публичных"/>
      <w:bookmarkStart w:id="103" w:name="_Уполномоченный_на_организацию"/>
      <w:bookmarkStart w:id="104" w:name="_Финансирование_мероприятий_по"/>
      <w:bookmarkStart w:id="105" w:name="_Проведение_мероприятия_по"/>
      <w:bookmarkStart w:id="106" w:name="_Заключение_о_результатах"/>
      <w:bookmarkStart w:id="107" w:name="_Toc234175883"/>
      <w:bookmarkStart w:id="108" w:name="_Toc234176051"/>
      <w:bookmarkStart w:id="109" w:name="_Toc209979995"/>
      <w:bookmarkEnd w:id="102"/>
      <w:bookmarkEnd w:id="103"/>
      <w:bookmarkEnd w:id="104"/>
      <w:bookmarkEnd w:id="105"/>
      <w:bookmarkEnd w:id="106"/>
      <w:r w:rsidRPr="003E302E">
        <w:rPr>
          <w:rFonts w:ascii="Times New Roman" w:hAnsi="Times New Roman"/>
          <w:b/>
          <w:sz w:val="28"/>
          <w:szCs w:val="28"/>
        </w:rPr>
        <w:t>Заключение о результатах публичных слушаний</w:t>
      </w:r>
      <w:bookmarkEnd w:id="107"/>
      <w:bookmarkEnd w:id="108"/>
      <w:bookmarkEnd w:id="109"/>
      <w:r w:rsidR="00D52FF8">
        <w:rPr>
          <w:rFonts w:ascii="Times New Roman" w:hAnsi="Times New Roman"/>
          <w:b/>
          <w:sz w:val="28"/>
          <w:szCs w:val="28"/>
        </w:rPr>
        <w:t xml:space="preserve"> </w:t>
      </w:r>
      <w:r w:rsidR="00D52FF8" w:rsidRPr="00D52FF8">
        <w:rPr>
          <w:rFonts w:ascii="Times New Roman" w:hAnsi="Times New Roman"/>
          <w:i/>
          <w:sz w:val="28"/>
          <w:szCs w:val="28"/>
        </w:rPr>
        <w:t>(в ред. Решения Собрания представителей от 07.12.2018 г № 106)</w:t>
      </w:r>
    </w:p>
    <w:p w14:paraId="6D182D15" w14:textId="77777777" w:rsidR="00704893" w:rsidRPr="00704893" w:rsidRDefault="00704893" w:rsidP="00704893">
      <w:pPr>
        <w:numPr>
          <w:ilvl w:val="0"/>
          <w:numId w:val="37"/>
        </w:numPr>
        <w:tabs>
          <w:tab w:val="left" w:pos="1134"/>
        </w:tabs>
        <w:spacing w:line="276" w:lineRule="auto"/>
        <w:ind w:firstLine="567"/>
        <w:contextualSpacing/>
        <w:jc w:val="both"/>
        <w:rPr>
          <w:rFonts w:ascii="Times New Roman" w:hAnsi="Times New Roman"/>
          <w:sz w:val="28"/>
          <w:u w:color="FFFFFF"/>
        </w:rPr>
      </w:pPr>
      <w:bookmarkStart w:id="110" w:name="_Особенности_проведения_публичных_"/>
      <w:bookmarkStart w:id="111" w:name="_Особенности_проведения_публичных"/>
      <w:bookmarkStart w:id="112" w:name="_Особенности_проведения_публичных_1"/>
      <w:bookmarkStart w:id="113" w:name="_Особенности_организации_и"/>
      <w:bookmarkStart w:id="114" w:name="_Использование_территорий_общего"/>
      <w:bookmarkStart w:id="115" w:name="_Контроль_в_сфере"/>
      <w:bookmarkStart w:id="116" w:name="_Toc131313945"/>
      <w:bookmarkStart w:id="117" w:name="_Toc103606949"/>
      <w:bookmarkStart w:id="118" w:name="_Toc215295538"/>
      <w:bookmarkStart w:id="119" w:name="_Toc234175898"/>
      <w:bookmarkStart w:id="120" w:name="_Toc234176066"/>
      <w:bookmarkStart w:id="121" w:name="_Toc209980010"/>
      <w:bookmarkEnd w:id="77"/>
      <w:bookmarkEnd w:id="110"/>
      <w:bookmarkEnd w:id="111"/>
      <w:bookmarkEnd w:id="112"/>
      <w:bookmarkEnd w:id="113"/>
      <w:bookmarkEnd w:id="114"/>
      <w:bookmarkEnd w:id="115"/>
      <w:r w:rsidRPr="00704893">
        <w:rPr>
          <w:rFonts w:ascii="Times New Roman" w:hAnsi="Times New Roman"/>
          <w:sz w:val="28"/>
          <w:u w:color="FFFFFF"/>
        </w:rPr>
        <w:t>Заключение о результатах публичных слушаний подготавливается организатором публичных слушаний на основе протокола публичных слушаний не позднее чем за день до окончания срока публичных слушаний.</w:t>
      </w:r>
    </w:p>
    <w:p w14:paraId="5386637B" w14:textId="77777777" w:rsidR="00704893" w:rsidRPr="00704893" w:rsidRDefault="00704893" w:rsidP="00704893">
      <w:pPr>
        <w:numPr>
          <w:ilvl w:val="0"/>
          <w:numId w:val="37"/>
        </w:numPr>
        <w:tabs>
          <w:tab w:val="left" w:pos="1134"/>
        </w:tabs>
        <w:spacing w:line="276" w:lineRule="auto"/>
        <w:ind w:firstLine="567"/>
        <w:contextualSpacing/>
        <w:jc w:val="both"/>
        <w:rPr>
          <w:rFonts w:ascii="Times New Roman" w:hAnsi="Times New Roman"/>
          <w:sz w:val="28"/>
          <w:u w:color="FFFFFF"/>
        </w:rPr>
      </w:pPr>
      <w:r w:rsidRPr="00704893">
        <w:rPr>
          <w:rFonts w:ascii="Times New Roman" w:hAnsi="Times New Roman"/>
          <w:sz w:val="28"/>
          <w:u w:color="FFFFFF"/>
        </w:rPr>
        <w:t>Заключение о результатах публичных слушаний должно содержать следующие сведения:</w:t>
      </w:r>
    </w:p>
    <w:p w14:paraId="65A35267" w14:textId="77777777" w:rsidR="00704893" w:rsidRPr="00704893" w:rsidRDefault="00704893" w:rsidP="00704893">
      <w:pPr>
        <w:numPr>
          <w:ilvl w:val="4"/>
          <w:numId w:val="4"/>
        </w:numPr>
        <w:autoSpaceDE w:val="0"/>
        <w:autoSpaceDN w:val="0"/>
        <w:adjustRightInd w:val="0"/>
        <w:spacing w:after="200" w:line="276" w:lineRule="auto"/>
        <w:ind w:left="0" w:firstLine="426"/>
        <w:contextualSpacing/>
        <w:jc w:val="both"/>
        <w:rPr>
          <w:rFonts w:ascii="Times New Roman" w:eastAsia="Times New Roman" w:hAnsi="Times New Roman"/>
          <w:sz w:val="28"/>
          <w:szCs w:val="28"/>
        </w:rPr>
      </w:pPr>
      <w:r w:rsidRPr="00704893">
        <w:rPr>
          <w:rFonts w:ascii="Times New Roman" w:eastAsia="Times New Roman" w:hAnsi="Times New Roman"/>
          <w:sz w:val="28"/>
          <w:szCs w:val="28"/>
        </w:rPr>
        <w:t>дата оформления заключения о результатах публичных слушаний;</w:t>
      </w:r>
    </w:p>
    <w:p w14:paraId="459D28C3" w14:textId="77777777" w:rsidR="00704893" w:rsidRPr="00704893" w:rsidRDefault="00704893" w:rsidP="00704893">
      <w:pPr>
        <w:numPr>
          <w:ilvl w:val="4"/>
          <w:numId w:val="4"/>
        </w:numPr>
        <w:autoSpaceDE w:val="0"/>
        <w:autoSpaceDN w:val="0"/>
        <w:adjustRightInd w:val="0"/>
        <w:spacing w:after="200" w:line="276" w:lineRule="auto"/>
        <w:ind w:left="0" w:firstLine="426"/>
        <w:contextualSpacing/>
        <w:jc w:val="both"/>
        <w:rPr>
          <w:rFonts w:ascii="Times New Roman" w:eastAsia="Times New Roman" w:hAnsi="Times New Roman"/>
          <w:sz w:val="28"/>
          <w:szCs w:val="28"/>
        </w:rPr>
      </w:pPr>
      <w:r w:rsidRPr="00704893">
        <w:rPr>
          <w:rFonts w:ascii="Times New Roman" w:eastAsia="Times New Roman" w:hAnsi="Times New Roman"/>
          <w:sz w:val="28"/>
          <w:szCs w:val="28"/>
        </w:rPr>
        <w:t>наименование проекта, рассмотренного на публичных слушаниях, сведения о количестве участников публичных слушаний, которые приняли участие в публичных слушаниях;</w:t>
      </w:r>
    </w:p>
    <w:p w14:paraId="39319788" w14:textId="77777777" w:rsidR="00704893" w:rsidRPr="00704893" w:rsidRDefault="00704893" w:rsidP="00704893">
      <w:pPr>
        <w:numPr>
          <w:ilvl w:val="4"/>
          <w:numId w:val="4"/>
        </w:numPr>
        <w:autoSpaceDE w:val="0"/>
        <w:autoSpaceDN w:val="0"/>
        <w:adjustRightInd w:val="0"/>
        <w:spacing w:after="200" w:line="276" w:lineRule="auto"/>
        <w:ind w:left="0" w:firstLine="426"/>
        <w:contextualSpacing/>
        <w:jc w:val="both"/>
        <w:rPr>
          <w:rFonts w:ascii="Times New Roman" w:eastAsia="Times New Roman" w:hAnsi="Times New Roman"/>
          <w:sz w:val="28"/>
          <w:szCs w:val="28"/>
        </w:rPr>
      </w:pPr>
      <w:r w:rsidRPr="00704893">
        <w:rPr>
          <w:rFonts w:ascii="Times New Roman" w:eastAsia="Times New Roman" w:hAnsi="Times New Roman"/>
          <w:sz w:val="28"/>
          <w:szCs w:val="28"/>
        </w:rPr>
        <w:t>реквизиты протокола публичных слушаний, на основании которого подготовлено заключение о результатах публичных слушаний;</w:t>
      </w:r>
    </w:p>
    <w:p w14:paraId="3E8F1C51" w14:textId="77777777" w:rsidR="00704893" w:rsidRPr="00704893" w:rsidRDefault="00704893" w:rsidP="00704893">
      <w:pPr>
        <w:numPr>
          <w:ilvl w:val="4"/>
          <w:numId w:val="4"/>
        </w:numPr>
        <w:autoSpaceDE w:val="0"/>
        <w:autoSpaceDN w:val="0"/>
        <w:adjustRightInd w:val="0"/>
        <w:spacing w:after="200" w:line="276" w:lineRule="auto"/>
        <w:ind w:left="0" w:firstLine="426"/>
        <w:contextualSpacing/>
        <w:jc w:val="both"/>
        <w:rPr>
          <w:rFonts w:ascii="Times New Roman" w:eastAsia="Times New Roman" w:hAnsi="Times New Roman"/>
          <w:sz w:val="28"/>
          <w:szCs w:val="28"/>
        </w:rPr>
      </w:pPr>
      <w:r w:rsidRPr="00704893">
        <w:rPr>
          <w:rFonts w:ascii="Times New Roman" w:eastAsia="Times New Roman" w:hAnsi="Times New Roman"/>
          <w:sz w:val="28"/>
          <w:szCs w:val="28"/>
        </w:rPr>
        <w:t>содержание внесенных предложений и замечаний участников публичных слушаний с разделением на предложения и замечания граждан, являющихся участниками публичных слушаний и постоянно проживающих на территории, в пределах которой проводятся публичные слушания, и предложения и замечания иных участников публичных слушаний. В случае внесения несколькими участниками публичных слушаний одинаковых предложений и замечаний допускается обобщение таких предложений и замечаний;</w:t>
      </w:r>
    </w:p>
    <w:p w14:paraId="133E1616" w14:textId="77777777" w:rsidR="00704893" w:rsidRPr="00704893" w:rsidRDefault="00704893" w:rsidP="00704893">
      <w:pPr>
        <w:numPr>
          <w:ilvl w:val="4"/>
          <w:numId w:val="4"/>
        </w:numPr>
        <w:autoSpaceDE w:val="0"/>
        <w:autoSpaceDN w:val="0"/>
        <w:adjustRightInd w:val="0"/>
        <w:spacing w:line="276" w:lineRule="auto"/>
        <w:ind w:left="0" w:firstLine="426"/>
        <w:contextualSpacing/>
        <w:jc w:val="both"/>
        <w:rPr>
          <w:rFonts w:ascii="Times New Roman" w:hAnsi="Times New Roman"/>
          <w:sz w:val="28"/>
          <w:u w:color="FFFFFF"/>
        </w:rPr>
      </w:pPr>
      <w:r w:rsidRPr="00704893">
        <w:rPr>
          <w:rFonts w:ascii="Times New Roman" w:eastAsia="Times New Roman" w:hAnsi="Times New Roman"/>
          <w:sz w:val="28"/>
          <w:szCs w:val="28"/>
        </w:rPr>
        <w:t xml:space="preserve">аргументированные 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   </w:t>
      </w:r>
    </w:p>
    <w:p w14:paraId="4FE2087B" w14:textId="77777777" w:rsidR="00704893" w:rsidRPr="00704893" w:rsidRDefault="00704893" w:rsidP="00704893">
      <w:pPr>
        <w:numPr>
          <w:ilvl w:val="0"/>
          <w:numId w:val="37"/>
        </w:numPr>
        <w:tabs>
          <w:tab w:val="left" w:pos="1134"/>
        </w:tabs>
        <w:spacing w:line="276" w:lineRule="auto"/>
        <w:ind w:firstLine="426"/>
        <w:contextualSpacing/>
        <w:jc w:val="both"/>
        <w:rPr>
          <w:rFonts w:ascii="Times New Roman" w:hAnsi="Times New Roman"/>
          <w:sz w:val="28"/>
          <w:u w:color="FFFFFF"/>
        </w:rPr>
      </w:pPr>
      <w:r w:rsidRPr="00704893">
        <w:rPr>
          <w:rFonts w:ascii="Times New Roman" w:hAnsi="Times New Roman"/>
          <w:sz w:val="28"/>
          <w:u w:color="FFFFFF"/>
        </w:rPr>
        <w:t>В случае если при проведении публичных слушаний осуществлялось ведение нескольких протоколов публичных слушаний, заключение о результатах публичных слушаний подготавливается на основании данных, содержащихся во всех протоколах, с соблюдением требований, установленных Правилами.</w:t>
      </w:r>
    </w:p>
    <w:p w14:paraId="2D6C4342" w14:textId="77777777" w:rsidR="00704893" w:rsidRPr="00704893" w:rsidRDefault="00704893" w:rsidP="00704893">
      <w:pPr>
        <w:numPr>
          <w:ilvl w:val="0"/>
          <w:numId w:val="37"/>
        </w:numPr>
        <w:tabs>
          <w:tab w:val="left" w:pos="1134"/>
        </w:tabs>
        <w:spacing w:line="276" w:lineRule="auto"/>
        <w:ind w:firstLine="426"/>
        <w:contextualSpacing/>
        <w:jc w:val="both"/>
        <w:rPr>
          <w:rFonts w:ascii="Times New Roman" w:hAnsi="Times New Roman"/>
          <w:sz w:val="28"/>
          <w:u w:color="FFFFFF"/>
        </w:rPr>
      </w:pPr>
      <w:r w:rsidRPr="00704893">
        <w:rPr>
          <w:rFonts w:ascii="Times New Roman" w:hAnsi="Times New Roman"/>
          <w:sz w:val="28"/>
          <w:u w:color="FFFFFF"/>
        </w:rPr>
        <w:t>Заключение о результатах публичных слушаний подписывается организатором  публичных слушаний, и направляется вместе с протоколом публичных слушаний Главе поселения.</w:t>
      </w:r>
    </w:p>
    <w:p w14:paraId="04153F35" w14:textId="77777777" w:rsidR="000A4CDA" w:rsidRPr="001074E4" w:rsidRDefault="000A4CDA" w:rsidP="000A4CDA">
      <w:pPr>
        <w:numPr>
          <w:ilvl w:val="1"/>
          <w:numId w:val="3"/>
        </w:numPr>
        <w:spacing w:before="360" w:after="240"/>
        <w:jc w:val="center"/>
        <w:outlineLvl w:val="1"/>
        <w:rPr>
          <w:rFonts w:ascii="Times New Roman" w:hAnsi="Times New Roman"/>
          <w:b/>
          <w:sz w:val="28"/>
          <w:szCs w:val="28"/>
        </w:rPr>
      </w:pPr>
      <w:r w:rsidRPr="001074E4">
        <w:rPr>
          <w:rFonts w:ascii="Times New Roman" w:hAnsi="Times New Roman"/>
          <w:b/>
          <w:sz w:val="28"/>
          <w:szCs w:val="28"/>
        </w:rPr>
        <w:t>Внесение изменений</w:t>
      </w:r>
      <w:bookmarkEnd w:id="116"/>
      <w:r w:rsidRPr="001074E4">
        <w:rPr>
          <w:rFonts w:ascii="Times New Roman" w:hAnsi="Times New Roman"/>
          <w:b/>
          <w:sz w:val="28"/>
          <w:szCs w:val="28"/>
        </w:rPr>
        <w:t xml:space="preserve"> </w:t>
      </w:r>
      <w:bookmarkEnd w:id="117"/>
      <w:r w:rsidRPr="001074E4">
        <w:rPr>
          <w:rFonts w:ascii="Times New Roman" w:hAnsi="Times New Roman"/>
          <w:b/>
          <w:sz w:val="28"/>
          <w:szCs w:val="28"/>
        </w:rPr>
        <w:t xml:space="preserve">в Правила землепользования </w:t>
      </w:r>
      <w:r>
        <w:rPr>
          <w:rFonts w:ascii="Times New Roman" w:hAnsi="Times New Roman"/>
          <w:b/>
          <w:sz w:val="28"/>
          <w:szCs w:val="28"/>
        </w:rPr>
        <w:br/>
      </w:r>
      <w:r w:rsidRPr="001074E4">
        <w:rPr>
          <w:rFonts w:ascii="Times New Roman" w:hAnsi="Times New Roman"/>
          <w:b/>
          <w:sz w:val="28"/>
          <w:szCs w:val="28"/>
        </w:rPr>
        <w:t>и застройки поселения</w:t>
      </w:r>
      <w:bookmarkEnd w:id="118"/>
      <w:bookmarkEnd w:id="119"/>
      <w:bookmarkEnd w:id="120"/>
      <w:bookmarkEnd w:id="121"/>
      <w:r w:rsidRPr="001074E4">
        <w:rPr>
          <w:rFonts w:ascii="Times New Roman" w:hAnsi="Times New Roman"/>
          <w:b/>
          <w:sz w:val="28"/>
          <w:szCs w:val="28"/>
        </w:rPr>
        <w:t xml:space="preserve"> </w:t>
      </w:r>
    </w:p>
    <w:p w14:paraId="3E267D64" w14:textId="77777777" w:rsidR="000A4CDA" w:rsidRDefault="000A4CDA" w:rsidP="000A4CDA">
      <w:pPr>
        <w:numPr>
          <w:ilvl w:val="2"/>
          <w:numId w:val="4"/>
        </w:numPr>
        <w:spacing w:before="360" w:after="240"/>
        <w:ind w:firstLine="709"/>
        <w:jc w:val="both"/>
        <w:outlineLvl w:val="2"/>
        <w:rPr>
          <w:rFonts w:ascii="Times New Roman" w:hAnsi="Times New Roman"/>
          <w:b/>
          <w:sz w:val="28"/>
          <w:szCs w:val="28"/>
        </w:rPr>
      </w:pPr>
      <w:bookmarkStart w:id="122" w:name="_Основания_для_внесения"/>
      <w:bookmarkStart w:id="123" w:name="_Toc131313946"/>
      <w:bookmarkStart w:id="124" w:name="_Toc215295539"/>
      <w:bookmarkStart w:id="125" w:name="_Toc234175899"/>
      <w:bookmarkStart w:id="126" w:name="_Toc234176067"/>
      <w:bookmarkStart w:id="127" w:name="_Toc209980011"/>
      <w:bookmarkEnd w:id="122"/>
      <w:r w:rsidRPr="001074E4">
        <w:rPr>
          <w:rFonts w:ascii="Times New Roman" w:hAnsi="Times New Roman"/>
          <w:b/>
          <w:sz w:val="28"/>
          <w:szCs w:val="28"/>
        </w:rPr>
        <w:lastRenderedPageBreak/>
        <w:t>Основания для внесения изменений в Правила</w:t>
      </w:r>
      <w:bookmarkEnd w:id="123"/>
      <w:bookmarkEnd w:id="124"/>
      <w:r w:rsidRPr="001074E4">
        <w:rPr>
          <w:rFonts w:ascii="Times New Roman" w:hAnsi="Times New Roman"/>
          <w:b/>
          <w:sz w:val="28"/>
          <w:szCs w:val="28"/>
        </w:rPr>
        <w:t>, порядок рассмотрения предложений и инициатив по внесению изменений в Правила</w:t>
      </w:r>
      <w:bookmarkEnd w:id="125"/>
      <w:bookmarkEnd w:id="126"/>
      <w:bookmarkEnd w:id="127"/>
    </w:p>
    <w:p w14:paraId="65A53473" w14:textId="77777777" w:rsidR="000A4CDA" w:rsidRPr="001074E4" w:rsidRDefault="000A4CDA" w:rsidP="000A4CDA">
      <w:pPr>
        <w:numPr>
          <w:ilvl w:val="3"/>
          <w:numId w:val="4"/>
        </w:numPr>
        <w:tabs>
          <w:tab w:val="left" w:pos="1134"/>
        </w:tabs>
        <w:spacing w:line="360" w:lineRule="auto"/>
        <w:ind w:left="0" w:firstLine="709"/>
        <w:contextualSpacing/>
        <w:jc w:val="both"/>
        <w:rPr>
          <w:rFonts w:ascii="Times New Roman" w:hAnsi="Times New Roman"/>
          <w:sz w:val="28"/>
          <w:u w:color="FFFFFF"/>
        </w:rPr>
      </w:pPr>
      <w:bookmarkStart w:id="128" w:name="_Toc103606951"/>
      <w:r w:rsidRPr="001074E4">
        <w:rPr>
          <w:rFonts w:ascii="Times New Roman" w:hAnsi="Times New Roman"/>
          <w:sz w:val="28"/>
          <w:u w:color="FFFFFF"/>
        </w:rPr>
        <w:t>Основания для рассмотрения Главой поселения вопроса о внесении изменений в Правила и перечень субъектов, уполномоченных на представление в Комиссию предложений о внесении изменений в Правила, устанавливаются статьей 33 Градостроительного кодекса Российской Федерации.</w:t>
      </w:r>
      <w:bookmarkEnd w:id="128"/>
    </w:p>
    <w:p w14:paraId="0DDA18CA" w14:textId="77777777" w:rsidR="000A4CDA" w:rsidRPr="001074E4" w:rsidRDefault="000A4CDA" w:rsidP="000A4CDA">
      <w:pPr>
        <w:numPr>
          <w:ilvl w:val="3"/>
          <w:numId w:val="4"/>
        </w:numPr>
        <w:tabs>
          <w:tab w:val="left" w:pos="1134"/>
        </w:tabs>
        <w:spacing w:line="360" w:lineRule="auto"/>
        <w:ind w:left="0" w:firstLine="709"/>
        <w:contextualSpacing/>
        <w:jc w:val="both"/>
        <w:rPr>
          <w:rFonts w:ascii="Times New Roman" w:hAnsi="Times New Roman"/>
          <w:sz w:val="28"/>
          <w:u w:color="FFFFFF"/>
        </w:rPr>
      </w:pPr>
      <w:r w:rsidRPr="001074E4">
        <w:rPr>
          <w:rFonts w:ascii="Times New Roman" w:hAnsi="Times New Roman"/>
          <w:sz w:val="28"/>
          <w:u w:color="FFFFFF"/>
        </w:rPr>
        <w:t>Рассмотрение предложений о внесении изменений в Правила производится Комиссией в течение тридцати дней со дня их внесения.</w:t>
      </w:r>
    </w:p>
    <w:p w14:paraId="02F5BE46" w14:textId="77777777" w:rsidR="000A4CDA" w:rsidRPr="001074E4" w:rsidRDefault="000A4CDA" w:rsidP="000A4CDA">
      <w:pPr>
        <w:numPr>
          <w:ilvl w:val="3"/>
          <w:numId w:val="4"/>
        </w:numPr>
        <w:tabs>
          <w:tab w:val="left" w:pos="1134"/>
        </w:tabs>
        <w:spacing w:line="360" w:lineRule="auto"/>
        <w:ind w:left="0" w:firstLine="709"/>
        <w:contextualSpacing/>
        <w:jc w:val="both"/>
        <w:rPr>
          <w:rFonts w:ascii="Times New Roman" w:hAnsi="Times New Roman"/>
          <w:sz w:val="28"/>
          <w:u w:color="FFFFFF"/>
        </w:rPr>
      </w:pPr>
      <w:r w:rsidRPr="001074E4">
        <w:rPr>
          <w:rFonts w:ascii="Times New Roman" w:hAnsi="Times New Roman"/>
          <w:sz w:val="28"/>
          <w:u w:color="FFFFFF"/>
        </w:rPr>
        <w:t>По результатам рассмотрения предложения по внесению изменений в Правила Комиссией принимается заключение, содержащее одну из следующих рекомендаций:</w:t>
      </w:r>
    </w:p>
    <w:p w14:paraId="28914272" w14:textId="77777777" w:rsidR="000A4CDA" w:rsidRPr="001074E4" w:rsidRDefault="000A4CDA" w:rsidP="00FC30C8">
      <w:pPr>
        <w:numPr>
          <w:ilvl w:val="4"/>
          <w:numId w:val="4"/>
        </w:numPr>
        <w:tabs>
          <w:tab w:val="left" w:pos="1134"/>
        </w:tabs>
        <w:spacing w:line="360" w:lineRule="auto"/>
        <w:ind w:left="0" w:firstLine="709"/>
        <w:contextualSpacing/>
        <w:jc w:val="both"/>
        <w:rPr>
          <w:rFonts w:ascii="Times New Roman" w:hAnsi="Times New Roman"/>
          <w:sz w:val="28"/>
          <w:u w:color="FFFFFF"/>
        </w:rPr>
      </w:pPr>
      <w:r w:rsidRPr="001074E4">
        <w:rPr>
          <w:rFonts w:ascii="Times New Roman" w:hAnsi="Times New Roman"/>
          <w:sz w:val="28"/>
          <w:u w:color="FFFFFF"/>
        </w:rPr>
        <w:t>о принятии предложения по внесению изменений в Правила и о внесении соответствующих изменений в Правила;</w:t>
      </w:r>
    </w:p>
    <w:p w14:paraId="67AEE00A" w14:textId="77777777" w:rsidR="000A4CDA" w:rsidRPr="001074E4" w:rsidRDefault="000A4CDA" w:rsidP="00FC30C8">
      <w:pPr>
        <w:numPr>
          <w:ilvl w:val="4"/>
          <w:numId w:val="4"/>
        </w:numPr>
        <w:tabs>
          <w:tab w:val="left" w:pos="1134"/>
        </w:tabs>
        <w:spacing w:line="360" w:lineRule="auto"/>
        <w:ind w:left="0" w:firstLine="709"/>
        <w:contextualSpacing/>
        <w:jc w:val="both"/>
        <w:rPr>
          <w:rFonts w:ascii="Times New Roman" w:hAnsi="Times New Roman"/>
          <w:sz w:val="28"/>
          <w:u w:color="FFFFFF"/>
        </w:rPr>
      </w:pPr>
      <w:r w:rsidRPr="001074E4">
        <w:rPr>
          <w:rFonts w:ascii="Times New Roman" w:hAnsi="Times New Roman"/>
          <w:sz w:val="28"/>
          <w:u w:color="FFFFFF"/>
        </w:rPr>
        <w:t>об отклонении предложения по внесению изменений в Правила, с указанием причин отклонения.</w:t>
      </w:r>
    </w:p>
    <w:p w14:paraId="3AD5BB32" w14:textId="77777777" w:rsidR="000A4CDA" w:rsidRPr="001074E4" w:rsidRDefault="000A4CDA" w:rsidP="000A4CDA">
      <w:pPr>
        <w:numPr>
          <w:ilvl w:val="3"/>
          <w:numId w:val="4"/>
        </w:numPr>
        <w:tabs>
          <w:tab w:val="left" w:pos="1134"/>
        </w:tabs>
        <w:spacing w:line="360" w:lineRule="auto"/>
        <w:ind w:left="0" w:firstLine="709"/>
        <w:contextualSpacing/>
        <w:jc w:val="both"/>
        <w:rPr>
          <w:rFonts w:ascii="Times New Roman" w:hAnsi="Times New Roman"/>
          <w:sz w:val="28"/>
          <w:u w:color="FFFFFF"/>
        </w:rPr>
      </w:pPr>
      <w:r w:rsidRPr="001074E4">
        <w:rPr>
          <w:rFonts w:ascii="Times New Roman" w:hAnsi="Times New Roman"/>
          <w:sz w:val="28"/>
          <w:u w:color="FFFFFF"/>
        </w:rPr>
        <w:t>Комиссия направляет заключение, предусмотренное частью 3 настоящей статьи, Главе поселения, который в течение двадцати пяти дней со дня получения такого заключения с учетом рекомендаций, содержащихся в заключении Комиссии, издает постановление Администрации поселения о подготовке проекта решения Собрания представителей поселения о внесении изменений в Правила (далее также – проект о внесении изменений в Правила) или об отклонении предложения о внесении изменений в Правила с указанием причин отклонения.</w:t>
      </w:r>
    </w:p>
    <w:p w14:paraId="347B45A8" w14:textId="77777777" w:rsidR="000A4CDA" w:rsidRPr="001074E4" w:rsidRDefault="000A4CDA" w:rsidP="000A4CDA">
      <w:pPr>
        <w:numPr>
          <w:ilvl w:val="3"/>
          <w:numId w:val="4"/>
        </w:numPr>
        <w:tabs>
          <w:tab w:val="left" w:pos="1134"/>
        </w:tabs>
        <w:spacing w:line="360" w:lineRule="auto"/>
        <w:ind w:left="0" w:firstLine="709"/>
        <w:contextualSpacing/>
        <w:jc w:val="both"/>
        <w:rPr>
          <w:rFonts w:ascii="Times New Roman" w:hAnsi="Times New Roman"/>
          <w:sz w:val="28"/>
          <w:u w:color="FFFFFF"/>
        </w:rPr>
      </w:pPr>
      <w:r w:rsidRPr="001074E4">
        <w:rPr>
          <w:rFonts w:ascii="Times New Roman" w:hAnsi="Times New Roman"/>
          <w:sz w:val="28"/>
          <w:u w:color="FFFFFF"/>
        </w:rPr>
        <w:t>В постановлении Администрации поселения  о подготовке проекта решения о внесении изменений в Правила устанавливаются:</w:t>
      </w:r>
    </w:p>
    <w:p w14:paraId="782C055C" w14:textId="77777777" w:rsidR="000A4CDA" w:rsidRPr="001074E4" w:rsidRDefault="000A4CDA" w:rsidP="00D50507">
      <w:pPr>
        <w:numPr>
          <w:ilvl w:val="4"/>
          <w:numId w:val="4"/>
        </w:numPr>
        <w:tabs>
          <w:tab w:val="left" w:pos="1134"/>
        </w:tabs>
        <w:spacing w:line="360" w:lineRule="auto"/>
        <w:ind w:left="0" w:firstLine="709"/>
        <w:contextualSpacing/>
        <w:jc w:val="both"/>
        <w:rPr>
          <w:rFonts w:ascii="Times New Roman" w:hAnsi="Times New Roman"/>
          <w:sz w:val="28"/>
          <w:u w:color="FFFFFF"/>
        </w:rPr>
      </w:pPr>
      <w:r w:rsidRPr="001074E4">
        <w:rPr>
          <w:rFonts w:ascii="Times New Roman" w:hAnsi="Times New Roman"/>
          <w:sz w:val="28"/>
          <w:u w:color="FFFFFF"/>
        </w:rPr>
        <w:t>порядок и сроки проведения работ по подготовке проекта решения о внесении изменений в Правила;</w:t>
      </w:r>
    </w:p>
    <w:p w14:paraId="4BD697A0" w14:textId="77777777" w:rsidR="000A4CDA" w:rsidRPr="001074E4" w:rsidRDefault="000A4CDA" w:rsidP="00D50507">
      <w:pPr>
        <w:numPr>
          <w:ilvl w:val="4"/>
          <w:numId w:val="4"/>
        </w:numPr>
        <w:tabs>
          <w:tab w:val="left" w:pos="1134"/>
        </w:tabs>
        <w:spacing w:line="360" w:lineRule="auto"/>
        <w:ind w:left="0" w:firstLine="709"/>
        <w:contextualSpacing/>
        <w:jc w:val="both"/>
        <w:rPr>
          <w:rFonts w:ascii="Times New Roman" w:hAnsi="Times New Roman"/>
          <w:sz w:val="28"/>
          <w:u w:color="FFFFFF"/>
        </w:rPr>
      </w:pPr>
      <w:r w:rsidRPr="001074E4">
        <w:rPr>
          <w:rFonts w:ascii="Times New Roman" w:hAnsi="Times New Roman"/>
          <w:sz w:val="28"/>
          <w:u w:color="FFFFFF"/>
        </w:rPr>
        <w:t>порядок направления в Комиссию предложений заинтересованных лиц по подготовке проекта решения о внесении изменений в Правила;</w:t>
      </w:r>
    </w:p>
    <w:p w14:paraId="0283C30D" w14:textId="77777777" w:rsidR="000A4CDA" w:rsidRPr="001074E4" w:rsidRDefault="000A4CDA" w:rsidP="00D50507">
      <w:pPr>
        <w:numPr>
          <w:ilvl w:val="4"/>
          <w:numId w:val="4"/>
        </w:numPr>
        <w:tabs>
          <w:tab w:val="left" w:pos="1134"/>
        </w:tabs>
        <w:spacing w:line="360" w:lineRule="auto"/>
        <w:ind w:left="0" w:firstLine="709"/>
        <w:contextualSpacing/>
        <w:jc w:val="both"/>
        <w:rPr>
          <w:rFonts w:ascii="Times New Roman" w:hAnsi="Times New Roman"/>
          <w:sz w:val="28"/>
          <w:u w:color="FFFFFF"/>
        </w:rPr>
      </w:pPr>
      <w:r w:rsidRPr="001074E4">
        <w:rPr>
          <w:rFonts w:ascii="Times New Roman" w:hAnsi="Times New Roman"/>
          <w:sz w:val="28"/>
          <w:u w:color="FFFFFF"/>
        </w:rPr>
        <w:lastRenderedPageBreak/>
        <w:t>иные положения, касающиеся организации указанных работ.</w:t>
      </w:r>
    </w:p>
    <w:p w14:paraId="13DE68BF" w14:textId="77777777" w:rsidR="000A4CDA" w:rsidRDefault="000A4CDA" w:rsidP="000A4CDA">
      <w:pPr>
        <w:numPr>
          <w:ilvl w:val="3"/>
          <w:numId w:val="4"/>
        </w:numPr>
        <w:tabs>
          <w:tab w:val="left" w:pos="1134"/>
        </w:tabs>
        <w:spacing w:line="360" w:lineRule="auto"/>
        <w:ind w:left="0" w:firstLine="709"/>
        <w:contextualSpacing/>
        <w:jc w:val="both"/>
        <w:rPr>
          <w:rFonts w:ascii="Times New Roman" w:hAnsi="Times New Roman"/>
          <w:sz w:val="28"/>
          <w:u w:color="FFFFFF"/>
        </w:rPr>
      </w:pPr>
      <w:r w:rsidRPr="001074E4">
        <w:rPr>
          <w:rFonts w:ascii="Times New Roman" w:hAnsi="Times New Roman"/>
          <w:sz w:val="28"/>
          <w:u w:color="FFFFFF"/>
        </w:rPr>
        <w:t>Глава поселения не позднее десяти дней с</w:t>
      </w:r>
      <w:r>
        <w:rPr>
          <w:rFonts w:ascii="Times New Roman" w:hAnsi="Times New Roman"/>
          <w:sz w:val="28"/>
          <w:u w:color="FFFFFF"/>
        </w:rPr>
        <w:t>о дня</w:t>
      </w:r>
      <w:r w:rsidRPr="001074E4">
        <w:rPr>
          <w:rFonts w:ascii="Times New Roman" w:hAnsi="Times New Roman"/>
          <w:sz w:val="28"/>
          <w:u w:color="FFFFFF"/>
        </w:rPr>
        <w:t xml:space="preserve"> издания постановления Администрации поселения о подготовке проекта решения о внесении изменений в Правила обеспечивает опубликование указанного постановления в порядке, установленном Уставом поселения для официального опубликования муниципальных правовых актов, и размещение на официальном сайте поселения или муниципального района </w:t>
      </w:r>
      <w:r>
        <w:rPr>
          <w:rFonts w:ascii="Times New Roman" w:hAnsi="Times New Roman"/>
          <w:sz w:val="28"/>
          <w:u w:color="FFFFFF"/>
        </w:rPr>
        <w:t>Похвистневский</w:t>
      </w:r>
      <w:r w:rsidRPr="001074E4">
        <w:rPr>
          <w:rFonts w:ascii="Times New Roman" w:hAnsi="Times New Roman"/>
          <w:sz w:val="28"/>
          <w:u w:color="FFFFFF"/>
        </w:rPr>
        <w:t xml:space="preserve"> Самарской области в сети Интернет.</w:t>
      </w:r>
    </w:p>
    <w:p w14:paraId="472B7C48" w14:textId="4859ABC4" w:rsidR="00176A6B" w:rsidRPr="00D52FF8" w:rsidRDefault="00BD7F99" w:rsidP="00D52FF8">
      <w:pPr>
        <w:numPr>
          <w:ilvl w:val="3"/>
          <w:numId w:val="4"/>
        </w:numPr>
        <w:tabs>
          <w:tab w:val="left" w:pos="1134"/>
        </w:tabs>
        <w:spacing w:line="360" w:lineRule="auto"/>
        <w:ind w:left="0" w:firstLine="709"/>
        <w:contextualSpacing/>
        <w:jc w:val="both"/>
        <w:rPr>
          <w:rFonts w:ascii="Times New Roman" w:hAnsi="Times New Roman"/>
          <w:i/>
          <w:sz w:val="28"/>
          <w:u w:color="FFFFFF"/>
        </w:rPr>
      </w:pPr>
      <w:r w:rsidRPr="00642D70">
        <w:rPr>
          <w:rFonts w:ascii="Times New Roman" w:eastAsia="Times New Roman" w:hAnsi="Times New Roman"/>
          <w:sz w:val="28"/>
          <w:szCs w:val="28"/>
        </w:rPr>
        <w:t xml:space="preserve">В соответствии </w:t>
      </w:r>
      <w:r>
        <w:rPr>
          <w:rFonts w:ascii="Times New Roman" w:eastAsia="Times New Roman" w:hAnsi="Times New Roman"/>
          <w:sz w:val="28"/>
          <w:szCs w:val="28"/>
        </w:rPr>
        <w:t xml:space="preserve">с </w:t>
      </w:r>
      <w:r w:rsidRPr="00642D70">
        <w:rPr>
          <w:rFonts w:ascii="Times New Roman" w:eastAsia="Times New Roman" w:hAnsi="Times New Roman"/>
          <w:sz w:val="28"/>
          <w:szCs w:val="28"/>
        </w:rPr>
        <w:t xml:space="preserve">частью 3.1 статьи 33 Градостроительного кодекса Российской Федерации в случае, если уполномоченным федеральным органом исполнительной власти, уполномоченным органом исполнительной власти Самарской области, уполномоченным органом местного самоуправления муниципального района </w:t>
      </w:r>
      <w:r>
        <w:rPr>
          <w:rFonts w:ascii="Times New Roman" w:eastAsia="Times New Roman" w:hAnsi="Times New Roman"/>
          <w:sz w:val="28"/>
          <w:szCs w:val="28"/>
        </w:rPr>
        <w:t>Похвистневский</w:t>
      </w:r>
      <w:r w:rsidRPr="00642D70">
        <w:rPr>
          <w:rFonts w:ascii="Times New Roman" w:eastAsia="Times New Roman" w:hAnsi="Times New Roman"/>
          <w:sz w:val="28"/>
          <w:szCs w:val="28"/>
        </w:rPr>
        <w:t xml:space="preserve"> Главе поселения направлено требование о внесении изменений в Правила в целях обеспечения размещения на территории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w:t>
      </w:r>
      <w:r>
        <w:rPr>
          <w:rFonts w:ascii="Times New Roman" w:eastAsia="Times New Roman" w:hAnsi="Times New Roman"/>
          <w:sz w:val="28"/>
          <w:szCs w:val="28"/>
        </w:rPr>
        <w:t>Похвистневский</w:t>
      </w:r>
      <w:r w:rsidRPr="00642D70">
        <w:rPr>
          <w:rFonts w:ascii="Times New Roman" w:eastAsia="Times New Roman" w:hAnsi="Times New Roman"/>
          <w:sz w:val="28"/>
          <w:szCs w:val="28"/>
        </w:rPr>
        <w:t xml:space="preserve"> Самарской области (за исключением линейных объектов), Глава поселения обеспечивает внесение изменений в Правила в течение тридцати дней со дня получения указанного требования. В целях внесения изменений в Правила в указанном случае проведение публичных слушаний не требуется.</w:t>
      </w:r>
      <w:r w:rsidR="00176A6B">
        <w:rPr>
          <w:rFonts w:ascii="Times New Roman" w:eastAsia="Times New Roman" w:hAnsi="Times New Roman"/>
          <w:sz w:val="28"/>
          <w:szCs w:val="28"/>
        </w:rPr>
        <w:t xml:space="preserve"> </w:t>
      </w:r>
      <w:r w:rsidR="00BE4398" w:rsidRPr="002A6C1B">
        <w:rPr>
          <w:rFonts w:ascii="Times New Roman" w:eastAsia="Times New Roman" w:hAnsi="Times New Roman"/>
          <w:i/>
          <w:sz w:val="28"/>
          <w:szCs w:val="28"/>
        </w:rPr>
        <w:t>(в ред. Решения Собрания представителей от 12.21.2017</w:t>
      </w:r>
      <w:r w:rsidR="00C95737">
        <w:rPr>
          <w:rFonts w:ascii="Times New Roman" w:eastAsia="Times New Roman" w:hAnsi="Times New Roman"/>
          <w:i/>
          <w:sz w:val="28"/>
          <w:szCs w:val="28"/>
        </w:rPr>
        <w:t>г.</w:t>
      </w:r>
      <w:r w:rsidR="00BE4398" w:rsidRPr="002A6C1B">
        <w:rPr>
          <w:rFonts w:ascii="Times New Roman" w:eastAsia="Times New Roman" w:hAnsi="Times New Roman"/>
          <w:i/>
          <w:sz w:val="28"/>
          <w:szCs w:val="28"/>
        </w:rPr>
        <w:t xml:space="preserve"> №73)</w:t>
      </w:r>
      <w:r w:rsidR="00ED3C0B">
        <w:rPr>
          <w:rFonts w:ascii="Times New Roman" w:eastAsia="Times New Roman" w:hAnsi="Times New Roman"/>
          <w:i/>
          <w:sz w:val="28"/>
          <w:szCs w:val="28"/>
        </w:rPr>
        <w:t>.</w:t>
      </w:r>
    </w:p>
    <w:p w14:paraId="56652282" w14:textId="77777777" w:rsidR="000A4CDA" w:rsidRPr="001074E4" w:rsidRDefault="000A4CDA" w:rsidP="002A6C1B">
      <w:pPr>
        <w:numPr>
          <w:ilvl w:val="2"/>
          <w:numId w:val="4"/>
        </w:numPr>
        <w:spacing w:line="360" w:lineRule="auto"/>
        <w:ind w:firstLine="709"/>
        <w:jc w:val="both"/>
        <w:outlineLvl w:val="2"/>
        <w:rPr>
          <w:rFonts w:ascii="Times New Roman" w:hAnsi="Times New Roman"/>
          <w:b/>
          <w:sz w:val="28"/>
          <w:szCs w:val="28"/>
        </w:rPr>
      </w:pPr>
      <w:r>
        <w:rPr>
          <w:rFonts w:ascii="Times New Roman" w:hAnsi="Times New Roman"/>
          <w:b/>
          <w:sz w:val="28"/>
          <w:szCs w:val="28"/>
        </w:rPr>
        <w:t>Подготовка и принятие проекта решения о внесении изменений в правила</w:t>
      </w:r>
    </w:p>
    <w:p w14:paraId="00E9ABC6" w14:textId="77777777" w:rsidR="000A4CDA" w:rsidRPr="001074E4" w:rsidRDefault="000A4CDA" w:rsidP="000A4CDA">
      <w:pPr>
        <w:numPr>
          <w:ilvl w:val="3"/>
          <w:numId w:val="4"/>
        </w:numPr>
        <w:tabs>
          <w:tab w:val="left" w:pos="1134"/>
        </w:tabs>
        <w:spacing w:line="360" w:lineRule="auto"/>
        <w:ind w:left="0" w:firstLine="709"/>
        <w:contextualSpacing/>
        <w:jc w:val="both"/>
        <w:rPr>
          <w:rFonts w:ascii="Times New Roman" w:hAnsi="Times New Roman"/>
          <w:sz w:val="28"/>
          <w:u w:color="FFFFFF"/>
        </w:rPr>
      </w:pPr>
      <w:bookmarkStart w:id="129" w:name="_Подготовка_и_принятие"/>
      <w:bookmarkEnd w:id="129"/>
      <w:r w:rsidRPr="001074E4">
        <w:rPr>
          <w:rFonts w:ascii="Times New Roman" w:hAnsi="Times New Roman"/>
          <w:sz w:val="28"/>
          <w:u w:color="FFFFFF"/>
        </w:rPr>
        <w:t>В целях осуществления работ по подготовке проекта решения о внесении изменений в Правила Администрация поселения вправе заключать муниципальные контракты по итогам размещения заказа в соответствии с законодательством Российской Федерации.</w:t>
      </w:r>
    </w:p>
    <w:p w14:paraId="1F6F768A" w14:textId="77777777" w:rsidR="000A4CDA" w:rsidRPr="001074E4" w:rsidRDefault="000A4CDA" w:rsidP="000A4CDA">
      <w:pPr>
        <w:numPr>
          <w:ilvl w:val="3"/>
          <w:numId w:val="4"/>
        </w:numPr>
        <w:tabs>
          <w:tab w:val="left" w:pos="1134"/>
        </w:tabs>
        <w:spacing w:line="360" w:lineRule="auto"/>
        <w:ind w:left="0" w:firstLine="709"/>
        <w:contextualSpacing/>
        <w:jc w:val="both"/>
        <w:rPr>
          <w:rFonts w:ascii="Times New Roman" w:hAnsi="Times New Roman"/>
          <w:sz w:val="28"/>
          <w:u w:color="FFFFFF"/>
        </w:rPr>
      </w:pPr>
      <w:r w:rsidRPr="001074E4">
        <w:rPr>
          <w:rFonts w:ascii="Times New Roman" w:hAnsi="Times New Roman"/>
          <w:sz w:val="28"/>
          <w:u w:color="FFFFFF"/>
        </w:rPr>
        <w:lastRenderedPageBreak/>
        <w:t>В случае заключения муниципального контракта по подготовке проекта решения о внесении изменений в Правила, Комиссия:</w:t>
      </w:r>
    </w:p>
    <w:p w14:paraId="12235B09" w14:textId="77777777" w:rsidR="000A4CDA" w:rsidRPr="001074E4" w:rsidRDefault="000A4CDA" w:rsidP="00D50507">
      <w:pPr>
        <w:numPr>
          <w:ilvl w:val="4"/>
          <w:numId w:val="4"/>
        </w:numPr>
        <w:tabs>
          <w:tab w:val="left" w:pos="1134"/>
        </w:tabs>
        <w:spacing w:line="360" w:lineRule="auto"/>
        <w:ind w:left="0" w:firstLine="709"/>
        <w:contextualSpacing/>
        <w:jc w:val="both"/>
        <w:rPr>
          <w:rFonts w:ascii="Times New Roman" w:hAnsi="Times New Roman"/>
          <w:sz w:val="28"/>
          <w:u w:color="FFFFFF"/>
        </w:rPr>
      </w:pPr>
      <w:r w:rsidRPr="001074E4">
        <w:rPr>
          <w:rFonts w:ascii="Times New Roman" w:hAnsi="Times New Roman"/>
          <w:sz w:val="28"/>
          <w:u w:color="FFFFFF"/>
        </w:rPr>
        <w:t>осуществляет контроль за подготовкой проекта решения о внесении изменений в Правила;</w:t>
      </w:r>
    </w:p>
    <w:p w14:paraId="71683182" w14:textId="77777777" w:rsidR="000A4CDA" w:rsidRPr="001074E4" w:rsidRDefault="000A4CDA" w:rsidP="00D50507">
      <w:pPr>
        <w:numPr>
          <w:ilvl w:val="4"/>
          <w:numId w:val="4"/>
        </w:numPr>
        <w:tabs>
          <w:tab w:val="left" w:pos="1134"/>
        </w:tabs>
        <w:spacing w:line="360" w:lineRule="auto"/>
        <w:ind w:left="0" w:firstLine="709"/>
        <w:contextualSpacing/>
        <w:jc w:val="both"/>
        <w:rPr>
          <w:rFonts w:ascii="Times New Roman" w:hAnsi="Times New Roman"/>
          <w:sz w:val="28"/>
          <w:u w:color="FFFFFF"/>
        </w:rPr>
      </w:pPr>
      <w:r w:rsidRPr="001074E4">
        <w:rPr>
          <w:rFonts w:ascii="Times New Roman" w:hAnsi="Times New Roman"/>
          <w:sz w:val="28"/>
          <w:u w:color="FFFFFF"/>
        </w:rPr>
        <w:t>рассматривает, анализирует и обобщает направленные в Комиссию предложения заинтересованных лиц по подготовке проекта решения о внесении изменений в Правила в целях внесения их исполнителю по муниципальному контракту;</w:t>
      </w:r>
    </w:p>
    <w:p w14:paraId="45404A7D" w14:textId="77777777" w:rsidR="000A4CDA" w:rsidRPr="001074E4" w:rsidRDefault="000A4CDA" w:rsidP="00D50507">
      <w:pPr>
        <w:numPr>
          <w:ilvl w:val="4"/>
          <w:numId w:val="4"/>
        </w:numPr>
        <w:tabs>
          <w:tab w:val="left" w:pos="1134"/>
        </w:tabs>
        <w:spacing w:line="360" w:lineRule="auto"/>
        <w:ind w:left="0" w:firstLine="709"/>
        <w:contextualSpacing/>
        <w:jc w:val="both"/>
        <w:rPr>
          <w:rFonts w:ascii="Times New Roman" w:hAnsi="Times New Roman"/>
          <w:sz w:val="28"/>
          <w:u w:color="FFFFFF"/>
        </w:rPr>
      </w:pPr>
      <w:r w:rsidRPr="001074E4">
        <w:rPr>
          <w:rFonts w:ascii="Times New Roman" w:hAnsi="Times New Roman"/>
          <w:sz w:val="28"/>
          <w:u w:color="FFFFFF"/>
        </w:rPr>
        <w:t>подготавливает предложения и замечания по проекту решения о внесении изменений в Правила.</w:t>
      </w:r>
    </w:p>
    <w:p w14:paraId="4E768230" w14:textId="77777777" w:rsidR="000A4CDA" w:rsidRPr="001074E4" w:rsidRDefault="000A4CDA" w:rsidP="000A4CDA">
      <w:pPr>
        <w:numPr>
          <w:ilvl w:val="3"/>
          <w:numId w:val="4"/>
        </w:numPr>
        <w:tabs>
          <w:tab w:val="left" w:pos="1134"/>
        </w:tabs>
        <w:spacing w:line="360" w:lineRule="auto"/>
        <w:ind w:left="0" w:firstLine="709"/>
        <w:contextualSpacing/>
        <w:jc w:val="both"/>
        <w:rPr>
          <w:rFonts w:ascii="Times New Roman" w:hAnsi="Times New Roman"/>
          <w:sz w:val="28"/>
          <w:u w:color="FFFFFF"/>
        </w:rPr>
      </w:pPr>
      <w:r w:rsidRPr="001074E4">
        <w:rPr>
          <w:rFonts w:ascii="Times New Roman" w:hAnsi="Times New Roman"/>
          <w:sz w:val="28"/>
          <w:u w:color="FFFFFF"/>
        </w:rPr>
        <w:t>Администрация поселения осуществляет проверку проекта решения о внесении изменений в Правила, представленного Комиссией, на соответствие требованиям технических регламентов и документам территориального планирования.</w:t>
      </w:r>
    </w:p>
    <w:p w14:paraId="336D510B" w14:textId="77777777" w:rsidR="000A4CDA" w:rsidRPr="001074E4" w:rsidRDefault="000A4CDA" w:rsidP="000A4CDA">
      <w:pPr>
        <w:numPr>
          <w:ilvl w:val="3"/>
          <w:numId w:val="4"/>
        </w:numPr>
        <w:tabs>
          <w:tab w:val="left" w:pos="1134"/>
        </w:tabs>
        <w:spacing w:line="360" w:lineRule="auto"/>
        <w:ind w:left="0" w:firstLine="709"/>
        <w:contextualSpacing/>
        <w:jc w:val="both"/>
        <w:rPr>
          <w:rFonts w:ascii="Times New Roman" w:hAnsi="Times New Roman"/>
          <w:sz w:val="28"/>
          <w:u w:color="FFFFFF"/>
        </w:rPr>
      </w:pPr>
      <w:r w:rsidRPr="001074E4">
        <w:rPr>
          <w:rFonts w:ascii="Times New Roman" w:hAnsi="Times New Roman"/>
          <w:sz w:val="28"/>
          <w:u w:color="FFFFFF"/>
        </w:rPr>
        <w:t>По результатам указанной в части 3 настоящей статьи проверки Администрация поселения направляет проект решения о внесении изменений в Правила Главе поселения или в случае обнаружения его несоответствия требованиям и документам, указанным в части 3 настоящей статьи, в Комиссию на доработку.</w:t>
      </w:r>
    </w:p>
    <w:p w14:paraId="03CAD22A" w14:textId="77777777" w:rsidR="000A4CDA" w:rsidRPr="001074E4" w:rsidRDefault="000A4CDA" w:rsidP="000A4CDA">
      <w:pPr>
        <w:numPr>
          <w:ilvl w:val="3"/>
          <w:numId w:val="4"/>
        </w:numPr>
        <w:tabs>
          <w:tab w:val="left" w:pos="1134"/>
        </w:tabs>
        <w:spacing w:line="360" w:lineRule="auto"/>
        <w:ind w:left="0" w:firstLine="709"/>
        <w:contextualSpacing/>
        <w:jc w:val="both"/>
        <w:rPr>
          <w:rFonts w:ascii="Times New Roman" w:hAnsi="Times New Roman"/>
          <w:sz w:val="28"/>
          <w:u w:color="FFFFFF"/>
        </w:rPr>
      </w:pPr>
      <w:r w:rsidRPr="001074E4">
        <w:rPr>
          <w:rFonts w:ascii="Times New Roman" w:hAnsi="Times New Roman"/>
          <w:sz w:val="28"/>
          <w:u w:color="FFFFFF"/>
        </w:rPr>
        <w:t xml:space="preserve">Глава поселения издает постановление </w:t>
      </w:r>
      <w:r>
        <w:rPr>
          <w:rFonts w:ascii="Times New Roman" w:hAnsi="Times New Roman"/>
          <w:sz w:val="28"/>
          <w:u w:color="FFFFFF"/>
        </w:rPr>
        <w:t xml:space="preserve">Главы </w:t>
      </w:r>
      <w:r w:rsidRPr="001074E4">
        <w:rPr>
          <w:rFonts w:ascii="Times New Roman" w:hAnsi="Times New Roman"/>
          <w:sz w:val="28"/>
          <w:u w:color="FFFFFF"/>
        </w:rPr>
        <w:t>поселения о проведении публичных слушаний по вопросу о внесении изменений в Правила в срок не позднее чем через десять дней со дня получения такого проекта решения о внесении изменений в Правила.</w:t>
      </w:r>
    </w:p>
    <w:p w14:paraId="16ED4D75" w14:textId="77777777" w:rsidR="000A4CDA" w:rsidRPr="001074E4" w:rsidRDefault="000A4CDA" w:rsidP="000A4CDA">
      <w:pPr>
        <w:numPr>
          <w:ilvl w:val="3"/>
          <w:numId w:val="4"/>
        </w:numPr>
        <w:tabs>
          <w:tab w:val="left" w:pos="1134"/>
        </w:tabs>
        <w:spacing w:line="360" w:lineRule="auto"/>
        <w:ind w:left="0" w:firstLine="709"/>
        <w:contextualSpacing/>
        <w:jc w:val="both"/>
        <w:rPr>
          <w:rFonts w:ascii="Times New Roman" w:hAnsi="Times New Roman"/>
          <w:sz w:val="28"/>
          <w:u w:color="FFFFFF"/>
        </w:rPr>
      </w:pPr>
      <w:r w:rsidRPr="001074E4">
        <w:rPr>
          <w:rFonts w:ascii="Times New Roman" w:hAnsi="Times New Roman"/>
          <w:sz w:val="28"/>
          <w:u w:color="FFFFFF"/>
        </w:rPr>
        <w:t>После завершения публичных слушаний по вопросу о внесении изменений в Правила, Комиссия с учетом результатов публичных слушаний обеспечивает внесение изменений в проект решения о внесении изменений в Правила и представляет указанный проект Главе поселения. Обязательными приложениями к проекту решения о внесении изменений в Правила являются протоколы публичных слушаний и заключение о результатах публичных слушаний.</w:t>
      </w:r>
    </w:p>
    <w:p w14:paraId="28C13DD3" w14:textId="77777777" w:rsidR="000A4CDA" w:rsidRPr="001074E4" w:rsidRDefault="000A4CDA" w:rsidP="000A4CDA">
      <w:pPr>
        <w:numPr>
          <w:ilvl w:val="3"/>
          <w:numId w:val="4"/>
        </w:numPr>
        <w:tabs>
          <w:tab w:val="left" w:pos="1134"/>
        </w:tabs>
        <w:spacing w:line="360" w:lineRule="auto"/>
        <w:ind w:left="0" w:firstLine="709"/>
        <w:contextualSpacing/>
        <w:jc w:val="both"/>
        <w:rPr>
          <w:rFonts w:ascii="Times New Roman" w:hAnsi="Times New Roman"/>
          <w:sz w:val="28"/>
          <w:u w:color="FFFFFF"/>
        </w:rPr>
      </w:pPr>
      <w:r w:rsidRPr="001074E4">
        <w:rPr>
          <w:rFonts w:ascii="Times New Roman" w:hAnsi="Times New Roman"/>
          <w:sz w:val="28"/>
          <w:u w:color="FFFFFF"/>
        </w:rPr>
        <w:lastRenderedPageBreak/>
        <w:t>Глава поселения в течение десяти дней после представления ему проекта решения о внесении изменений в Правила  и указанных в части 6 настоящей статьи обязательных приложений должен принять решение о направлении указанного проекта в Собрание представителей поселения или об отклонении проекта и о направлении его на доработку с указанием даты его повторного представления.</w:t>
      </w:r>
    </w:p>
    <w:p w14:paraId="186D8399" w14:textId="77777777" w:rsidR="000A4CDA" w:rsidRPr="001074E4" w:rsidRDefault="000A4CDA" w:rsidP="000A4CDA">
      <w:pPr>
        <w:numPr>
          <w:ilvl w:val="3"/>
          <w:numId w:val="4"/>
        </w:numPr>
        <w:tabs>
          <w:tab w:val="left" w:pos="1134"/>
        </w:tabs>
        <w:spacing w:line="360" w:lineRule="auto"/>
        <w:ind w:left="0" w:firstLine="709"/>
        <w:contextualSpacing/>
        <w:jc w:val="both"/>
        <w:rPr>
          <w:rFonts w:ascii="Times New Roman" w:hAnsi="Times New Roman"/>
          <w:sz w:val="28"/>
          <w:u w:color="FFFFFF"/>
        </w:rPr>
      </w:pPr>
      <w:r w:rsidRPr="001074E4">
        <w:rPr>
          <w:rFonts w:ascii="Times New Roman" w:hAnsi="Times New Roman"/>
          <w:sz w:val="28"/>
          <w:u w:color="FFFFFF"/>
        </w:rPr>
        <w:t>Собрание представителей поселения по результатам рассмотрения проекта решения о внесении изменений в Правила и обязательных приложений к нему принимает указанный проект или направляет его Главе поселения на доработку в соответствии с результатами публичных слушаний по проекту.</w:t>
      </w:r>
    </w:p>
    <w:p w14:paraId="3C5E440C" w14:textId="77777777" w:rsidR="000A4CDA" w:rsidRPr="001074E4" w:rsidRDefault="000A4CDA" w:rsidP="000A4CDA">
      <w:pPr>
        <w:numPr>
          <w:ilvl w:val="1"/>
          <w:numId w:val="3"/>
        </w:numPr>
        <w:spacing w:before="360" w:after="240"/>
        <w:jc w:val="center"/>
        <w:outlineLvl w:val="1"/>
        <w:rPr>
          <w:rFonts w:ascii="Times New Roman" w:hAnsi="Times New Roman"/>
          <w:b/>
          <w:sz w:val="28"/>
          <w:szCs w:val="28"/>
        </w:rPr>
      </w:pPr>
      <w:r w:rsidRPr="001074E4">
        <w:rPr>
          <w:rFonts w:ascii="Times New Roman" w:hAnsi="Times New Roman"/>
          <w:b/>
          <w:sz w:val="28"/>
          <w:szCs w:val="28"/>
        </w:rPr>
        <w:t>Действие Правил во времени</w:t>
      </w:r>
    </w:p>
    <w:p w14:paraId="0765546F" w14:textId="77777777" w:rsidR="000A4CDA" w:rsidRPr="001074E4" w:rsidRDefault="000A4CDA" w:rsidP="000A4CDA">
      <w:pPr>
        <w:numPr>
          <w:ilvl w:val="2"/>
          <w:numId w:val="4"/>
        </w:numPr>
        <w:spacing w:before="360" w:after="240"/>
        <w:ind w:firstLine="709"/>
        <w:jc w:val="both"/>
        <w:outlineLvl w:val="2"/>
        <w:rPr>
          <w:rFonts w:ascii="Times New Roman" w:hAnsi="Times New Roman"/>
          <w:b/>
          <w:sz w:val="28"/>
          <w:szCs w:val="28"/>
        </w:rPr>
      </w:pPr>
      <w:bookmarkStart w:id="130" w:name="_Заключительные_положения"/>
      <w:bookmarkEnd w:id="130"/>
      <w:r w:rsidRPr="001074E4">
        <w:rPr>
          <w:rFonts w:ascii="Times New Roman" w:hAnsi="Times New Roman"/>
          <w:b/>
          <w:sz w:val="28"/>
          <w:szCs w:val="28"/>
        </w:rPr>
        <w:t>Порядок действия Правил во времени</w:t>
      </w:r>
    </w:p>
    <w:p w14:paraId="5564D228" w14:textId="77777777" w:rsidR="000A4CDA" w:rsidRPr="00594EDC" w:rsidRDefault="000A4CDA" w:rsidP="000A4CDA">
      <w:pPr>
        <w:numPr>
          <w:ilvl w:val="3"/>
          <w:numId w:val="4"/>
        </w:numPr>
        <w:tabs>
          <w:tab w:val="left" w:pos="1134"/>
        </w:tabs>
        <w:spacing w:line="360" w:lineRule="auto"/>
        <w:ind w:left="0" w:firstLine="709"/>
        <w:contextualSpacing/>
        <w:jc w:val="both"/>
        <w:rPr>
          <w:rFonts w:ascii="Times New Roman" w:hAnsi="Times New Roman"/>
          <w:sz w:val="28"/>
          <w:u w:color="FFFFFF"/>
        </w:rPr>
      </w:pPr>
      <w:r w:rsidRPr="00594EDC">
        <w:rPr>
          <w:rFonts w:ascii="Times New Roman" w:hAnsi="Times New Roman"/>
          <w:sz w:val="28"/>
          <w:u w:color="FFFFFF"/>
        </w:rPr>
        <w:t xml:space="preserve">Правила, решения о внесении изменений в Правила подлежат опубликованию в порядке, установленном Уставом поселения для официального опубликования муниципальных нормативных правовых актов, и вступают </w:t>
      </w:r>
      <w:r w:rsidRPr="00594EDC">
        <w:rPr>
          <w:rFonts w:ascii="Times New Roman" w:hAnsi="Times New Roman"/>
          <w:sz w:val="28"/>
          <w:szCs w:val="28"/>
        </w:rPr>
        <w:t>в силу на следующий день после их официального опубликования (обнародования)</w:t>
      </w:r>
      <w:r w:rsidRPr="00594EDC">
        <w:rPr>
          <w:rFonts w:ascii="Times New Roman" w:hAnsi="Times New Roman"/>
          <w:sz w:val="28"/>
          <w:u w:color="FFFFFF"/>
        </w:rPr>
        <w:t>.</w:t>
      </w:r>
    </w:p>
    <w:p w14:paraId="17DF2C57" w14:textId="77777777" w:rsidR="000A4CDA" w:rsidRPr="001074E4" w:rsidRDefault="000A4CDA" w:rsidP="000A4CDA">
      <w:pPr>
        <w:numPr>
          <w:ilvl w:val="3"/>
          <w:numId w:val="4"/>
        </w:numPr>
        <w:tabs>
          <w:tab w:val="left" w:pos="1134"/>
        </w:tabs>
        <w:spacing w:line="360" w:lineRule="auto"/>
        <w:ind w:left="0" w:firstLine="709"/>
        <w:contextualSpacing/>
        <w:jc w:val="both"/>
        <w:rPr>
          <w:rFonts w:ascii="Times New Roman" w:hAnsi="Times New Roman"/>
          <w:sz w:val="28"/>
          <w:u w:color="FFFFFF"/>
        </w:rPr>
      </w:pPr>
      <w:r w:rsidRPr="001074E4">
        <w:rPr>
          <w:rFonts w:ascii="Times New Roman" w:hAnsi="Times New Roman"/>
          <w:sz w:val="28"/>
          <w:u w:color="FFFFFF"/>
        </w:rPr>
        <w:t>Правила, решения о внесении изменений в Правила  не применяются к отношениям по землепользованию и застройке в поселении, в том числе к отношениям по архитектурно-строительному проектированию, строительству и реконструкции объектов капитального строительства, возникшим до вступления их в силу.</w:t>
      </w:r>
    </w:p>
    <w:p w14:paraId="67B4B6FB" w14:textId="77777777" w:rsidR="000A4CDA" w:rsidRPr="001074E4" w:rsidRDefault="000A4CDA" w:rsidP="000A4CDA">
      <w:pPr>
        <w:numPr>
          <w:ilvl w:val="3"/>
          <w:numId w:val="4"/>
        </w:numPr>
        <w:tabs>
          <w:tab w:val="left" w:pos="1134"/>
        </w:tabs>
        <w:spacing w:line="360" w:lineRule="auto"/>
        <w:ind w:left="0" w:firstLine="709"/>
        <w:contextualSpacing/>
        <w:jc w:val="both"/>
        <w:rPr>
          <w:rFonts w:ascii="Times New Roman" w:hAnsi="Times New Roman"/>
          <w:sz w:val="28"/>
          <w:u w:color="FFFFFF"/>
        </w:rPr>
      </w:pPr>
      <w:r w:rsidRPr="001074E4">
        <w:rPr>
          <w:rFonts w:ascii="Times New Roman" w:hAnsi="Times New Roman"/>
          <w:sz w:val="28"/>
          <w:u w:color="FFFFFF"/>
        </w:rPr>
        <w:t>Установленные Правилами градостроительные регламенты не являются препятствием для оформления в установленном законодательством порядке прав на объекты капитального строительства, построенные или реконструированные до вступления в силу Правил или решений о внесении изменений в Правила, в том числе без разрешения на строительство и (или) разрешения н</w:t>
      </w:r>
      <w:r>
        <w:rPr>
          <w:rFonts w:ascii="Times New Roman" w:hAnsi="Times New Roman"/>
          <w:sz w:val="28"/>
          <w:u w:color="FFFFFF"/>
        </w:rPr>
        <w:t xml:space="preserve">а ввод объекта в эксплуатацию, </w:t>
      </w:r>
      <w:r w:rsidRPr="001074E4">
        <w:rPr>
          <w:rFonts w:ascii="Times New Roman" w:hAnsi="Times New Roman"/>
          <w:sz w:val="28"/>
          <w:u w:color="FFFFFF"/>
        </w:rPr>
        <w:t xml:space="preserve">фактическое использование </w:t>
      </w:r>
      <w:r w:rsidRPr="001074E4">
        <w:rPr>
          <w:rFonts w:ascii="Times New Roman" w:hAnsi="Times New Roman"/>
          <w:sz w:val="28"/>
          <w:u w:color="FFFFFF"/>
        </w:rPr>
        <w:lastRenderedPageBreak/>
        <w:t xml:space="preserve">которых соответствовало градостроительным регламентам, действующим на момент завершения строительства или реконструкции данных объектов капитального строительства. </w:t>
      </w:r>
    </w:p>
    <w:p w14:paraId="1ADCAFED" w14:textId="77777777" w:rsidR="000A4CDA" w:rsidRPr="001074E4" w:rsidRDefault="000A4CDA" w:rsidP="000A4CDA">
      <w:pPr>
        <w:numPr>
          <w:ilvl w:val="3"/>
          <w:numId w:val="4"/>
        </w:numPr>
        <w:tabs>
          <w:tab w:val="left" w:pos="1134"/>
        </w:tabs>
        <w:spacing w:line="360" w:lineRule="auto"/>
        <w:ind w:left="0" w:firstLine="709"/>
        <w:contextualSpacing/>
        <w:jc w:val="both"/>
        <w:rPr>
          <w:rFonts w:ascii="Times New Roman" w:hAnsi="Times New Roman"/>
          <w:sz w:val="28"/>
          <w:u w:color="FFFFFF"/>
        </w:rPr>
      </w:pPr>
      <w:r w:rsidRPr="001074E4">
        <w:rPr>
          <w:rFonts w:ascii="Times New Roman" w:hAnsi="Times New Roman"/>
          <w:sz w:val="28"/>
          <w:u w:color="FFFFFF"/>
        </w:rPr>
        <w:t>Принятые до вступления в силу Правил муниципальные правовые акты поселения по вопросам землепользования и застройки применяются в части, не противоречащей Правилам.</w:t>
      </w:r>
    </w:p>
    <w:p w14:paraId="1F55CA6D" w14:textId="77777777" w:rsidR="000A4CDA" w:rsidRPr="001074E4" w:rsidRDefault="000A4CDA" w:rsidP="000A4CDA">
      <w:pPr>
        <w:numPr>
          <w:ilvl w:val="3"/>
          <w:numId w:val="4"/>
        </w:numPr>
        <w:tabs>
          <w:tab w:val="left" w:pos="1134"/>
        </w:tabs>
        <w:spacing w:line="360" w:lineRule="auto"/>
        <w:ind w:left="0" w:firstLine="709"/>
        <w:contextualSpacing/>
        <w:jc w:val="both"/>
        <w:rPr>
          <w:rFonts w:ascii="Times New Roman" w:hAnsi="Times New Roman"/>
          <w:sz w:val="28"/>
          <w:u w:color="FFFFFF"/>
        </w:rPr>
      </w:pPr>
      <w:r w:rsidRPr="001074E4">
        <w:rPr>
          <w:rFonts w:ascii="Times New Roman" w:hAnsi="Times New Roman"/>
          <w:sz w:val="28"/>
          <w:u w:color="FFFFFF"/>
        </w:rPr>
        <w:t xml:space="preserve">Разрешения на строительство, реконструкцию объектов капитального строительства, выданные физическим и юридическим лицам до вступления в силу настоящих Правил, решений о внесении изменений в Правила являются действительными. Разрешения на ввод в эксплуатацию построенных или реконструированных на основе таких разрешений на строительство объектов капитального строительства выдаются в соответствии с действующими на момент выдачи разрешения на строительство градостроительными регламентами.  </w:t>
      </w:r>
    </w:p>
    <w:p w14:paraId="39437B55" w14:textId="55842407" w:rsidR="000A4CDA" w:rsidRPr="00761E1D" w:rsidRDefault="00AB50F5" w:rsidP="000A4CDA">
      <w:pPr>
        <w:numPr>
          <w:ilvl w:val="3"/>
          <w:numId w:val="4"/>
        </w:numPr>
        <w:tabs>
          <w:tab w:val="left" w:pos="1134"/>
        </w:tabs>
        <w:spacing w:line="360" w:lineRule="auto"/>
        <w:ind w:left="0" w:firstLine="709"/>
        <w:contextualSpacing/>
        <w:jc w:val="both"/>
        <w:rPr>
          <w:rFonts w:ascii="Times New Roman" w:hAnsi="Times New Roman"/>
          <w:i/>
          <w:sz w:val="28"/>
          <w:u w:color="FFFFFF"/>
        </w:rPr>
      </w:pPr>
      <w:r>
        <w:rPr>
          <w:rFonts w:ascii="Times New Roman" w:hAnsi="Times New Roman"/>
          <w:sz w:val="28"/>
          <w:u w:color="FFFFFF"/>
        </w:rPr>
        <w:t>У</w:t>
      </w:r>
      <w:r w:rsidR="004D0198">
        <w:rPr>
          <w:rFonts w:ascii="Times New Roman" w:hAnsi="Times New Roman"/>
          <w:sz w:val="28"/>
          <w:u w:color="FFFFFF"/>
        </w:rPr>
        <w:t>тратил силу</w:t>
      </w:r>
      <w:r>
        <w:rPr>
          <w:rFonts w:ascii="Times New Roman" w:hAnsi="Times New Roman"/>
          <w:sz w:val="28"/>
          <w:u w:color="FFFFFF"/>
        </w:rPr>
        <w:t>.</w:t>
      </w:r>
      <w:r w:rsidR="00176A6B">
        <w:rPr>
          <w:rFonts w:ascii="Times New Roman" w:hAnsi="Times New Roman"/>
          <w:sz w:val="28"/>
          <w:u w:color="FFFFFF"/>
        </w:rPr>
        <w:t xml:space="preserve"> </w:t>
      </w:r>
      <w:r w:rsidR="00326D63" w:rsidRPr="002A6C1B">
        <w:rPr>
          <w:rFonts w:ascii="Times New Roman" w:hAnsi="Times New Roman"/>
          <w:i/>
          <w:sz w:val="28"/>
          <w:u w:color="FFFFFF"/>
        </w:rPr>
        <w:t>(в ред. Решения Собрания представителей от 21.12.2017</w:t>
      </w:r>
      <w:r w:rsidR="00D52FF8">
        <w:rPr>
          <w:rFonts w:ascii="Times New Roman" w:hAnsi="Times New Roman"/>
          <w:i/>
          <w:sz w:val="28"/>
          <w:u w:color="FFFFFF"/>
        </w:rPr>
        <w:t xml:space="preserve"> </w:t>
      </w:r>
      <w:r w:rsidR="00C95737">
        <w:rPr>
          <w:rFonts w:ascii="Times New Roman" w:hAnsi="Times New Roman"/>
          <w:i/>
          <w:sz w:val="28"/>
          <w:u w:color="FFFFFF"/>
        </w:rPr>
        <w:t>г.</w:t>
      </w:r>
      <w:r w:rsidR="00326D63" w:rsidRPr="002A6C1B">
        <w:rPr>
          <w:rFonts w:ascii="Times New Roman" w:hAnsi="Times New Roman"/>
          <w:i/>
          <w:sz w:val="28"/>
          <w:u w:color="FFFFFF"/>
        </w:rPr>
        <w:t xml:space="preserve">  №</w:t>
      </w:r>
      <w:r w:rsidR="00D52FF8">
        <w:rPr>
          <w:rFonts w:ascii="Times New Roman" w:hAnsi="Times New Roman"/>
          <w:i/>
          <w:sz w:val="28"/>
          <w:u w:color="FFFFFF"/>
        </w:rPr>
        <w:t xml:space="preserve"> </w:t>
      </w:r>
      <w:r w:rsidR="00326D63" w:rsidRPr="002A6C1B">
        <w:rPr>
          <w:rFonts w:ascii="Times New Roman" w:hAnsi="Times New Roman"/>
          <w:i/>
          <w:sz w:val="28"/>
          <w:u w:color="FFFFFF"/>
        </w:rPr>
        <w:t>73)</w:t>
      </w:r>
      <w:r w:rsidR="00ED3C0B">
        <w:rPr>
          <w:rFonts w:ascii="Times New Roman" w:hAnsi="Times New Roman"/>
          <w:i/>
          <w:sz w:val="28"/>
          <w:u w:color="FFFFFF"/>
        </w:rPr>
        <w:t>.</w:t>
      </w:r>
    </w:p>
    <w:p w14:paraId="6CDF4D82" w14:textId="77777777" w:rsidR="000A4CDA" w:rsidRPr="001074E4" w:rsidRDefault="000A4CDA" w:rsidP="000A4CDA">
      <w:pPr>
        <w:numPr>
          <w:ilvl w:val="3"/>
          <w:numId w:val="4"/>
        </w:numPr>
        <w:tabs>
          <w:tab w:val="left" w:pos="1134"/>
        </w:tabs>
        <w:spacing w:line="360" w:lineRule="auto"/>
        <w:ind w:left="0" w:firstLine="709"/>
        <w:contextualSpacing/>
        <w:jc w:val="both"/>
        <w:rPr>
          <w:rFonts w:ascii="Times New Roman" w:hAnsi="Times New Roman"/>
          <w:sz w:val="28"/>
          <w:u w:color="FFFFFF"/>
        </w:rPr>
      </w:pPr>
      <w:r w:rsidRPr="001074E4">
        <w:rPr>
          <w:rFonts w:ascii="Times New Roman" w:hAnsi="Times New Roman"/>
          <w:sz w:val="28"/>
          <w:u w:color="FFFFFF"/>
        </w:rPr>
        <w:t>При выявлении земельных участков,  сведения о границах которых были внесены в земельный кадастр до вступления в силу Правил и расположенных на территориях, отнесенных Правилами к двум и более территориальным зонам, Администрация поселения не позднее тридцати дней со дня получения соответствующей информации направляет в Комиссию предложение о внесении в Правила изменений, касающихся отнесения данных земельных участков к одной территориальной зоне. Комиссия обеспечивает внесение указанных изменений в Правила в соответствии с главой V Правил.</w:t>
      </w:r>
    </w:p>
    <w:p w14:paraId="4DAD6811" w14:textId="77777777" w:rsidR="000A4CDA" w:rsidRPr="001074E4" w:rsidRDefault="000A4CDA" w:rsidP="000A4CDA">
      <w:pPr>
        <w:numPr>
          <w:ilvl w:val="3"/>
          <w:numId w:val="4"/>
        </w:numPr>
        <w:tabs>
          <w:tab w:val="left" w:pos="1134"/>
        </w:tabs>
        <w:spacing w:line="360" w:lineRule="auto"/>
        <w:ind w:left="0" w:firstLine="709"/>
        <w:contextualSpacing/>
        <w:jc w:val="both"/>
        <w:rPr>
          <w:rFonts w:ascii="Times New Roman" w:hAnsi="Times New Roman"/>
          <w:sz w:val="28"/>
          <w:u w:color="FFFFFF"/>
        </w:rPr>
      </w:pPr>
      <w:r w:rsidRPr="001074E4">
        <w:rPr>
          <w:rFonts w:ascii="Times New Roman" w:hAnsi="Times New Roman"/>
          <w:sz w:val="28"/>
          <w:u w:color="FFFFFF"/>
        </w:rPr>
        <w:t xml:space="preserve">До внесения в Правила изменений, предусмотренных частью 7 настоящей статьи, земельные участки, расположенные на территориях, отнесенных Правилами к двум и более территориальным зонам, используются по выбору правообладателей таких земельных участков в </w:t>
      </w:r>
      <w:r w:rsidRPr="001074E4">
        <w:rPr>
          <w:rFonts w:ascii="Times New Roman" w:hAnsi="Times New Roman"/>
          <w:sz w:val="28"/>
          <w:u w:color="FFFFFF"/>
        </w:rPr>
        <w:lastRenderedPageBreak/>
        <w:t>соответствии с любым из градостроительных регламентов, установленных Правилами применительно к данным территориальным зонам.</w:t>
      </w:r>
    </w:p>
    <w:p w14:paraId="107E2720" w14:textId="77777777" w:rsidR="000A4CDA" w:rsidRDefault="000A4CDA" w:rsidP="000A4CDA">
      <w:pPr>
        <w:numPr>
          <w:ilvl w:val="3"/>
          <w:numId w:val="4"/>
        </w:numPr>
        <w:tabs>
          <w:tab w:val="left" w:pos="1134"/>
        </w:tabs>
        <w:spacing w:line="360" w:lineRule="auto"/>
        <w:ind w:left="0" w:firstLine="709"/>
        <w:contextualSpacing/>
        <w:jc w:val="both"/>
        <w:rPr>
          <w:rFonts w:ascii="Times New Roman" w:hAnsi="Times New Roman"/>
          <w:sz w:val="28"/>
          <w:u w:color="FFFFFF"/>
        </w:rPr>
      </w:pPr>
      <w:r w:rsidRPr="001074E4">
        <w:rPr>
          <w:rFonts w:ascii="Times New Roman" w:hAnsi="Times New Roman"/>
          <w:sz w:val="28"/>
          <w:u w:color="FFFFFF"/>
        </w:rPr>
        <w:t>Не допускается предоставление гражданам и юридическим лицам земельных участков, находящихся в муниципальной собственности поселения и расположенных в границах двух и более различных территориальных зон, до внесения в Правила изменений, предусмотренных частью 7 настоящей статьи.</w:t>
      </w:r>
    </w:p>
    <w:p w14:paraId="52AFAD06" w14:textId="496706AC" w:rsidR="000A4CDA" w:rsidRPr="004A28D5" w:rsidRDefault="000A4CDA" w:rsidP="000A4CDA">
      <w:pPr>
        <w:tabs>
          <w:tab w:val="left" w:pos="1134"/>
        </w:tabs>
        <w:spacing w:line="360" w:lineRule="auto"/>
        <w:ind w:firstLine="709"/>
        <w:jc w:val="both"/>
        <w:rPr>
          <w:i/>
          <w:sz w:val="28"/>
          <w:u w:color="FFFFFF"/>
        </w:rPr>
      </w:pPr>
      <w:r w:rsidRPr="00334DF8">
        <w:rPr>
          <w:rFonts w:ascii="Times New Roman" w:hAnsi="Times New Roman"/>
          <w:sz w:val="28"/>
          <w:u w:color="FFFFFF"/>
        </w:rPr>
        <w:t>1</w:t>
      </w:r>
      <w:r>
        <w:rPr>
          <w:rFonts w:ascii="Times New Roman" w:hAnsi="Times New Roman"/>
          <w:sz w:val="28"/>
          <w:u w:color="FFFFFF"/>
        </w:rPr>
        <w:t>0</w:t>
      </w:r>
      <w:r w:rsidRPr="00334DF8">
        <w:rPr>
          <w:rFonts w:ascii="Times New Roman" w:hAnsi="Times New Roman"/>
          <w:sz w:val="28"/>
          <w:u w:color="FFFFFF"/>
        </w:rPr>
        <w:t>.</w:t>
      </w:r>
      <w:r>
        <w:rPr>
          <w:rFonts w:ascii="Times New Roman" w:hAnsi="Times New Roman"/>
          <w:sz w:val="28"/>
          <w:u w:color="FFFFFF"/>
        </w:rPr>
        <w:t xml:space="preserve"> Утратил силу</w:t>
      </w:r>
      <w:r w:rsidR="00D52FF8">
        <w:rPr>
          <w:rFonts w:ascii="Times New Roman" w:hAnsi="Times New Roman"/>
          <w:sz w:val="28"/>
          <w:u w:color="FFFFFF"/>
        </w:rPr>
        <w:t>.</w:t>
      </w:r>
      <w:r>
        <w:rPr>
          <w:rFonts w:ascii="Times New Roman" w:hAnsi="Times New Roman"/>
          <w:sz w:val="28"/>
          <w:u w:color="FFFFFF"/>
        </w:rPr>
        <w:t xml:space="preserve"> </w:t>
      </w:r>
      <w:r w:rsidRPr="004A28D5">
        <w:rPr>
          <w:rFonts w:ascii="Times New Roman" w:hAnsi="Times New Roman"/>
          <w:i/>
          <w:sz w:val="28"/>
          <w:u w:color="FFFFFF"/>
        </w:rPr>
        <w:t>(</w:t>
      </w:r>
      <w:r w:rsidR="00C846B0">
        <w:rPr>
          <w:rFonts w:ascii="Times New Roman" w:hAnsi="Times New Roman"/>
          <w:i/>
          <w:sz w:val="28"/>
          <w:u w:color="FFFFFF"/>
        </w:rPr>
        <w:t xml:space="preserve">в ред. </w:t>
      </w:r>
      <w:r w:rsidRPr="004A28D5">
        <w:rPr>
          <w:rFonts w:ascii="Times New Roman" w:hAnsi="Times New Roman"/>
          <w:i/>
          <w:sz w:val="28"/>
          <w:u w:color="FFFFFF"/>
        </w:rPr>
        <w:t>Решени</w:t>
      </w:r>
      <w:r w:rsidR="00C846B0">
        <w:rPr>
          <w:rFonts w:ascii="Times New Roman" w:hAnsi="Times New Roman"/>
          <w:i/>
          <w:sz w:val="28"/>
          <w:u w:color="FFFFFF"/>
        </w:rPr>
        <w:t>я</w:t>
      </w:r>
      <w:r w:rsidRPr="004A28D5">
        <w:rPr>
          <w:rFonts w:ascii="Times New Roman" w:hAnsi="Times New Roman"/>
          <w:i/>
          <w:sz w:val="28"/>
          <w:u w:color="FFFFFF"/>
        </w:rPr>
        <w:t xml:space="preserve"> </w:t>
      </w:r>
      <w:r w:rsidR="004A28D5" w:rsidRPr="004A28D5">
        <w:rPr>
          <w:rFonts w:ascii="Times New Roman" w:hAnsi="Times New Roman"/>
          <w:i/>
          <w:sz w:val="28"/>
          <w:u w:color="FFFFFF"/>
        </w:rPr>
        <w:t xml:space="preserve">Собрания представителей </w:t>
      </w:r>
      <w:r w:rsidRPr="004A28D5">
        <w:rPr>
          <w:rFonts w:ascii="Times New Roman" w:hAnsi="Times New Roman"/>
          <w:i/>
          <w:sz w:val="28"/>
          <w:u w:color="FFFFFF"/>
        </w:rPr>
        <w:t>от 28.12.2015г.</w:t>
      </w:r>
      <w:r w:rsidR="004A28D5" w:rsidRPr="004A28D5">
        <w:rPr>
          <w:rFonts w:ascii="Times New Roman" w:hAnsi="Times New Roman"/>
          <w:i/>
          <w:sz w:val="28"/>
          <w:u w:color="FFFFFF"/>
        </w:rPr>
        <w:t>№16</w:t>
      </w:r>
      <w:r w:rsidRPr="004A28D5">
        <w:rPr>
          <w:rFonts w:ascii="Times New Roman" w:hAnsi="Times New Roman"/>
          <w:i/>
          <w:sz w:val="28"/>
          <w:u w:color="FFFFFF"/>
        </w:rPr>
        <w:t>).</w:t>
      </w:r>
    </w:p>
    <w:p w14:paraId="388D9413" w14:textId="77777777" w:rsidR="000A4CDA" w:rsidRPr="00212E94" w:rsidRDefault="000A4CDA" w:rsidP="000A4CDA">
      <w:pPr>
        <w:tabs>
          <w:tab w:val="left" w:pos="1134"/>
        </w:tabs>
        <w:spacing w:line="360" w:lineRule="auto"/>
        <w:ind w:firstLine="709"/>
        <w:jc w:val="both"/>
        <w:rPr>
          <w:rFonts w:ascii="Times New Roman" w:hAnsi="Times New Roman"/>
          <w:sz w:val="28"/>
          <w:u w:color="FFFFFF"/>
        </w:rPr>
      </w:pPr>
      <w:r>
        <w:rPr>
          <w:rFonts w:ascii="Times New Roman" w:hAnsi="Times New Roman"/>
          <w:sz w:val="28"/>
          <w:u w:color="FFFFFF"/>
        </w:rPr>
        <w:t>11</w:t>
      </w:r>
      <w:r w:rsidRPr="00212E94">
        <w:rPr>
          <w:rFonts w:ascii="Times New Roman" w:hAnsi="Times New Roman"/>
          <w:sz w:val="28"/>
          <w:u w:color="FFFFFF"/>
        </w:rPr>
        <w:t xml:space="preserve">. Градостроительные регламенты территориальных </w:t>
      </w:r>
      <w:r>
        <w:rPr>
          <w:rFonts w:ascii="Times New Roman" w:hAnsi="Times New Roman"/>
          <w:sz w:val="28"/>
          <w:u w:color="FFFFFF"/>
        </w:rPr>
        <w:t>зон инженерной и транспортной инфраструктур, зон специального назначения, производственных зон применяются к территориям,</w:t>
      </w:r>
      <w:r w:rsidRPr="00212E94">
        <w:rPr>
          <w:rFonts w:ascii="Times New Roman" w:hAnsi="Times New Roman"/>
          <w:sz w:val="28"/>
          <w:u w:color="FFFFFF"/>
        </w:rPr>
        <w:t xml:space="preserve"> расположенным на карте градостроительного зонирования поселения за границами населенных пунктов:</w:t>
      </w:r>
    </w:p>
    <w:p w14:paraId="2A766F07" w14:textId="77777777" w:rsidR="000A4CDA" w:rsidRPr="00BB34AC" w:rsidRDefault="000A4CDA" w:rsidP="000A4CDA">
      <w:pPr>
        <w:tabs>
          <w:tab w:val="left" w:pos="1134"/>
        </w:tabs>
        <w:spacing w:line="360" w:lineRule="auto"/>
        <w:ind w:firstLine="709"/>
        <w:jc w:val="both"/>
        <w:rPr>
          <w:rFonts w:ascii="Times New Roman" w:hAnsi="Times New Roman"/>
          <w:sz w:val="28"/>
          <w:u w:color="FFFFFF"/>
        </w:rPr>
      </w:pPr>
      <w:r w:rsidRPr="00BB34AC">
        <w:rPr>
          <w:rFonts w:ascii="Times New Roman" w:hAnsi="Times New Roman"/>
          <w:sz w:val="28"/>
          <w:u w:color="FFFFFF"/>
        </w:rPr>
        <w:t>1) отнесенным к землям промышленности, энергетики, транспорта, связи, радиовещания, телевидения, информатики, землям для обеспечения космической деятельности, землям обороны, безопасности и землям иного специального назначения – со дня вступления в силу настоящих Правил;</w:t>
      </w:r>
    </w:p>
    <w:p w14:paraId="1C8E1605" w14:textId="77777777" w:rsidR="000A4CDA" w:rsidRDefault="000A4CDA" w:rsidP="000A4CDA">
      <w:pPr>
        <w:pStyle w:val="af8"/>
        <w:widowControl/>
        <w:tabs>
          <w:tab w:val="left" w:pos="1134"/>
        </w:tabs>
        <w:autoSpaceDE/>
        <w:autoSpaceDN/>
        <w:adjustRightInd/>
        <w:spacing w:line="360" w:lineRule="auto"/>
        <w:ind w:left="0" w:firstLine="709"/>
        <w:jc w:val="both"/>
        <w:rPr>
          <w:sz w:val="28"/>
          <w:u w:color="FFFFFF"/>
        </w:rPr>
      </w:pPr>
      <w:r>
        <w:rPr>
          <w:sz w:val="28"/>
          <w:u w:color="FFFFFF"/>
        </w:rPr>
        <w:t xml:space="preserve">2) </w:t>
      </w:r>
      <w:r w:rsidRPr="00BE402C">
        <w:rPr>
          <w:sz w:val="28"/>
          <w:u w:color="FFFFFF"/>
        </w:rPr>
        <w:t>отнесенным к землям сельскохозяйственного назначения  – со дня осуществления государственного кадастрового учета земельных участков в связи с их переводом в категорию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в соответствии с Федеральным законом Российской Федерации от 21 декабря 2004 года № 172-ФЗ «О переводе земель и земельных участков из одной категории в другую</w:t>
      </w:r>
      <w:r>
        <w:rPr>
          <w:sz w:val="28"/>
          <w:u w:color="FFFFFF"/>
        </w:rPr>
        <w:t>».</w:t>
      </w:r>
    </w:p>
    <w:p w14:paraId="11EF7351" w14:textId="77777777" w:rsidR="000A4CDA" w:rsidRPr="00F71070" w:rsidRDefault="000A4CDA" w:rsidP="000A4CDA">
      <w:pPr>
        <w:tabs>
          <w:tab w:val="left" w:pos="1134"/>
        </w:tabs>
        <w:spacing w:line="360" w:lineRule="auto"/>
        <w:ind w:firstLine="709"/>
        <w:jc w:val="both"/>
        <w:rPr>
          <w:rFonts w:ascii="Times New Roman" w:hAnsi="Times New Roman"/>
          <w:sz w:val="28"/>
          <w:u w:color="FFFFFF"/>
        </w:rPr>
      </w:pPr>
      <w:r w:rsidRPr="00F71070">
        <w:rPr>
          <w:rFonts w:ascii="Times New Roman" w:hAnsi="Times New Roman"/>
          <w:sz w:val="28"/>
          <w:u w:color="FFFFFF"/>
        </w:rPr>
        <w:t>1</w:t>
      </w:r>
      <w:r>
        <w:rPr>
          <w:rFonts w:ascii="Times New Roman" w:hAnsi="Times New Roman"/>
          <w:sz w:val="28"/>
          <w:u w:color="FFFFFF"/>
        </w:rPr>
        <w:t>2</w:t>
      </w:r>
      <w:r w:rsidRPr="00F71070">
        <w:rPr>
          <w:rFonts w:ascii="Times New Roman" w:hAnsi="Times New Roman"/>
          <w:sz w:val="28"/>
          <w:u w:color="FFFFFF"/>
        </w:rPr>
        <w:t>. Градостроительные регламенты территориальных зон   рекреационного назначения применяются к территориям, расположенным на карте градостроительного зонирования поселения за границами населенных пунктов:</w:t>
      </w:r>
    </w:p>
    <w:p w14:paraId="2A27B86E" w14:textId="77777777" w:rsidR="000A4CDA" w:rsidRPr="00F71070" w:rsidRDefault="000A4CDA" w:rsidP="000A4CDA">
      <w:pPr>
        <w:tabs>
          <w:tab w:val="left" w:pos="1134"/>
        </w:tabs>
        <w:spacing w:line="360" w:lineRule="auto"/>
        <w:ind w:firstLine="709"/>
        <w:jc w:val="both"/>
        <w:rPr>
          <w:rFonts w:ascii="Times New Roman" w:hAnsi="Times New Roman"/>
          <w:sz w:val="28"/>
          <w:u w:color="FFFFFF"/>
        </w:rPr>
      </w:pPr>
      <w:r w:rsidRPr="00F71070">
        <w:rPr>
          <w:rFonts w:ascii="Times New Roman" w:hAnsi="Times New Roman"/>
          <w:sz w:val="28"/>
          <w:u w:color="FFFFFF"/>
        </w:rPr>
        <w:lastRenderedPageBreak/>
        <w:t>1) отнесенным к землям особо охраняемых территорий и объектов – со дня вступления в силу настоящих Правил;</w:t>
      </w:r>
    </w:p>
    <w:p w14:paraId="50DB0ACF" w14:textId="77777777" w:rsidR="000A4CDA" w:rsidRDefault="000A4CDA" w:rsidP="000A4CDA">
      <w:pPr>
        <w:tabs>
          <w:tab w:val="left" w:pos="1134"/>
        </w:tabs>
        <w:spacing w:line="360" w:lineRule="auto"/>
        <w:ind w:firstLine="709"/>
        <w:rPr>
          <w:rFonts w:ascii="Times New Roman" w:hAnsi="Times New Roman"/>
          <w:sz w:val="28"/>
          <w:u w:color="FFFFFF"/>
        </w:rPr>
      </w:pPr>
      <w:r w:rsidRPr="00F71070">
        <w:rPr>
          <w:rFonts w:ascii="Times New Roman" w:hAnsi="Times New Roman"/>
          <w:sz w:val="28"/>
          <w:u w:color="FFFFFF"/>
        </w:rPr>
        <w:t>2) отнесенным к землям сельскохозяйственного назначения  – со дня осуществления государственного кадастрового учета земельных участков в связи с их переводом в категорию земель особо охраняемых территорий и объектов в соответствии с Федеральным законом Российской Федерации от 21 декабря 2004 года № 172-ФЗ «О переводе земель и земельных участков из одной категории в другую».</w:t>
      </w:r>
    </w:p>
    <w:p w14:paraId="7E3A7F89" w14:textId="77777777" w:rsidR="000A4CDA" w:rsidRPr="00776A19" w:rsidRDefault="000A4CDA" w:rsidP="000A4CDA">
      <w:pPr>
        <w:tabs>
          <w:tab w:val="left" w:pos="0"/>
        </w:tabs>
        <w:spacing w:line="360" w:lineRule="auto"/>
        <w:ind w:firstLine="709"/>
        <w:jc w:val="both"/>
        <w:rPr>
          <w:rFonts w:ascii="Times New Roman" w:hAnsi="Times New Roman"/>
          <w:sz w:val="28"/>
          <w:u w:color="FFFFFF"/>
        </w:rPr>
      </w:pPr>
      <w:r w:rsidRPr="00796DA1">
        <w:rPr>
          <w:rFonts w:ascii="Times New Roman" w:hAnsi="Times New Roman"/>
          <w:sz w:val="28"/>
          <w:u w:color="FFFFFF"/>
        </w:rPr>
        <w:t xml:space="preserve">13. </w:t>
      </w:r>
      <w:r w:rsidRPr="00796DA1">
        <w:rPr>
          <w:rFonts w:ascii="Times New Roman" w:hAnsi="Times New Roman"/>
          <w:sz w:val="28"/>
          <w:u w:color="FFFFFF"/>
        </w:rPr>
        <w:tab/>
        <w:t xml:space="preserve">  Предельные (минимальные и</w:t>
      </w:r>
      <w:r w:rsidRPr="00776A19">
        <w:rPr>
          <w:rFonts w:ascii="Times New Roman" w:hAnsi="Times New Roman"/>
          <w:sz w:val="28"/>
          <w:u w:color="FFFFFF"/>
        </w:rPr>
        <w:t xml:space="preserve"> (или) максимальные) размеры земельных участков, установленные </w:t>
      </w:r>
      <w:r>
        <w:rPr>
          <w:rFonts w:ascii="Times New Roman" w:hAnsi="Times New Roman"/>
          <w:sz w:val="28"/>
          <w:u w:color="FFFFFF"/>
        </w:rPr>
        <w:t>Правилами</w:t>
      </w:r>
      <w:r w:rsidRPr="00776A19">
        <w:rPr>
          <w:rFonts w:ascii="Times New Roman" w:hAnsi="Times New Roman"/>
          <w:sz w:val="28"/>
          <w:u w:color="FFFFFF"/>
        </w:rPr>
        <w:t>, не применяются к земельным участкам:</w:t>
      </w:r>
      <w:r w:rsidR="00C846B0">
        <w:rPr>
          <w:rFonts w:ascii="Times New Roman" w:hAnsi="Times New Roman"/>
          <w:sz w:val="28"/>
          <w:u w:color="FFFFFF"/>
        </w:rPr>
        <w:t xml:space="preserve"> </w:t>
      </w:r>
      <w:r w:rsidR="00C846B0" w:rsidRPr="004A28D5">
        <w:rPr>
          <w:rFonts w:ascii="Times New Roman" w:hAnsi="Times New Roman"/>
          <w:i/>
          <w:sz w:val="28"/>
          <w:u w:color="FFFFFF"/>
        </w:rPr>
        <w:t>(</w:t>
      </w:r>
      <w:r w:rsidR="00C846B0">
        <w:rPr>
          <w:rFonts w:ascii="Times New Roman" w:hAnsi="Times New Roman"/>
          <w:i/>
          <w:sz w:val="28"/>
          <w:u w:color="FFFFFF"/>
        </w:rPr>
        <w:t xml:space="preserve">в ред. </w:t>
      </w:r>
      <w:r w:rsidR="00C846B0" w:rsidRPr="004A28D5">
        <w:rPr>
          <w:rFonts w:ascii="Times New Roman" w:hAnsi="Times New Roman"/>
          <w:i/>
          <w:sz w:val="28"/>
          <w:u w:color="FFFFFF"/>
        </w:rPr>
        <w:t>Решени</w:t>
      </w:r>
      <w:r w:rsidR="00C846B0">
        <w:rPr>
          <w:rFonts w:ascii="Times New Roman" w:hAnsi="Times New Roman"/>
          <w:i/>
          <w:sz w:val="28"/>
          <w:u w:color="FFFFFF"/>
        </w:rPr>
        <w:t>я</w:t>
      </w:r>
      <w:r w:rsidR="00C846B0" w:rsidRPr="004A28D5">
        <w:rPr>
          <w:rFonts w:ascii="Times New Roman" w:hAnsi="Times New Roman"/>
          <w:i/>
          <w:sz w:val="28"/>
          <w:u w:color="FFFFFF"/>
        </w:rPr>
        <w:t xml:space="preserve"> Собрания представителей от 28.12.2015г.№16)</w:t>
      </w:r>
    </w:p>
    <w:p w14:paraId="253BB0E5" w14:textId="77777777" w:rsidR="000A4CDA" w:rsidRPr="00EC0012" w:rsidRDefault="000A4CDA" w:rsidP="000A4CDA">
      <w:pPr>
        <w:pStyle w:val="af8"/>
        <w:widowControl/>
        <w:numPr>
          <w:ilvl w:val="2"/>
          <w:numId w:val="22"/>
        </w:numPr>
        <w:tabs>
          <w:tab w:val="left" w:pos="1134"/>
        </w:tabs>
        <w:autoSpaceDE/>
        <w:autoSpaceDN/>
        <w:adjustRightInd/>
        <w:spacing w:line="360" w:lineRule="auto"/>
        <w:ind w:left="0" w:firstLine="709"/>
        <w:jc w:val="both"/>
        <w:rPr>
          <w:sz w:val="28"/>
          <w:u w:color="FFFFFF"/>
        </w:rPr>
      </w:pPr>
      <w:r w:rsidRPr="00EC0012">
        <w:rPr>
          <w:sz w:val="28"/>
          <w:u w:color="FFFFFF"/>
        </w:rPr>
        <w:t>находящимся в государственной и муниципальной собственности, предоставляемым в собственность бесплатно гражданам, имеющим трех и более детей;</w:t>
      </w:r>
    </w:p>
    <w:p w14:paraId="7DFDFA0F" w14:textId="77777777" w:rsidR="000A4CDA" w:rsidRPr="00EC0012" w:rsidRDefault="000A4CDA" w:rsidP="000A4CDA">
      <w:pPr>
        <w:pStyle w:val="af8"/>
        <w:widowControl/>
        <w:numPr>
          <w:ilvl w:val="2"/>
          <w:numId w:val="22"/>
        </w:numPr>
        <w:tabs>
          <w:tab w:val="left" w:pos="1134"/>
        </w:tabs>
        <w:autoSpaceDE/>
        <w:autoSpaceDN/>
        <w:adjustRightInd/>
        <w:spacing w:line="360" w:lineRule="auto"/>
        <w:ind w:left="0" w:firstLine="709"/>
        <w:jc w:val="both"/>
        <w:rPr>
          <w:sz w:val="28"/>
          <w:u w:color="FFFFFF"/>
        </w:rPr>
      </w:pPr>
      <w:r w:rsidRPr="00EC0012">
        <w:rPr>
          <w:sz w:val="28"/>
          <w:u w:color="FFFFFF"/>
        </w:rPr>
        <w:t xml:space="preserve">находящимся в государственной и муниципальной собственности, предоставляемым бесплатно в собственность иным, не указанным в </w:t>
      </w:r>
      <w:r>
        <w:rPr>
          <w:sz w:val="28"/>
          <w:u w:color="FFFFFF"/>
        </w:rPr>
        <w:t xml:space="preserve">пункте 1 настоящей части </w:t>
      </w:r>
      <w:r w:rsidRPr="00EC0012">
        <w:rPr>
          <w:sz w:val="28"/>
          <w:u w:color="FFFFFF"/>
        </w:rPr>
        <w:t>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Самарской области;</w:t>
      </w:r>
    </w:p>
    <w:p w14:paraId="136F0C7C" w14:textId="77777777" w:rsidR="000A4CDA" w:rsidRPr="00EC0012" w:rsidRDefault="000A4CDA" w:rsidP="000A4CDA">
      <w:pPr>
        <w:pStyle w:val="af8"/>
        <w:widowControl/>
        <w:numPr>
          <w:ilvl w:val="2"/>
          <w:numId w:val="22"/>
        </w:numPr>
        <w:tabs>
          <w:tab w:val="left" w:pos="1134"/>
        </w:tabs>
        <w:autoSpaceDE/>
        <w:autoSpaceDN/>
        <w:adjustRightInd/>
        <w:spacing w:line="360" w:lineRule="auto"/>
        <w:ind w:left="0" w:firstLine="709"/>
        <w:jc w:val="both"/>
        <w:rPr>
          <w:sz w:val="28"/>
          <w:u w:color="FFFFFF"/>
        </w:rPr>
      </w:pPr>
      <w:r w:rsidRPr="00EC0012">
        <w:rPr>
          <w:sz w:val="28"/>
          <w:u w:color="FFFFFF"/>
        </w:rPr>
        <w:t>находящимся в государственной и муниципальной собственности, предоставляемым гражданам для индивидуального жилищного строительства, личного подсобного хозяйства, садоводства, огородничества, дачного хозяйства</w:t>
      </w:r>
      <w:r>
        <w:rPr>
          <w:sz w:val="28"/>
          <w:u w:color="FFFFFF"/>
        </w:rPr>
        <w:t>, размер которых</w:t>
      </w:r>
      <w:r w:rsidRPr="00EC0012">
        <w:rPr>
          <w:sz w:val="28"/>
          <w:u w:color="FFFFFF"/>
        </w:rPr>
        <w:t xml:space="preserve"> менее</w:t>
      </w:r>
      <w:r>
        <w:rPr>
          <w:sz w:val="28"/>
          <w:u w:color="FFFFFF"/>
        </w:rPr>
        <w:t xml:space="preserve"> минимального размера земельного</w:t>
      </w:r>
      <w:r w:rsidRPr="00EC0012">
        <w:rPr>
          <w:sz w:val="28"/>
          <w:u w:color="FFFFFF"/>
        </w:rPr>
        <w:t xml:space="preserve"> участка, установленного </w:t>
      </w:r>
      <w:r>
        <w:rPr>
          <w:sz w:val="28"/>
          <w:u w:color="FFFFFF"/>
        </w:rPr>
        <w:t>Правилами</w:t>
      </w:r>
      <w:r w:rsidRPr="00EC0012">
        <w:rPr>
          <w:sz w:val="28"/>
          <w:u w:color="FFFFFF"/>
        </w:rPr>
        <w:t>, при наличии общей границы с земельным участком, которым гражданин обладает на праве собственности или постоянного (бессрочного) пользования, или пожизненного наследуемого владения;</w:t>
      </w:r>
    </w:p>
    <w:p w14:paraId="263EAE6A" w14:textId="6DFF4530" w:rsidR="000A4CDA" w:rsidRPr="00EC0012" w:rsidRDefault="000A4CDA" w:rsidP="000A4CDA">
      <w:pPr>
        <w:pStyle w:val="af8"/>
        <w:widowControl/>
        <w:numPr>
          <w:ilvl w:val="2"/>
          <w:numId w:val="22"/>
        </w:numPr>
        <w:tabs>
          <w:tab w:val="left" w:pos="1134"/>
        </w:tabs>
        <w:autoSpaceDE/>
        <w:autoSpaceDN/>
        <w:adjustRightInd/>
        <w:spacing w:line="360" w:lineRule="auto"/>
        <w:ind w:left="0" w:firstLine="709"/>
        <w:jc w:val="both"/>
        <w:rPr>
          <w:sz w:val="28"/>
          <w:u w:color="FFFFFF"/>
        </w:rPr>
      </w:pPr>
      <w:r w:rsidRPr="00EC0012">
        <w:rPr>
          <w:sz w:val="28"/>
          <w:u w:color="FFFFFF"/>
        </w:rPr>
        <w:lastRenderedPageBreak/>
        <w:t xml:space="preserve">учтенным в соответствии с Федеральным законом </w:t>
      </w:r>
      <w:r>
        <w:rPr>
          <w:sz w:val="28"/>
          <w:u w:color="FFFFFF"/>
        </w:rPr>
        <w:t xml:space="preserve">24.07.2007 </w:t>
      </w:r>
      <w:r w:rsidR="00ED3C0B">
        <w:rPr>
          <w:sz w:val="28"/>
          <w:u w:color="FFFFFF"/>
        </w:rPr>
        <w:t xml:space="preserve">                   </w:t>
      </w:r>
      <w:r>
        <w:rPr>
          <w:sz w:val="28"/>
          <w:u w:color="FFFFFF"/>
        </w:rPr>
        <w:t>№</w:t>
      </w:r>
      <w:r w:rsidRPr="00EC0012">
        <w:rPr>
          <w:sz w:val="28"/>
          <w:u w:color="FFFFFF"/>
        </w:rPr>
        <w:t xml:space="preserve"> 221-ФЗ «О государственном кадастре недвижимости» до вступления в силу </w:t>
      </w:r>
      <w:r>
        <w:rPr>
          <w:sz w:val="28"/>
          <w:u w:color="FFFFFF"/>
        </w:rPr>
        <w:t>Правил</w:t>
      </w:r>
      <w:r w:rsidRPr="00EC0012">
        <w:rPr>
          <w:sz w:val="28"/>
          <w:u w:color="FFFFFF"/>
        </w:rPr>
        <w:t>;</w:t>
      </w:r>
    </w:p>
    <w:p w14:paraId="4DB5E948" w14:textId="77777777" w:rsidR="000A4CDA" w:rsidRDefault="000A4CDA" w:rsidP="000A4CDA">
      <w:pPr>
        <w:pStyle w:val="af8"/>
        <w:widowControl/>
        <w:numPr>
          <w:ilvl w:val="2"/>
          <w:numId w:val="22"/>
        </w:numPr>
        <w:tabs>
          <w:tab w:val="left" w:pos="1134"/>
        </w:tabs>
        <w:autoSpaceDE/>
        <w:autoSpaceDN/>
        <w:adjustRightInd/>
        <w:spacing w:line="360" w:lineRule="auto"/>
        <w:ind w:left="0" w:firstLine="709"/>
        <w:jc w:val="both"/>
        <w:rPr>
          <w:sz w:val="28"/>
          <w:u w:color="FFFFFF"/>
        </w:rPr>
      </w:pPr>
      <w:r w:rsidRPr="00EC0012">
        <w:rPr>
          <w:sz w:val="28"/>
          <w:u w:color="FFFFFF"/>
        </w:rPr>
        <w:t xml:space="preserve">права на которые возникли до дня вступления в силу Федерального закона </w:t>
      </w:r>
      <w:r w:rsidRPr="007F53CD">
        <w:rPr>
          <w:sz w:val="28"/>
          <w:szCs w:val="28"/>
        </w:rPr>
        <w:t>21.07.1997 № 122-ФЗ</w:t>
      </w:r>
      <w:r w:rsidRPr="00EC0012">
        <w:rPr>
          <w:sz w:val="28"/>
          <w:u w:color="FFFFFF"/>
        </w:rPr>
        <w:t xml:space="preserve"> «О государственной регистрации прав на недвижимое имущество и сделок с ним» и не прекращены, государственный кадастровый учет которых не осуществлен</w:t>
      </w:r>
      <w:r>
        <w:rPr>
          <w:sz w:val="28"/>
          <w:u w:color="FFFFFF"/>
        </w:rPr>
        <w:t>,</w:t>
      </w:r>
      <w:r w:rsidRPr="00EC0012">
        <w:rPr>
          <w:sz w:val="28"/>
          <w:u w:color="FFFFFF"/>
        </w:rPr>
        <w:t xml:space="preserve"> сведения о которых внесены в государственный кадастр недвижимости в качестве ранее учтенных</w:t>
      </w:r>
      <w:r>
        <w:rPr>
          <w:sz w:val="28"/>
          <w:u w:color="FFFFFF"/>
        </w:rPr>
        <w:t>;</w:t>
      </w:r>
    </w:p>
    <w:p w14:paraId="56C341A7" w14:textId="77777777" w:rsidR="000A4CDA" w:rsidRPr="00EC0012" w:rsidRDefault="000A4CDA" w:rsidP="000A4CDA">
      <w:pPr>
        <w:pStyle w:val="af8"/>
        <w:widowControl/>
        <w:numPr>
          <w:ilvl w:val="2"/>
          <w:numId w:val="22"/>
        </w:numPr>
        <w:tabs>
          <w:tab w:val="left" w:pos="1134"/>
        </w:tabs>
        <w:autoSpaceDE/>
        <w:autoSpaceDN/>
        <w:adjustRightInd/>
        <w:spacing w:line="360" w:lineRule="auto"/>
        <w:ind w:left="0" w:firstLine="709"/>
        <w:jc w:val="both"/>
        <w:rPr>
          <w:sz w:val="28"/>
          <w:u w:color="FFFFFF"/>
        </w:rPr>
      </w:pPr>
      <w:r w:rsidRPr="00203E4A">
        <w:rPr>
          <w:sz w:val="28"/>
          <w:szCs w:val="28"/>
          <w:u w:color="FFFFFF"/>
        </w:rPr>
        <w:t>находящимся в государственной или муниципальной собственности, на которых расположены здания, сооружения, предоставляемым в собственность или в аренду гражданам, юридическим лицам, являющимся собственниками соответствующих зданий, сооружений, в случаях, предусмотренных статьей 39.20 Земельного кодекса Российской Федерации</w:t>
      </w:r>
      <w:r>
        <w:rPr>
          <w:sz w:val="28"/>
          <w:szCs w:val="28"/>
          <w:u w:color="FFFFFF"/>
        </w:rPr>
        <w:t>.</w:t>
      </w:r>
    </w:p>
    <w:p w14:paraId="1BBA7CFC" w14:textId="77777777" w:rsidR="000A4CDA" w:rsidRPr="00796DA1" w:rsidRDefault="000A4CDA" w:rsidP="00C846B0">
      <w:pPr>
        <w:tabs>
          <w:tab w:val="left" w:pos="0"/>
        </w:tabs>
        <w:spacing w:line="360" w:lineRule="auto"/>
        <w:ind w:firstLine="709"/>
        <w:jc w:val="both"/>
        <w:rPr>
          <w:rFonts w:ascii="Times New Roman" w:hAnsi="Times New Roman"/>
          <w:sz w:val="28"/>
          <w:u w:color="FFFFFF"/>
        </w:rPr>
      </w:pPr>
      <w:r>
        <w:rPr>
          <w:rFonts w:ascii="Times New Roman" w:hAnsi="Times New Roman"/>
          <w:sz w:val="28"/>
          <w:u w:color="FFFFFF"/>
        </w:rPr>
        <w:t xml:space="preserve">14. </w:t>
      </w:r>
      <w:r w:rsidRPr="00796DA1">
        <w:rPr>
          <w:rFonts w:ascii="Times New Roman" w:hAnsi="Times New Roman"/>
          <w:sz w:val="28"/>
          <w:u w:color="FFFFFF"/>
        </w:rPr>
        <w:t xml:space="preserve">Предельные (минимальные и (или) максимальные) размеры земельных участков, указанных в пунктах 1-2 части 13 настоящей статьи устанавливаются законами Самарской области в соответствии с пунктом 2 статьи 39.19 Земельного кодекса Российской Федерации. </w:t>
      </w:r>
      <w:r w:rsidR="00C846B0" w:rsidRPr="004A28D5">
        <w:rPr>
          <w:rFonts w:ascii="Times New Roman" w:hAnsi="Times New Roman"/>
          <w:i/>
          <w:sz w:val="28"/>
          <w:u w:color="FFFFFF"/>
        </w:rPr>
        <w:t>(</w:t>
      </w:r>
      <w:r w:rsidR="00C846B0">
        <w:rPr>
          <w:rFonts w:ascii="Times New Roman" w:hAnsi="Times New Roman"/>
          <w:i/>
          <w:sz w:val="28"/>
          <w:u w:color="FFFFFF"/>
        </w:rPr>
        <w:t xml:space="preserve">в ред. </w:t>
      </w:r>
      <w:r w:rsidR="00C846B0" w:rsidRPr="004A28D5">
        <w:rPr>
          <w:rFonts w:ascii="Times New Roman" w:hAnsi="Times New Roman"/>
          <w:i/>
          <w:sz w:val="28"/>
          <w:u w:color="FFFFFF"/>
        </w:rPr>
        <w:t>Решени</w:t>
      </w:r>
      <w:r w:rsidR="00C846B0">
        <w:rPr>
          <w:rFonts w:ascii="Times New Roman" w:hAnsi="Times New Roman"/>
          <w:i/>
          <w:sz w:val="28"/>
          <w:u w:color="FFFFFF"/>
        </w:rPr>
        <w:t>я</w:t>
      </w:r>
      <w:r w:rsidR="00C846B0" w:rsidRPr="004A28D5">
        <w:rPr>
          <w:rFonts w:ascii="Times New Roman" w:hAnsi="Times New Roman"/>
          <w:i/>
          <w:sz w:val="28"/>
          <w:u w:color="FFFFFF"/>
        </w:rPr>
        <w:t xml:space="preserve"> Собрания представителей от 28.12.2015г.№16)</w:t>
      </w:r>
    </w:p>
    <w:p w14:paraId="5C5996CD" w14:textId="77777777" w:rsidR="00C846B0" w:rsidRPr="00776A19" w:rsidRDefault="000A4CDA" w:rsidP="00C846B0">
      <w:pPr>
        <w:tabs>
          <w:tab w:val="left" w:pos="0"/>
        </w:tabs>
        <w:spacing w:line="360" w:lineRule="auto"/>
        <w:ind w:firstLine="709"/>
        <w:jc w:val="both"/>
        <w:rPr>
          <w:rFonts w:ascii="Times New Roman" w:hAnsi="Times New Roman"/>
          <w:sz w:val="28"/>
          <w:u w:color="FFFFFF"/>
        </w:rPr>
      </w:pPr>
      <w:r w:rsidRPr="00796DA1">
        <w:rPr>
          <w:rFonts w:ascii="Times New Roman" w:hAnsi="Times New Roman"/>
          <w:sz w:val="28"/>
          <w:u w:color="FFFFFF"/>
        </w:rPr>
        <w:t>15. Размеры земель</w:t>
      </w:r>
      <w:r>
        <w:rPr>
          <w:rFonts w:ascii="Times New Roman" w:hAnsi="Times New Roman"/>
          <w:sz w:val="28"/>
          <w:u w:color="FFFFFF"/>
        </w:rPr>
        <w:t>ных участков, указанных в пунктах</w:t>
      </w:r>
      <w:r w:rsidRPr="00796DA1">
        <w:rPr>
          <w:rFonts w:ascii="Times New Roman" w:hAnsi="Times New Roman"/>
          <w:sz w:val="28"/>
          <w:u w:color="FFFFFF"/>
        </w:rPr>
        <w:t xml:space="preserve"> 3</w:t>
      </w:r>
      <w:r>
        <w:rPr>
          <w:rFonts w:ascii="Times New Roman" w:hAnsi="Times New Roman"/>
          <w:sz w:val="28"/>
          <w:u w:color="FFFFFF"/>
        </w:rPr>
        <w:t>, 6</w:t>
      </w:r>
      <w:r w:rsidRPr="00796DA1">
        <w:rPr>
          <w:rFonts w:ascii="Times New Roman" w:hAnsi="Times New Roman"/>
          <w:sz w:val="28"/>
          <w:u w:color="FFFFFF"/>
        </w:rPr>
        <w:t xml:space="preserve"> части 13 настоящей статьи, устанавливаются с учетом их фактической площади.</w:t>
      </w:r>
      <w:r w:rsidR="00C846B0" w:rsidRPr="00C846B0">
        <w:rPr>
          <w:rFonts w:ascii="Times New Roman" w:hAnsi="Times New Roman"/>
          <w:i/>
          <w:sz w:val="28"/>
          <w:u w:color="FFFFFF"/>
        </w:rPr>
        <w:t xml:space="preserve"> </w:t>
      </w:r>
      <w:r w:rsidR="00C846B0" w:rsidRPr="004A28D5">
        <w:rPr>
          <w:rFonts w:ascii="Times New Roman" w:hAnsi="Times New Roman"/>
          <w:i/>
          <w:sz w:val="28"/>
          <w:u w:color="FFFFFF"/>
        </w:rPr>
        <w:t>(</w:t>
      </w:r>
      <w:r w:rsidR="00C846B0">
        <w:rPr>
          <w:rFonts w:ascii="Times New Roman" w:hAnsi="Times New Roman"/>
          <w:i/>
          <w:sz w:val="28"/>
          <w:u w:color="FFFFFF"/>
        </w:rPr>
        <w:t xml:space="preserve">в ред. </w:t>
      </w:r>
      <w:r w:rsidR="00C846B0" w:rsidRPr="004A28D5">
        <w:rPr>
          <w:rFonts w:ascii="Times New Roman" w:hAnsi="Times New Roman"/>
          <w:i/>
          <w:sz w:val="28"/>
          <w:u w:color="FFFFFF"/>
        </w:rPr>
        <w:t>Решени</w:t>
      </w:r>
      <w:r w:rsidR="00C846B0">
        <w:rPr>
          <w:rFonts w:ascii="Times New Roman" w:hAnsi="Times New Roman"/>
          <w:i/>
          <w:sz w:val="28"/>
          <w:u w:color="FFFFFF"/>
        </w:rPr>
        <w:t>я</w:t>
      </w:r>
      <w:r w:rsidR="00C846B0" w:rsidRPr="004A28D5">
        <w:rPr>
          <w:rFonts w:ascii="Times New Roman" w:hAnsi="Times New Roman"/>
          <w:i/>
          <w:sz w:val="28"/>
          <w:u w:color="FFFFFF"/>
        </w:rPr>
        <w:t xml:space="preserve"> Собрания представителей от 28.12.2015г.№16)</w:t>
      </w:r>
    </w:p>
    <w:p w14:paraId="73FB2CB5" w14:textId="77777777" w:rsidR="000A4CDA" w:rsidRPr="00AE5396" w:rsidRDefault="000A4CDA" w:rsidP="00C846B0">
      <w:pPr>
        <w:tabs>
          <w:tab w:val="left" w:pos="0"/>
        </w:tabs>
        <w:spacing w:line="360" w:lineRule="auto"/>
        <w:ind w:firstLine="709"/>
        <w:jc w:val="both"/>
        <w:rPr>
          <w:rFonts w:ascii="Times New Roman" w:hAnsi="Times New Roman"/>
          <w:sz w:val="28"/>
          <w:u w:color="FFFFFF"/>
        </w:rPr>
      </w:pPr>
      <w:r w:rsidRPr="00796DA1">
        <w:rPr>
          <w:rFonts w:ascii="Times New Roman" w:hAnsi="Times New Roman"/>
          <w:sz w:val="28"/>
          <w:u w:color="FFFFFF"/>
        </w:rPr>
        <w:t>16. Размеры земельных участков, указанных в пунктах 4</w:t>
      </w:r>
      <w:r>
        <w:rPr>
          <w:rFonts w:ascii="Times New Roman" w:hAnsi="Times New Roman"/>
          <w:sz w:val="28"/>
          <w:u w:color="FFFFFF"/>
        </w:rPr>
        <w:t xml:space="preserve">, </w:t>
      </w:r>
      <w:r w:rsidRPr="00796DA1">
        <w:rPr>
          <w:rFonts w:ascii="Times New Roman" w:hAnsi="Times New Roman"/>
          <w:sz w:val="28"/>
          <w:u w:color="FFFFFF"/>
        </w:rPr>
        <w:t>5 части 13 настоящей статьи, устанавливаются в соответствии с данными</w:t>
      </w:r>
      <w:r w:rsidRPr="00AE5396">
        <w:rPr>
          <w:rFonts w:ascii="Times New Roman" w:hAnsi="Times New Roman"/>
          <w:sz w:val="28"/>
          <w:u w:color="FFFFFF"/>
        </w:rPr>
        <w:t xml:space="preserve"> государст</w:t>
      </w:r>
      <w:r>
        <w:rPr>
          <w:rFonts w:ascii="Times New Roman" w:hAnsi="Times New Roman"/>
          <w:sz w:val="28"/>
          <w:u w:color="FFFFFF"/>
        </w:rPr>
        <w:t>венного кадастра недвижимости.»</w:t>
      </w:r>
      <w:r w:rsidR="00C846B0">
        <w:rPr>
          <w:rFonts w:ascii="Times New Roman" w:hAnsi="Times New Roman"/>
          <w:sz w:val="28"/>
          <w:u w:color="FFFFFF"/>
        </w:rPr>
        <w:t xml:space="preserve"> </w:t>
      </w:r>
      <w:r w:rsidR="00C846B0" w:rsidRPr="004A28D5">
        <w:rPr>
          <w:rFonts w:ascii="Times New Roman" w:hAnsi="Times New Roman"/>
          <w:i/>
          <w:sz w:val="28"/>
          <w:u w:color="FFFFFF"/>
        </w:rPr>
        <w:t>(</w:t>
      </w:r>
      <w:r w:rsidR="00C846B0">
        <w:rPr>
          <w:rFonts w:ascii="Times New Roman" w:hAnsi="Times New Roman"/>
          <w:i/>
          <w:sz w:val="28"/>
          <w:u w:color="FFFFFF"/>
        </w:rPr>
        <w:t xml:space="preserve">в ред. </w:t>
      </w:r>
      <w:r w:rsidR="00C846B0" w:rsidRPr="004A28D5">
        <w:rPr>
          <w:rFonts w:ascii="Times New Roman" w:hAnsi="Times New Roman"/>
          <w:i/>
          <w:sz w:val="28"/>
          <w:u w:color="FFFFFF"/>
        </w:rPr>
        <w:t>Решени</w:t>
      </w:r>
      <w:r w:rsidR="00C846B0">
        <w:rPr>
          <w:rFonts w:ascii="Times New Roman" w:hAnsi="Times New Roman"/>
          <w:i/>
          <w:sz w:val="28"/>
          <w:u w:color="FFFFFF"/>
        </w:rPr>
        <w:t>я</w:t>
      </w:r>
      <w:r w:rsidR="00C846B0" w:rsidRPr="004A28D5">
        <w:rPr>
          <w:rFonts w:ascii="Times New Roman" w:hAnsi="Times New Roman"/>
          <w:i/>
          <w:sz w:val="28"/>
          <w:u w:color="FFFFFF"/>
        </w:rPr>
        <w:t xml:space="preserve"> Собрания представителей от 28.12.2015г.№16</w:t>
      </w:r>
      <w:r>
        <w:rPr>
          <w:rFonts w:ascii="Times New Roman" w:hAnsi="Times New Roman"/>
          <w:sz w:val="28"/>
          <w:u w:color="FFFFFF"/>
        </w:rPr>
        <w:t>;</w:t>
      </w:r>
    </w:p>
    <w:p w14:paraId="05EF0DB9" w14:textId="77777777" w:rsidR="000A4CDA" w:rsidRPr="001074E4" w:rsidRDefault="000A4CDA" w:rsidP="000A4CDA">
      <w:pPr>
        <w:tabs>
          <w:tab w:val="left" w:pos="1134"/>
        </w:tabs>
        <w:spacing w:line="360" w:lineRule="auto"/>
        <w:ind w:firstLine="709"/>
        <w:rPr>
          <w:rFonts w:ascii="Times New Roman" w:hAnsi="Times New Roman"/>
          <w:sz w:val="28"/>
          <w:u w:color="FFFFFF"/>
        </w:rPr>
      </w:pPr>
    </w:p>
    <w:p w14:paraId="3EEE3053" w14:textId="77777777" w:rsidR="000A4CDA" w:rsidRDefault="000A4CDA" w:rsidP="000A4CDA">
      <w:pPr>
        <w:tabs>
          <w:tab w:val="left" w:pos="1134"/>
        </w:tabs>
        <w:spacing w:line="360" w:lineRule="auto"/>
        <w:ind w:firstLine="567"/>
        <w:jc w:val="both"/>
        <w:rPr>
          <w:rFonts w:ascii="Times New Roman" w:hAnsi="Times New Roman"/>
          <w:sz w:val="28"/>
          <w:u w:color="FFFFFF"/>
        </w:rPr>
      </w:pPr>
    </w:p>
    <w:p w14:paraId="52C0A9E2" w14:textId="77777777" w:rsidR="000A4CDA" w:rsidRDefault="000A4CDA" w:rsidP="000A4CDA">
      <w:pPr>
        <w:tabs>
          <w:tab w:val="left" w:pos="1134"/>
        </w:tabs>
        <w:spacing w:line="360" w:lineRule="auto"/>
        <w:ind w:firstLine="567"/>
        <w:jc w:val="both"/>
        <w:rPr>
          <w:rFonts w:ascii="Times New Roman" w:hAnsi="Times New Roman"/>
          <w:sz w:val="28"/>
          <w:u w:color="FFFFFF"/>
        </w:rPr>
      </w:pPr>
      <w:r>
        <w:rPr>
          <w:rFonts w:ascii="Times New Roman" w:hAnsi="Times New Roman"/>
          <w:sz w:val="28"/>
          <w:u w:color="FFFFFF"/>
        </w:rPr>
        <w:br w:type="page"/>
      </w:r>
    </w:p>
    <w:p w14:paraId="444212C0" w14:textId="77777777" w:rsidR="000A4CDA" w:rsidRPr="001D77CC" w:rsidRDefault="000A4CDA" w:rsidP="000A4CDA">
      <w:pPr>
        <w:numPr>
          <w:ilvl w:val="0"/>
          <w:numId w:val="2"/>
        </w:numPr>
        <w:tabs>
          <w:tab w:val="left" w:pos="1560"/>
        </w:tabs>
        <w:jc w:val="center"/>
        <w:outlineLvl w:val="0"/>
        <w:rPr>
          <w:rFonts w:ascii="Times New Roman" w:hAnsi="Times New Roman"/>
          <w:b/>
          <w:bCs/>
          <w:caps/>
          <w:sz w:val="28"/>
          <w:szCs w:val="28"/>
        </w:rPr>
      </w:pPr>
      <w:r>
        <w:rPr>
          <w:rFonts w:ascii="Times New Roman" w:hAnsi="Times New Roman"/>
          <w:b/>
          <w:bCs/>
          <w:caps/>
          <w:sz w:val="28"/>
          <w:szCs w:val="28"/>
        </w:rPr>
        <w:lastRenderedPageBreak/>
        <w:t>Карта градостроительного зонирования территории поселения</w:t>
      </w:r>
    </w:p>
    <w:p w14:paraId="35D62CD0" w14:textId="77777777" w:rsidR="000A4CDA" w:rsidRPr="001D77CC" w:rsidRDefault="000A4CDA" w:rsidP="000A4CDA">
      <w:pPr>
        <w:numPr>
          <w:ilvl w:val="1"/>
          <w:numId w:val="3"/>
        </w:numPr>
        <w:spacing w:before="360" w:after="240"/>
        <w:jc w:val="center"/>
        <w:outlineLvl w:val="1"/>
        <w:rPr>
          <w:rFonts w:ascii="Times New Roman" w:hAnsi="Times New Roman"/>
          <w:b/>
          <w:sz w:val="28"/>
          <w:szCs w:val="28"/>
        </w:rPr>
      </w:pPr>
      <w:r>
        <w:rPr>
          <w:rFonts w:ascii="Times New Roman" w:hAnsi="Times New Roman"/>
          <w:b/>
          <w:sz w:val="28"/>
          <w:szCs w:val="28"/>
        </w:rPr>
        <w:t>Карта градостроительного зонирования территории поселения</w:t>
      </w:r>
    </w:p>
    <w:p w14:paraId="7481F1F7" w14:textId="77777777" w:rsidR="000A4CDA" w:rsidRPr="001D77CC" w:rsidRDefault="000A4CDA" w:rsidP="000A4CDA">
      <w:pPr>
        <w:numPr>
          <w:ilvl w:val="2"/>
          <w:numId w:val="4"/>
        </w:numPr>
        <w:spacing w:before="360" w:after="240"/>
        <w:ind w:firstLine="709"/>
        <w:jc w:val="both"/>
        <w:outlineLvl w:val="2"/>
        <w:rPr>
          <w:rFonts w:ascii="Times New Roman" w:hAnsi="Times New Roman"/>
          <w:b/>
          <w:sz w:val="28"/>
          <w:szCs w:val="28"/>
        </w:rPr>
      </w:pPr>
      <w:r>
        <w:rPr>
          <w:rFonts w:ascii="Times New Roman" w:hAnsi="Times New Roman"/>
          <w:b/>
          <w:sz w:val="28"/>
          <w:szCs w:val="28"/>
        </w:rPr>
        <w:t>Карта градостроительного зонирования территории поселения</w:t>
      </w:r>
    </w:p>
    <w:p w14:paraId="382C78BB" w14:textId="77777777" w:rsidR="000A4CDA" w:rsidRPr="005915C3" w:rsidRDefault="000A4CDA" w:rsidP="000A4CDA">
      <w:pPr>
        <w:numPr>
          <w:ilvl w:val="3"/>
          <w:numId w:val="4"/>
        </w:numPr>
        <w:tabs>
          <w:tab w:val="left" w:pos="1134"/>
        </w:tabs>
        <w:spacing w:line="360" w:lineRule="auto"/>
        <w:ind w:left="0" w:firstLine="709"/>
        <w:contextualSpacing/>
        <w:jc w:val="both"/>
        <w:rPr>
          <w:rFonts w:ascii="Times New Roman" w:hAnsi="Times New Roman"/>
          <w:sz w:val="28"/>
          <w:u w:color="FFFFFF"/>
        </w:rPr>
      </w:pPr>
      <w:r w:rsidRPr="005915C3">
        <w:rPr>
          <w:rFonts w:ascii="Times New Roman" w:hAnsi="Times New Roman"/>
          <w:sz w:val="28"/>
          <w:u w:color="FFFFFF"/>
        </w:rPr>
        <w:t xml:space="preserve">Карта градостроительного зонирования территории поселения (далее – </w:t>
      </w:r>
      <w:r>
        <w:rPr>
          <w:rFonts w:ascii="Times New Roman" w:hAnsi="Times New Roman"/>
          <w:sz w:val="28"/>
          <w:u w:color="FFFFFF"/>
        </w:rPr>
        <w:t>к</w:t>
      </w:r>
      <w:r w:rsidRPr="005915C3">
        <w:rPr>
          <w:rFonts w:ascii="Times New Roman" w:hAnsi="Times New Roman"/>
          <w:sz w:val="28"/>
          <w:u w:color="FFFFFF"/>
        </w:rPr>
        <w:t>арта градостроительного зонирования) выполнена в масштабах 1:25</w:t>
      </w:r>
      <w:r>
        <w:rPr>
          <w:rFonts w:ascii="Times New Roman" w:hAnsi="Times New Roman"/>
          <w:sz w:val="28"/>
          <w:u w:color="FFFFFF"/>
        </w:rPr>
        <w:t> </w:t>
      </w:r>
      <w:r w:rsidRPr="005915C3">
        <w:rPr>
          <w:rFonts w:ascii="Times New Roman" w:hAnsi="Times New Roman"/>
          <w:sz w:val="28"/>
          <w:u w:color="FFFFFF"/>
        </w:rPr>
        <w:t>000 и 1:5</w:t>
      </w:r>
      <w:r>
        <w:rPr>
          <w:rFonts w:ascii="Times New Roman" w:hAnsi="Times New Roman"/>
          <w:sz w:val="28"/>
          <w:u w:color="FFFFFF"/>
        </w:rPr>
        <w:t> </w:t>
      </w:r>
      <w:r w:rsidRPr="005915C3">
        <w:rPr>
          <w:rFonts w:ascii="Times New Roman" w:hAnsi="Times New Roman"/>
          <w:sz w:val="28"/>
          <w:u w:color="FFFFFF"/>
        </w:rPr>
        <w:t>000.</w:t>
      </w:r>
      <w:bookmarkStart w:id="131" w:name="_Карта_зон_действия"/>
      <w:bookmarkEnd w:id="131"/>
    </w:p>
    <w:p w14:paraId="1D207C45" w14:textId="77777777" w:rsidR="000A4CDA" w:rsidRPr="005915C3" w:rsidRDefault="000A4CDA" w:rsidP="000A4CDA">
      <w:pPr>
        <w:numPr>
          <w:ilvl w:val="3"/>
          <w:numId w:val="4"/>
        </w:numPr>
        <w:tabs>
          <w:tab w:val="left" w:pos="1134"/>
        </w:tabs>
        <w:spacing w:line="360" w:lineRule="auto"/>
        <w:ind w:left="0" w:firstLine="709"/>
        <w:contextualSpacing/>
        <w:jc w:val="both"/>
        <w:rPr>
          <w:rFonts w:ascii="Times New Roman" w:hAnsi="Times New Roman"/>
          <w:sz w:val="28"/>
          <w:u w:color="FFFFFF"/>
        </w:rPr>
      </w:pPr>
      <w:r w:rsidRPr="005915C3">
        <w:rPr>
          <w:rFonts w:ascii="Times New Roman" w:hAnsi="Times New Roman"/>
          <w:sz w:val="28"/>
          <w:u w:color="FFFFFF"/>
        </w:rPr>
        <w:t>На карте градостроительного зонирования территории поселения отображаются  границы зон с особыми условиями использования территории поселения и границы территорий объектов культурного наследия.</w:t>
      </w:r>
    </w:p>
    <w:p w14:paraId="024C30D9" w14:textId="77777777" w:rsidR="000A4CDA" w:rsidRDefault="000A4CDA" w:rsidP="000A4CDA">
      <w:pPr>
        <w:numPr>
          <w:ilvl w:val="3"/>
          <w:numId w:val="4"/>
        </w:numPr>
        <w:tabs>
          <w:tab w:val="left" w:pos="1134"/>
        </w:tabs>
        <w:spacing w:line="360" w:lineRule="auto"/>
        <w:ind w:left="0" w:firstLine="709"/>
        <w:contextualSpacing/>
        <w:jc w:val="both"/>
        <w:rPr>
          <w:rFonts w:ascii="Times New Roman" w:hAnsi="Times New Roman"/>
          <w:sz w:val="28"/>
          <w:u w:color="FFFFFF"/>
        </w:rPr>
      </w:pPr>
      <w:r w:rsidRPr="005915C3">
        <w:rPr>
          <w:rFonts w:ascii="Times New Roman" w:hAnsi="Times New Roman"/>
          <w:sz w:val="28"/>
          <w:u w:color="FFFFFF"/>
        </w:rPr>
        <w:t xml:space="preserve"> Границы зон с особыми условиями использования территорий, границы территорий объектов культурного наследия, устанавливаемые в соответствии с действующим законодательством и не отображенные на карте градостроительного зонирования территории поселения, после их утверждения в установленном действующим законодательством порядке, включаются в Правила в соответствии с главой V Правил.</w:t>
      </w:r>
    </w:p>
    <w:p w14:paraId="3FFA96C6" w14:textId="77777777" w:rsidR="000A4CDA" w:rsidRDefault="000A4CDA" w:rsidP="000A4CDA">
      <w:pPr>
        <w:tabs>
          <w:tab w:val="left" w:pos="1134"/>
        </w:tabs>
        <w:spacing w:line="360" w:lineRule="auto"/>
        <w:ind w:firstLine="567"/>
        <w:jc w:val="both"/>
        <w:rPr>
          <w:rFonts w:ascii="Times New Roman" w:hAnsi="Times New Roman"/>
          <w:sz w:val="28"/>
          <w:u w:color="FFFFFF"/>
        </w:rPr>
      </w:pPr>
    </w:p>
    <w:p w14:paraId="0B770EA4" w14:textId="77777777" w:rsidR="000A4CDA" w:rsidRPr="001074E4" w:rsidRDefault="000A4CDA" w:rsidP="000A4CDA">
      <w:pPr>
        <w:tabs>
          <w:tab w:val="left" w:pos="1134"/>
        </w:tabs>
        <w:spacing w:line="360" w:lineRule="auto"/>
        <w:ind w:firstLine="567"/>
        <w:jc w:val="both"/>
        <w:rPr>
          <w:rFonts w:ascii="Times New Roman" w:hAnsi="Times New Roman"/>
          <w:sz w:val="28"/>
          <w:u w:color="FFFFFF"/>
        </w:rPr>
      </w:pPr>
      <w:r>
        <w:rPr>
          <w:rFonts w:ascii="Times New Roman" w:hAnsi="Times New Roman"/>
          <w:sz w:val="28"/>
          <w:u w:color="FFFFFF"/>
        </w:rPr>
        <w:br w:type="page"/>
      </w:r>
    </w:p>
    <w:p w14:paraId="7179527C" w14:textId="77777777" w:rsidR="000A4CDA" w:rsidRPr="008769D2" w:rsidRDefault="000A4CDA" w:rsidP="000A4CDA">
      <w:pPr>
        <w:numPr>
          <w:ilvl w:val="0"/>
          <w:numId w:val="2"/>
        </w:numPr>
        <w:tabs>
          <w:tab w:val="left" w:pos="1843"/>
        </w:tabs>
        <w:jc w:val="center"/>
        <w:outlineLvl w:val="0"/>
        <w:rPr>
          <w:rFonts w:ascii="Times New Roman" w:hAnsi="Times New Roman"/>
          <w:b/>
          <w:bCs/>
          <w:caps/>
          <w:sz w:val="28"/>
          <w:szCs w:val="28"/>
        </w:rPr>
      </w:pPr>
      <w:r w:rsidRPr="008769D2">
        <w:rPr>
          <w:rFonts w:ascii="Times New Roman" w:hAnsi="Times New Roman"/>
          <w:b/>
          <w:bCs/>
          <w:caps/>
          <w:sz w:val="28"/>
          <w:szCs w:val="28"/>
        </w:rPr>
        <w:lastRenderedPageBreak/>
        <w:t>Градостроительные регламенты</w:t>
      </w:r>
    </w:p>
    <w:p w14:paraId="565E65FE" w14:textId="77777777" w:rsidR="000A4CDA" w:rsidRPr="008769D2" w:rsidRDefault="000A4CDA" w:rsidP="000A4CDA">
      <w:pPr>
        <w:numPr>
          <w:ilvl w:val="1"/>
          <w:numId w:val="3"/>
        </w:numPr>
        <w:tabs>
          <w:tab w:val="left" w:pos="1701"/>
        </w:tabs>
        <w:spacing w:before="360" w:after="240"/>
        <w:jc w:val="center"/>
        <w:outlineLvl w:val="1"/>
        <w:rPr>
          <w:rFonts w:ascii="Times New Roman" w:hAnsi="Times New Roman"/>
          <w:b/>
          <w:sz w:val="28"/>
          <w:szCs w:val="28"/>
        </w:rPr>
      </w:pPr>
      <w:r w:rsidRPr="008769D2">
        <w:rPr>
          <w:rFonts w:ascii="Times New Roman" w:hAnsi="Times New Roman"/>
          <w:b/>
          <w:sz w:val="28"/>
          <w:szCs w:val="28"/>
        </w:rPr>
        <w:t xml:space="preserve">Виды разрешенного использования земельных участков </w:t>
      </w:r>
      <w:r>
        <w:rPr>
          <w:rFonts w:ascii="Times New Roman" w:hAnsi="Times New Roman"/>
          <w:b/>
          <w:sz w:val="28"/>
          <w:szCs w:val="28"/>
        </w:rPr>
        <w:br/>
      </w:r>
      <w:r w:rsidRPr="008769D2">
        <w:rPr>
          <w:rFonts w:ascii="Times New Roman" w:hAnsi="Times New Roman"/>
          <w:b/>
          <w:sz w:val="28"/>
          <w:szCs w:val="28"/>
        </w:rPr>
        <w:t>и объектов капитального строительства</w:t>
      </w:r>
    </w:p>
    <w:p w14:paraId="7E7BA05B" w14:textId="77777777" w:rsidR="000A4CDA" w:rsidRDefault="000A4CDA" w:rsidP="000A4CDA">
      <w:pPr>
        <w:numPr>
          <w:ilvl w:val="2"/>
          <w:numId w:val="4"/>
        </w:numPr>
        <w:spacing w:before="360" w:after="240"/>
        <w:jc w:val="both"/>
        <w:outlineLvl w:val="2"/>
        <w:rPr>
          <w:rFonts w:ascii="Times New Roman" w:hAnsi="Times New Roman"/>
          <w:b/>
          <w:sz w:val="28"/>
          <w:szCs w:val="28"/>
        </w:rPr>
      </w:pPr>
      <w:r w:rsidRPr="00560189">
        <w:rPr>
          <w:rFonts w:ascii="Times New Roman" w:hAnsi="Times New Roman"/>
          <w:b/>
          <w:sz w:val="28"/>
          <w:szCs w:val="28"/>
        </w:rPr>
        <w:t>Перечень территориальных зон и подзон</w:t>
      </w:r>
    </w:p>
    <w:p w14:paraId="67C3B027" w14:textId="77777777" w:rsidR="000A4CDA" w:rsidRDefault="000A4CDA" w:rsidP="000A4CDA">
      <w:pPr>
        <w:tabs>
          <w:tab w:val="left" w:pos="0"/>
        </w:tabs>
        <w:spacing w:after="200" w:line="360" w:lineRule="auto"/>
        <w:ind w:firstLine="709"/>
        <w:jc w:val="both"/>
        <w:rPr>
          <w:rFonts w:ascii="Times New Roman" w:hAnsi="Times New Roman"/>
          <w:sz w:val="28"/>
          <w:szCs w:val="28"/>
        </w:rPr>
      </w:pPr>
      <w:r w:rsidRPr="00493E8A">
        <w:rPr>
          <w:rFonts w:ascii="Times New Roman" w:hAnsi="Times New Roman"/>
          <w:sz w:val="28"/>
          <w:szCs w:val="28"/>
        </w:rPr>
        <w:t xml:space="preserve">На карте градостроительного зонирования </w:t>
      </w:r>
      <w:r>
        <w:rPr>
          <w:rFonts w:ascii="Times New Roman" w:hAnsi="Times New Roman"/>
          <w:sz w:val="28"/>
          <w:szCs w:val="28"/>
        </w:rPr>
        <w:t xml:space="preserve">поселения </w:t>
      </w:r>
      <w:r w:rsidRPr="00493E8A">
        <w:rPr>
          <w:rFonts w:ascii="Times New Roman" w:hAnsi="Times New Roman"/>
          <w:sz w:val="28"/>
          <w:szCs w:val="28"/>
        </w:rPr>
        <w:t>выделены следующие территориальные зоны и подзоны</w:t>
      </w:r>
      <w:r>
        <w:rPr>
          <w:rFonts w:ascii="Times New Roman" w:hAnsi="Times New Roman"/>
          <w:sz w:val="28"/>
          <w:szCs w:val="28"/>
        </w:rPr>
        <w:t>:</w:t>
      </w:r>
    </w:p>
    <w:tbl>
      <w:tblPr>
        <w:tblW w:w="0" w:type="auto"/>
        <w:tblLook w:val="04A0" w:firstRow="1" w:lastRow="0" w:firstColumn="1" w:lastColumn="0" w:noHBand="0" w:noVBand="1"/>
      </w:tblPr>
      <w:tblGrid>
        <w:gridCol w:w="1384"/>
        <w:gridCol w:w="8181"/>
      </w:tblGrid>
      <w:tr w:rsidR="000A4CDA" w:rsidRPr="008330A2" w14:paraId="18C18035" w14:textId="77777777" w:rsidTr="00E66C0B">
        <w:tc>
          <w:tcPr>
            <w:tcW w:w="1384" w:type="dxa"/>
            <w:shd w:val="clear" w:color="auto" w:fill="auto"/>
          </w:tcPr>
          <w:p w14:paraId="5949B3FD" w14:textId="77777777" w:rsidR="000A4CDA" w:rsidRPr="008330A2" w:rsidRDefault="000A4CDA" w:rsidP="00E66C0B">
            <w:pPr>
              <w:tabs>
                <w:tab w:val="left" w:pos="0"/>
              </w:tabs>
              <w:spacing w:after="160"/>
              <w:rPr>
                <w:rFonts w:ascii="Times New Roman" w:hAnsi="Times New Roman"/>
                <w:sz w:val="28"/>
                <w:szCs w:val="28"/>
              </w:rPr>
            </w:pPr>
          </w:p>
        </w:tc>
        <w:tc>
          <w:tcPr>
            <w:tcW w:w="8181" w:type="dxa"/>
            <w:shd w:val="clear" w:color="auto" w:fill="auto"/>
          </w:tcPr>
          <w:p w14:paraId="7B8AD95B" w14:textId="77777777" w:rsidR="000A4CDA" w:rsidRPr="004B712E" w:rsidRDefault="000A4CDA" w:rsidP="00E66C0B">
            <w:pPr>
              <w:tabs>
                <w:tab w:val="left" w:pos="0"/>
              </w:tabs>
              <w:spacing w:after="200"/>
              <w:ind w:firstLine="601"/>
              <w:rPr>
                <w:rFonts w:ascii="Times New Roman" w:hAnsi="Times New Roman"/>
                <w:b/>
                <w:sz w:val="28"/>
                <w:szCs w:val="28"/>
              </w:rPr>
            </w:pPr>
            <w:r w:rsidRPr="004B712E">
              <w:rPr>
                <w:rFonts w:ascii="Times New Roman" w:hAnsi="Times New Roman"/>
                <w:b/>
                <w:sz w:val="28"/>
                <w:szCs w:val="28"/>
              </w:rPr>
              <w:t>1) Жилые зоны</w:t>
            </w:r>
            <w:r>
              <w:rPr>
                <w:rFonts w:ascii="Times New Roman" w:hAnsi="Times New Roman"/>
                <w:b/>
                <w:sz w:val="28"/>
                <w:szCs w:val="28"/>
              </w:rPr>
              <w:t>:</w:t>
            </w:r>
          </w:p>
        </w:tc>
      </w:tr>
      <w:tr w:rsidR="000A4CDA" w:rsidRPr="008330A2" w14:paraId="07018C4C" w14:textId="77777777" w:rsidTr="00E66C0B">
        <w:tc>
          <w:tcPr>
            <w:tcW w:w="1384" w:type="dxa"/>
            <w:shd w:val="clear" w:color="auto" w:fill="auto"/>
          </w:tcPr>
          <w:p w14:paraId="52602661" w14:textId="77777777" w:rsidR="000A4CDA" w:rsidRPr="004B712E" w:rsidRDefault="000A4CDA" w:rsidP="00E66C0B">
            <w:pPr>
              <w:tabs>
                <w:tab w:val="left" w:pos="0"/>
              </w:tabs>
              <w:spacing w:after="200"/>
              <w:rPr>
                <w:rFonts w:ascii="Times New Roman" w:hAnsi="Times New Roman"/>
                <w:sz w:val="28"/>
                <w:szCs w:val="28"/>
              </w:rPr>
            </w:pPr>
            <w:r w:rsidRPr="004B712E">
              <w:rPr>
                <w:rFonts w:ascii="Times New Roman" w:hAnsi="Times New Roman"/>
                <w:sz w:val="28"/>
                <w:szCs w:val="28"/>
              </w:rPr>
              <w:t>Ж1</w:t>
            </w:r>
          </w:p>
        </w:tc>
        <w:tc>
          <w:tcPr>
            <w:tcW w:w="8181" w:type="dxa"/>
            <w:shd w:val="clear" w:color="auto" w:fill="auto"/>
          </w:tcPr>
          <w:p w14:paraId="4DAD28C2" w14:textId="77777777" w:rsidR="000A4CDA" w:rsidRPr="004B712E" w:rsidRDefault="000A4CDA" w:rsidP="00E66C0B">
            <w:pPr>
              <w:tabs>
                <w:tab w:val="left" w:pos="0"/>
              </w:tabs>
              <w:spacing w:after="200"/>
              <w:rPr>
                <w:rFonts w:ascii="Times New Roman" w:hAnsi="Times New Roman"/>
                <w:sz w:val="28"/>
                <w:szCs w:val="28"/>
              </w:rPr>
            </w:pPr>
            <w:r>
              <w:rPr>
                <w:rFonts w:ascii="Times New Roman" w:hAnsi="Times New Roman"/>
                <w:sz w:val="28"/>
                <w:szCs w:val="28"/>
              </w:rPr>
              <w:t xml:space="preserve">Зона </w:t>
            </w:r>
            <w:r w:rsidRPr="004B712E">
              <w:rPr>
                <w:rFonts w:ascii="Times New Roman" w:hAnsi="Times New Roman"/>
                <w:sz w:val="28"/>
                <w:szCs w:val="28"/>
              </w:rPr>
              <w:t xml:space="preserve">застройки индивидуальными жилыми домами; </w:t>
            </w:r>
          </w:p>
        </w:tc>
      </w:tr>
      <w:tr w:rsidR="000A4CDA" w:rsidRPr="008330A2" w14:paraId="663B0A11" w14:textId="77777777" w:rsidTr="00E66C0B">
        <w:tc>
          <w:tcPr>
            <w:tcW w:w="1384" w:type="dxa"/>
            <w:shd w:val="clear" w:color="auto" w:fill="auto"/>
          </w:tcPr>
          <w:p w14:paraId="616FEFB6" w14:textId="77777777" w:rsidR="000A4CDA" w:rsidRPr="004B712E" w:rsidRDefault="000A4CDA" w:rsidP="00E66C0B">
            <w:pPr>
              <w:tabs>
                <w:tab w:val="left" w:pos="0"/>
              </w:tabs>
              <w:spacing w:after="200"/>
              <w:rPr>
                <w:rFonts w:ascii="Times New Roman" w:hAnsi="Times New Roman"/>
                <w:sz w:val="28"/>
                <w:szCs w:val="28"/>
              </w:rPr>
            </w:pPr>
            <w:r w:rsidRPr="004B712E">
              <w:rPr>
                <w:rFonts w:ascii="Times New Roman" w:hAnsi="Times New Roman"/>
                <w:sz w:val="28"/>
                <w:szCs w:val="28"/>
              </w:rPr>
              <w:t>Ж2</w:t>
            </w:r>
          </w:p>
        </w:tc>
        <w:tc>
          <w:tcPr>
            <w:tcW w:w="8181" w:type="dxa"/>
            <w:shd w:val="clear" w:color="auto" w:fill="auto"/>
          </w:tcPr>
          <w:p w14:paraId="1E4C0A7C" w14:textId="77777777" w:rsidR="000A4CDA" w:rsidRPr="004B712E" w:rsidRDefault="000A4CDA" w:rsidP="00E66C0B">
            <w:pPr>
              <w:tabs>
                <w:tab w:val="left" w:pos="0"/>
              </w:tabs>
              <w:spacing w:after="200"/>
              <w:rPr>
                <w:rFonts w:ascii="Times New Roman" w:hAnsi="Times New Roman"/>
                <w:sz w:val="28"/>
                <w:szCs w:val="28"/>
              </w:rPr>
            </w:pPr>
            <w:r w:rsidRPr="004B712E">
              <w:rPr>
                <w:rFonts w:ascii="Times New Roman" w:hAnsi="Times New Roman"/>
                <w:sz w:val="28"/>
                <w:szCs w:val="28"/>
              </w:rPr>
              <w:t>Зона застройки</w:t>
            </w:r>
            <w:r>
              <w:rPr>
                <w:rFonts w:ascii="Times New Roman" w:hAnsi="Times New Roman"/>
                <w:sz w:val="28"/>
                <w:szCs w:val="28"/>
              </w:rPr>
              <w:t xml:space="preserve"> малоэтажными жилыми домами</w:t>
            </w:r>
            <w:r w:rsidRPr="004B712E">
              <w:rPr>
                <w:rFonts w:ascii="Times New Roman" w:hAnsi="Times New Roman"/>
                <w:sz w:val="28"/>
                <w:szCs w:val="28"/>
              </w:rPr>
              <w:t>;</w:t>
            </w:r>
          </w:p>
        </w:tc>
      </w:tr>
      <w:tr w:rsidR="000A4CDA" w:rsidRPr="008330A2" w14:paraId="5D7E6595" w14:textId="77777777" w:rsidTr="00E66C0B">
        <w:tc>
          <w:tcPr>
            <w:tcW w:w="1384" w:type="dxa"/>
            <w:shd w:val="clear" w:color="auto" w:fill="auto"/>
          </w:tcPr>
          <w:p w14:paraId="01FE11E9" w14:textId="77777777" w:rsidR="000A4CDA" w:rsidRPr="004B712E" w:rsidRDefault="000A4CDA" w:rsidP="00E66C0B">
            <w:pPr>
              <w:tabs>
                <w:tab w:val="left" w:pos="0"/>
              </w:tabs>
              <w:spacing w:after="200"/>
              <w:rPr>
                <w:rFonts w:ascii="Times New Roman" w:hAnsi="Times New Roman"/>
                <w:sz w:val="28"/>
                <w:szCs w:val="28"/>
              </w:rPr>
            </w:pPr>
            <w:r w:rsidRPr="004B712E">
              <w:rPr>
                <w:rFonts w:ascii="Times New Roman" w:hAnsi="Times New Roman"/>
                <w:sz w:val="28"/>
                <w:szCs w:val="28"/>
              </w:rPr>
              <w:t>Ж5</w:t>
            </w:r>
          </w:p>
        </w:tc>
        <w:tc>
          <w:tcPr>
            <w:tcW w:w="8181" w:type="dxa"/>
            <w:shd w:val="clear" w:color="auto" w:fill="auto"/>
          </w:tcPr>
          <w:p w14:paraId="0B01C20F" w14:textId="77777777" w:rsidR="000A4CDA" w:rsidRPr="004B712E" w:rsidRDefault="000A4CDA" w:rsidP="00E66C0B">
            <w:pPr>
              <w:tabs>
                <w:tab w:val="left" w:pos="0"/>
              </w:tabs>
              <w:spacing w:after="200"/>
              <w:rPr>
                <w:rFonts w:ascii="Times New Roman" w:hAnsi="Times New Roman"/>
                <w:sz w:val="28"/>
                <w:szCs w:val="28"/>
              </w:rPr>
            </w:pPr>
            <w:r w:rsidRPr="004B712E">
              <w:rPr>
                <w:rFonts w:ascii="Times New Roman" w:hAnsi="Times New Roman"/>
                <w:sz w:val="28"/>
                <w:szCs w:val="28"/>
              </w:rPr>
              <w:t>Зона размещения объектов дошкольного и общего образования;</w:t>
            </w:r>
          </w:p>
        </w:tc>
      </w:tr>
      <w:tr w:rsidR="000A4CDA" w:rsidRPr="008330A2" w14:paraId="3F85EB9B" w14:textId="77777777" w:rsidTr="00E66C0B">
        <w:tc>
          <w:tcPr>
            <w:tcW w:w="1384" w:type="dxa"/>
            <w:shd w:val="clear" w:color="auto" w:fill="auto"/>
          </w:tcPr>
          <w:p w14:paraId="550BF570" w14:textId="77777777" w:rsidR="000A4CDA" w:rsidRPr="004B712E" w:rsidRDefault="000A4CDA" w:rsidP="00E66C0B">
            <w:pPr>
              <w:tabs>
                <w:tab w:val="left" w:pos="0"/>
              </w:tabs>
              <w:spacing w:after="200"/>
              <w:rPr>
                <w:rFonts w:ascii="Times New Roman" w:hAnsi="Times New Roman"/>
                <w:sz w:val="28"/>
                <w:szCs w:val="28"/>
              </w:rPr>
            </w:pPr>
            <w:r w:rsidRPr="004B712E">
              <w:rPr>
                <w:rFonts w:ascii="Times New Roman" w:hAnsi="Times New Roman"/>
                <w:sz w:val="28"/>
                <w:szCs w:val="28"/>
              </w:rPr>
              <w:t>Ж6</w:t>
            </w:r>
          </w:p>
        </w:tc>
        <w:tc>
          <w:tcPr>
            <w:tcW w:w="8181" w:type="dxa"/>
            <w:shd w:val="clear" w:color="auto" w:fill="auto"/>
          </w:tcPr>
          <w:p w14:paraId="46D39EF5" w14:textId="77777777" w:rsidR="000A4CDA" w:rsidRPr="004B712E" w:rsidRDefault="000A4CDA" w:rsidP="00E66C0B">
            <w:pPr>
              <w:tabs>
                <w:tab w:val="left" w:pos="0"/>
              </w:tabs>
              <w:spacing w:after="200"/>
              <w:rPr>
                <w:rFonts w:ascii="Times New Roman" w:hAnsi="Times New Roman"/>
                <w:sz w:val="28"/>
                <w:szCs w:val="28"/>
              </w:rPr>
            </w:pPr>
            <w:r w:rsidRPr="004B712E">
              <w:rPr>
                <w:rFonts w:ascii="Times New Roman" w:hAnsi="Times New Roman"/>
                <w:sz w:val="28"/>
                <w:szCs w:val="28"/>
              </w:rPr>
              <w:t>Зона смешанной застройки;</w:t>
            </w:r>
          </w:p>
        </w:tc>
      </w:tr>
      <w:tr w:rsidR="000A4CDA" w:rsidRPr="008330A2" w14:paraId="61F4CF67" w14:textId="77777777" w:rsidTr="00E66C0B">
        <w:tc>
          <w:tcPr>
            <w:tcW w:w="1384" w:type="dxa"/>
            <w:shd w:val="clear" w:color="auto" w:fill="auto"/>
          </w:tcPr>
          <w:p w14:paraId="0FAC618B" w14:textId="77777777" w:rsidR="000A4CDA" w:rsidRPr="008330A2" w:rsidRDefault="000A4CDA" w:rsidP="00E66C0B">
            <w:pPr>
              <w:tabs>
                <w:tab w:val="left" w:pos="0"/>
              </w:tabs>
              <w:spacing w:after="160"/>
              <w:rPr>
                <w:rFonts w:ascii="Times New Roman" w:hAnsi="Times New Roman"/>
                <w:sz w:val="28"/>
                <w:szCs w:val="28"/>
              </w:rPr>
            </w:pPr>
          </w:p>
        </w:tc>
        <w:tc>
          <w:tcPr>
            <w:tcW w:w="8181" w:type="dxa"/>
            <w:shd w:val="clear" w:color="auto" w:fill="auto"/>
          </w:tcPr>
          <w:p w14:paraId="6326C8DE" w14:textId="77777777" w:rsidR="000A4CDA" w:rsidRPr="004B712E" w:rsidRDefault="000A4CDA" w:rsidP="00E66C0B">
            <w:pPr>
              <w:tabs>
                <w:tab w:val="left" w:pos="0"/>
              </w:tabs>
              <w:spacing w:after="200"/>
              <w:ind w:firstLine="601"/>
              <w:rPr>
                <w:rFonts w:ascii="Times New Roman" w:hAnsi="Times New Roman"/>
                <w:b/>
                <w:sz w:val="28"/>
                <w:szCs w:val="28"/>
              </w:rPr>
            </w:pPr>
            <w:r w:rsidRPr="004B712E">
              <w:rPr>
                <w:rFonts w:ascii="Times New Roman" w:hAnsi="Times New Roman"/>
                <w:b/>
                <w:sz w:val="28"/>
                <w:szCs w:val="28"/>
              </w:rPr>
              <w:t>2) Общественно-деловая зона</w:t>
            </w:r>
          </w:p>
        </w:tc>
      </w:tr>
      <w:tr w:rsidR="000A4CDA" w:rsidRPr="008330A2" w14:paraId="78870C2B" w14:textId="77777777" w:rsidTr="00E66C0B">
        <w:tc>
          <w:tcPr>
            <w:tcW w:w="1384" w:type="dxa"/>
            <w:shd w:val="clear" w:color="auto" w:fill="auto"/>
          </w:tcPr>
          <w:p w14:paraId="07C58BB2" w14:textId="77777777" w:rsidR="000A4CDA" w:rsidRPr="004B712E" w:rsidRDefault="000A4CDA" w:rsidP="00E66C0B">
            <w:pPr>
              <w:tabs>
                <w:tab w:val="left" w:pos="0"/>
              </w:tabs>
              <w:spacing w:after="200"/>
              <w:rPr>
                <w:rFonts w:ascii="Times New Roman" w:hAnsi="Times New Roman"/>
                <w:sz w:val="28"/>
                <w:szCs w:val="28"/>
              </w:rPr>
            </w:pPr>
            <w:r w:rsidRPr="004B712E">
              <w:rPr>
                <w:rFonts w:ascii="Times New Roman" w:hAnsi="Times New Roman"/>
                <w:sz w:val="28"/>
                <w:szCs w:val="28"/>
              </w:rPr>
              <w:t>О1</w:t>
            </w:r>
          </w:p>
        </w:tc>
        <w:tc>
          <w:tcPr>
            <w:tcW w:w="8181" w:type="dxa"/>
            <w:shd w:val="clear" w:color="auto" w:fill="auto"/>
          </w:tcPr>
          <w:p w14:paraId="408CE702" w14:textId="77777777" w:rsidR="000A4CDA" w:rsidRPr="004B712E" w:rsidRDefault="000A4CDA" w:rsidP="00E66C0B">
            <w:pPr>
              <w:tabs>
                <w:tab w:val="left" w:pos="0"/>
              </w:tabs>
              <w:spacing w:after="200"/>
              <w:rPr>
                <w:rFonts w:ascii="Times New Roman" w:hAnsi="Times New Roman"/>
                <w:sz w:val="28"/>
                <w:szCs w:val="28"/>
              </w:rPr>
            </w:pPr>
            <w:r w:rsidRPr="004B712E">
              <w:rPr>
                <w:rFonts w:ascii="Times New Roman" w:hAnsi="Times New Roman"/>
                <w:sz w:val="28"/>
                <w:szCs w:val="28"/>
              </w:rPr>
              <w:t>Зона размещения объектов делового, общественного,  коммерческого, социального и коммунально-бытового назначения;</w:t>
            </w:r>
          </w:p>
        </w:tc>
      </w:tr>
      <w:tr w:rsidR="000A4CDA" w:rsidRPr="008330A2" w14:paraId="0F9C0CA7" w14:textId="77777777" w:rsidTr="00E66C0B">
        <w:tc>
          <w:tcPr>
            <w:tcW w:w="1384" w:type="dxa"/>
            <w:shd w:val="clear" w:color="auto" w:fill="auto"/>
          </w:tcPr>
          <w:p w14:paraId="6FEAC2A8" w14:textId="77777777" w:rsidR="000A4CDA" w:rsidRPr="004B712E" w:rsidRDefault="000A4CDA" w:rsidP="00E66C0B">
            <w:pPr>
              <w:tabs>
                <w:tab w:val="left" w:pos="0"/>
              </w:tabs>
              <w:spacing w:after="160"/>
              <w:rPr>
                <w:rFonts w:ascii="Times New Roman" w:hAnsi="Times New Roman"/>
                <w:sz w:val="28"/>
                <w:szCs w:val="28"/>
              </w:rPr>
            </w:pPr>
          </w:p>
        </w:tc>
        <w:tc>
          <w:tcPr>
            <w:tcW w:w="8181" w:type="dxa"/>
            <w:shd w:val="clear" w:color="auto" w:fill="auto"/>
          </w:tcPr>
          <w:p w14:paraId="1C3A9CBF" w14:textId="77777777" w:rsidR="000A4CDA" w:rsidRPr="004B712E" w:rsidRDefault="000A4CDA" w:rsidP="00E66C0B">
            <w:pPr>
              <w:tabs>
                <w:tab w:val="left" w:pos="0"/>
              </w:tabs>
              <w:spacing w:after="200"/>
              <w:ind w:firstLine="601"/>
              <w:rPr>
                <w:rFonts w:ascii="Times New Roman" w:hAnsi="Times New Roman"/>
                <w:b/>
                <w:sz w:val="28"/>
                <w:szCs w:val="28"/>
              </w:rPr>
            </w:pPr>
            <w:r w:rsidRPr="004B712E">
              <w:rPr>
                <w:rFonts w:ascii="Times New Roman" w:hAnsi="Times New Roman"/>
                <w:b/>
                <w:sz w:val="28"/>
                <w:szCs w:val="28"/>
              </w:rPr>
              <w:t>3) Производственные зоны:</w:t>
            </w:r>
          </w:p>
        </w:tc>
      </w:tr>
      <w:tr w:rsidR="000A4CDA" w:rsidRPr="008330A2" w14:paraId="4E56834D" w14:textId="77777777" w:rsidTr="00E66C0B">
        <w:tc>
          <w:tcPr>
            <w:tcW w:w="1384" w:type="dxa"/>
            <w:shd w:val="clear" w:color="auto" w:fill="auto"/>
          </w:tcPr>
          <w:p w14:paraId="709E1E29" w14:textId="77777777" w:rsidR="000A4CDA" w:rsidRPr="004B712E" w:rsidRDefault="000A4CDA" w:rsidP="00E66C0B">
            <w:pPr>
              <w:tabs>
                <w:tab w:val="left" w:pos="0"/>
              </w:tabs>
              <w:spacing w:after="200"/>
              <w:rPr>
                <w:rFonts w:ascii="Times New Roman" w:hAnsi="Times New Roman"/>
                <w:sz w:val="28"/>
                <w:szCs w:val="28"/>
              </w:rPr>
            </w:pPr>
            <w:r w:rsidRPr="004B712E">
              <w:rPr>
                <w:rFonts w:ascii="Times New Roman" w:hAnsi="Times New Roman"/>
                <w:sz w:val="28"/>
                <w:szCs w:val="28"/>
              </w:rPr>
              <w:t>П1</w:t>
            </w:r>
          </w:p>
        </w:tc>
        <w:tc>
          <w:tcPr>
            <w:tcW w:w="8181" w:type="dxa"/>
            <w:shd w:val="clear" w:color="auto" w:fill="auto"/>
          </w:tcPr>
          <w:p w14:paraId="7CF7ED46" w14:textId="77777777" w:rsidR="000A4CDA" w:rsidRPr="004B712E" w:rsidRDefault="000A4CDA" w:rsidP="00E66C0B">
            <w:pPr>
              <w:tabs>
                <w:tab w:val="left" w:pos="0"/>
              </w:tabs>
              <w:spacing w:after="200"/>
              <w:rPr>
                <w:rFonts w:ascii="Times New Roman" w:hAnsi="Times New Roman"/>
                <w:sz w:val="28"/>
                <w:szCs w:val="28"/>
              </w:rPr>
            </w:pPr>
            <w:r w:rsidRPr="004B712E">
              <w:rPr>
                <w:rFonts w:ascii="Times New Roman" w:hAnsi="Times New Roman"/>
                <w:sz w:val="28"/>
                <w:szCs w:val="28"/>
              </w:rPr>
              <w:t>Производственная зона;</w:t>
            </w:r>
          </w:p>
        </w:tc>
      </w:tr>
      <w:tr w:rsidR="000A4CDA" w:rsidRPr="008330A2" w14:paraId="5E705257" w14:textId="77777777" w:rsidTr="00E66C0B">
        <w:tc>
          <w:tcPr>
            <w:tcW w:w="1384" w:type="dxa"/>
            <w:shd w:val="clear" w:color="auto" w:fill="auto"/>
          </w:tcPr>
          <w:p w14:paraId="67F7F7F6" w14:textId="77777777" w:rsidR="000A4CDA" w:rsidRPr="004B712E" w:rsidRDefault="000A4CDA" w:rsidP="00E66C0B">
            <w:pPr>
              <w:tabs>
                <w:tab w:val="left" w:pos="0"/>
              </w:tabs>
              <w:spacing w:after="200"/>
              <w:rPr>
                <w:rFonts w:ascii="Times New Roman" w:hAnsi="Times New Roman"/>
                <w:sz w:val="28"/>
                <w:szCs w:val="28"/>
              </w:rPr>
            </w:pPr>
            <w:r w:rsidRPr="004B712E">
              <w:rPr>
                <w:rFonts w:ascii="Times New Roman" w:hAnsi="Times New Roman"/>
                <w:sz w:val="28"/>
                <w:szCs w:val="28"/>
              </w:rPr>
              <w:t>П1-4</w:t>
            </w:r>
          </w:p>
        </w:tc>
        <w:tc>
          <w:tcPr>
            <w:tcW w:w="8181" w:type="dxa"/>
            <w:shd w:val="clear" w:color="auto" w:fill="auto"/>
          </w:tcPr>
          <w:p w14:paraId="2EF09426" w14:textId="77777777" w:rsidR="000A4CDA" w:rsidRPr="004B712E" w:rsidRDefault="000A4CDA" w:rsidP="00E66C0B">
            <w:pPr>
              <w:tabs>
                <w:tab w:val="left" w:pos="0"/>
              </w:tabs>
              <w:spacing w:after="200"/>
              <w:rPr>
                <w:rFonts w:ascii="Times New Roman" w:hAnsi="Times New Roman"/>
                <w:sz w:val="28"/>
                <w:szCs w:val="28"/>
              </w:rPr>
            </w:pPr>
            <w:r w:rsidRPr="004B712E">
              <w:rPr>
                <w:rFonts w:ascii="Times New Roman" w:hAnsi="Times New Roman"/>
                <w:sz w:val="28"/>
                <w:szCs w:val="28"/>
              </w:rPr>
              <w:t>Подзона производственных и коммунально-складских объектов № 4;</w:t>
            </w:r>
          </w:p>
        </w:tc>
      </w:tr>
      <w:tr w:rsidR="000A4CDA" w:rsidRPr="008330A2" w14:paraId="4451F91F" w14:textId="77777777" w:rsidTr="00E66C0B">
        <w:tc>
          <w:tcPr>
            <w:tcW w:w="1384" w:type="dxa"/>
            <w:shd w:val="clear" w:color="auto" w:fill="auto"/>
          </w:tcPr>
          <w:p w14:paraId="1613B9F6" w14:textId="77777777" w:rsidR="000A4CDA" w:rsidRPr="004B712E" w:rsidRDefault="000A4CDA" w:rsidP="00E66C0B">
            <w:pPr>
              <w:tabs>
                <w:tab w:val="left" w:pos="0"/>
              </w:tabs>
              <w:spacing w:after="200"/>
              <w:rPr>
                <w:rFonts w:ascii="Times New Roman" w:hAnsi="Times New Roman"/>
                <w:sz w:val="28"/>
                <w:szCs w:val="28"/>
              </w:rPr>
            </w:pPr>
          </w:p>
        </w:tc>
        <w:tc>
          <w:tcPr>
            <w:tcW w:w="8181" w:type="dxa"/>
            <w:shd w:val="clear" w:color="auto" w:fill="auto"/>
          </w:tcPr>
          <w:p w14:paraId="0DD1CA7E" w14:textId="77777777" w:rsidR="000A4CDA" w:rsidRPr="00360E74" w:rsidRDefault="000A4CDA" w:rsidP="00E66C0B">
            <w:pPr>
              <w:tabs>
                <w:tab w:val="left" w:pos="0"/>
              </w:tabs>
              <w:spacing w:after="200"/>
              <w:ind w:firstLine="601"/>
              <w:rPr>
                <w:rFonts w:ascii="Times New Roman" w:hAnsi="Times New Roman"/>
                <w:b/>
                <w:sz w:val="28"/>
                <w:szCs w:val="28"/>
              </w:rPr>
            </w:pPr>
            <w:r w:rsidRPr="00360E74">
              <w:rPr>
                <w:rFonts w:ascii="Times New Roman" w:hAnsi="Times New Roman"/>
                <w:b/>
                <w:sz w:val="28"/>
                <w:szCs w:val="28"/>
              </w:rPr>
              <w:t>4) Зоны инженерн</w:t>
            </w:r>
            <w:r>
              <w:rPr>
                <w:rFonts w:ascii="Times New Roman" w:hAnsi="Times New Roman"/>
                <w:b/>
                <w:sz w:val="28"/>
                <w:szCs w:val="28"/>
              </w:rPr>
              <w:t>ой и транспортной инфраструктур</w:t>
            </w:r>
            <w:r w:rsidRPr="00360E74">
              <w:rPr>
                <w:rFonts w:ascii="Times New Roman" w:hAnsi="Times New Roman"/>
                <w:b/>
                <w:sz w:val="28"/>
                <w:szCs w:val="28"/>
              </w:rPr>
              <w:t>:</w:t>
            </w:r>
          </w:p>
        </w:tc>
      </w:tr>
      <w:tr w:rsidR="000A4CDA" w:rsidRPr="008330A2" w14:paraId="5124E4EB" w14:textId="77777777" w:rsidTr="00E66C0B">
        <w:tc>
          <w:tcPr>
            <w:tcW w:w="1384" w:type="dxa"/>
            <w:shd w:val="clear" w:color="auto" w:fill="auto"/>
          </w:tcPr>
          <w:p w14:paraId="17CF00B1" w14:textId="77777777" w:rsidR="000A4CDA" w:rsidRPr="004B712E" w:rsidRDefault="000A4CDA" w:rsidP="00E66C0B">
            <w:pPr>
              <w:tabs>
                <w:tab w:val="left" w:pos="0"/>
              </w:tabs>
              <w:spacing w:after="200"/>
              <w:rPr>
                <w:rFonts w:ascii="Times New Roman" w:hAnsi="Times New Roman"/>
                <w:sz w:val="28"/>
                <w:szCs w:val="28"/>
              </w:rPr>
            </w:pPr>
            <w:r w:rsidRPr="004B712E">
              <w:rPr>
                <w:rFonts w:ascii="Times New Roman" w:hAnsi="Times New Roman"/>
                <w:sz w:val="28"/>
                <w:szCs w:val="28"/>
              </w:rPr>
              <w:t>ИТ</w:t>
            </w:r>
          </w:p>
        </w:tc>
        <w:tc>
          <w:tcPr>
            <w:tcW w:w="8181" w:type="dxa"/>
            <w:shd w:val="clear" w:color="auto" w:fill="auto"/>
          </w:tcPr>
          <w:p w14:paraId="7B5A4563" w14:textId="77777777" w:rsidR="000A4CDA" w:rsidRPr="004B712E" w:rsidRDefault="000A4CDA" w:rsidP="00E66C0B">
            <w:pPr>
              <w:tabs>
                <w:tab w:val="left" w:pos="0"/>
              </w:tabs>
              <w:spacing w:after="200"/>
              <w:rPr>
                <w:rFonts w:ascii="Times New Roman" w:hAnsi="Times New Roman"/>
                <w:sz w:val="28"/>
                <w:szCs w:val="28"/>
              </w:rPr>
            </w:pPr>
            <w:r>
              <w:rPr>
                <w:rFonts w:ascii="Times New Roman" w:hAnsi="Times New Roman"/>
                <w:sz w:val="28"/>
                <w:szCs w:val="28"/>
              </w:rPr>
              <w:t xml:space="preserve">Зона инженерной </w:t>
            </w:r>
            <w:r w:rsidRPr="004B712E">
              <w:rPr>
                <w:rFonts w:ascii="Times New Roman" w:hAnsi="Times New Roman"/>
                <w:sz w:val="28"/>
                <w:szCs w:val="28"/>
              </w:rPr>
              <w:t>и транспортной инфраструктуры;</w:t>
            </w:r>
          </w:p>
        </w:tc>
      </w:tr>
      <w:tr w:rsidR="000A4CDA" w:rsidRPr="008330A2" w14:paraId="58455B3F" w14:textId="77777777" w:rsidTr="00E66C0B">
        <w:tc>
          <w:tcPr>
            <w:tcW w:w="1384" w:type="dxa"/>
            <w:shd w:val="clear" w:color="auto" w:fill="auto"/>
          </w:tcPr>
          <w:p w14:paraId="0F6EF240" w14:textId="77777777" w:rsidR="000A4CDA" w:rsidRPr="004B712E" w:rsidRDefault="000A4CDA" w:rsidP="00E66C0B">
            <w:pPr>
              <w:tabs>
                <w:tab w:val="left" w:pos="0"/>
              </w:tabs>
              <w:spacing w:after="200"/>
              <w:rPr>
                <w:rFonts w:ascii="Times New Roman" w:hAnsi="Times New Roman"/>
                <w:sz w:val="28"/>
                <w:szCs w:val="28"/>
              </w:rPr>
            </w:pPr>
          </w:p>
        </w:tc>
        <w:tc>
          <w:tcPr>
            <w:tcW w:w="8181" w:type="dxa"/>
            <w:shd w:val="clear" w:color="auto" w:fill="auto"/>
          </w:tcPr>
          <w:p w14:paraId="2E5043CA" w14:textId="77777777" w:rsidR="000A4CDA" w:rsidRPr="00360E74" w:rsidRDefault="000A4CDA" w:rsidP="00E66C0B">
            <w:pPr>
              <w:tabs>
                <w:tab w:val="left" w:pos="0"/>
              </w:tabs>
              <w:spacing w:after="200"/>
              <w:ind w:firstLine="601"/>
              <w:rPr>
                <w:rFonts w:ascii="Times New Roman" w:hAnsi="Times New Roman"/>
                <w:b/>
                <w:sz w:val="28"/>
                <w:szCs w:val="28"/>
              </w:rPr>
            </w:pPr>
            <w:r w:rsidRPr="00360E74">
              <w:rPr>
                <w:rFonts w:ascii="Times New Roman" w:hAnsi="Times New Roman"/>
                <w:b/>
                <w:sz w:val="28"/>
                <w:szCs w:val="28"/>
              </w:rPr>
              <w:t xml:space="preserve">5) </w:t>
            </w:r>
            <w:r>
              <w:rPr>
                <w:rFonts w:ascii="Times New Roman" w:hAnsi="Times New Roman"/>
                <w:b/>
                <w:sz w:val="28"/>
                <w:szCs w:val="28"/>
              </w:rPr>
              <w:t>Зоны рекреационного назначения</w:t>
            </w:r>
            <w:r w:rsidRPr="00360E74">
              <w:rPr>
                <w:rFonts w:ascii="Times New Roman" w:hAnsi="Times New Roman"/>
                <w:b/>
                <w:sz w:val="28"/>
                <w:szCs w:val="28"/>
              </w:rPr>
              <w:t>:</w:t>
            </w:r>
          </w:p>
        </w:tc>
      </w:tr>
      <w:tr w:rsidR="000A4CDA" w:rsidRPr="008330A2" w14:paraId="4D8F49CB" w14:textId="77777777" w:rsidTr="00E66C0B">
        <w:tc>
          <w:tcPr>
            <w:tcW w:w="1384" w:type="dxa"/>
            <w:shd w:val="clear" w:color="auto" w:fill="auto"/>
          </w:tcPr>
          <w:p w14:paraId="77CA68EF" w14:textId="77777777" w:rsidR="000A4CDA" w:rsidRPr="004B712E" w:rsidRDefault="000A4CDA" w:rsidP="00E66C0B">
            <w:pPr>
              <w:tabs>
                <w:tab w:val="left" w:pos="0"/>
              </w:tabs>
              <w:spacing w:after="200"/>
              <w:rPr>
                <w:rFonts w:ascii="Times New Roman" w:hAnsi="Times New Roman"/>
                <w:sz w:val="28"/>
                <w:szCs w:val="28"/>
              </w:rPr>
            </w:pPr>
            <w:r w:rsidRPr="004B712E">
              <w:rPr>
                <w:rFonts w:ascii="Times New Roman" w:hAnsi="Times New Roman"/>
                <w:sz w:val="28"/>
                <w:szCs w:val="28"/>
              </w:rPr>
              <w:t>Р2</w:t>
            </w:r>
          </w:p>
        </w:tc>
        <w:tc>
          <w:tcPr>
            <w:tcW w:w="8181" w:type="dxa"/>
            <w:shd w:val="clear" w:color="auto" w:fill="auto"/>
          </w:tcPr>
          <w:p w14:paraId="2B288BFE" w14:textId="77777777" w:rsidR="000A4CDA" w:rsidRPr="004B712E" w:rsidRDefault="000A4CDA" w:rsidP="00E66C0B">
            <w:pPr>
              <w:tabs>
                <w:tab w:val="left" w:pos="0"/>
              </w:tabs>
              <w:spacing w:after="200"/>
              <w:rPr>
                <w:rFonts w:ascii="Times New Roman" w:hAnsi="Times New Roman"/>
                <w:sz w:val="28"/>
                <w:szCs w:val="28"/>
              </w:rPr>
            </w:pPr>
            <w:r>
              <w:rPr>
                <w:rFonts w:ascii="Times New Roman" w:hAnsi="Times New Roman"/>
                <w:sz w:val="28"/>
                <w:szCs w:val="28"/>
              </w:rPr>
              <w:t>Зона</w:t>
            </w:r>
            <w:r w:rsidRPr="004B712E">
              <w:rPr>
                <w:rFonts w:ascii="Times New Roman" w:hAnsi="Times New Roman"/>
                <w:sz w:val="28"/>
                <w:szCs w:val="28"/>
              </w:rPr>
              <w:t xml:space="preserve"> природного ландшафта;</w:t>
            </w:r>
          </w:p>
        </w:tc>
      </w:tr>
      <w:tr w:rsidR="000A4CDA" w:rsidRPr="008330A2" w14:paraId="0064FC6A" w14:textId="77777777" w:rsidTr="00E66C0B">
        <w:tc>
          <w:tcPr>
            <w:tcW w:w="1384" w:type="dxa"/>
            <w:shd w:val="clear" w:color="auto" w:fill="auto"/>
          </w:tcPr>
          <w:p w14:paraId="0D0EC545" w14:textId="77777777" w:rsidR="000A4CDA" w:rsidRPr="004B712E" w:rsidRDefault="000A4CDA" w:rsidP="00E66C0B">
            <w:pPr>
              <w:tabs>
                <w:tab w:val="left" w:pos="0"/>
              </w:tabs>
              <w:spacing w:after="200"/>
              <w:rPr>
                <w:rFonts w:ascii="Times New Roman" w:hAnsi="Times New Roman"/>
                <w:sz w:val="28"/>
                <w:szCs w:val="28"/>
              </w:rPr>
            </w:pPr>
            <w:r w:rsidRPr="004B712E">
              <w:rPr>
                <w:rFonts w:ascii="Times New Roman" w:hAnsi="Times New Roman"/>
                <w:sz w:val="28"/>
                <w:szCs w:val="28"/>
              </w:rPr>
              <w:t>Р3</w:t>
            </w:r>
          </w:p>
        </w:tc>
        <w:tc>
          <w:tcPr>
            <w:tcW w:w="8181" w:type="dxa"/>
            <w:shd w:val="clear" w:color="auto" w:fill="auto"/>
          </w:tcPr>
          <w:p w14:paraId="0AB2975A" w14:textId="77777777" w:rsidR="000A4CDA" w:rsidRPr="004B712E" w:rsidRDefault="000A4CDA" w:rsidP="00E66C0B">
            <w:pPr>
              <w:tabs>
                <w:tab w:val="left" w:pos="0"/>
              </w:tabs>
              <w:spacing w:after="200"/>
              <w:rPr>
                <w:rFonts w:ascii="Times New Roman" w:hAnsi="Times New Roman"/>
                <w:sz w:val="28"/>
                <w:szCs w:val="28"/>
              </w:rPr>
            </w:pPr>
            <w:r w:rsidRPr="004B712E">
              <w:rPr>
                <w:rFonts w:ascii="Times New Roman" w:hAnsi="Times New Roman"/>
                <w:sz w:val="28"/>
                <w:szCs w:val="28"/>
              </w:rPr>
              <w:t>Зона отдыха, занятий физической культурой и спортом;</w:t>
            </w:r>
          </w:p>
        </w:tc>
      </w:tr>
      <w:tr w:rsidR="000A4CDA" w:rsidRPr="008330A2" w14:paraId="046B29E8" w14:textId="77777777" w:rsidTr="00E66C0B">
        <w:tc>
          <w:tcPr>
            <w:tcW w:w="1384" w:type="dxa"/>
            <w:shd w:val="clear" w:color="auto" w:fill="auto"/>
          </w:tcPr>
          <w:p w14:paraId="3D342222" w14:textId="77777777" w:rsidR="000A4CDA" w:rsidRPr="004B712E" w:rsidRDefault="000A4CDA" w:rsidP="00E66C0B">
            <w:pPr>
              <w:tabs>
                <w:tab w:val="left" w:pos="0"/>
              </w:tabs>
              <w:spacing w:after="200"/>
              <w:rPr>
                <w:rFonts w:ascii="Times New Roman" w:hAnsi="Times New Roman"/>
                <w:sz w:val="28"/>
                <w:szCs w:val="28"/>
              </w:rPr>
            </w:pPr>
          </w:p>
        </w:tc>
        <w:tc>
          <w:tcPr>
            <w:tcW w:w="8181" w:type="dxa"/>
            <w:shd w:val="clear" w:color="auto" w:fill="auto"/>
          </w:tcPr>
          <w:p w14:paraId="140E51F7" w14:textId="77777777" w:rsidR="000A4CDA" w:rsidRPr="00360E74" w:rsidRDefault="000A4CDA" w:rsidP="00E66C0B">
            <w:pPr>
              <w:tabs>
                <w:tab w:val="left" w:pos="0"/>
              </w:tabs>
              <w:spacing w:after="200"/>
              <w:ind w:firstLine="601"/>
              <w:rPr>
                <w:rFonts w:ascii="Times New Roman" w:hAnsi="Times New Roman"/>
                <w:b/>
                <w:sz w:val="28"/>
                <w:szCs w:val="28"/>
              </w:rPr>
            </w:pPr>
            <w:r w:rsidRPr="00360E74">
              <w:rPr>
                <w:rFonts w:ascii="Times New Roman" w:hAnsi="Times New Roman"/>
                <w:b/>
                <w:sz w:val="28"/>
                <w:szCs w:val="28"/>
              </w:rPr>
              <w:t>6) Зоны сельскохозяйственного использования:</w:t>
            </w:r>
          </w:p>
        </w:tc>
      </w:tr>
      <w:tr w:rsidR="000A4CDA" w:rsidRPr="008330A2" w14:paraId="6EE5280B" w14:textId="77777777" w:rsidTr="00E66C0B">
        <w:tc>
          <w:tcPr>
            <w:tcW w:w="1384" w:type="dxa"/>
            <w:shd w:val="clear" w:color="auto" w:fill="auto"/>
          </w:tcPr>
          <w:p w14:paraId="1E334D19" w14:textId="77777777" w:rsidR="000A4CDA" w:rsidRPr="004B712E" w:rsidRDefault="000A4CDA" w:rsidP="00E66C0B">
            <w:pPr>
              <w:tabs>
                <w:tab w:val="left" w:pos="0"/>
              </w:tabs>
              <w:spacing w:after="200"/>
              <w:rPr>
                <w:rFonts w:ascii="Times New Roman" w:hAnsi="Times New Roman"/>
                <w:sz w:val="28"/>
                <w:szCs w:val="28"/>
              </w:rPr>
            </w:pPr>
            <w:r>
              <w:rPr>
                <w:rFonts w:ascii="Times New Roman" w:hAnsi="Times New Roman"/>
                <w:sz w:val="28"/>
                <w:szCs w:val="28"/>
              </w:rPr>
              <w:t>Сх1</w:t>
            </w:r>
          </w:p>
        </w:tc>
        <w:tc>
          <w:tcPr>
            <w:tcW w:w="8181" w:type="dxa"/>
            <w:shd w:val="clear" w:color="auto" w:fill="auto"/>
          </w:tcPr>
          <w:p w14:paraId="31218B2E" w14:textId="77777777" w:rsidR="000A4CDA" w:rsidRPr="004B712E" w:rsidRDefault="000A4CDA" w:rsidP="00E66C0B">
            <w:pPr>
              <w:tabs>
                <w:tab w:val="left" w:pos="0"/>
              </w:tabs>
              <w:spacing w:after="200"/>
              <w:rPr>
                <w:rFonts w:ascii="Times New Roman" w:hAnsi="Times New Roman"/>
                <w:sz w:val="28"/>
                <w:szCs w:val="28"/>
              </w:rPr>
            </w:pPr>
            <w:r w:rsidRPr="004B712E">
              <w:rPr>
                <w:rFonts w:ascii="Times New Roman" w:hAnsi="Times New Roman"/>
                <w:sz w:val="28"/>
                <w:szCs w:val="28"/>
              </w:rPr>
              <w:t>Зона сельскохозяйственных угодий;</w:t>
            </w:r>
          </w:p>
        </w:tc>
      </w:tr>
      <w:tr w:rsidR="000A4CDA" w:rsidRPr="008330A2" w14:paraId="3D698D08" w14:textId="77777777" w:rsidTr="00E66C0B">
        <w:tc>
          <w:tcPr>
            <w:tcW w:w="1384" w:type="dxa"/>
            <w:shd w:val="clear" w:color="auto" w:fill="auto"/>
          </w:tcPr>
          <w:p w14:paraId="683E2102" w14:textId="77777777" w:rsidR="000A4CDA" w:rsidRPr="004B712E" w:rsidRDefault="000A4CDA" w:rsidP="00E66C0B">
            <w:pPr>
              <w:tabs>
                <w:tab w:val="left" w:pos="0"/>
              </w:tabs>
              <w:spacing w:after="200"/>
              <w:rPr>
                <w:rFonts w:ascii="Times New Roman" w:hAnsi="Times New Roman"/>
                <w:sz w:val="28"/>
                <w:szCs w:val="28"/>
              </w:rPr>
            </w:pPr>
            <w:r w:rsidRPr="004B712E">
              <w:rPr>
                <w:rFonts w:ascii="Times New Roman" w:hAnsi="Times New Roman"/>
                <w:sz w:val="28"/>
                <w:szCs w:val="28"/>
              </w:rPr>
              <w:t>Сх2</w:t>
            </w:r>
          </w:p>
        </w:tc>
        <w:tc>
          <w:tcPr>
            <w:tcW w:w="8181" w:type="dxa"/>
            <w:shd w:val="clear" w:color="auto" w:fill="auto"/>
          </w:tcPr>
          <w:p w14:paraId="32854309" w14:textId="77777777" w:rsidR="000A4CDA" w:rsidRPr="004B712E" w:rsidRDefault="000A4CDA" w:rsidP="00E66C0B">
            <w:pPr>
              <w:tabs>
                <w:tab w:val="left" w:pos="0"/>
              </w:tabs>
              <w:spacing w:after="200"/>
              <w:rPr>
                <w:rFonts w:ascii="Times New Roman" w:hAnsi="Times New Roman"/>
                <w:sz w:val="28"/>
                <w:szCs w:val="28"/>
              </w:rPr>
            </w:pPr>
            <w:r w:rsidRPr="004B712E">
              <w:rPr>
                <w:rFonts w:ascii="Times New Roman" w:hAnsi="Times New Roman"/>
                <w:sz w:val="28"/>
                <w:szCs w:val="28"/>
              </w:rPr>
              <w:t>Зона, занятая объектами сельскохозяйственного назначения;</w:t>
            </w:r>
          </w:p>
        </w:tc>
      </w:tr>
      <w:tr w:rsidR="000A4CDA" w:rsidRPr="008330A2" w14:paraId="22D7060F" w14:textId="77777777" w:rsidTr="00E66C0B">
        <w:tc>
          <w:tcPr>
            <w:tcW w:w="1384" w:type="dxa"/>
            <w:shd w:val="clear" w:color="auto" w:fill="auto"/>
          </w:tcPr>
          <w:p w14:paraId="155440CE" w14:textId="77777777" w:rsidR="000A4CDA" w:rsidRPr="004B712E" w:rsidRDefault="000A4CDA" w:rsidP="00E66C0B">
            <w:pPr>
              <w:tabs>
                <w:tab w:val="left" w:pos="0"/>
              </w:tabs>
              <w:spacing w:after="200"/>
              <w:rPr>
                <w:rFonts w:ascii="Times New Roman" w:hAnsi="Times New Roman"/>
                <w:sz w:val="28"/>
                <w:szCs w:val="28"/>
              </w:rPr>
            </w:pPr>
            <w:r w:rsidRPr="004B712E">
              <w:rPr>
                <w:rFonts w:ascii="Times New Roman" w:hAnsi="Times New Roman"/>
                <w:sz w:val="28"/>
                <w:szCs w:val="28"/>
              </w:rPr>
              <w:t>Сх2-3</w:t>
            </w:r>
          </w:p>
        </w:tc>
        <w:tc>
          <w:tcPr>
            <w:tcW w:w="8181" w:type="dxa"/>
            <w:shd w:val="clear" w:color="auto" w:fill="auto"/>
          </w:tcPr>
          <w:p w14:paraId="5C46CA98" w14:textId="77777777" w:rsidR="000A4CDA" w:rsidRPr="004B712E" w:rsidRDefault="000A4CDA" w:rsidP="00E66C0B">
            <w:pPr>
              <w:tabs>
                <w:tab w:val="left" w:pos="0"/>
              </w:tabs>
              <w:spacing w:after="200"/>
              <w:rPr>
                <w:rFonts w:ascii="Times New Roman" w:hAnsi="Times New Roman"/>
                <w:sz w:val="28"/>
                <w:szCs w:val="28"/>
              </w:rPr>
            </w:pPr>
            <w:r w:rsidRPr="004B712E">
              <w:rPr>
                <w:rFonts w:ascii="Times New Roman" w:hAnsi="Times New Roman"/>
                <w:sz w:val="28"/>
                <w:szCs w:val="28"/>
              </w:rPr>
              <w:t xml:space="preserve">Подзона, занятая объектами сельскохозяйственного назначения </w:t>
            </w:r>
            <w:r w:rsidRPr="004B712E">
              <w:rPr>
                <w:rFonts w:ascii="Times New Roman" w:hAnsi="Times New Roman"/>
                <w:sz w:val="28"/>
                <w:szCs w:val="28"/>
              </w:rPr>
              <w:lastRenderedPageBreak/>
              <w:t>№ 3;</w:t>
            </w:r>
          </w:p>
        </w:tc>
      </w:tr>
      <w:tr w:rsidR="000A4CDA" w:rsidRPr="008330A2" w14:paraId="3C0D8B01" w14:textId="77777777" w:rsidTr="00E66C0B">
        <w:tc>
          <w:tcPr>
            <w:tcW w:w="1384" w:type="dxa"/>
            <w:shd w:val="clear" w:color="auto" w:fill="auto"/>
          </w:tcPr>
          <w:p w14:paraId="2E1022F3" w14:textId="77777777" w:rsidR="000A4CDA" w:rsidRPr="004B712E" w:rsidRDefault="000A4CDA" w:rsidP="00E66C0B">
            <w:pPr>
              <w:tabs>
                <w:tab w:val="left" w:pos="0"/>
              </w:tabs>
              <w:spacing w:after="200"/>
              <w:rPr>
                <w:rFonts w:ascii="Times New Roman" w:hAnsi="Times New Roman"/>
                <w:sz w:val="28"/>
                <w:szCs w:val="28"/>
              </w:rPr>
            </w:pPr>
            <w:r w:rsidRPr="004B712E">
              <w:rPr>
                <w:rFonts w:ascii="Times New Roman" w:hAnsi="Times New Roman"/>
                <w:sz w:val="28"/>
                <w:szCs w:val="28"/>
              </w:rPr>
              <w:lastRenderedPageBreak/>
              <w:t>Сх2-4</w:t>
            </w:r>
          </w:p>
        </w:tc>
        <w:tc>
          <w:tcPr>
            <w:tcW w:w="8181" w:type="dxa"/>
            <w:shd w:val="clear" w:color="auto" w:fill="auto"/>
          </w:tcPr>
          <w:p w14:paraId="3C199247" w14:textId="77777777" w:rsidR="000A4CDA" w:rsidRPr="004B712E" w:rsidRDefault="000A4CDA" w:rsidP="00E66C0B">
            <w:pPr>
              <w:tabs>
                <w:tab w:val="left" w:pos="0"/>
              </w:tabs>
              <w:spacing w:after="200"/>
              <w:rPr>
                <w:rFonts w:ascii="Times New Roman" w:hAnsi="Times New Roman"/>
                <w:sz w:val="28"/>
                <w:szCs w:val="28"/>
              </w:rPr>
            </w:pPr>
            <w:r w:rsidRPr="004B712E">
              <w:rPr>
                <w:rFonts w:ascii="Times New Roman" w:hAnsi="Times New Roman"/>
                <w:sz w:val="28"/>
                <w:szCs w:val="28"/>
              </w:rPr>
              <w:t>Подзона, занятая объектами сельскохозяйственного назначения № 4;</w:t>
            </w:r>
          </w:p>
        </w:tc>
      </w:tr>
      <w:tr w:rsidR="000A4CDA" w:rsidRPr="008330A2" w14:paraId="0B578B0B" w14:textId="77777777" w:rsidTr="00E66C0B">
        <w:tc>
          <w:tcPr>
            <w:tcW w:w="1384" w:type="dxa"/>
            <w:shd w:val="clear" w:color="auto" w:fill="auto"/>
          </w:tcPr>
          <w:p w14:paraId="6E9A7DB4" w14:textId="77777777" w:rsidR="000A4CDA" w:rsidRPr="004B712E" w:rsidRDefault="000A4CDA" w:rsidP="00E66C0B">
            <w:pPr>
              <w:tabs>
                <w:tab w:val="left" w:pos="0"/>
              </w:tabs>
              <w:spacing w:after="200"/>
              <w:rPr>
                <w:rFonts w:ascii="Times New Roman" w:hAnsi="Times New Roman"/>
                <w:sz w:val="28"/>
                <w:szCs w:val="28"/>
              </w:rPr>
            </w:pPr>
            <w:r w:rsidRPr="004B712E">
              <w:rPr>
                <w:rFonts w:ascii="Times New Roman" w:hAnsi="Times New Roman"/>
                <w:sz w:val="28"/>
                <w:szCs w:val="28"/>
              </w:rPr>
              <w:t>Сх2-5</w:t>
            </w:r>
          </w:p>
        </w:tc>
        <w:tc>
          <w:tcPr>
            <w:tcW w:w="8181" w:type="dxa"/>
            <w:shd w:val="clear" w:color="auto" w:fill="auto"/>
          </w:tcPr>
          <w:p w14:paraId="37D54226" w14:textId="77777777" w:rsidR="000A4CDA" w:rsidRPr="004B712E" w:rsidRDefault="000A4CDA" w:rsidP="00E66C0B">
            <w:pPr>
              <w:tabs>
                <w:tab w:val="left" w:pos="0"/>
              </w:tabs>
              <w:spacing w:after="200"/>
              <w:rPr>
                <w:rFonts w:ascii="Times New Roman" w:hAnsi="Times New Roman"/>
                <w:sz w:val="28"/>
                <w:szCs w:val="28"/>
              </w:rPr>
            </w:pPr>
            <w:r w:rsidRPr="004B712E">
              <w:rPr>
                <w:rFonts w:ascii="Times New Roman" w:hAnsi="Times New Roman"/>
                <w:sz w:val="28"/>
                <w:szCs w:val="28"/>
              </w:rPr>
              <w:t>Подзона, занятая объектами сельскохозяйственного назначения № 5;</w:t>
            </w:r>
          </w:p>
        </w:tc>
      </w:tr>
      <w:tr w:rsidR="000A4CDA" w:rsidRPr="008330A2" w14:paraId="3FC14E6C" w14:textId="77777777" w:rsidTr="00E66C0B">
        <w:tc>
          <w:tcPr>
            <w:tcW w:w="1384" w:type="dxa"/>
            <w:shd w:val="clear" w:color="auto" w:fill="auto"/>
          </w:tcPr>
          <w:p w14:paraId="387DD34D" w14:textId="77777777" w:rsidR="000A4CDA" w:rsidRPr="004B712E" w:rsidRDefault="000A4CDA" w:rsidP="00E66C0B">
            <w:pPr>
              <w:tabs>
                <w:tab w:val="left" w:pos="0"/>
              </w:tabs>
              <w:spacing w:after="200"/>
              <w:rPr>
                <w:rFonts w:ascii="Times New Roman" w:hAnsi="Times New Roman"/>
                <w:sz w:val="28"/>
                <w:szCs w:val="28"/>
              </w:rPr>
            </w:pPr>
            <w:r w:rsidRPr="004B712E">
              <w:rPr>
                <w:rFonts w:ascii="Times New Roman" w:hAnsi="Times New Roman"/>
                <w:sz w:val="28"/>
                <w:szCs w:val="28"/>
              </w:rPr>
              <w:t xml:space="preserve">Сх3 </w:t>
            </w:r>
          </w:p>
        </w:tc>
        <w:tc>
          <w:tcPr>
            <w:tcW w:w="8181" w:type="dxa"/>
            <w:shd w:val="clear" w:color="auto" w:fill="auto"/>
          </w:tcPr>
          <w:p w14:paraId="4E20148D" w14:textId="77777777" w:rsidR="000A4CDA" w:rsidRPr="004B712E" w:rsidRDefault="000A4CDA" w:rsidP="00E66C0B">
            <w:pPr>
              <w:tabs>
                <w:tab w:val="left" w:pos="0"/>
              </w:tabs>
              <w:spacing w:after="200"/>
              <w:rPr>
                <w:rFonts w:ascii="Times New Roman" w:hAnsi="Times New Roman"/>
                <w:sz w:val="28"/>
                <w:szCs w:val="28"/>
              </w:rPr>
            </w:pPr>
            <w:r w:rsidRPr="004B712E">
              <w:rPr>
                <w:rFonts w:ascii="Times New Roman" w:hAnsi="Times New Roman"/>
                <w:sz w:val="28"/>
                <w:szCs w:val="28"/>
              </w:rPr>
              <w:t xml:space="preserve">Зона </w:t>
            </w:r>
            <w:r>
              <w:rPr>
                <w:rFonts w:ascii="Times New Roman" w:hAnsi="Times New Roman"/>
                <w:sz w:val="28"/>
                <w:szCs w:val="28"/>
              </w:rPr>
              <w:t>огородничества</w:t>
            </w:r>
            <w:r w:rsidRPr="004B712E">
              <w:rPr>
                <w:rFonts w:ascii="Times New Roman" w:hAnsi="Times New Roman"/>
                <w:sz w:val="28"/>
                <w:szCs w:val="28"/>
              </w:rPr>
              <w:t>;</w:t>
            </w:r>
          </w:p>
        </w:tc>
      </w:tr>
      <w:tr w:rsidR="000A4CDA" w:rsidRPr="008330A2" w14:paraId="6C8430A1" w14:textId="77777777" w:rsidTr="00E66C0B">
        <w:tc>
          <w:tcPr>
            <w:tcW w:w="1384" w:type="dxa"/>
            <w:shd w:val="clear" w:color="auto" w:fill="auto"/>
          </w:tcPr>
          <w:p w14:paraId="75EA5FF8" w14:textId="77777777" w:rsidR="000A4CDA" w:rsidRPr="004B712E" w:rsidRDefault="000A4CDA" w:rsidP="00E66C0B">
            <w:pPr>
              <w:tabs>
                <w:tab w:val="left" w:pos="0"/>
              </w:tabs>
              <w:spacing w:after="200"/>
              <w:rPr>
                <w:rFonts w:ascii="Times New Roman" w:hAnsi="Times New Roman"/>
                <w:sz w:val="28"/>
                <w:szCs w:val="28"/>
              </w:rPr>
            </w:pPr>
          </w:p>
        </w:tc>
        <w:tc>
          <w:tcPr>
            <w:tcW w:w="8181" w:type="dxa"/>
            <w:shd w:val="clear" w:color="auto" w:fill="auto"/>
          </w:tcPr>
          <w:p w14:paraId="3B70AC06" w14:textId="77777777" w:rsidR="000A4CDA" w:rsidRPr="00360E74" w:rsidRDefault="000A4CDA" w:rsidP="00E66C0B">
            <w:pPr>
              <w:tabs>
                <w:tab w:val="left" w:pos="0"/>
              </w:tabs>
              <w:spacing w:after="200"/>
              <w:ind w:firstLine="601"/>
              <w:rPr>
                <w:rFonts w:ascii="Times New Roman" w:hAnsi="Times New Roman"/>
                <w:b/>
                <w:sz w:val="28"/>
                <w:szCs w:val="28"/>
              </w:rPr>
            </w:pPr>
            <w:r w:rsidRPr="00360E74">
              <w:rPr>
                <w:rFonts w:ascii="Times New Roman" w:hAnsi="Times New Roman"/>
                <w:b/>
                <w:sz w:val="28"/>
                <w:szCs w:val="28"/>
              </w:rPr>
              <w:t>7) Зоны специального назначения:</w:t>
            </w:r>
          </w:p>
        </w:tc>
      </w:tr>
      <w:tr w:rsidR="000A4CDA" w:rsidRPr="008330A2" w14:paraId="027B709F" w14:textId="77777777" w:rsidTr="00E66C0B">
        <w:tc>
          <w:tcPr>
            <w:tcW w:w="1384" w:type="dxa"/>
            <w:shd w:val="clear" w:color="auto" w:fill="auto"/>
          </w:tcPr>
          <w:p w14:paraId="264A7126" w14:textId="77777777" w:rsidR="000A4CDA" w:rsidRPr="004B712E" w:rsidRDefault="000A4CDA" w:rsidP="00E66C0B">
            <w:pPr>
              <w:tabs>
                <w:tab w:val="left" w:pos="0"/>
              </w:tabs>
              <w:spacing w:after="200"/>
              <w:rPr>
                <w:rFonts w:ascii="Times New Roman" w:hAnsi="Times New Roman"/>
                <w:sz w:val="28"/>
                <w:szCs w:val="28"/>
              </w:rPr>
            </w:pPr>
            <w:r w:rsidRPr="004B712E">
              <w:rPr>
                <w:rFonts w:ascii="Times New Roman" w:hAnsi="Times New Roman"/>
                <w:sz w:val="28"/>
                <w:szCs w:val="28"/>
              </w:rPr>
              <w:t>Сп1</w:t>
            </w:r>
          </w:p>
        </w:tc>
        <w:tc>
          <w:tcPr>
            <w:tcW w:w="8181" w:type="dxa"/>
            <w:shd w:val="clear" w:color="auto" w:fill="auto"/>
          </w:tcPr>
          <w:p w14:paraId="10E37E92" w14:textId="77777777" w:rsidR="000A4CDA" w:rsidRPr="004B712E" w:rsidRDefault="000A4CDA" w:rsidP="00E66C0B">
            <w:pPr>
              <w:tabs>
                <w:tab w:val="left" w:pos="0"/>
              </w:tabs>
              <w:spacing w:after="200"/>
              <w:rPr>
                <w:rFonts w:ascii="Times New Roman" w:hAnsi="Times New Roman"/>
                <w:sz w:val="28"/>
                <w:szCs w:val="28"/>
              </w:rPr>
            </w:pPr>
            <w:r w:rsidRPr="004B712E">
              <w:rPr>
                <w:rFonts w:ascii="Times New Roman" w:hAnsi="Times New Roman"/>
                <w:sz w:val="28"/>
                <w:szCs w:val="28"/>
              </w:rPr>
              <w:t>Зона специального назначения, связанная с захоронениями;</w:t>
            </w:r>
          </w:p>
        </w:tc>
      </w:tr>
    </w:tbl>
    <w:p w14:paraId="549C4579" w14:textId="77777777" w:rsidR="000A4CDA" w:rsidRPr="008769D2" w:rsidRDefault="000A4CDA" w:rsidP="000A4CDA">
      <w:pPr>
        <w:numPr>
          <w:ilvl w:val="2"/>
          <w:numId w:val="4"/>
        </w:numPr>
        <w:spacing w:before="360" w:after="240"/>
        <w:ind w:firstLine="709"/>
        <w:jc w:val="both"/>
        <w:outlineLvl w:val="2"/>
        <w:rPr>
          <w:rFonts w:ascii="Times New Roman" w:hAnsi="Times New Roman"/>
          <w:b/>
          <w:sz w:val="28"/>
          <w:szCs w:val="28"/>
        </w:rPr>
      </w:pPr>
      <w:r w:rsidRPr="008769D2">
        <w:rPr>
          <w:rFonts w:ascii="Times New Roman" w:hAnsi="Times New Roman"/>
          <w:b/>
          <w:sz w:val="28"/>
          <w:szCs w:val="28"/>
        </w:rPr>
        <w:t>Перечень видов разрешенного использования земельных участков и объектов капитального строительства в жилых зонах</w:t>
      </w:r>
    </w:p>
    <w:p w14:paraId="0A221844" w14:textId="77777777" w:rsidR="000A4CDA" w:rsidRPr="002F236C" w:rsidRDefault="000A4CDA" w:rsidP="000A4CDA">
      <w:pPr>
        <w:spacing w:after="240"/>
        <w:jc w:val="center"/>
        <w:outlineLvl w:val="3"/>
        <w:rPr>
          <w:rFonts w:ascii="Times New Roman" w:hAnsi="Times New Roman"/>
          <w:b/>
          <w:sz w:val="28"/>
          <w:szCs w:val="28"/>
        </w:rPr>
      </w:pPr>
      <w:r>
        <w:rPr>
          <w:rFonts w:ascii="Times New Roman" w:hAnsi="Times New Roman"/>
          <w:b/>
          <w:sz w:val="28"/>
          <w:szCs w:val="28"/>
        </w:rPr>
        <w:t xml:space="preserve">Ж1 Зона </w:t>
      </w:r>
      <w:r w:rsidRPr="002F236C">
        <w:rPr>
          <w:rFonts w:ascii="Times New Roman" w:hAnsi="Times New Roman"/>
          <w:b/>
          <w:sz w:val="28"/>
          <w:szCs w:val="28"/>
        </w:rPr>
        <w:t>застройки индивидуальными жилыми домами</w:t>
      </w:r>
    </w:p>
    <w:p w14:paraId="5909A2FF" w14:textId="77777777" w:rsidR="000A4CDA" w:rsidRDefault="000A4CDA" w:rsidP="000A4CDA">
      <w:pPr>
        <w:tabs>
          <w:tab w:val="left" w:pos="0"/>
        </w:tabs>
        <w:spacing w:after="200" w:line="360" w:lineRule="auto"/>
        <w:ind w:firstLine="709"/>
        <w:jc w:val="both"/>
        <w:rPr>
          <w:rFonts w:ascii="Times New Roman" w:hAnsi="Times New Roman"/>
          <w:sz w:val="28"/>
          <w:szCs w:val="28"/>
        </w:rPr>
      </w:pPr>
      <w:r w:rsidRPr="002F236C">
        <w:rPr>
          <w:rFonts w:ascii="Times New Roman" w:hAnsi="Times New Roman"/>
          <w:sz w:val="28"/>
          <w:szCs w:val="28"/>
        </w:rPr>
        <w:t>Зона Ж1 предназначена для обеспечения правовых условий формирования жилой застройки из индивидуальных и блокированных жилых домов с количеством блоков не более двух, с размещением необходимых объектов обслуживания, инженерной и транспортной инфраструктуры.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7189"/>
      </w:tblGrid>
      <w:tr w:rsidR="000A4CDA" w:rsidRPr="00227217" w14:paraId="236BBAF4" w14:textId="77777777" w:rsidTr="00E66C0B">
        <w:tc>
          <w:tcPr>
            <w:tcW w:w="9565" w:type="dxa"/>
            <w:gridSpan w:val="2"/>
            <w:shd w:val="clear" w:color="auto" w:fill="auto"/>
          </w:tcPr>
          <w:p w14:paraId="61BEF69D" w14:textId="77777777" w:rsidR="000A4CDA" w:rsidRPr="00227217" w:rsidRDefault="000A4CDA" w:rsidP="00E66C0B">
            <w:pPr>
              <w:autoSpaceDE w:val="0"/>
              <w:autoSpaceDN w:val="0"/>
              <w:adjustRightInd w:val="0"/>
              <w:spacing w:after="60"/>
              <w:jc w:val="center"/>
              <w:rPr>
                <w:rFonts w:ascii="Times New Roman" w:hAnsi="Times New Roman"/>
                <w:b/>
                <w:bCs/>
              </w:rPr>
            </w:pPr>
            <w:r w:rsidRPr="00227217">
              <w:rPr>
                <w:rFonts w:ascii="Times New Roman" w:hAnsi="Times New Roman"/>
                <w:b/>
                <w:bCs/>
              </w:rPr>
              <w:t xml:space="preserve">Основные виды разрешенного использования земельных участков </w:t>
            </w:r>
          </w:p>
          <w:p w14:paraId="7607C70A" w14:textId="77777777" w:rsidR="000A4CDA" w:rsidRPr="00227217" w:rsidRDefault="000A4CDA" w:rsidP="00E66C0B">
            <w:pPr>
              <w:autoSpaceDE w:val="0"/>
              <w:autoSpaceDN w:val="0"/>
              <w:adjustRightInd w:val="0"/>
              <w:spacing w:after="60"/>
              <w:jc w:val="center"/>
              <w:rPr>
                <w:rFonts w:ascii="Times New Roman" w:hAnsi="Times New Roman"/>
                <w:b/>
                <w:bCs/>
              </w:rPr>
            </w:pPr>
            <w:r w:rsidRPr="00227217">
              <w:rPr>
                <w:rFonts w:ascii="Times New Roman" w:hAnsi="Times New Roman"/>
                <w:b/>
                <w:bCs/>
              </w:rPr>
              <w:t>и объектов капитального строительства</w:t>
            </w:r>
          </w:p>
        </w:tc>
      </w:tr>
      <w:tr w:rsidR="000A4CDA" w:rsidRPr="00227217" w14:paraId="45D0B733" w14:textId="77777777" w:rsidTr="00E66C0B">
        <w:tc>
          <w:tcPr>
            <w:tcW w:w="2376" w:type="dxa"/>
            <w:shd w:val="clear" w:color="auto" w:fill="auto"/>
          </w:tcPr>
          <w:p w14:paraId="76EFE0E7" w14:textId="77777777" w:rsidR="000A4CDA" w:rsidRPr="00227217" w:rsidRDefault="000A4CDA" w:rsidP="00E66C0B">
            <w:pPr>
              <w:autoSpaceDE w:val="0"/>
              <w:autoSpaceDN w:val="0"/>
              <w:adjustRightInd w:val="0"/>
              <w:spacing w:after="60"/>
              <w:jc w:val="center"/>
              <w:rPr>
                <w:rFonts w:ascii="Times New Roman" w:hAnsi="Times New Roman"/>
                <w:bCs/>
              </w:rPr>
            </w:pPr>
            <w:r w:rsidRPr="00227217">
              <w:rPr>
                <w:rFonts w:ascii="Times New Roman" w:hAnsi="Times New Roman"/>
                <w:bCs/>
              </w:rPr>
              <w:t>Вид разрешенного использования</w:t>
            </w:r>
          </w:p>
        </w:tc>
        <w:tc>
          <w:tcPr>
            <w:tcW w:w="7189" w:type="dxa"/>
            <w:shd w:val="clear" w:color="auto" w:fill="auto"/>
          </w:tcPr>
          <w:p w14:paraId="6B93FBF2" w14:textId="77777777" w:rsidR="000A4CDA" w:rsidRPr="00227217" w:rsidRDefault="000A4CDA" w:rsidP="00E66C0B">
            <w:pPr>
              <w:autoSpaceDE w:val="0"/>
              <w:autoSpaceDN w:val="0"/>
              <w:adjustRightInd w:val="0"/>
              <w:spacing w:after="60"/>
              <w:jc w:val="center"/>
              <w:rPr>
                <w:rFonts w:ascii="Times New Roman" w:hAnsi="Times New Roman"/>
                <w:bCs/>
              </w:rPr>
            </w:pPr>
            <w:r w:rsidRPr="00227217">
              <w:rPr>
                <w:rFonts w:ascii="Times New Roman" w:hAnsi="Times New Roman"/>
                <w:bCs/>
              </w:rPr>
              <w:t xml:space="preserve">Деятельность, соответствующая </w:t>
            </w:r>
          </w:p>
          <w:p w14:paraId="273560D6" w14:textId="77777777" w:rsidR="000A4CDA" w:rsidRPr="00227217" w:rsidRDefault="000A4CDA" w:rsidP="00E66C0B">
            <w:pPr>
              <w:autoSpaceDE w:val="0"/>
              <w:autoSpaceDN w:val="0"/>
              <w:adjustRightInd w:val="0"/>
              <w:spacing w:after="60"/>
              <w:jc w:val="center"/>
              <w:rPr>
                <w:rFonts w:ascii="Times New Roman" w:hAnsi="Times New Roman"/>
                <w:bCs/>
              </w:rPr>
            </w:pPr>
            <w:r w:rsidRPr="00227217">
              <w:rPr>
                <w:rFonts w:ascii="Times New Roman" w:hAnsi="Times New Roman"/>
                <w:bCs/>
              </w:rPr>
              <w:t>виду разрешенного использования</w:t>
            </w:r>
          </w:p>
        </w:tc>
      </w:tr>
      <w:tr w:rsidR="000A4CDA" w:rsidRPr="00227217" w14:paraId="1907666F" w14:textId="77777777" w:rsidTr="00E66C0B">
        <w:tc>
          <w:tcPr>
            <w:tcW w:w="2376" w:type="dxa"/>
            <w:shd w:val="clear" w:color="auto" w:fill="auto"/>
          </w:tcPr>
          <w:p w14:paraId="731107F9" w14:textId="77777777" w:rsidR="000A4CDA" w:rsidRPr="00227217" w:rsidRDefault="000A4CDA" w:rsidP="00E66C0B">
            <w:pPr>
              <w:autoSpaceDE w:val="0"/>
              <w:autoSpaceDN w:val="0"/>
              <w:adjustRightInd w:val="0"/>
              <w:spacing w:after="60"/>
              <w:rPr>
                <w:rFonts w:ascii="Times New Roman" w:hAnsi="Times New Roman"/>
                <w:bCs/>
              </w:rPr>
            </w:pPr>
            <w:r w:rsidRPr="00227217">
              <w:rPr>
                <w:rFonts w:ascii="Times New Roman" w:hAnsi="Times New Roman"/>
                <w:bCs/>
              </w:rPr>
              <w:t>Индивидуальная жилая застройка</w:t>
            </w:r>
          </w:p>
        </w:tc>
        <w:tc>
          <w:tcPr>
            <w:tcW w:w="7189" w:type="dxa"/>
            <w:shd w:val="clear" w:color="auto" w:fill="auto"/>
          </w:tcPr>
          <w:p w14:paraId="6F6BE399" w14:textId="77777777" w:rsidR="000A4CDA" w:rsidRPr="00227217" w:rsidRDefault="000A4CDA" w:rsidP="00E66C0B">
            <w:pPr>
              <w:autoSpaceDE w:val="0"/>
              <w:autoSpaceDN w:val="0"/>
              <w:adjustRightInd w:val="0"/>
              <w:spacing w:after="60"/>
              <w:jc w:val="both"/>
              <w:rPr>
                <w:rFonts w:ascii="Times New Roman" w:hAnsi="Times New Roman"/>
                <w:bCs/>
              </w:rPr>
            </w:pPr>
            <w:r w:rsidRPr="00227217">
              <w:rPr>
                <w:rFonts w:ascii="Times New Roman" w:hAnsi="Times New Roman"/>
                <w:bCs/>
              </w:rPr>
              <w:t>Строительство, реконструкция и эксплуатация отдельно стоящих жилых домов, предназначенных для проживания одной семьи</w:t>
            </w:r>
          </w:p>
        </w:tc>
      </w:tr>
      <w:tr w:rsidR="000A4CDA" w:rsidRPr="00227217" w14:paraId="4E8F89E0" w14:textId="77777777" w:rsidTr="00E66C0B">
        <w:tc>
          <w:tcPr>
            <w:tcW w:w="2376" w:type="dxa"/>
            <w:shd w:val="clear" w:color="auto" w:fill="auto"/>
          </w:tcPr>
          <w:p w14:paraId="4BF181EC" w14:textId="77777777" w:rsidR="000A4CDA" w:rsidRPr="00227217" w:rsidRDefault="000A4CDA" w:rsidP="00E66C0B">
            <w:pPr>
              <w:autoSpaceDE w:val="0"/>
              <w:autoSpaceDN w:val="0"/>
              <w:adjustRightInd w:val="0"/>
              <w:spacing w:after="60"/>
              <w:rPr>
                <w:rFonts w:ascii="Times New Roman" w:hAnsi="Times New Roman"/>
                <w:bCs/>
              </w:rPr>
            </w:pPr>
            <w:r w:rsidRPr="00227217">
              <w:rPr>
                <w:rFonts w:ascii="Times New Roman" w:hAnsi="Times New Roman"/>
                <w:bCs/>
              </w:rPr>
              <w:t>Блокированная жилая застройка</w:t>
            </w:r>
          </w:p>
        </w:tc>
        <w:tc>
          <w:tcPr>
            <w:tcW w:w="7189" w:type="dxa"/>
            <w:shd w:val="clear" w:color="auto" w:fill="auto"/>
          </w:tcPr>
          <w:p w14:paraId="0B120D29" w14:textId="77777777" w:rsidR="000A4CDA" w:rsidRPr="00227217" w:rsidRDefault="000A4CDA" w:rsidP="00E66C0B">
            <w:pPr>
              <w:autoSpaceDE w:val="0"/>
              <w:autoSpaceDN w:val="0"/>
              <w:adjustRightInd w:val="0"/>
              <w:spacing w:after="60"/>
              <w:jc w:val="both"/>
              <w:rPr>
                <w:rFonts w:ascii="Times New Roman" w:hAnsi="Times New Roman"/>
                <w:bCs/>
              </w:rPr>
            </w:pPr>
            <w:r w:rsidRPr="00227217">
              <w:rPr>
                <w:rFonts w:ascii="Times New Roman" w:hAnsi="Times New Roman"/>
                <w:bCs/>
              </w:rPr>
              <w:t>Строительство, реконструкция и эксплуатация жилых домов, состоящих из нескольких блоков,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w:t>
            </w:r>
          </w:p>
        </w:tc>
      </w:tr>
      <w:tr w:rsidR="000A4CDA" w:rsidRPr="00227217" w14:paraId="3494B642" w14:textId="77777777" w:rsidTr="00E66C0B">
        <w:tc>
          <w:tcPr>
            <w:tcW w:w="2376" w:type="dxa"/>
            <w:shd w:val="clear" w:color="auto" w:fill="auto"/>
          </w:tcPr>
          <w:p w14:paraId="73A9481D" w14:textId="77777777" w:rsidR="000A4CDA" w:rsidRPr="00227217" w:rsidRDefault="000A4CDA" w:rsidP="00E66C0B">
            <w:pPr>
              <w:autoSpaceDE w:val="0"/>
              <w:autoSpaceDN w:val="0"/>
              <w:adjustRightInd w:val="0"/>
              <w:spacing w:after="60"/>
              <w:rPr>
                <w:rFonts w:ascii="Times New Roman" w:hAnsi="Times New Roman"/>
                <w:bCs/>
              </w:rPr>
            </w:pPr>
            <w:r w:rsidRPr="00227217">
              <w:rPr>
                <w:rFonts w:ascii="Times New Roman" w:hAnsi="Times New Roman"/>
                <w:bCs/>
              </w:rPr>
              <w:t>Размещение объектов дошкольного, начального общего и среднего (полного) общего  образования</w:t>
            </w:r>
          </w:p>
        </w:tc>
        <w:tc>
          <w:tcPr>
            <w:tcW w:w="7189" w:type="dxa"/>
            <w:shd w:val="clear" w:color="auto" w:fill="auto"/>
          </w:tcPr>
          <w:p w14:paraId="40407666" w14:textId="77777777" w:rsidR="000A4CDA" w:rsidRPr="00227217" w:rsidRDefault="000A4CDA" w:rsidP="00E66C0B">
            <w:pPr>
              <w:autoSpaceDE w:val="0"/>
              <w:autoSpaceDN w:val="0"/>
              <w:adjustRightInd w:val="0"/>
              <w:spacing w:after="60"/>
              <w:jc w:val="both"/>
              <w:rPr>
                <w:rFonts w:ascii="Times New Roman" w:hAnsi="Times New Roman"/>
                <w:bCs/>
              </w:rPr>
            </w:pPr>
            <w:r w:rsidRPr="00227217">
              <w:rPr>
                <w:rFonts w:ascii="Times New Roman" w:hAnsi="Times New Roman"/>
                <w:bCs/>
              </w:rPr>
              <w:t xml:space="preserve">Строительство, реконструкция и  эксплуатация объектов, предназначенных для воспитания, образования и просвещения детей: </w:t>
            </w:r>
          </w:p>
          <w:p w14:paraId="040AF642" w14:textId="77777777" w:rsidR="000A4CDA" w:rsidRPr="00227217" w:rsidRDefault="000A4CDA" w:rsidP="00E66C0B">
            <w:pPr>
              <w:autoSpaceDE w:val="0"/>
              <w:autoSpaceDN w:val="0"/>
              <w:adjustRightInd w:val="0"/>
              <w:spacing w:after="60"/>
              <w:ind w:firstLine="255"/>
              <w:jc w:val="both"/>
              <w:rPr>
                <w:rFonts w:ascii="Times New Roman" w:hAnsi="Times New Roman"/>
                <w:bCs/>
              </w:rPr>
            </w:pPr>
            <w:r w:rsidRPr="00227217">
              <w:rPr>
                <w:rFonts w:ascii="Times New Roman" w:hAnsi="Times New Roman"/>
                <w:bCs/>
              </w:rPr>
              <w:t xml:space="preserve">- детские ясли, детские сады, детские клубы и иные учреждения дошкольного образования; </w:t>
            </w:r>
          </w:p>
          <w:p w14:paraId="3395F53B" w14:textId="77777777" w:rsidR="000A4CDA" w:rsidRPr="00227217" w:rsidRDefault="000A4CDA" w:rsidP="00E66C0B">
            <w:pPr>
              <w:autoSpaceDE w:val="0"/>
              <w:autoSpaceDN w:val="0"/>
              <w:adjustRightInd w:val="0"/>
              <w:spacing w:after="60"/>
              <w:ind w:firstLine="255"/>
              <w:jc w:val="both"/>
              <w:rPr>
                <w:rFonts w:ascii="Times New Roman" w:hAnsi="Times New Roman"/>
                <w:bCs/>
              </w:rPr>
            </w:pPr>
            <w:r w:rsidRPr="00227217">
              <w:rPr>
                <w:rFonts w:ascii="Times New Roman" w:hAnsi="Times New Roman"/>
                <w:bCs/>
              </w:rPr>
              <w:t>- школы, лицеи, колледжи, гимназии и иные учреждения начального, основного и среднего (полного) общего образования;</w:t>
            </w:r>
          </w:p>
          <w:p w14:paraId="1AED9534" w14:textId="77777777" w:rsidR="000A4CDA" w:rsidRPr="00227217" w:rsidRDefault="000A4CDA" w:rsidP="00E66C0B">
            <w:pPr>
              <w:autoSpaceDE w:val="0"/>
              <w:autoSpaceDN w:val="0"/>
              <w:adjustRightInd w:val="0"/>
              <w:spacing w:after="60"/>
              <w:ind w:firstLine="255"/>
              <w:jc w:val="both"/>
              <w:rPr>
                <w:rFonts w:ascii="Times New Roman" w:hAnsi="Times New Roman"/>
                <w:bCs/>
              </w:rPr>
            </w:pPr>
            <w:r w:rsidRPr="00227217">
              <w:rPr>
                <w:rFonts w:ascii="Times New Roman" w:hAnsi="Times New Roman"/>
                <w:bCs/>
              </w:rPr>
              <w:t xml:space="preserve">- художественные, музыкальные, хореографические, спортивные школы и студии, образовательные кружки, иные учреждения </w:t>
            </w:r>
            <w:r w:rsidRPr="00227217">
              <w:rPr>
                <w:rFonts w:ascii="Times New Roman" w:hAnsi="Times New Roman"/>
                <w:bCs/>
              </w:rPr>
              <w:lastRenderedPageBreak/>
              <w:t>дополнительно</w:t>
            </w:r>
            <w:r>
              <w:rPr>
                <w:rFonts w:ascii="Times New Roman" w:hAnsi="Times New Roman"/>
                <w:bCs/>
              </w:rPr>
              <w:t>го образования детей;</w:t>
            </w:r>
          </w:p>
          <w:p w14:paraId="2781AB48" w14:textId="77777777" w:rsidR="000A4CDA" w:rsidRPr="00227217" w:rsidRDefault="000A4CDA" w:rsidP="00E66C0B">
            <w:pPr>
              <w:autoSpaceDE w:val="0"/>
              <w:autoSpaceDN w:val="0"/>
              <w:adjustRightInd w:val="0"/>
              <w:spacing w:after="60"/>
              <w:ind w:firstLine="255"/>
              <w:jc w:val="both"/>
              <w:rPr>
                <w:rFonts w:ascii="Times New Roman" w:hAnsi="Times New Roman"/>
                <w:bCs/>
              </w:rPr>
            </w:pPr>
            <w:r w:rsidRPr="00227217">
              <w:rPr>
                <w:rFonts w:ascii="Times New Roman" w:hAnsi="Times New Roman"/>
                <w:bCs/>
              </w:rPr>
              <w:t xml:space="preserve">- </w:t>
            </w:r>
            <w:hyperlink r:id="rId11" w:history="1">
              <w:r w:rsidRPr="00227217">
                <w:rPr>
                  <w:rFonts w:ascii="Times New Roman" w:hAnsi="Times New Roman"/>
                  <w:bCs/>
                </w:rPr>
                <w:t>специальные (коррекционные)</w:t>
              </w:r>
            </w:hyperlink>
            <w:r w:rsidRPr="00227217">
              <w:rPr>
                <w:rFonts w:ascii="Times New Roman" w:hAnsi="Times New Roman"/>
                <w:bCs/>
              </w:rPr>
              <w:t xml:space="preserve"> учреждения для обучающихся, воспитанников с ограниченными возможностями здоровья</w:t>
            </w:r>
          </w:p>
        </w:tc>
      </w:tr>
      <w:tr w:rsidR="000A4CDA" w:rsidRPr="00227217" w14:paraId="10EC001D" w14:textId="77777777" w:rsidTr="00E66C0B">
        <w:tc>
          <w:tcPr>
            <w:tcW w:w="2376" w:type="dxa"/>
            <w:shd w:val="clear" w:color="auto" w:fill="auto"/>
          </w:tcPr>
          <w:p w14:paraId="4820D84B" w14:textId="77777777" w:rsidR="000A4CDA" w:rsidRPr="00227217" w:rsidRDefault="000A4CDA" w:rsidP="00E66C0B">
            <w:pPr>
              <w:spacing w:after="60"/>
              <w:rPr>
                <w:rFonts w:ascii="Times New Roman" w:hAnsi="Times New Roman"/>
                <w:bCs/>
              </w:rPr>
            </w:pPr>
            <w:r w:rsidRPr="00227217">
              <w:rPr>
                <w:rFonts w:ascii="Times New Roman" w:hAnsi="Times New Roman"/>
                <w:bCs/>
              </w:rPr>
              <w:lastRenderedPageBreak/>
              <w:t>Размещение объектов здравоохранения</w:t>
            </w:r>
          </w:p>
        </w:tc>
        <w:tc>
          <w:tcPr>
            <w:tcW w:w="7189" w:type="dxa"/>
            <w:shd w:val="clear" w:color="auto" w:fill="auto"/>
          </w:tcPr>
          <w:p w14:paraId="2F1698AD" w14:textId="77777777" w:rsidR="000A4CDA" w:rsidRPr="00227217" w:rsidRDefault="000A4CDA" w:rsidP="00E66C0B">
            <w:pPr>
              <w:autoSpaceDE w:val="0"/>
              <w:autoSpaceDN w:val="0"/>
              <w:adjustRightInd w:val="0"/>
              <w:spacing w:after="60"/>
              <w:ind w:firstLine="35"/>
              <w:jc w:val="both"/>
              <w:rPr>
                <w:rFonts w:ascii="Times New Roman" w:hAnsi="Times New Roman"/>
                <w:bCs/>
              </w:rPr>
            </w:pPr>
            <w:r w:rsidRPr="00227217">
              <w:rPr>
                <w:rFonts w:ascii="Times New Roman" w:hAnsi="Times New Roman"/>
                <w:bCs/>
              </w:rPr>
              <w:t xml:space="preserve">Строительство, реконструкция и эксплуатация объектов, предназначенных для оказания скорой медицинской и первичной медицинско-санитарной помощи: станции скорой медицинской помощи, </w:t>
            </w:r>
            <w:r>
              <w:rPr>
                <w:rFonts w:ascii="Times New Roman" w:hAnsi="Times New Roman"/>
                <w:bCs/>
              </w:rPr>
              <w:t>фельдшерско-акушерские пункты и (или) офисы врачей общей практики</w:t>
            </w:r>
            <w:r w:rsidRPr="00227217">
              <w:rPr>
                <w:rFonts w:ascii="Times New Roman" w:hAnsi="Times New Roman"/>
                <w:bCs/>
              </w:rPr>
              <w:t>, амбулаторно-поликлинические и стационарно-поликлинические учреждения, молочные кухни</w:t>
            </w:r>
          </w:p>
        </w:tc>
      </w:tr>
      <w:tr w:rsidR="000A4CDA" w:rsidRPr="00227217" w14:paraId="737CA8E3" w14:textId="77777777" w:rsidTr="00E66C0B">
        <w:tc>
          <w:tcPr>
            <w:tcW w:w="2376" w:type="dxa"/>
            <w:shd w:val="clear" w:color="auto" w:fill="auto"/>
          </w:tcPr>
          <w:p w14:paraId="48CD1527" w14:textId="77777777" w:rsidR="000A4CDA" w:rsidRPr="00227217" w:rsidRDefault="000A4CDA" w:rsidP="00E66C0B">
            <w:pPr>
              <w:autoSpaceDE w:val="0"/>
              <w:autoSpaceDN w:val="0"/>
              <w:adjustRightInd w:val="0"/>
              <w:spacing w:after="60"/>
              <w:rPr>
                <w:rFonts w:ascii="Times New Roman" w:hAnsi="Times New Roman"/>
                <w:bCs/>
              </w:rPr>
            </w:pPr>
            <w:r w:rsidRPr="00227217">
              <w:rPr>
                <w:rFonts w:ascii="Times New Roman" w:hAnsi="Times New Roman"/>
                <w:bCs/>
              </w:rPr>
              <w:t>Размещение объектов оказания услуг связи</w:t>
            </w:r>
          </w:p>
        </w:tc>
        <w:tc>
          <w:tcPr>
            <w:tcW w:w="7189" w:type="dxa"/>
            <w:shd w:val="clear" w:color="auto" w:fill="auto"/>
          </w:tcPr>
          <w:p w14:paraId="7EB150FB" w14:textId="77777777" w:rsidR="000A4CDA" w:rsidRPr="00227217" w:rsidRDefault="000A4CDA" w:rsidP="00E66C0B">
            <w:pPr>
              <w:autoSpaceDE w:val="0"/>
              <w:autoSpaceDN w:val="0"/>
              <w:adjustRightInd w:val="0"/>
              <w:spacing w:after="60"/>
              <w:jc w:val="both"/>
              <w:rPr>
                <w:rFonts w:ascii="Times New Roman" w:hAnsi="Times New Roman"/>
                <w:bCs/>
              </w:rPr>
            </w:pPr>
            <w:r w:rsidRPr="00227217">
              <w:rPr>
                <w:rFonts w:ascii="Times New Roman" w:hAnsi="Times New Roman"/>
                <w:bCs/>
              </w:rPr>
              <w:t>Строительство, реконструкция и эксплуатация объектов, предназначенных для оказания услуг связи и информационных населению: телефонные и телеграфные станции, междугородние переговорные пункты, отделения почтовой, сотовой, пейджинговой связи и связи иных видов (за исключением особо опасных и технически сложных сооружений связи)</w:t>
            </w:r>
          </w:p>
        </w:tc>
      </w:tr>
      <w:tr w:rsidR="000A4CDA" w:rsidRPr="00227217" w14:paraId="34117421" w14:textId="77777777" w:rsidTr="00E66C0B">
        <w:tc>
          <w:tcPr>
            <w:tcW w:w="2376" w:type="dxa"/>
            <w:shd w:val="clear" w:color="auto" w:fill="auto"/>
          </w:tcPr>
          <w:p w14:paraId="10680879" w14:textId="77777777" w:rsidR="000A4CDA" w:rsidRPr="00227217" w:rsidRDefault="000A4CDA" w:rsidP="00E66C0B">
            <w:pPr>
              <w:autoSpaceDE w:val="0"/>
              <w:autoSpaceDN w:val="0"/>
              <w:adjustRightInd w:val="0"/>
              <w:spacing w:after="60"/>
              <w:rPr>
                <w:rFonts w:ascii="Times New Roman" w:hAnsi="Times New Roman"/>
                <w:bCs/>
              </w:rPr>
            </w:pPr>
            <w:r w:rsidRPr="00227217">
              <w:rPr>
                <w:rFonts w:ascii="Times New Roman" w:hAnsi="Times New Roman"/>
                <w:bCs/>
              </w:rPr>
              <w:t>Размещение объектов общественного питания</w:t>
            </w:r>
          </w:p>
        </w:tc>
        <w:tc>
          <w:tcPr>
            <w:tcW w:w="7189" w:type="dxa"/>
            <w:shd w:val="clear" w:color="auto" w:fill="auto"/>
          </w:tcPr>
          <w:p w14:paraId="0219D51D" w14:textId="77777777" w:rsidR="000A4CDA" w:rsidRPr="00227217" w:rsidRDefault="000A4CDA" w:rsidP="00E66C0B">
            <w:pPr>
              <w:autoSpaceDE w:val="0"/>
              <w:autoSpaceDN w:val="0"/>
              <w:adjustRightInd w:val="0"/>
              <w:spacing w:after="60"/>
              <w:jc w:val="both"/>
              <w:rPr>
                <w:rFonts w:ascii="Times New Roman" w:hAnsi="Times New Roman"/>
                <w:bCs/>
              </w:rPr>
            </w:pPr>
            <w:r w:rsidRPr="00227217">
              <w:rPr>
                <w:rFonts w:ascii="Times New Roman" w:hAnsi="Times New Roman"/>
                <w:bCs/>
              </w:rPr>
              <w:t>Строительство, реконструкция и эксплуатация объектов общественного питания: рестораны, бары, кафе, столовые, закусочные и другие объекты общественного питания</w:t>
            </w:r>
          </w:p>
        </w:tc>
      </w:tr>
      <w:tr w:rsidR="000A4CDA" w:rsidRPr="00227217" w14:paraId="31EBF038" w14:textId="77777777" w:rsidTr="00E66C0B">
        <w:tc>
          <w:tcPr>
            <w:tcW w:w="2376" w:type="dxa"/>
            <w:shd w:val="clear" w:color="auto" w:fill="auto"/>
          </w:tcPr>
          <w:p w14:paraId="1CA0F17B" w14:textId="77777777" w:rsidR="000A4CDA" w:rsidRPr="00227217" w:rsidRDefault="000A4CDA" w:rsidP="00E66C0B">
            <w:pPr>
              <w:autoSpaceDE w:val="0"/>
              <w:autoSpaceDN w:val="0"/>
              <w:adjustRightInd w:val="0"/>
              <w:spacing w:after="60"/>
              <w:rPr>
                <w:rFonts w:ascii="Times New Roman" w:hAnsi="Times New Roman"/>
                <w:bCs/>
              </w:rPr>
            </w:pPr>
            <w:r w:rsidRPr="00227217">
              <w:rPr>
                <w:rFonts w:ascii="Times New Roman" w:hAnsi="Times New Roman"/>
                <w:bCs/>
              </w:rPr>
              <w:t>Размещение объектов розничной торговли</w:t>
            </w:r>
          </w:p>
        </w:tc>
        <w:tc>
          <w:tcPr>
            <w:tcW w:w="7189" w:type="dxa"/>
            <w:shd w:val="clear" w:color="auto" w:fill="auto"/>
          </w:tcPr>
          <w:p w14:paraId="655CBDD8" w14:textId="77777777" w:rsidR="000A4CDA" w:rsidRPr="00227217" w:rsidRDefault="000A4CDA" w:rsidP="00E66C0B">
            <w:pPr>
              <w:autoSpaceDE w:val="0"/>
              <w:autoSpaceDN w:val="0"/>
              <w:adjustRightInd w:val="0"/>
              <w:spacing w:after="60"/>
              <w:jc w:val="both"/>
              <w:rPr>
                <w:rFonts w:ascii="Times New Roman" w:hAnsi="Times New Roman"/>
                <w:bCs/>
              </w:rPr>
            </w:pPr>
            <w:r w:rsidRPr="00227217">
              <w:rPr>
                <w:rFonts w:ascii="Times New Roman" w:hAnsi="Times New Roman"/>
                <w:bCs/>
              </w:rPr>
              <w:t>Строительство, реконструкция и эксплуатация магазинов, иных стационарных объектов розничной торговли товарами</w:t>
            </w:r>
          </w:p>
        </w:tc>
      </w:tr>
      <w:tr w:rsidR="000A4CDA" w:rsidRPr="00227217" w14:paraId="103DB27F" w14:textId="77777777" w:rsidTr="00E66C0B">
        <w:tc>
          <w:tcPr>
            <w:tcW w:w="2376" w:type="dxa"/>
            <w:shd w:val="clear" w:color="auto" w:fill="auto"/>
          </w:tcPr>
          <w:p w14:paraId="436B6BA3" w14:textId="77777777" w:rsidR="000A4CDA" w:rsidRPr="00227217" w:rsidRDefault="000A4CDA" w:rsidP="00E66C0B">
            <w:pPr>
              <w:autoSpaceDE w:val="0"/>
              <w:autoSpaceDN w:val="0"/>
              <w:adjustRightInd w:val="0"/>
              <w:spacing w:after="60"/>
              <w:rPr>
                <w:rFonts w:ascii="Times New Roman" w:hAnsi="Times New Roman"/>
                <w:bCs/>
              </w:rPr>
            </w:pPr>
            <w:r w:rsidRPr="00227217">
              <w:rPr>
                <w:rFonts w:ascii="Times New Roman" w:hAnsi="Times New Roman"/>
                <w:bCs/>
              </w:rPr>
              <w:t>Размещение аптечных организаций</w:t>
            </w:r>
          </w:p>
        </w:tc>
        <w:tc>
          <w:tcPr>
            <w:tcW w:w="7189" w:type="dxa"/>
            <w:shd w:val="clear" w:color="auto" w:fill="auto"/>
          </w:tcPr>
          <w:p w14:paraId="0B0D1726" w14:textId="77777777" w:rsidR="000A4CDA" w:rsidRPr="00227217" w:rsidRDefault="000A4CDA" w:rsidP="00E66C0B">
            <w:pPr>
              <w:autoSpaceDE w:val="0"/>
              <w:autoSpaceDN w:val="0"/>
              <w:adjustRightInd w:val="0"/>
              <w:spacing w:after="60"/>
              <w:jc w:val="both"/>
              <w:rPr>
                <w:rFonts w:ascii="Times New Roman" w:hAnsi="Times New Roman"/>
                <w:bCs/>
              </w:rPr>
            </w:pPr>
            <w:r w:rsidRPr="00227217">
              <w:rPr>
                <w:rFonts w:ascii="Times New Roman" w:hAnsi="Times New Roman"/>
                <w:bCs/>
              </w:rPr>
              <w:t>Строительство, реконструкция и эксплуатация аптечных организаций: аптеки; аптечные пункты, аптечные киоски.</w:t>
            </w:r>
          </w:p>
        </w:tc>
      </w:tr>
      <w:tr w:rsidR="000A4CDA" w:rsidRPr="00227217" w14:paraId="621897B2" w14:textId="77777777" w:rsidTr="00E66C0B">
        <w:tc>
          <w:tcPr>
            <w:tcW w:w="2376" w:type="dxa"/>
            <w:shd w:val="clear" w:color="auto" w:fill="auto"/>
          </w:tcPr>
          <w:p w14:paraId="29F573A0" w14:textId="77777777" w:rsidR="000A4CDA" w:rsidRPr="00227217" w:rsidRDefault="000A4CDA" w:rsidP="00E66C0B">
            <w:pPr>
              <w:autoSpaceDE w:val="0"/>
              <w:autoSpaceDN w:val="0"/>
              <w:adjustRightInd w:val="0"/>
              <w:spacing w:after="60"/>
              <w:rPr>
                <w:rFonts w:ascii="Times New Roman" w:hAnsi="Times New Roman"/>
                <w:bCs/>
              </w:rPr>
            </w:pPr>
            <w:r w:rsidRPr="00227217">
              <w:rPr>
                <w:rFonts w:ascii="Times New Roman" w:hAnsi="Times New Roman"/>
                <w:bCs/>
              </w:rPr>
              <w:t>Размещение объектов охраны порядка</w:t>
            </w:r>
          </w:p>
        </w:tc>
        <w:tc>
          <w:tcPr>
            <w:tcW w:w="7189" w:type="dxa"/>
            <w:shd w:val="clear" w:color="auto" w:fill="auto"/>
          </w:tcPr>
          <w:p w14:paraId="48619186" w14:textId="77777777" w:rsidR="000A4CDA" w:rsidRPr="00227217" w:rsidRDefault="000A4CDA" w:rsidP="00E66C0B">
            <w:pPr>
              <w:autoSpaceDE w:val="0"/>
              <w:autoSpaceDN w:val="0"/>
              <w:adjustRightInd w:val="0"/>
              <w:spacing w:after="60"/>
              <w:jc w:val="both"/>
              <w:rPr>
                <w:rFonts w:ascii="Times New Roman" w:hAnsi="Times New Roman"/>
                <w:bCs/>
              </w:rPr>
            </w:pPr>
            <w:r w:rsidRPr="00227217">
              <w:rPr>
                <w:rFonts w:ascii="Times New Roman" w:hAnsi="Times New Roman"/>
                <w:bCs/>
              </w:rPr>
              <w:t xml:space="preserve">Строительство, реконструкция и эксплуатация объектов, предназначенных для охраны порядка: пункты охраны общественного порядка, отделения и участковые пункты полиции, отделения </w:t>
            </w:r>
            <w:r>
              <w:rPr>
                <w:rFonts w:ascii="Times New Roman" w:hAnsi="Times New Roman"/>
                <w:bCs/>
              </w:rPr>
              <w:t>пожарной охраны, пожарные депо</w:t>
            </w:r>
          </w:p>
        </w:tc>
      </w:tr>
      <w:tr w:rsidR="000A4CDA" w:rsidRPr="00227217" w14:paraId="3C9332DB" w14:textId="77777777" w:rsidTr="00E66C0B">
        <w:tc>
          <w:tcPr>
            <w:tcW w:w="2376" w:type="dxa"/>
            <w:shd w:val="clear" w:color="auto" w:fill="auto"/>
          </w:tcPr>
          <w:p w14:paraId="64807595" w14:textId="77777777" w:rsidR="000A4CDA" w:rsidRPr="00227217" w:rsidRDefault="000A4CDA" w:rsidP="00E66C0B">
            <w:pPr>
              <w:autoSpaceDE w:val="0"/>
              <w:autoSpaceDN w:val="0"/>
              <w:adjustRightInd w:val="0"/>
              <w:spacing w:after="60"/>
              <w:rPr>
                <w:rFonts w:ascii="Times New Roman" w:hAnsi="Times New Roman"/>
                <w:bCs/>
              </w:rPr>
            </w:pPr>
            <w:r w:rsidRPr="00227217">
              <w:rPr>
                <w:rFonts w:ascii="Times New Roman" w:hAnsi="Times New Roman"/>
                <w:bCs/>
              </w:rPr>
              <w:t>Размещение объектов гражданской обороны</w:t>
            </w:r>
          </w:p>
        </w:tc>
        <w:tc>
          <w:tcPr>
            <w:tcW w:w="7189" w:type="dxa"/>
            <w:shd w:val="clear" w:color="auto" w:fill="auto"/>
          </w:tcPr>
          <w:p w14:paraId="2F2BC0E1" w14:textId="77777777" w:rsidR="000A4CDA" w:rsidRPr="00227217" w:rsidRDefault="000A4CDA" w:rsidP="00E66C0B">
            <w:pPr>
              <w:spacing w:after="60"/>
              <w:jc w:val="both"/>
              <w:rPr>
                <w:rFonts w:ascii="Times New Roman" w:hAnsi="Times New Roman"/>
                <w:bCs/>
              </w:rPr>
            </w:pPr>
            <w:r w:rsidRPr="00227217">
              <w:rPr>
                <w:rFonts w:ascii="Times New Roman" w:hAnsi="Times New Roman"/>
                <w:bCs/>
              </w:rPr>
              <w:t>Строительство, реконструкция и эксплуатация убежищ, противорадиационных укрытий, специализированных складских помещений для хранения имущества гражданской обороны, а также иных объектов, предназначенных для обеспечения проведения мероприятий по гражданской обороне</w:t>
            </w:r>
          </w:p>
        </w:tc>
      </w:tr>
      <w:tr w:rsidR="000A4CDA" w:rsidRPr="00227217" w14:paraId="018D0070" w14:textId="77777777" w:rsidTr="00E66C0B">
        <w:tc>
          <w:tcPr>
            <w:tcW w:w="2376" w:type="dxa"/>
            <w:shd w:val="clear" w:color="auto" w:fill="auto"/>
          </w:tcPr>
          <w:p w14:paraId="7612E175" w14:textId="48032095" w:rsidR="000A4CDA" w:rsidRPr="00B003BC" w:rsidRDefault="000A4CDA" w:rsidP="00E66C0B">
            <w:pPr>
              <w:spacing w:after="60"/>
              <w:rPr>
                <w:rFonts w:ascii="Times New Roman" w:hAnsi="Times New Roman"/>
                <w:bCs/>
              </w:rPr>
            </w:pPr>
            <w:r w:rsidRPr="00B003BC">
              <w:rPr>
                <w:rFonts w:ascii="Times New Roman" w:hAnsi="Times New Roman"/>
                <w:bCs/>
              </w:rPr>
              <w:t>Ведение личного подсобного хозяйства</w:t>
            </w:r>
            <w:r w:rsidR="00F04C28">
              <w:rPr>
                <w:rFonts w:ascii="Times New Roman" w:hAnsi="Times New Roman"/>
                <w:bCs/>
              </w:rPr>
              <w:t xml:space="preserve"> </w:t>
            </w:r>
            <w:r w:rsidR="00F04C28" w:rsidRPr="002A6C1B">
              <w:rPr>
                <w:rFonts w:ascii="Times New Roman" w:hAnsi="Times New Roman"/>
                <w:i/>
                <w:sz w:val="22"/>
                <w:szCs w:val="22"/>
                <w:u w:color="FFFFFF"/>
              </w:rPr>
              <w:t>(в ред. Решения Собрания представителей от 28.12.2015г.№16)</w:t>
            </w:r>
          </w:p>
        </w:tc>
        <w:tc>
          <w:tcPr>
            <w:tcW w:w="7189" w:type="dxa"/>
            <w:shd w:val="clear" w:color="auto" w:fill="auto"/>
          </w:tcPr>
          <w:p w14:paraId="4D6046E8" w14:textId="3BC77CCB" w:rsidR="000A4CDA" w:rsidRPr="00B003BC" w:rsidRDefault="000A4CDA" w:rsidP="00C846B0">
            <w:pPr>
              <w:tabs>
                <w:tab w:val="left" w:pos="0"/>
              </w:tabs>
              <w:jc w:val="both"/>
              <w:rPr>
                <w:rFonts w:ascii="Times New Roman" w:hAnsi="Times New Roman"/>
                <w:bCs/>
              </w:rPr>
            </w:pPr>
            <w:r w:rsidRPr="00B003BC">
              <w:rPr>
                <w:rFonts w:ascii="Times New Roman" w:hAnsi="Times New Roman"/>
                <w:bCs/>
              </w:rPr>
              <w:t>Производство и переработка сельскохозяйственной продукции, возведение жилого дома</w:t>
            </w:r>
            <w:r w:rsidR="001E6F97">
              <w:rPr>
                <w:rFonts w:ascii="Times New Roman" w:hAnsi="Times New Roman"/>
                <w:bCs/>
              </w:rPr>
              <w:t xml:space="preserve"> </w:t>
            </w:r>
          </w:p>
        </w:tc>
      </w:tr>
      <w:tr w:rsidR="00A938FD" w:rsidRPr="00227217" w14:paraId="7E72DC12" w14:textId="77777777" w:rsidTr="00E66C0B">
        <w:tc>
          <w:tcPr>
            <w:tcW w:w="2376" w:type="dxa"/>
            <w:shd w:val="clear" w:color="auto" w:fill="auto"/>
          </w:tcPr>
          <w:p w14:paraId="1956671C" w14:textId="0F4EA519" w:rsidR="00A938FD" w:rsidRPr="001E6F97" w:rsidRDefault="00A938FD" w:rsidP="00E66C0B">
            <w:pPr>
              <w:spacing w:after="60"/>
              <w:rPr>
                <w:rFonts w:ascii="Times New Roman" w:hAnsi="Times New Roman"/>
                <w:bCs/>
              </w:rPr>
            </w:pPr>
            <w:r w:rsidRPr="001E6F97">
              <w:rPr>
                <w:rFonts w:ascii="Times New Roman" w:hAnsi="Times New Roman"/>
              </w:rPr>
              <w:t>Размещение объектов теплоснабжения</w:t>
            </w:r>
            <w:r w:rsidR="00F04C28">
              <w:rPr>
                <w:rFonts w:ascii="Times New Roman" w:hAnsi="Times New Roman"/>
              </w:rPr>
              <w:t xml:space="preserve">                  </w:t>
            </w:r>
            <w:r w:rsidR="00F04C28" w:rsidRPr="002A6C1B">
              <w:rPr>
                <w:rFonts w:ascii="Times New Roman" w:hAnsi="Times New Roman"/>
                <w:i/>
                <w:sz w:val="22"/>
                <w:szCs w:val="22"/>
                <w:u w:color="FFFFFF"/>
              </w:rPr>
              <w:t>(в ред. Решения Собрания представителей от 26.01.2017 №55)</w:t>
            </w:r>
          </w:p>
        </w:tc>
        <w:tc>
          <w:tcPr>
            <w:tcW w:w="7189" w:type="dxa"/>
            <w:shd w:val="clear" w:color="auto" w:fill="auto"/>
          </w:tcPr>
          <w:p w14:paraId="22BE6D46" w14:textId="0718D9BB" w:rsidR="00A938FD" w:rsidRPr="001E6F97" w:rsidRDefault="00A938FD" w:rsidP="00C846B0">
            <w:pPr>
              <w:tabs>
                <w:tab w:val="left" w:pos="0"/>
              </w:tabs>
              <w:jc w:val="both"/>
              <w:rPr>
                <w:rFonts w:ascii="Times New Roman" w:hAnsi="Times New Roman"/>
                <w:bCs/>
              </w:rPr>
            </w:pPr>
            <w:r w:rsidRPr="001E6F97">
              <w:rPr>
                <w:rFonts w:ascii="Times New Roman" w:hAnsi="Times New Roman"/>
              </w:rPr>
              <w:t>Строительство, реконструкция и эксплуатация котельной, тепловых сетей и иных объектов и коммуникаций теплоснабжения</w:t>
            </w:r>
            <w:r w:rsidR="001E6F97" w:rsidRPr="001E6F97">
              <w:rPr>
                <w:rFonts w:ascii="Times New Roman" w:hAnsi="Times New Roman"/>
              </w:rPr>
              <w:t xml:space="preserve"> </w:t>
            </w:r>
          </w:p>
        </w:tc>
      </w:tr>
    </w:tbl>
    <w:p w14:paraId="1771AB98" w14:textId="449F1C16" w:rsidR="000A4CDA" w:rsidRDefault="000A4CDA" w:rsidP="000A4CDA">
      <w:pPr>
        <w:rPr>
          <w:rFonts w:ascii="Times New Roman" w:hAnsi="Times New Roman"/>
          <w:sz w:val="28"/>
          <w:szCs w:val="28"/>
        </w:rPr>
      </w:pPr>
    </w:p>
    <w:p w14:paraId="27055F65" w14:textId="77777777" w:rsidR="00F04C28" w:rsidRPr="002F236C" w:rsidRDefault="00F04C28" w:rsidP="000A4CDA">
      <w:pP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7189"/>
      </w:tblGrid>
      <w:tr w:rsidR="000A4CDA" w:rsidRPr="00C926F3" w14:paraId="690D1EEB" w14:textId="77777777" w:rsidTr="00E66C0B">
        <w:tc>
          <w:tcPr>
            <w:tcW w:w="9565" w:type="dxa"/>
            <w:gridSpan w:val="2"/>
            <w:shd w:val="clear" w:color="auto" w:fill="auto"/>
          </w:tcPr>
          <w:p w14:paraId="7ED0AAA0" w14:textId="77777777" w:rsidR="000A4CDA" w:rsidRPr="00C926F3" w:rsidRDefault="000A4CDA" w:rsidP="00E66C0B">
            <w:pPr>
              <w:autoSpaceDE w:val="0"/>
              <w:autoSpaceDN w:val="0"/>
              <w:adjustRightInd w:val="0"/>
              <w:spacing w:after="60"/>
              <w:jc w:val="center"/>
              <w:rPr>
                <w:rFonts w:ascii="Times New Roman" w:hAnsi="Times New Roman"/>
                <w:b/>
                <w:bCs/>
              </w:rPr>
            </w:pPr>
            <w:r w:rsidRPr="00C926F3">
              <w:rPr>
                <w:rFonts w:ascii="Times New Roman" w:hAnsi="Times New Roman"/>
                <w:b/>
                <w:bCs/>
              </w:rPr>
              <w:lastRenderedPageBreak/>
              <w:t>Вспомогательные виды разрешенного использования земельных участков</w:t>
            </w:r>
          </w:p>
          <w:p w14:paraId="262EB61C" w14:textId="77777777" w:rsidR="000A4CDA" w:rsidRPr="00C926F3" w:rsidRDefault="000A4CDA" w:rsidP="00E66C0B">
            <w:pPr>
              <w:autoSpaceDE w:val="0"/>
              <w:autoSpaceDN w:val="0"/>
              <w:adjustRightInd w:val="0"/>
              <w:spacing w:after="60"/>
              <w:jc w:val="center"/>
              <w:rPr>
                <w:rFonts w:ascii="Times New Roman" w:hAnsi="Times New Roman"/>
                <w:b/>
                <w:bCs/>
              </w:rPr>
            </w:pPr>
            <w:r w:rsidRPr="00C926F3">
              <w:rPr>
                <w:rFonts w:ascii="Times New Roman" w:hAnsi="Times New Roman"/>
                <w:b/>
                <w:bCs/>
              </w:rPr>
              <w:t>и объектов капитального строительства</w:t>
            </w:r>
          </w:p>
        </w:tc>
      </w:tr>
      <w:tr w:rsidR="000A4CDA" w:rsidRPr="00C926F3" w14:paraId="64DE4D89" w14:textId="77777777" w:rsidTr="00E66C0B">
        <w:tc>
          <w:tcPr>
            <w:tcW w:w="2376" w:type="dxa"/>
            <w:shd w:val="clear" w:color="auto" w:fill="auto"/>
          </w:tcPr>
          <w:p w14:paraId="376819E7" w14:textId="77777777" w:rsidR="000A4CDA" w:rsidRPr="00C926F3" w:rsidRDefault="000A4CDA" w:rsidP="00E66C0B">
            <w:pPr>
              <w:autoSpaceDE w:val="0"/>
              <w:autoSpaceDN w:val="0"/>
              <w:adjustRightInd w:val="0"/>
              <w:spacing w:after="60"/>
              <w:jc w:val="center"/>
              <w:rPr>
                <w:rFonts w:ascii="Times New Roman" w:hAnsi="Times New Roman"/>
                <w:bCs/>
              </w:rPr>
            </w:pPr>
            <w:r w:rsidRPr="00C926F3">
              <w:rPr>
                <w:rFonts w:ascii="Times New Roman" w:hAnsi="Times New Roman"/>
                <w:bCs/>
              </w:rPr>
              <w:t>Вид разрешенного использования</w:t>
            </w:r>
          </w:p>
        </w:tc>
        <w:tc>
          <w:tcPr>
            <w:tcW w:w="7189" w:type="dxa"/>
            <w:shd w:val="clear" w:color="auto" w:fill="auto"/>
          </w:tcPr>
          <w:p w14:paraId="2FB6886A" w14:textId="77777777" w:rsidR="000A4CDA" w:rsidRPr="00C926F3" w:rsidRDefault="000A4CDA" w:rsidP="00E66C0B">
            <w:pPr>
              <w:autoSpaceDE w:val="0"/>
              <w:autoSpaceDN w:val="0"/>
              <w:adjustRightInd w:val="0"/>
              <w:spacing w:after="60"/>
              <w:jc w:val="center"/>
              <w:rPr>
                <w:rFonts w:ascii="Times New Roman" w:hAnsi="Times New Roman"/>
                <w:bCs/>
              </w:rPr>
            </w:pPr>
            <w:r w:rsidRPr="00C926F3">
              <w:rPr>
                <w:rFonts w:ascii="Times New Roman" w:hAnsi="Times New Roman"/>
                <w:bCs/>
              </w:rPr>
              <w:t xml:space="preserve">Деятельность, соответствующая </w:t>
            </w:r>
          </w:p>
          <w:p w14:paraId="089C07A7" w14:textId="77777777" w:rsidR="000A4CDA" w:rsidRPr="00C926F3" w:rsidRDefault="000A4CDA" w:rsidP="00E66C0B">
            <w:pPr>
              <w:autoSpaceDE w:val="0"/>
              <w:autoSpaceDN w:val="0"/>
              <w:adjustRightInd w:val="0"/>
              <w:spacing w:after="60"/>
              <w:jc w:val="center"/>
              <w:rPr>
                <w:rFonts w:ascii="Times New Roman" w:hAnsi="Times New Roman"/>
                <w:bCs/>
              </w:rPr>
            </w:pPr>
            <w:r w:rsidRPr="00C926F3">
              <w:rPr>
                <w:rFonts w:ascii="Times New Roman" w:hAnsi="Times New Roman"/>
                <w:bCs/>
              </w:rPr>
              <w:t>виду разрешенного использования</w:t>
            </w:r>
          </w:p>
        </w:tc>
      </w:tr>
      <w:tr w:rsidR="000A4CDA" w:rsidRPr="00C926F3" w14:paraId="1F6B9409" w14:textId="77777777" w:rsidTr="00E66C0B">
        <w:tc>
          <w:tcPr>
            <w:tcW w:w="2376" w:type="dxa"/>
            <w:shd w:val="clear" w:color="auto" w:fill="auto"/>
          </w:tcPr>
          <w:p w14:paraId="3F515FA1" w14:textId="77777777" w:rsidR="000A4CDA" w:rsidRPr="00C926F3" w:rsidRDefault="000A4CDA" w:rsidP="00E66C0B">
            <w:pPr>
              <w:autoSpaceDE w:val="0"/>
              <w:autoSpaceDN w:val="0"/>
              <w:adjustRightInd w:val="0"/>
              <w:spacing w:after="60"/>
              <w:rPr>
                <w:rFonts w:ascii="Times New Roman" w:hAnsi="Times New Roman"/>
                <w:bCs/>
              </w:rPr>
            </w:pPr>
            <w:r w:rsidRPr="00C926F3">
              <w:rPr>
                <w:rFonts w:ascii="Times New Roman" w:hAnsi="Times New Roman"/>
                <w:bCs/>
              </w:rPr>
              <w:t xml:space="preserve">Ведение огородничества </w:t>
            </w:r>
          </w:p>
        </w:tc>
        <w:tc>
          <w:tcPr>
            <w:tcW w:w="7189" w:type="dxa"/>
            <w:shd w:val="clear" w:color="auto" w:fill="auto"/>
          </w:tcPr>
          <w:p w14:paraId="2FCE7BAE" w14:textId="77777777" w:rsidR="000A4CDA" w:rsidRPr="00C926F3" w:rsidRDefault="000A4CDA" w:rsidP="00E66C0B">
            <w:pPr>
              <w:autoSpaceDE w:val="0"/>
              <w:autoSpaceDN w:val="0"/>
              <w:adjustRightInd w:val="0"/>
              <w:spacing w:after="60"/>
              <w:jc w:val="both"/>
              <w:rPr>
                <w:rFonts w:ascii="Times New Roman" w:hAnsi="Times New Roman"/>
                <w:bCs/>
              </w:rPr>
            </w:pPr>
            <w:r w:rsidRPr="00C926F3">
              <w:rPr>
                <w:rFonts w:ascii="Times New Roman" w:hAnsi="Times New Roman"/>
                <w:bCs/>
              </w:rPr>
              <w:t>Выращивание плодовых, ягодных, овощных, бахчевых или иных сельскохозяйственных культур, с правом возведения некапитального жилого строения, хозяйственных строений и сооружений</w:t>
            </w:r>
          </w:p>
        </w:tc>
      </w:tr>
      <w:tr w:rsidR="000A4CDA" w:rsidRPr="00C926F3" w14:paraId="5F02EA4E" w14:textId="77777777" w:rsidTr="00E66C0B">
        <w:tc>
          <w:tcPr>
            <w:tcW w:w="2376" w:type="dxa"/>
            <w:shd w:val="clear" w:color="auto" w:fill="auto"/>
          </w:tcPr>
          <w:p w14:paraId="7D1ADE3B" w14:textId="77777777" w:rsidR="000A4CDA" w:rsidRPr="00C926F3" w:rsidRDefault="000A4CDA" w:rsidP="00E66C0B">
            <w:pPr>
              <w:autoSpaceDE w:val="0"/>
              <w:autoSpaceDN w:val="0"/>
              <w:adjustRightInd w:val="0"/>
              <w:spacing w:after="60"/>
              <w:rPr>
                <w:rFonts w:ascii="Times New Roman" w:hAnsi="Times New Roman"/>
                <w:bCs/>
              </w:rPr>
            </w:pPr>
            <w:r w:rsidRPr="00C926F3">
              <w:rPr>
                <w:rFonts w:ascii="Times New Roman" w:hAnsi="Times New Roman"/>
                <w:bCs/>
              </w:rPr>
              <w:t xml:space="preserve">Размещение надворных построек </w:t>
            </w:r>
          </w:p>
        </w:tc>
        <w:tc>
          <w:tcPr>
            <w:tcW w:w="7189" w:type="dxa"/>
            <w:shd w:val="clear" w:color="auto" w:fill="auto"/>
          </w:tcPr>
          <w:p w14:paraId="0ACC69C9" w14:textId="77777777" w:rsidR="000A4CDA" w:rsidRPr="00C926F3" w:rsidRDefault="000A4CDA" w:rsidP="00E66C0B">
            <w:pPr>
              <w:autoSpaceDE w:val="0"/>
              <w:autoSpaceDN w:val="0"/>
              <w:adjustRightInd w:val="0"/>
              <w:spacing w:after="60"/>
              <w:jc w:val="both"/>
              <w:outlineLvl w:val="1"/>
              <w:rPr>
                <w:rFonts w:ascii="Times New Roman" w:hAnsi="Times New Roman"/>
                <w:bCs/>
              </w:rPr>
            </w:pPr>
            <w:r w:rsidRPr="00C926F3">
              <w:rPr>
                <w:rFonts w:ascii="Times New Roman" w:hAnsi="Times New Roman"/>
                <w:bCs/>
              </w:rPr>
              <w:t xml:space="preserve">Строительство, реконструкция и эксплуатация сараев, колодцев, скважин, резервуаров для хранения воды, бань, саун, бассейнов, зимних садов, оранжерей, палисадников, построек для содержания домашних животных и птицы, других хозяйственных и подсобных строений,  </w:t>
            </w:r>
          </w:p>
        </w:tc>
      </w:tr>
      <w:tr w:rsidR="000A4CDA" w:rsidRPr="00C926F3" w14:paraId="2FCD2565" w14:textId="77777777" w:rsidTr="00E66C0B">
        <w:tc>
          <w:tcPr>
            <w:tcW w:w="2376" w:type="dxa"/>
            <w:shd w:val="clear" w:color="auto" w:fill="auto"/>
          </w:tcPr>
          <w:p w14:paraId="0DE3AB93" w14:textId="77777777" w:rsidR="000A4CDA" w:rsidRPr="00C926F3" w:rsidRDefault="000A4CDA" w:rsidP="00E66C0B">
            <w:pPr>
              <w:autoSpaceDE w:val="0"/>
              <w:autoSpaceDN w:val="0"/>
              <w:adjustRightInd w:val="0"/>
              <w:spacing w:after="60"/>
              <w:rPr>
                <w:rFonts w:ascii="Times New Roman" w:hAnsi="Times New Roman"/>
                <w:bCs/>
              </w:rPr>
            </w:pPr>
            <w:r w:rsidRPr="00C926F3">
              <w:rPr>
                <w:rFonts w:ascii="Times New Roman" w:hAnsi="Times New Roman"/>
                <w:bCs/>
              </w:rPr>
              <w:t>Размещение хозяйственных площадок</w:t>
            </w:r>
          </w:p>
        </w:tc>
        <w:tc>
          <w:tcPr>
            <w:tcW w:w="7189" w:type="dxa"/>
            <w:shd w:val="clear" w:color="auto" w:fill="auto"/>
          </w:tcPr>
          <w:p w14:paraId="7239D5D4" w14:textId="77777777" w:rsidR="000A4CDA" w:rsidRPr="00C926F3" w:rsidRDefault="000A4CDA" w:rsidP="00E66C0B">
            <w:pPr>
              <w:autoSpaceDE w:val="0"/>
              <w:autoSpaceDN w:val="0"/>
              <w:adjustRightInd w:val="0"/>
              <w:spacing w:after="60"/>
              <w:jc w:val="both"/>
              <w:outlineLvl w:val="1"/>
              <w:rPr>
                <w:rFonts w:ascii="Times New Roman" w:hAnsi="Times New Roman"/>
                <w:bCs/>
              </w:rPr>
            </w:pPr>
            <w:r w:rsidRPr="00C926F3">
              <w:rPr>
                <w:rFonts w:ascii="Times New Roman" w:hAnsi="Times New Roman"/>
                <w:bCs/>
              </w:rPr>
              <w:t xml:space="preserve">Строительство, реконструкция и эксплуатация сооружений, размещение площадок для сушки белья, чистки одежды, ковров и предметов домашнего обихода, а также площадок иного бытового назначения. </w:t>
            </w:r>
          </w:p>
        </w:tc>
      </w:tr>
      <w:tr w:rsidR="000A4CDA" w:rsidRPr="00C926F3" w14:paraId="06EB489E" w14:textId="77777777" w:rsidTr="00E66C0B">
        <w:trPr>
          <w:trHeight w:val="742"/>
        </w:trPr>
        <w:tc>
          <w:tcPr>
            <w:tcW w:w="2376" w:type="dxa"/>
            <w:shd w:val="clear" w:color="auto" w:fill="auto"/>
          </w:tcPr>
          <w:p w14:paraId="6C206570" w14:textId="77777777" w:rsidR="000A4CDA" w:rsidRPr="00C926F3" w:rsidRDefault="000A4CDA" w:rsidP="00E66C0B">
            <w:pPr>
              <w:autoSpaceDE w:val="0"/>
              <w:autoSpaceDN w:val="0"/>
              <w:adjustRightInd w:val="0"/>
              <w:spacing w:after="60"/>
              <w:rPr>
                <w:rFonts w:ascii="Times New Roman" w:hAnsi="Times New Roman"/>
                <w:bCs/>
              </w:rPr>
            </w:pPr>
            <w:r w:rsidRPr="00C926F3">
              <w:rPr>
                <w:rFonts w:ascii="Times New Roman" w:hAnsi="Times New Roman"/>
                <w:bCs/>
              </w:rPr>
              <w:t>Размещение объектов хранения и стоянки транспортных средств</w:t>
            </w:r>
          </w:p>
        </w:tc>
        <w:tc>
          <w:tcPr>
            <w:tcW w:w="7189" w:type="dxa"/>
            <w:shd w:val="clear" w:color="auto" w:fill="auto"/>
          </w:tcPr>
          <w:p w14:paraId="31E05A0C" w14:textId="77777777" w:rsidR="000A4CDA" w:rsidRPr="00C926F3" w:rsidRDefault="000A4CDA" w:rsidP="00E66C0B">
            <w:pPr>
              <w:autoSpaceDE w:val="0"/>
              <w:autoSpaceDN w:val="0"/>
              <w:adjustRightInd w:val="0"/>
              <w:spacing w:after="60"/>
              <w:jc w:val="both"/>
              <w:outlineLvl w:val="1"/>
              <w:rPr>
                <w:rFonts w:ascii="Times New Roman" w:hAnsi="Times New Roman"/>
                <w:bCs/>
              </w:rPr>
            </w:pPr>
            <w:r w:rsidRPr="00C926F3">
              <w:rPr>
                <w:rFonts w:ascii="Times New Roman" w:hAnsi="Times New Roman"/>
                <w:bCs/>
              </w:rPr>
              <w:t>Строительство, реконструкция и эксплуатация зданий, строений, сооружений предназначенных для хранения и стоянки транспортных средств, не имеющих оборудования для технического обслуживания и ремонта автомобилей (за исключением смотровых ям, эстакад);  размещение парковок</w:t>
            </w:r>
          </w:p>
        </w:tc>
      </w:tr>
      <w:tr w:rsidR="000A4CDA" w:rsidRPr="00C926F3" w14:paraId="3DB5A26C" w14:textId="77777777" w:rsidTr="00E66C0B">
        <w:tc>
          <w:tcPr>
            <w:tcW w:w="2376" w:type="dxa"/>
            <w:shd w:val="clear" w:color="auto" w:fill="auto"/>
          </w:tcPr>
          <w:p w14:paraId="0B4D891A" w14:textId="77777777" w:rsidR="000A4CDA" w:rsidRPr="00C926F3" w:rsidRDefault="000A4CDA" w:rsidP="00E66C0B">
            <w:pPr>
              <w:autoSpaceDE w:val="0"/>
              <w:autoSpaceDN w:val="0"/>
              <w:adjustRightInd w:val="0"/>
              <w:spacing w:after="60"/>
              <w:rPr>
                <w:rFonts w:ascii="Times New Roman" w:hAnsi="Times New Roman"/>
                <w:bCs/>
              </w:rPr>
            </w:pPr>
            <w:r w:rsidRPr="00C926F3">
              <w:rPr>
                <w:rFonts w:ascii="Times New Roman" w:hAnsi="Times New Roman"/>
                <w:bCs/>
              </w:rPr>
              <w:t xml:space="preserve">Размещение площадок для спортивных занятий и отдыха </w:t>
            </w:r>
          </w:p>
        </w:tc>
        <w:tc>
          <w:tcPr>
            <w:tcW w:w="7189" w:type="dxa"/>
            <w:shd w:val="clear" w:color="auto" w:fill="auto"/>
          </w:tcPr>
          <w:p w14:paraId="38916AA9" w14:textId="77777777" w:rsidR="000A4CDA" w:rsidRPr="00C926F3" w:rsidRDefault="000A4CDA" w:rsidP="00E66C0B">
            <w:pPr>
              <w:autoSpaceDE w:val="0"/>
              <w:autoSpaceDN w:val="0"/>
              <w:adjustRightInd w:val="0"/>
              <w:spacing w:after="60"/>
              <w:jc w:val="both"/>
              <w:outlineLvl w:val="1"/>
              <w:rPr>
                <w:rFonts w:ascii="Times New Roman" w:hAnsi="Times New Roman"/>
                <w:bCs/>
              </w:rPr>
            </w:pPr>
            <w:r w:rsidRPr="00C926F3">
              <w:rPr>
                <w:rFonts w:ascii="Times New Roman" w:hAnsi="Times New Roman"/>
                <w:bCs/>
              </w:rPr>
              <w:t>Размещение площадок для отдыха взрослых, детских игровых  и спортивных площадок, в том числе с озеленением, спортивным и иным необходимым оборудованием</w:t>
            </w:r>
          </w:p>
        </w:tc>
      </w:tr>
      <w:tr w:rsidR="000A4CDA" w:rsidRPr="00C926F3" w14:paraId="061AF541" w14:textId="77777777" w:rsidTr="00E66C0B">
        <w:tc>
          <w:tcPr>
            <w:tcW w:w="2376" w:type="dxa"/>
            <w:shd w:val="clear" w:color="auto" w:fill="auto"/>
          </w:tcPr>
          <w:p w14:paraId="7C24D895" w14:textId="77777777" w:rsidR="000A4CDA" w:rsidRPr="00C926F3" w:rsidRDefault="000A4CDA" w:rsidP="00E66C0B">
            <w:pPr>
              <w:autoSpaceDE w:val="0"/>
              <w:autoSpaceDN w:val="0"/>
              <w:adjustRightInd w:val="0"/>
              <w:spacing w:after="60"/>
              <w:rPr>
                <w:rFonts w:ascii="Times New Roman" w:hAnsi="Times New Roman"/>
                <w:bCs/>
              </w:rPr>
            </w:pPr>
            <w:r w:rsidRPr="00C926F3">
              <w:rPr>
                <w:rFonts w:ascii="Times New Roman" w:hAnsi="Times New Roman"/>
                <w:bCs/>
              </w:rPr>
              <w:t>Озеленение</w:t>
            </w:r>
          </w:p>
        </w:tc>
        <w:tc>
          <w:tcPr>
            <w:tcW w:w="7189" w:type="dxa"/>
            <w:shd w:val="clear" w:color="auto" w:fill="auto"/>
          </w:tcPr>
          <w:p w14:paraId="2C95B3AE" w14:textId="77777777" w:rsidR="000A4CDA" w:rsidRPr="00C926F3" w:rsidRDefault="000A4CDA" w:rsidP="00E66C0B">
            <w:pPr>
              <w:autoSpaceDE w:val="0"/>
              <w:autoSpaceDN w:val="0"/>
              <w:adjustRightInd w:val="0"/>
              <w:spacing w:after="60"/>
              <w:jc w:val="both"/>
              <w:outlineLvl w:val="1"/>
              <w:rPr>
                <w:rFonts w:ascii="Times New Roman" w:hAnsi="Times New Roman"/>
                <w:bCs/>
              </w:rPr>
            </w:pPr>
            <w:r w:rsidRPr="00C926F3">
              <w:rPr>
                <w:rFonts w:ascii="Times New Roman" w:hAnsi="Times New Roman"/>
                <w:bCs/>
              </w:rPr>
              <w:t>Размещение аллей, скверов, газонов и других озелененных территорий</w:t>
            </w:r>
          </w:p>
        </w:tc>
      </w:tr>
      <w:tr w:rsidR="000A4CDA" w:rsidRPr="00C926F3" w14:paraId="7ADA2B18" w14:textId="77777777" w:rsidTr="00E66C0B">
        <w:tc>
          <w:tcPr>
            <w:tcW w:w="2376" w:type="dxa"/>
            <w:shd w:val="clear" w:color="auto" w:fill="auto"/>
          </w:tcPr>
          <w:p w14:paraId="533F6653" w14:textId="77777777" w:rsidR="000A4CDA" w:rsidRPr="00C926F3" w:rsidRDefault="000A4CDA" w:rsidP="00E66C0B">
            <w:pPr>
              <w:autoSpaceDE w:val="0"/>
              <w:autoSpaceDN w:val="0"/>
              <w:adjustRightInd w:val="0"/>
              <w:spacing w:after="60"/>
              <w:rPr>
                <w:rFonts w:ascii="Times New Roman" w:hAnsi="Times New Roman"/>
                <w:bCs/>
              </w:rPr>
            </w:pPr>
            <w:r w:rsidRPr="00C926F3">
              <w:rPr>
                <w:rFonts w:ascii="Times New Roman" w:hAnsi="Times New Roman"/>
                <w:bCs/>
              </w:rPr>
              <w:t xml:space="preserve">Размещение отходов потребления </w:t>
            </w:r>
          </w:p>
        </w:tc>
        <w:tc>
          <w:tcPr>
            <w:tcW w:w="7189" w:type="dxa"/>
            <w:shd w:val="clear" w:color="auto" w:fill="auto"/>
          </w:tcPr>
          <w:p w14:paraId="42456255" w14:textId="77777777" w:rsidR="000A4CDA" w:rsidRPr="00C926F3" w:rsidRDefault="000A4CDA" w:rsidP="00E66C0B">
            <w:pPr>
              <w:autoSpaceDE w:val="0"/>
              <w:autoSpaceDN w:val="0"/>
              <w:adjustRightInd w:val="0"/>
              <w:spacing w:after="60"/>
              <w:jc w:val="both"/>
              <w:outlineLvl w:val="1"/>
              <w:rPr>
                <w:rFonts w:ascii="Times New Roman" w:hAnsi="Times New Roman"/>
                <w:bCs/>
              </w:rPr>
            </w:pPr>
            <w:r w:rsidRPr="00C926F3">
              <w:rPr>
                <w:rFonts w:ascii="Times New Roman" w:hAnsi="Times New Roman"/>
                <w:bCs/>
              </w:rPr>
              <w:t>Размещение контейнеров для сбора мусора и бытовых отходов, обустройство площадок для их размещения</w:t>
            </w:r>
          </w:p>
        </w:tc>
      </w:tr>
      <w:tr w:rsidR="000A4CDA" w:rsidRPr="00C926F3" w14:paraId="02CF4FDC" w14:textId="77777777" w:rsidTr="00E66C0B">
        <w:trPr>
          <w:trHeight w:val="894"/>
        </w:trPr>
        <w:tc>
          <w:tcPr>
            <w:tcW w:w="2376" w:type="dxa"/>
            <w:shd w:val="clear" w:color="auto" w:fill="auto"/>
          </w:tcPr>
          <w:p w14:paraId="1EB43E38" w14:textId="77777777" w:rsidR="000A4CDA" w:rsidRPr="00C926F3" w:rsidRDefault="000A4CDA" w:rsidP="00E66C0B">
            <w:pPr>
              <w:autoSpaceDE w:val="0"/>
              <w:autoSpaceDN w:val="0"/>
              <w:adjustRightInd w:val="0"/>
              <w:spacing w:after="60"/>
              <w:rPr>
                <w:rFonts w:ascii="Times New Roman" w:hAnsi="Times New Roman"/>
                <w:bCs/>
              </w:rPr>
            </w:pPr>
            <w:r w:rsidRPr="00C926F3">
              <w:rPr>
                <w:rFonts w:ascii="Times New Roman" w:hAnsi="Times New Roman"/>
                <w:bCs/>
              </w:rPr>
              <w:t>Размещение объектов пожарной безопасности</w:t>
            </w:r>
          </w:p>
        </w:tc>
        <w:tc>
          <w:tcPr>
            <w:tcW w:w="7189" w:type="dxa"/>
            <w:shd w:val="clear" w:color="auto" w:fill="auto"/>
          </w:tcPr>
          <w:p w14:paraId="03C39F9F" w14:textId="77777777" w:rsidR="000A4CDA" w:rsidRPr="00C926F3" w:rsidRDefault="000A4CDA" w:rsidP="00E66C0B">
            <w:pPr>
              <w:autoSpaceDE w:val="0"/>
              <w:autoSpaceDN w:val="0"/>
              <w:adjustRightInd w:val="0"/>
              <w:spacing w:after="60"/>
              <w:jc w:val="both"/>
              <w:outlineLvl w:val="1"/>
              <w:rPr>
                <w:rFonts w:ascii="Times New Roman" w:hAnsi="Times New Roman"/>
                <w:bCs/>
              </w:rPr>
            </w:pPr>
            <w:r w:rsidRPr="00C926F3">
              <w:rPr>
                <w:rFonts w:ascii="Times New Roman" w:hAnsi="Times New Roman"/>
                <w:bCs/>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0A4CDA" w:rsidRPr="00C926F3" w14:paraId="59DBED00" w14:textId="77777777" w:rsidTr="00E66C0B">
        <w:trPr>
          <w:trHeight w:val="894"/>
        </w:trPr>
        <w:tc>
          <w:tcPr>
            <w:tcW w:w="2376" w:type="dxa"/>
            <w:shd w:val="clear" w:color="auto" w:fill="auto"/>
          </w:tcPr>
          <w:p w14:paraId="66376E21" w14:textId="77777777" w:rsidR="000A4CDA" w:rsidRPr="00C926F3" w:rsidRDefault="000A4CDA" w:rsidP="00E66C0B">
            <w:pPr>
              <w:autoSpaceDE w:val="0"/>
              <w:autoSpaceDN w:val="0"/>
              <w:adjustRightInd w:val="0"/>
              <w:spacing w:after="60"/>
              <w:rPr>
                <w:rFonts w:ascii="Times New Roman" w:hAnsi="Times New Roman"/>
                <w:bCs/>
              </w:rPr>
            </w:pPr>
            <w:r w:rsidRPr="00C926F3">
              <w:rPr>
                <w:rFonts w:ascii="Times New Roman" w:hAnsi="Times New Roman"/>
                <w:bCs/>
              </w:rPr>
              <w:t>Размещение инженерно-технических объектов, сооружений и коммуникаций</w:t>
            </w:r>
          </w:p>
        </w:tc>
        <w:tc>
          <w:tcPr>
            <w:tcW w:w="7189" w:type="dxa"/>
            <w:shd w:val="clear" w:color="auto" w:fill="auto"/>
          </w:tcPr>
          <w:p w14:paraId="7788E591" w14:textId="77777777" w:rsidR="000A4CDA" w:rsidRPr="00C926F3" w:rsidRDefault="000A4CDA" w:rsidP="00E66C0B">
            <w:pPr>
              <w:autoSpaceDE w:val="0"/>
              <w:autoSpaceDN w:val="0"/>
              <w:adjustRightInd w:val="0"/>
              <w:spacing w:after="60"/>
              <w:jc w:val="both"/>
              <w:outlineLvl w:val="1"/>
              <w:rPr>
                <w:rFonts w:ascii="Times New Roman" w:hAnsi="Times New Roman"/>
                <w:bCs/>
              </w:rPr>
            </w:pPr>
            <w:r w:rsidRPr="00C926F3">
              <w:rPr>
                <w:rFonts w:ascii="Times New Roman" w:hAnsi="Times New Roman"/>
                <w:bCs/>
              </w:rPr>
              <w:t>Строительство, реконструкция, эксплуатация инженерно-технических объектов, сооружений и коммуникаций, обеспечивающих реализацию видов разрешенного использования недвижимого имущества и не требующих установления санитарно-защитных зон (объекты электро-, водо-, газоснабжения, водоо</w:t>
            </w:r>
            <w:r>
              <w:rPr>
                <w:rFonts w:ascii="Times New Roman" w:hAnsi="Times New Roman"/>
                <w:bCs/>
              </w:rPr>
              <w:t>тведения, телефонизации, связи</w:t>
            </w:r>
            <w:r w:rsidRPr="00C926F3">
              <w:rPr>
                <w:rFonts w:ascii="Times New Roman" w:hAnsi="Times New Roman"/>
                <w:bCs/>
              </w:rPr>
              <w:t>), при условии соответствия техническим регламентам, строительным, санитарным, экологическим и противопожарным нормам</w:t>
            </w:r>
            <w:r>
              <w:rPr>
                <w:rFonts w:ascii="Times New Roman" w:hAnsi="Times New Roman"/>
                <w:bCs/>
              </w:rPr>
              <w:t xml:space="preserve"> </w:t>
            </w:r>
            <w:r w:rsidRPr="00C926F3">
              <w:rPr>
                <w:rFonts w:ascii="Times New Roman" w:hAnsi="Times New Roman"/>
                <w:bCs/>
              </w:rPr>
              <w:t>и правилам, иным требованиям, предъявляемым законодательством Российской Федерации к указанным объектам</w:t>
            </w:r>
          </w:p>
        </w:tc>
      </w:tr>
    </w:tbl>
    <w:p w14:paraId="6520069E" w14:textId="77777777" w:rsidR="000A4CDA" w:rsidRPr="002F236C" w:rsidRDefault="000A4CDA" w:rsidP="000A4CDA">
      <w:pPr>
        <w:rPr>
          <w:rFonts w:ascii="Times New Roman" w:hAnsi="Times New Roman"/>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7230"/>
      </w:tblGrid>
      <w:tr w:rsidR="000A4CDA" w:rsidRPr="00C926F3" w14:paraId="676CA754" w14:textId="77777777" w:rsidTr="00E66C0B">
        <w:tc>
          <w:tcPr>
            <w:tcW w:w="9606" w:type="dxa"/>
            <w:gridSpan w:val="2"/>
            <w:shd w:val="clear" w:color="auto" w:fill="auto"/>
          </w:tcPr>
          <w:p w14:paraId="18AAD1A3" w14:textId="77777777" w:rsidR="000A4CDA" w:rsidRPr="00C926F3" w:rsidRDefault="000A4CDA" w:rsidP="00E66C0B">
            <w:pPr>
              <w:autoSpaceDE w:val="0"/>
              <w:autoSpaceDN w:val="0"/>
              <w:adjustRightInd w:val="0"/>
              <w:spacing w:after="60"/>
              <w:ind w:firstLine="680"/>
              <w:jc w:val="center"/>
              <w:rPr>
                <w:rFonts w:ascii="Times New Roman" w:hAnsi="Times New Roman"/>
                <w:b/>
                <w:bCs/>
              </w:rPr>
            </w:pPr>
            <w:r w:rsidRPr="00C926F3">
              <w:rPr>
                <w:rFonts w:ascii="Times New Roman" w:hAnsi="Times New Roman"/>
                <w:b/>
                <w:bCs/>
              </w:rPr>
              <w:t xml:space="preserve">Условно разрешенные виды использования земельных участков </w:t>
            </w:r>
          </w:p>
          <w:p w14:paraId="6C3925D1" w14:textId="77777777" w:rsidR="000A4CDA" w:rsidRPr="00C926F3" w:rsidRDefault="000A4CDA" w:rsidP="00E66C0B">
            <w:pPr>
              <w:autoSpaceDE w:val="0"/>
              <w:autoSpaceDN w:val="0"/>
              <w:adjustRightInd w:val="0"/>
              <w:spacing w:after="60"/>
              <w:ind w:firstLine="680"/>
              <w:jc w:val="center"/>
              <w:rPr>
                <w:rFonts w:ascii="Times New Roman" w:hAnsi="Times New Roman"/>
                <w:b/>
                <w:bCs/>
              </w:rPr>
            </w:pPr>
            <w:r w:rsidRPr="00C926F3">
              <w:rPr>
                <w:rFonts w:ascii="Times New Roman" w:hAnsi="Times New Roman"/>
                <w:b/>
                <w:bCs/>
              </w:rPr>
              <w:t>и объектов капитального строительства</w:t>
            </w:r>
          </w:p>
        </w:tc>
      </w:tr>
      <w:tr w:rsidR="000A4CDA" w:rsidRPr="00C926F3" w14:paraId="4429C5BE" w14:textId="77777777" w:rsidTr="00E66C0B">
        <w:tc>
          <w:tcPr>
            <w:tcW w:w="2376" w:type="dxa"/>
            <w:shd w:val="clear" w:color="auto" w:fill="auto"/>
          </w:tcPr>
          <w:p w14:paraId="4E5C2AA4" w14:textId="77777777" w:rsidR="000A4CDA" w:rsidRPr="00C926F3" w:rsidRDefault="000A4CDA" w:rsidP="00E66C0B">
            <w:pPr>
              <w:autoSpaceDE w:val="0"/>
              <w:autoSpaceDN w:val="0"/>
              <w:adjustRightInd w:val="0"/>
              <w:spacing w:after="60"/>
              <w:jc w:val="center"/>
              <w:rPr>
                <w:rFonts w:ascii="Times New Roman" w:hAnsi="Times New Roman"/>
                <w:bCs/>
              </w:rPr>
            </w:pPr>
            <w:r w:rsidRPr="00C926F3">
              <w:rPr>
                <w:rFonts w:ascii="Times New Roman" w:hAnsi="Times New Roman"/>
                <w:bCs/>
              </w:rPr>
              <w:t>Вид разрешенного использования</w:t>
            </w:r>
          </w:p>
        </w:tc>
        <w:tc>
          <w:tcPr>
            <w:tcW w:w="7230" w:type="dxa"/>
            <w:shd w:val="clear" w:color="auto" w:fill="auto"/>
          </w:tcPr>
          <w:p w14:paraId="40DCA959" w14:textId="77777777" w:rsidR="000A4CDA" w:rsidRPr="00C926F3" w:rsidRDefault="000A4CDA" w:rsidP="00E66C0B">
            <w:pPr>
              <w:autoSpaceDE w:val="0"/>
              <w:autoSpaceDN w:val="0"/>
              <w:adjustRightInd w:val="0"/>
              <w:spacing w:after="60"/>
              <w:jc w:val="center"/>
              <w:rPr>
                <w:rFonts w:ascii="Times New Roman" w:hAnsi="Times New Roman"/>
                <w:bCs/>
              </w:rPr>
            </w:pPr>
            <w:r w:rsidRPr="00C926F3">
              <w:rPr>
                <w:rFonts w:ascii="Times New Roman" w:hAnsi="Times New Roman"/>
                <w:bCs/>
              </w:rPr>
              <w:t xml:space="preserve">Деятельность, соответствующая </w:t>
            </w:r>
          </w:p>
          <w:p w14:paraId="6C599804" w14:textId="77777777" w:rsidR="000A4CDA" w:rsidRPr="00C926F3" w:rsidRDefault="000A4CDA" w:rsidP="00E66C0B">
            <w:pPr>
              <w:autoSpaceDE w:val="0"/>
              <w:autoSpaceDN w:val="0"/>
              <w:adjustRightInd w:val="0"/>
              <w:spacing w:after="60"/>
              <w:jc w:val="center"/>
              <w:rPr>
                <w:rFonts w:ascii="Times New Roman" w:hAnsi="Times New Roman"/>
                <w:bCs/>
              </w:rPr>
            </w:pPr>
            <w:r w:rsidRPr="00C926F3">
              <w:rPr>
                <w:rFonts w:ascii="Times New Roman" w:hAnsi="Times New Roman"/>
                <w:bCs/>
              </w:rPr>
              <w:t>виду разрешенного использования</w:t>
            </w:r>
          </w:p>
        </w:tc>
      </w:tr>
      <w:tr w:rsidR="000A4CDA" w:rsidRPr="00C926F3" w14:paraId="77DBC3A3" w14:textId="77777777" w:rsidTr="00E66C0B">
        <w:tc>
          <w:tcPr>
            <w:tcW w:w="2376" w:type="dxa"/>
            <w:shd w:val="clear" w:color="auto" w:fill="auto"/>
          </w:tcPr>
          <w:p w14:paraId="1193E045" w14:textId="77777777" w:rsidR="000A4CDA" w:rsidRPr="00C926F3" w:rsidRDefault="000A4CDA" w:rsidP="00E66C0B">
            <w:pPr>
              <w:spacing w:after="60"/>
              <w:rPr>
                <w:rFonts w:ascii="Times New Roman" w:hAnsi="Times New Roman"/>
                <w:bCs/>
              </w:rPr>
            </w:pPr>
            <w:r w:rsidRPr="00C926F3">
              <w:rPr>
                <w:rFonts w:ascii="Times New Roman" w:hAnsi="Times New Roman"/>
                <w:bCs/>
              </w:rPr>
              <w:lastRenderedPageBreak/>
              <w:t>Размещение объектов культуры и искусства</w:t>
            </w:r>
          </w:p>
        </w:tc>
        <w:tc>
          <w:tcPr>
            <w:tcW w:w="7230" w:type="dxa"/>
            <w:shd w:val="clear" w:color="auto" w:fill="auto"/>
          </w:tcPr>
          <w:p w14:paraId="710F6D29" w14:textId="77777777" w:rsidR="000A4CDA" w:rsidRPr="00C926F3" w:rsidRDefault="000A4CDA" w:rsidP="00E66C0B">
            <w:pPr>
              <w:autoSpaceDE w:val="0"/>
              <w:autoSpaceDN w:val="0"/>
              <w:adjustRightInd w:val="0"/>
              <w:spacing w:after="60"/>
              <w:jc w:val="both"/>
              <w:rPr>
                <w:rFonts w:ascii="Times New Roman" w:hAnsi="Times New Roman"/>
                <w:bCs/>
              </w:rPr>
            </w:pPr>
            <w:r w:rsidRPr="00C926F3">
              <w:rPr>
                <w:rFonts w:ascii="Times New Roman" w:hAnsi="Times New Roman"/>
                <w:bCs/>
              </w:rPr>
              <w:t xml:space="preserve">Строительство, реконструкция и  эксплуатация объектов культуры и искусства: библиотеки, музеи, выставочные залы, дома творчества, концертные залы, клубы (залы встреч и собраний) многоцелевого и специализированного назначения </w:t>
            </w:r>
          </w:p>
        </w:tc>
      </w:tr>
      <w:tr w:rsidR="000A4CDA" w:rsidRPr="00C926F3" w14:paraId="16EEF2DB" w14:textId="77777777" w:rsidTr="00E66C0B">
        <w:tc>
          <w:tcPr>
            <w:tcW w:w="2376" w:type="dxa"/>
            <w:shd w:val="clear" w:color="auto" w:fill="auto"/>
          </w:tcPr>
          <w:p w14:paraId="44ED4D42" w14:textId="77777777" w:rsidR="000A4CDA" w:rsidRPr="00C926F3" w:rsidRDefault="000A4CDA" w:rsidP="00E66C0B">
            <w:pPr>
              <w:spacing w:after="60"/>
              <w:rPr>
                <w:rFonts w:ascii="Times New Roman" w:hAnsi="Times New Roman"/>
                <w:bCs/>
              </w:rPr>
            </w:pPr>
            <w:r w:rsidRPr="00C926F3">
              <w:rPr>
                <w:rFonts w:ascii="Times New Roman" w:hAnsi="Times New Roman"/>
                <w:bCs/>
              </w:rPr>
              <w:t xml:space="preserve">Размещение объектов административного и делового  назначения </w:t>
            </w:r>
          </w:p>
        </w:tc>
        <w:tc>
          <w:tcPr>
            <w:tcW w:w="7230" w:type="dxa"/>
            <w:shd w:val="clear" w:color="auto" w:fill="auto"/>
          </w:tcPr>
          <w:p w14:paraId="5EB9BF5B" w14:textId="77777777" w:rsidR="000A4CDA" w:rsidRPr="00C926F3" w:rsidRDefault="000A4CDA" w:rsidP="00E66C0B">
            <w:pPr>
              <w:autoSpaceDE w:val="0"/>
              <w:autoSpaceDN w:val="0"/>
              <w:adjustRightInd w:val="0"/>
              <w:spacing w:after="60"/>
              <w:jc w:val="both"/>
              <w:rPr>
                <w:rFonts w:ascii="Times New Roman" w:hAnsi="Times New Roman"/>
                <w:bCs/>
              </w:rPr>
            </w:pPr>
            <w:r w:rsidRPr="00C926F3">
              <w:rPr>
                <w:rFonts w:ascii="Times New Roman" w:hAnsi="Times New Roman"/>
                <w:bCs/>
              </w:rPr>
              <w:t>Строительство, реконструкция и эксплуатация объектов общественного управления, в том числе зданий органов государственной власти и органов местного самоуправления, государственных и муниципальных учреждений, офисов различных организаций</w:t>
            </w:r>
          </w:p>
        </w:tc>
      </w:tr>
      <w:tr w:rsidR="000A4CDA" w:rsidRPr="00C926F3" w14:paraId="7CC08E64" w14:textId="77777777" w:rsidTr="00E66C0B">
        <w:tc>
          <w:tcPr>
            <w:tcW w:w="2376" w:type="dxa"/>
            <w:shd w:val="clear" w:color="auto" w:fill="auto"/>
          </w:tcPr>
          <w:p w14:paraId="67E78B81" w14:textId="77777777" w:rsidR="000A4CDA" w:rsidRPr="00C926F3" w:rsidRDefault="000A4CDA" w:rsidP="00E66C0B">
            <w:pPr>
              <w:spacing w:after="60"/>
              <w:rPr>
                <w:rFonts w:ascii="Times New Roman" w:hAnsi="Times New Roman"/>
                <w:bCs/>
              </w:rPr>
            </w:pPr>
            <w:r w:rsidRPr="00C926F3">
              <w:rPr>
                <w:rFonts w:ascii="Times New Roman" w:hAnsi="Times New Roman"/>
                <w:bCs/>
              </w:rPr>
              <w:t>Размещение объектов финансового назначения</w:t>
            </w:r>
          </w:p>
        </w:tc>
        <w:tc>
          <w:tcPr>
            <w:tcW w:w="7230" w:type="dxa"/>
            <w:shd w:val="clear" w:color="auto" w:fill="auto"/>
          </w:tcPr>
          <w:p w14:paraId="38DFCCCC" w14:textId="77777777" w:rsidR="000A4CDA" w:rsidRPr="00C926F3" w:rsidRDefault="000A4CDA" w:rsidP="00E66C0B">
            <w:pPr>
              <w:autoSpaceDE w:val="0"/>
              <w:autoSpaceDN w:val="0"/>
              <w:adjustRightInd w:val="0"/>
              <w:spacing w:after="60"/>
              <w:jc w:val="both"/>
              <w:rPr>
                <w:rFonts w:ascii="Times New Roman" w:hAnsi="Times New Roman"/>
                <w:bCs/>
              </w:rPr>
            </w:pPr>
            <w:r w:rsidRPr="00C926F3">
              <w:rPr>
                <w:rFonts w:ascii="Times New Roman" w:hAnsi="Times New Roman"/>
                <w:bCs/>
              </w:rPr>
              <w:t>Строительство, реконструкция и эксплуатация зданий организаций, оказывающих банковские, кредитные и страховые услуги (офисы и отделения банков, пункты обмена валюты, страховые компании)</w:t>
            </w:r>
          </w:p>
        </w:tc>
      </w:tr>
      <w:tr w:rsidR="000A4CDA" w:rsidRPr="00C926F3" w14:paraId="3D11ACC9" w14:textId="77777777" w:rsidTr="00E66C0B">
        <w:tc>
          <w:tcPr>
            <w:tcW w:w="2376" w:type="dxa"/>
            <w:shd w:val="clear" w:color="auto" w:fill="auto"/>
          </w:tcPr>
          <w:p w14:paraId="02237BD5" w14:textId="77777777" w:rsidR="000A4CDA" w:rsidRPr="00C926F3" w:rsidRDefault="000A4CDA" w:rsidP="00E66C0B">
            <w:pPr>
              <w:spacing w:after="60"/>
              <w:rPr>
                <w:rFonts w:ascii="Times New Roman" w:hAnsi="Times New Roman"/>
                <w:bCs/>
              </w:rPr>
            </w:pPr>
            <w:r w:rsidRPr="00C926F3">
              <w:rPr>
                <w:rFonts w:ascii="Times New Roman" w:hAnsi="Times New Roman"/>
                <w:bCs/>
              </w:rPr>
              <w:t>Размещение объектов коммунально-бытового обслуживания</w:t>
            </w:r>
          </w:p>
        </w:tc>
        <w:tc>
          <w:tcPr>
            <w:tcW w:w="7230" w:type="dxa"/>
            <w:shd w:val="clear" w:color="auto" w:fill="auto"/>
          </w:tcPr>
          <w:p w14:paraId="26524444" w14:textId="77777777" w:rsidR="000A4CDA" w:rsidRPr="00C926F3" w:rsidRDefault="000A4CDA" w:rsidP="00E66C0B">
            <w:pPr>
              <w:autoSpaceDE w:val="0"/>
              <w:autoSpaceDN w:val="0"/>
              <w:adjustRightInd w:val="0"/>
              <w:spacing w:after="60"/>
              <w:jc w:val="both"/>
              <w:rPr>
                <w:rFonts w:ascii="Times New Roman" w:hAnsi="Times New Roman"/>
                <w:bCs/>
              </w:rPr>
            </w:pPr>
            <w:r w:rsidRPr="00C926F3">
              <w:rPr>
                <w:rFonts w:ascii="Times New Roman" w:hAnsi="Times New Roman"/>
                <w:bCs/>
              </w:rPr>
              <w:t xml:space="preserve">Строительство, реконструкция и эксплуатация объектов, предназначенных для оказания коммунальных и бытовых услуг населению: дома быта, мастерские мелкого ремонта, ателье, бани, сауны, банно-оздоровительные комплексы, приёмные пункты прачечных и химчисток, пункты проката, ремонтные мастерские бытовой техники, мастерские по пошиву и изготовлению обуви, творческие мастерские, мастерские изделий народных промыслов, мастерские по изготовлению поделок по индивидуальным заказам (столярные изделия, изделия художественного литья, кузнечно-кованые изделия  т.п.), парикмахерские, салоны красоты, спа-салоны, похоронные бюро, ветеринарные клиники и ветеринарные пункты, жилищно-эксплуатационные и аварийно-диспетчерские службы </w:t>
            </w:r>
          </w:p>
        </w:tc>
      </w:tr>
      <w:tr w:rsidR="000A4CDA" w:rsidRPr="00C926F3" w14:paraId="25BE48B2" w14:textId="77777777" w:rsidTr="00E66C0B">
        <w:tc>
          <w:tcPr>
            <w:tcW w:w="2376" w:type="dxa"/>
            <w:shd w:val="clear" w:color="auto" w:fill="auto"/>
          </w:tcPr>
          <w:p w14:paraId="6A1E81D2" w14:textId="77777777" w:rsidR="000A4CDA" w:rsidRPr="00C926F3" w:rsidRDefault="000A4CDA" w:rsidP="00E66C0B">
            <w:pPr>
              <w:spacing w:after="60"/>
              <w:rPr>
                <w:rFonts w:ascii="Times New Roman" w:hAnsi="Times New Roman"/>
                <w:bCs/>
              </w:rPr>
            </w:pPr>
            <w:r w:rsidRPr="00C926F3">
              <w:rPr>
                <w:rFonts w:ascii="Times New Roman" w:hAnsi="Times New Roman"/>
                <w:bCs/>
              </w:rPr>
              <w:t>Размещение объектов оказания информационных услуг</w:t>
            </w:r>
          </w:p>
        </w:tc>
        <w:tc>
          <w:tcPr>
            <w:tcW w:w="7230" w:type="dxa"/>
            <w:shd w:val="clear" w:color="auto" w:fill="auto"/>
          </w:tcPr>
          <w:p w14:paraId="2F673739" w14:textId="77777777" w:rsidR="000A4CDA" w:rsidRPr="00C926F3" w:rsidRDefault="000A4CDA" w:rsidP="00E66C0B">
            <w:pPr>
              <w:autoSpaceDE w:val="0"/>
              <w:autoSpaceDN w:val="0"/>
              <w:adjustRightInd w:val="0"/>
              <w:spacing w:after="60"/>
              <w:jc w:val="both"/>
              <w:rPr>
                <w:rFonts w:ascii="Times New Roman" w:hAnsi="Times New Roman"/>
                <w:bCs/>
              </w:rPr>
            </w:pPr>
            <w:r w:rsidRPr="00C926F3">
              <w:rPr>
                <w:rFonts w:ascii="Times New Roman" w:hAnsi="Times New Roman"/>
                <w:bCs/>
              </w:rPr>
              <w:t>Строительство, реконструкция и эксплуатация объектов, предназначенных для оказания информационных услуг населению: архивы, информационные и компьютерные центры, интернет-кафе, справочные бюро, иные объекты информационных услуг</w:t>
            </w:r>
          </w:p>
        </w:tc>
      </w:tr>
      <w:tr w:rsidR="000A4CDA" w:rsidRPr="00C926F3" w14:paraId="76601236" w14:textId="77777777" w:rsidTr="00E66C0B">
        <w:tc>
          <w:tcPr>
            <w:tcW w:w="2376" w:type="dxa"/>
            <w:shd w:val="clear" w:color="auto" w:fill="auto"/>
          </w:tcPr>
          <w:p w14:paraId="0FF796FB" w14:textId="77777777" w:rsidR="000A4CDA" w:rsidRPr="00C926F3" w:rsidRDefault="000A4CDA" w:rsidP="00E66C0B">
            <w:pPr>
              <w:spacing w:after="60"/>
              <w:rPr>
                <w:rFonts w:ascii="Times New Roman" w:hAnsi="Times New Roman"/>
                <w:bCs/>
              </w:rPr>
            </w:pPr>
            <w:r w:rsidRPr="00C926F3">
              <w:rPr>
                <w:rFonts w:ascii="Times New Roman" w:hAnsi="Times New Roman"/>
                <w:bCs/>
              </w:rPr>
              <w:t xml:space="preserve">Размещение объектов физической культуры и спорта </w:t>
            </w:r>
          </w:p>
        </w:tc>
        <w:tc>
          <w:tcPr>
            <w:tcW w:w="7230" w:type="dxa"/>
            <w:shd w:val="clear" w:color="auto" w:fill="auto"/>
          </w:tcPr>
          <w:p w14:paraId="2867C525" w14:textId="77777777" w:rsidR="000A4CDA" w:rsidRPr="00C926F3" w:rsidRDefault="000A4CDA" w:rsidP="00E66C0B">
            <w:pPr>
              <w:autoSpaceDE w:val="0"/>
              <w:autoSpaceDN w:val="0"/>
              <w:adjustRightInd w:val="0"/>
              <w:spacing w:after="60"/>
              <w:jc w:val="both"/>
              <w:rPr>
                <w:rFonts w:ascii="Times New Roman" w:hAnsi="Times New Roman"/>
                <w:bCs/>
              </w:rPr>
            </w:pPr>
            <w:r w:rsidRPr="00C926F3">
              <w:rPr>
                <w:rFonts w:ascii="Times New Roman" w:hAnsi="Times New Roman"/>
                <w:bCs/>
              </w:rPr>
              <w:t xml:space="preserve">Строительство, реконструкция и эксплуатация объектов, предназначенных для занятия физической культурой и спортом: </w:t>
            </w:r>
          </w:p>
          <w:p w14:paraId="3002EB7E" w14:textId="77777777" w:rsidR="000A4CDA" w:rsidRPr="00C926F3" w:rsidRDefault="000A4CDA" w:rsidP="00E66C0B">
            <w:pPr>
              <w:autoSpaceDE w:val="0"/>
              <w:autoSpaceDN w:val="0"/>
              <w:adjustRightInd w:val="0"/>
              <w:spacing w:after="60"/>
              <w:ind w:firstLine="255"/>
              <w:jc w:val="both"/>
              <w:rPr>
                <w:rFonts w:ascii="Times New Roman" w:hAnsi="Times New Roman"/>
                <w:bCs/>
              </w:rPr>
            </w:pPr>
            <w:r w:rsidRPr="00C926F3">
              <w:rPr>
                <w:rFonts w:ascii="Times New Roman" w:hAnsi="Times New Roman"/>
                <w:bCs/>
              </w:rPr>
              <w:t xml:space="preserve">- открытые плоскостные физкультурно-спортивные сооружения (спортивные площадки, теннисные корты, поля для гольфа, бейсбола, футбола, фигурного катания и иных видов спорта); </w:t>
            </w:r>
          </w:p>
          <w:p w14:paraId="7B110C73" w14:textId="77777777" w:rsidR="000A4CDA" w:rsidRPr="00C926F3" w:rsidRDefault="000A4CDA" w:rsidP="00E66C0B">
            <w:pPr>
              <w:autoSpaceDE w:val="0"/>
              <w:autoSpaceDN w:val="0"/>
              <w:adjustRightInd w:val="0"/>
              <w:spacing w:after="60"/>
              <w:ind w:firstLine="255"/>
              <w:jc w:val="both"/>
              <w:rPr>
                <w:rFonts w:ascii="Times New Roman" w:hAnsi="Times New Roman"/>
                <w:bCs/>
              </w:rPr>
            </w:pPr>
            <w:r w:rsidRPr="00C926F3">
              <w:rPr>
                <w:rFonts w:ascii="Times New Roman" w:hAnsi="Times New Roman"/>
                <w:bCs/>
              </w:rPr>
              <w:t xml:space="preserve">- открытые бассейны; </w:t>
            </w:r>
          </w:p>
          <w:p w14:paraId="58178326" w14:textId="77777777" w:rsidR="000A4CDA" w:rsidRPr="00C926F3" w:rsidRDefault="000A4CDA" w:rsidP="00E66C0B">
            <w:pPr>
              <w:autoSpaceDE w:val="0"/>
              <w:autoSpaceDN w:val="0"/>
              <w:adjustRightInd w:val="0"/>
              <w:spacing w:after="60"/>
              <w:ind w:firstLine="255"/>
              <w:jc w:val="both"/>
              <w:rPr>
                <w:rFonts w:ascii="Times New Roman" w:hAnsi="Times New Roman"/>
                <w:bCs/>
              </w:rPr>
            </w:pPr>
            <w:r w:rsidRPr="00C926F3">
              <w:rPr>
                <w:rFonts w:ascii="Times New Roman" w:hAnsi="Times New Roman"/>
                <w:bCs/>
              </w:rPr>
              <w:t xml:space="preserve">- крытые спортивные сооружения (спортивные и физкультурно-оздоровительные комплексы, фитнес-центры, спортивные залы, бассейны ); </w:t>
            </w:r>
          </w:p>
          <w:p w14:paraId="190F2DE3" w14:textId="77777777" w:rsidR="000A4CDA" w:rsidRPr="00C926F3" w:rsidRDefault="000A4CDA" w:rsidP="00E66C0B">
            <w:pPr>
              <w:autoSpaceDE w:val="0"/>
              <w:autoSpaceDN w:val="0"/>
              <w:adjustRightInd w:val="0"/>
              <w:spacing w:after="60"/>
              <w:ind w:firstLine="255"/>
              <w:jc w:val="both"/>
              <w:rPr>
                <w:rFonts w:ascii="Times New Roman" w:hAnsi="Times New Roman"/>
                <w:bCs/>
              </w:rPr>
            </w:pPr>
            <w:r w:rsidRPr="00C926F3">
              <w:rPr>
                <w:rFonts w:ascii="Times New Roman" w:hAnsi="Times New Roman"/>
                <w:bCs/>
              </w:rPr>
              <w:t>- спортивные клубы</w:t>
            </w:r>
          </w:p>
        </w:tc>
      </w:tr>
      <w:tr w:rsidR="000A4CDA" w:rsidRPr="00C926F3" w14:paraId="2E010BA0" w14:textId="77777777" w:rsidTr="00E66C0B">
        <w:tc>
          <w:tcPr>
            <w:tcW w:w="2376" w:type="dxa"/>
            <w:shd w:val="clear" w:color="auto" w:fill="auto"/>
          </w:tcPr>
          <w:p w14:paraId="5EA79D06" w14:textId="77777777" w:rsidR="000A4CDA" w:rsidRPr="00C926F3" w:rsidRDefault="000A4CDA" w:rsidP="00E66C0B">
            <w:pPr>
              <w:spacing w:after="60"/>
              <w:rPr>
                <w:rFonts w:ascii="Times New Roman" w:hAnsi="Times New Roman"/>
                <w:bCs/>
              </w:rPr>
            </w:pPr>
            <w:r w:rsidRPr="00C926F3">
              <w:rPr>
                <w:rFonts w:ascii="Times New Roman" w:hAnsi="Times New Roman"/>
                <w:bCs/>
              </w:rPr>
              <w:t>Размещение культовых зданий</w:t>
            </w:r>
          </w:p>
        </w:tc>
        <w:tc>
          <w:tcPr>
            <w:tcW w:w="7230" w:type="dxa"/>
            <w:shd w:val="clear" w:color="auto" w:fill="auto"/>
          </w:tcPr>
          <w:p w14:paraId="5F3FCF50" w14:textId="77777777" w:rsidR="000A4CDA" w:rsidRPr="00C926F3" w:rsidRDefault="000A4CDA" w:rsidP="00E66C0B">
            <w:pPr>
              <w:autoSpaceDE w:val="0"/>
              <w:autoSpaceDN w:val="0"/>
              <w:adjustRightInd w:val="0"/>
              <w:spacing w:after="60"/>
              <w:jc w:val="both"/>
              <w:rPr>
                <w:rFonts w:ascii="Times New Roman" w:hAnsi="Times New Roman"/>
                <w:bCs/>
              </w:rPr>
            </w:pPr>
            <w:r w:rsidRPr="00C926F3">
              <w:rPr>
                <w:rFonts w:ascii="Times New Roman" w:hAnsi="Times New Roman"/>
                <w:bCs/>
              </w:rPr>
              <w:t>Строительство, рекон</w:t>
            </w:r>
            <w:r>
              <w:rPr>
                <w:rFonts w:ascii="Times New Roman" w:hAnsi="Times New Roman"/>
                <w:bCs/>
              </w:rPr>
              <w:t>струкция и эксплуатация зданий</w:t>
            </w:r>
            <w:r w:rsidRPr="00C926F3">
              <w:rPr>
                <w:rFonts w:ascii="Times New Roman" w:hAnsi="Times New Roman"/>
                <w:bCs/>
              </w:rPr>
              <w:t xml:space="preserve"> и сооружений, предназначенных для богослужений, молитвенных религиозных собраний, почитания, паломничества (церкви, соборы, храмы, часовни, монастыри, мечети, молельные дома) и иных объектов, сопутствующих отправлению культа</w:t>
            </w:r>
          </w:p>
        </w:tc>
      </w:tr>
      <w:tr w:rsidR="000A4CDA" w:rsidRPr="00C926F3" w14:paraId="552F19C6" w14:textId="77777777" w:rsidTr="00E66C0B">
        <w:tc>
          <w:tcPr>
            <w:tcW w:w="2376" w:type="dxa"/>
            <w:shd w:val="clear" w:color="auto" w:fill="auto"/>
          </w:tcPr>
          <w:p w14:paraId="7927D19D" w14:textId="77777777" w:rsidR="000A4CDA" w:rsidRPr="00C926F3" w:rsidRDefault="000A4CDA" w:rsidP="00E66C0B">
            <w:pPr>
              <w:spacing w:after="60"/>
              <w:rPr>
                <w:rFonts w:ascii="Times New Roman" w:hAnsi="Times New Roman"/>
                <w:bCs/>
              </w:rPr>
            </w:pPr>
            <w:r w:rsidRPr="00C926F3">
              <w:rPr>
                <w:rFonts w:ascii="Times New Roman" w:hAnsi="Times New Roman"/>
                <w:bCs/>
              </w:rPr>
              <w:t xml:space="preserve">Размещение объектов хранения и стоянки транспортных </w:t>
            </w:r>
            <w:r w:rsidRPr="00C926F3">
              <w:rPr>
                <w:rFonts w:ascii="Times New Roman" w:hAnsi="Times New Roman"/>
                <w:bCs/>
              </w:rPr>
              <w:lastRenderedPageBreak/>
              <w:t>средств</w:t>
            </w:r>
          </w:p>
        </w:tc>
        <w:tc>
          <w:tcPr>
            <w:tcW w:w="7230" w:type="dxa"/>
            <w:shd w:val="clear" w:color="auto" w:fill="auto"/>
          </w:tcPr>
          <w:p w14:paraId="07A161BC" w14:textId="77777777" w:rsidR="000A4CDA" w:rsidRPr="00C926F3" w:rsidRDefault="000A4CDA" w:rsidP="00E66C0B">
            <w:pPr>
              <w:autoSpaceDE w:val="0"/>
              <w:autoSpaceDN w:val="0"/>
              <w:adjustRightInd w:val="0"/>
              <w:jc w:val="both"/>
              <w:rPr>
                <w:rFonts w:ascii="Times New Roman" w:hAnsi="Times New Roman"/>
                <w:bCs/>
              </w:rPr>
            </w:pPr>
            <w:r w:rsidRPr="00C926F3">
              <w:rPr>
                <w:rFonts w:ascii="Times New Roman" w:hAnsi="Times New Roman"/>
                <w:bCs/>
              </w:rPr>
              <w:lastRenderedPageBreak/>
              <w:t xml:space="preserve">Строительство, реконструкция и эксплуатация зданий, строений, сооружений предназначенных для хранения и стоянки транспортных средств, не имеющих оборудования для технического обслуживания и ремонта автомобилей (за исключением смотровых ям, эстакад); размещение парковок  </w:t>
            </w:r>
          </w:p>
        </w:tc>
      </w:tr>
      <w:tr w:rsidR="000A4CDA" w:rsidRPr="00C926F3" w14:paraId="49D8F35B" w14:textId="77777777" w:rsidTr="00E66C0B">
        <w:tc>
          <w:tcPr>
            <w:tcW w:w="2376" w:type="dxa"/>
            <w:shd w:val="clear" w:color="auto" w:fill="auto"/>
          </w:tcPr>
          <w:p w14:paraId="0AFCAEC7" w14:textId="77777777" w:rsidR="000A4CDA" w:rsidRPr="00C926F3" w:rsidRDefault="000A4CDA" w:rsidP="00E66C0B">
            <w:pPr>
              <w:spacing w:after="60"/>
              <w:rPr>
                <w:rFonts w:ascii="Times New Roman" w:hAnsi="Times New Roman"/>
                <w:bCs/>
              </w:rPr>
            </w:pPr>
            <w:r w:rsidRPr="00C926F3">
              <w:rPr>
                <w:rFonts w:ascii="Times New Roman" w:hAnsi="Times New Roman"/>
                <w:bCs/>
              </w:rPr>
              <w:lastRenderedPageBreak/>
              <w:t>Размещение инженерно-технических объектов, сооружений и коммуникаций, требующих установления санитарно-защитных зон или санитарных разрывов</w:t>
            </w:r>
          </w:p>
        </w:tc>
        <w:tc>
          <w:tcPr>
            <w:tcW w:w="7230" w:type="dxa"/>
            <w:shd w:val="clear" w:color="auto" w:fill="auto"/>
          </w:tcPr>
          <w:p w14:paraId="1AC9C6B6" w14:textId="77777777" w:rsidR="000A4CDA" w:rsidRPr="00C926F3" w:rsidRDefault="000A4CDA" w:rsidP="00E66C0B">
            <w:pPr>
              <w:autoSpaceDE w:val="0"/>
              <w:autoSpaceDN w:val="0"/>
              <w:adjustRightInd w:val="0"/>
              <w:spacing w:after="60"/>
              <w:jc w:val="both"/>
              <w:rPr>
                <w:rFonts w:ascii="Times New Roman" w:hAnsi="Times New Roman"/>
                <w:bCs/>
              </w:rPr>
            </w:pPr>
            <w:r w:rsidRPr="00C926F3">
              <w:rPr>
                <w:rFonts w:ascii="Times New Roman" w:hAnsi="Times New Roman"/>
                <w:bCs/>
              </w:rPr>
              <w:t>Строительство, реконструкция, эксплуатация инженерно-технических объектов, сооружений и коммуникаций, обеспечивающих реализацию разрешенного использования недвижимого имущества и требующие установления санитарно-защитных зон или санитарных разрывов (объекты электро-, водо-, газоснабжения, водоотведения, связи и другие)</w:t>
            </w:r>
          </w:p>
        </w:tc>
      </w:tr>
    </w:tbl>
    <w:p w14:paraId="22FCCF97" w14:textId="77777777" w:rsidR="000A4CDA" w:rsidRPr="002F236C" w:rsidRDefault="000A4CDA" w:rsidP="000A4CDA">
      <w:pPr>
        <w:rPr>
          <w:rFonts w:ascii="Times New Roman" w:hAnsi="Times New Roman"/>
          <w:sz w:val="28"/>
          <w:szCs w:val="28"/>
        </w:rPr>
      </w:pPr>
    </w:p>
    <w:p w14:paraId="57B48C0D" w14:textId="77777777" w:rsidR="000A4CDA" w:rsidRPr="002F236C" w:rsidRDefault="000A4CDA" w:rsidP="000A4CDA">
      <w:pPr>
        <w:spacing w:after="240"/>
        <w:jc w:val="center"/>
        <w:outlineLvl w:val="3"/>
        <w:rPr>
          <w:rFonts w:ascii="Times New Roman" w:hAnsi="Times New Roman"/>
          <w:b/>
          <w:sz w:val="28"/>
          <w:szCs w:val="28"/>
        </w:rPr>
      </w:pPr>
      <w:r>
        <w:rPr>
          <w:rFonts w:ascii="Times New Roman" w:hAnsi="Times New Roman"/>
          <w:b/>
          <w:sz w:val="28"/>
          <w:szCs w:val="28"/>
        </w:rPr>
        <w:br w:type="page"/>
      </w:r>
      <w:r w:rsidRPr="002F236C">
        <w:rPr>
          <w:rFonts w:ascii="Times New Roman" w:hAnsi="Times New Roman"/>
          <w:b/>
          <w:sz w:val="28"/>
          <w:szCs w:val="28"/>
        </w:rPr>
        <w:lastRenderedPageBreak/>
        <w:t xml:space="preserve">Ж2 Зона </w:t>
      </w:r>
      <w:r>
        <w:rPr>
          <w:rFonts w:ascii="Times New Roman" w:hAnsi="Times New Roman"/>
          <w:b/>
          <w:sz w:val="28"/>
          <w:szCs w:val="28"/>
        </w:rPr>
        <w:t>застройки малоэтажными жилыми домами</w:t>
      </w:r>
    </w:p>
    <w:p w14:paraId="446DB167" w14:textId="77777777" w:rsidR="000A4CDA" w:rsidRPr="002F236C" w:rsidRDefault="000A4CDA" w:rsidP="000A4CDA">
      <w:pPr>
        <w:tabs>
          <w:tab w:val="left" w:pos="0"/>
        </w:tabs>
        <w:spacing w:after="200" w:line="360" w:lineRule="auto"/>
        <w:ind w:firstLine="709"/>
        <w:jc w:val="both"/>
        <w:rPr>
          <w:rFonts w:ascii="Times New Roman" w:hAnsi="Times New Roman"/>
          <w:sz w:val="28"/>
          <w:szCs w:val="28"/>
        </w:rPr>
      </w:pPr>
      <w:r w:rsidRPr="002F236C">
        <w:rPr>
          <w:rFonts w:ascii="Times New Roman" w:hAnsi="Times New Roman"/>
          <w:sz w:val="28"/>
          <w:szCs w:val="28"/>
        </w:rPr>
        <w:t xml:space="preserve">Зона Ж2 предназначена для обеспечения правовых условий формирования жилых районов жилой застройки с преимущественным размещением блокированных и секционных жилых домов с размещением необходимых объектов обслуживания, инженерной и транспортной инфраструктуры. </w:t>
      </w:r>
    </w:p>
    <w:tbl>
      <w:tblPr>
        <w:tblpPr w:leftFromText="180" w:rightFromText="180" w:vertAnchor="text"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7"/>
        <w:gridCol w:w="7198"/>
      </w:tblGrid>
      <w:tr w:rsidR="000A4CDA" w:rsidRPr="00C926F3" w14:paraId="0BDEFE58" w14:textId="77777777" w:rsidTr="00E66C0B">
        <w:tc>
          <w:tcPr>
            <w:tcW w:w="9889" w:type="dxa"/>
            <w:gridSpan w:val="2"/>
            <w:shd w:val="clear" w:color="auto" w:fill="auto"/>
          </w:tcPr>
          <w:p w14:paraId="3F3B9EB9" w14:textId="77777777" w:rsidR="000A4CDA" w:rsidRPr="00C926F3" w:rsidRDefault="000A4CDA" w:rsidP="00E66C0B">
            <w:pPr>
              <w:autoSpaceDE w:val="0"/>
              <w:autoSpaceDN w:val="0"/>
              <w:adjustRightInd w:val="0"/>
              <w:spacing w:after="60"/>
              <w:jc w:val="center"/>
              <w:rPr>
                <w:rFonts w:ascii="Times New Roman" w:hAnsi="Times New Roman"/>
                <w:b/>
                <w:bCs/>
              </w:rPr>
            </w:pPr>
            <w:r w:rsidRPr="00C926F3">
              <w:rPr>
                <w:rFonts w:ascii="Times New Roman" w:hAnsi="Times New Roman"/>
                <w:b/>
                <w:bCs/>
              </w:rPr>
              <w:t>Основные виды разрешенного использования земельных участков</w:t>
            </w:r>
          </w:p>
          <w:p w14:paraId="6D450508" w14:textId="77777777" w:rsidR="000A4CDA" w:rsidRPr="00C926F3" w:rsidRDefault="000A4CDA" w:rsidP="00E66C0B">
            <w:pPr>
              <w:autoSpaceDE w:val="0"/>
              <w:autoSpaceDN w:val="0"/>
              <w:adjustRightInd w:val="0"/>
              <w:spacing w:after="60"/>
              <w:jc w:val="center"/>
              <w:rPr>
                <w:rFonts w:ascii="Times New Roman" w:hAnsi="Times New Roman"/>
                <w:b/>
                <w:bCs/>
              </w:rPr>
            </w:pPr>
            <w:r w:rsidRPr="00C926F3">
              <w:rPr>
                <w:rFonts w:ascii="Times New Roman" w:hAnsi="Times New Roman"/>
                <w:b/>
                <w:bCs/>
              </w:rPr>
              <w:t>и объектов капитального строительства</w:t>
            </w:r>
          </w:p>
        </w:tc>
      </w:tr>
      <w:tr w:rsidR="000A4CDA" w:rsidRPr="00C926F3" w14:paraId="45C5C68D" w14:textId="77777777" w:rsidTr="00E66C0B">
        <w:tc>
          <w:tcPr>
            <w:tcW w:w="2376" w:type="dxa"/>
            <w:shd w:val="clear" w:color="auto" w:fill="auto"/>
          </w:tcPr>
          <w:p w14:paraId="04D021F5" w14:textId="77777777" w:rsidR="000A4CDA" w:rsidRPr="00C926F3" w:rsidRDefault="000A4CDA" w:rsidP="00E66C0B">
            <w:pPr>
              <w:autoSpaceDE w:val="0"/>
              <w:autoSpaceDN w:val="0"/>
              <w:adjustRightInd w:val="0"/>
              <w:spacing w:after="60"/>
              <w:jc w:val="center"/>
              <w:rPr>
                <w:rFonts w:ascii="Times New Roman" w:hAnsi="Times New Roman"/>
                <w:bCs/>
              </w:rPr>
            </w:pPr>
            <w:r w:rsidRPr="00C926F3">
              <w:rPr>
                <w:rFonts w:ascii="Times New Roman" w:hAnsi="Times New Roman"/>
                <w:bCs/>
              </w:rPr>
              <w:t>Вид разрешенного использования</w:t>
            </w:r>
          </w:p>
        </w:tc>
        <w:tc>
          <w:tcPr>
            <w:tcW w:w="7513" w:type="dxa"/>
            <w:shd w:val="clear" w:color="auto" w:fill="auto"/>
          </w:tcPr>
          <w:p w14:paraId="3FB35905" w14:textId="77777777" w:rsidR="000A4CDA" w:rsidRPr="00C926F3" w:rsidRDefault="000A4CDA" w:rsidP="00E66C0B">
            <w:pPr>
              <w:autoSpaceDE w:val="0"/>
              <w:autoSpaceDN w:val="0"/>
              <w:adjustRightInd w:val="0"/>
              <w:spacing w:after="60"/>
              <w:jc w:val="center"/>
              <w:rPr>
                <w:rFonts w:ascii="Times New Roman" w:hAnsi="Times New Roman"/>
                <w:bCs/>
              </w:rPr>
            </w:pPr>
            <w:r w:rsidRPr="00C926F3">
              <w:rPr>
                <w:rFonts w:ascii="Times New Roman" w:hAnsi="Times New Roman"/>
                <w:bCs/>
              </w:rPr>
              <w:t xml:space="preserve">Деятельность, соответствующая </w:t>
            </w:r>
          </w:p>
          <w:p w14:paraId="5E6AE450" w14:textId="77777777" w:rsidR="000A4CDA" w:rsidRPr="00C926F3" w:rsidRDefault="000A4CDA" w:rsidP="00E66C0B">
            <w:pPr>
              <w:autoSpaceDE w:val="0"/>
              <w:autoSpaceDN w:val="0"/>
              <w:adjustRightInd w:val="0"/>
              <w:spacing w:after="60"/>
              <w:jc w:val="center"/>
              <w:rPr>
                <w:rFonts w:ascii="Times New Roman" w:hAnsi="Times New Roman"/>
                <w:bCs/>
              </w:rPr>
            </w:pPr>
            <w:r w:rsidRPr="00C926F3">
              <w:rPr>
                <w:rFonts w:ascii="Times New Roman" w:hAnsi="Times New Roman"/>
                <w:bCs/>
              </w:rPr>
              <w:t>виду разрешенного использования</w:t>
            </w:r>
          </w:p>
        </w:tc>
      </w:tr>
      <w:tr w:rsidR="000A4CDA" w:rsidRPr="00C926F3" w14:paraId="11F2A4F0" w14:textId="77777777" w:rsidTr="00E66C0B">
        <w:tc>
          <w:tcPr>
            <w:tcW w:w="2376" w:type="dxa"/>
            <w:shd w:val="clear" w:color="auto" w:fill="auto"/>
          </w:tcPr>
          <w:p w14:paraId="4F5EE1DE" w14:textId="77777777" w:rsidR="000A4CDA" w:rsidRPr="00C926F3" w:rsidRDefault="000A4CDA" w:rsidP="00E66C0B">
            <w:pPr>
              <w:autoSpaceDE w:val="0"/>
              <w:autoSpaceDN w:val="0"/>
              <w:adjustRightInd w:val="0"/>
              <w:spacing w:after="60"/>
              <w:rPr>
                <w:rFonts w:ascii="Times New Roman" w:hAnsi="Times New Roman"/>
                <w:bCs/>
              </w:rPr>
            </w:pPr>
            <w:r w:rsidRPr="00C926F3">
              <w:rPr>
                <w:rFonts w:ascii="Times New Roman" w:hAnsi="Times New Roman"/>
                <w:bCs/>
              </w:rPr>
              <w:t>Многоквартирная жилая застройка</w:t>
            </w:r>
          </w:p>
        </w:tc>
        <w:tc>
          <w:tcPr>
            <w:tcW w:w="7513" w:type="dxa"/>
            <w:shd w:val="clear" w:color="auto" w:fill="auto"/>
          </w:tcPr>
          <w:p w14:paraId="060BE8E7" w14:textId="77777777" w:rsidR="000A4CDA" w:rsidRPr="00C926F3" w:rsidRDefault="000A4CDA" w:rsidP="00E66C0B">
            <w:pPr>
              <w:spacing w:after="60"/>
              <w:jc w:val="both"/>
              <w:rPr>
                <w:rFonts w:ascii="Times New Roman" w:hAnsi="Times New Roman"/>
                <w:bCs/>
              </w:rPr>
            </w:pPr>
            <w:r w:rsidRPr="00C926F3">
              <w:rPr>
                <w:rFonts w:ascii="Times New Roman" w:hAnsi="Times New Roman"/>
                <w:bCs/>
              </w:rPr>
              <w:t>Строительство, реконструкция и эксплуатация многоквартирных жилых домов</w:t>
            </w:r>
          </w:p>
        </w:tc>
      </w:tr>
      <w:tr w:rsidR="000A4CDA" w:rsidRPr="00C926F3" w14:paraId="5DE861CC" w14:textId="77777777" w:rsidTr="00E66C0B">
        <w:tc>
          <w:tcPr>
            <w:tcW w:w="2376" w:type="dxa"/>
            <w:shd w:val="clear" w:color="auto" w:fill="auto"/>
          </w:tcPr>
          <w:p w14:paraId="24AE3573" w14:textId="77777777" w:rsidR="000A4CDA" w:rsidRPr="00C926F3" w:rsidRDefault="000A4CDA" w:rsidP="00E66C0B">
            <w:pPr>
              <w:autoSpaceDE w:val="0"/>
              <w:autoSpaceDN w:val="0"/>
              <w:adjustRightInd w:val="0"/>
              <w:spacing w:after="60"/>
              <w:rPr>
                <w:rFonts w:ascii="Times New Roman" w:hAnsi="Times New Roman"/>
                <w:bCs/>
              </w:rPr>
            </w:pPr>
            <w:r w:rsidRPr="00C926F3">
              <w:rPr>
                <w:rFonts w:ascii="Times New Roman" w:hAnsi="Times New Roman"/>
                <w:bCs/>
              </w:rPr>
              <w:t>Блокированная жилая застройка</w:t>
            </w:r>
          </w:p>
        </w:tc>
        <w:tc>
          <w:tcPr>
            <w:tcW w:w="7513" w:type="dxa"/>
            <w:shd w:val="clear" w:color="auto" w:fill="auto"/>
          </w:tcPr>
          <w:p w14:paraId="4A454156" w14:textId="77777777" w:rsidR="000A4CDA" w:rsidRPr="00C926F3" w:rsidRDefault="000A4CDA" w:rsidP="00E66C0B">
            <w:pPr>
              <w:spacing w:after="60"/>
              <w:jc w:val="both"/>
              <w:rPr>
                <w:rFonts w:ascii="Times New Roman" w:hAnsi="Times New Roman"/>
                <w:bCs/>
              </w:rPr>
            </w:pPr>
            <w:r w:rsidRPr="00C926F3">
              <w:rPr>
                <w:rFonts w:ascii="Times New Roman" w:hAnsi="Times New Roman"/>
                <w:bCs/>
              </w:rPr>
              <w:t>Строительство, реконструкция и эксплуатация жилых домов, состоящих из нескольких блоков,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w:t>
            </w:r>
          </w:p>
        </w:tc>
      </w:tr>
      <w:tr w:rsidR="000A4CDA" w:rsidRPr="00C926F3" w14:paraId="411AAAE5" w14:textId="77777777" w:rsidTr="00E66C0B">
        <w:tc>
          <w:tcPr>
            <w:tcW w:w="2376" w:type="dxa"/>
            <w:shd w:val="clear" w:color="auto" w:fill="auto"/>
          </w:tcPr>
          <w:p w14:paraId="36FCBBFB" w14:textId="77777777" w:rsidR="000A4CDA" w:rsidRPr="00C926F3" w:rsidRDefault="000A4CDA" w:rsidP="00E66C0B">
            <w:pPr>
              <w:autoSpaceDE w:val="0"/>
              <w:autoSpaceDN w:val="0"/>
              <w:adjustRightInd w:val="0"/>
              <w:spacing w:after="60"/>
              <w:rPr>
                <w:rFonts w:ascii="Times New Roman" w:hAnsi="Times New Roman"/>
                <w:bCs/>
              </w:rPr>
            </w:pPr>
            <w:r w:rsidRPr="00C926F3">
              <w:rPr>
                <w:rFonts w:ascii="Times New Roman" w:hAnsi="Times New Roman"/>
                <w:bCs/>
              </w:rPr>
              <w:t>Индивидуальная жилая застройка</w:t>
            </w:r>
          </w:p>
        </w:tc>
        <w:tc>
          <w:tcPr>
            <w:tcW w:w="7513" w:type="dxa"/>
            <w:shd w:val="clear" w:color="auto" w:fill="auto"/>
          </w:tcPr>
          <w:p w14:paraId="18C4631A" w14:textId="77777777" w:rsidR="000A4CDA" w:rsidRPr="00C926F3" w:rsidRDefault="000A4CDA" w:rsidP="00E66C0B">
            <w:pPr>
              <w:spacing w:after="60"/>
              <w:jc w:val="both"/>
              <w:rPr>
                <w:rFonts w:ascii="Times New Roman" w:hAnsi="Times New Roman"/>
                <w:bCs/>
              </w:rPr>
            </w:pPr>
            <w:r w:rsidRPr="00C926F3">
              <w:rPr>
                <w:rFonts w:ascii="Times New Roman" w:hAnsi="Times New Roman"/>
                <w:bCs/>
              </w:rPr>
              <w:t>Строительство, реконструкция и эксплуатация отдельно стоящих жилых домов, предназначенных для проживания одной семьи</w:t>
            </w:r>
          </w:p>
        </w:tc>
      </w:tr>
      <w:tr w:rsidR="000A4CDA" w:rsidRPr="00C926F3" w14:paraId="2EF73435" w14:textId="77777777" w:rsidTr="00E66C0B">
        <w:tc>
          <w:tcPr>
            <w:tcW w:w="2376" w:type="dxa"/>
            <w:shd w:val="clear" w:color="auto" w:fill="auto"/>
          </w:tcPr>
          <w:p w14:paraId="371AF3DA" w14:textId="77777777" w:rsidR="000A4CDA" w:rsidRPr="00C926F3" w:rsidRDefault="000A4CDA" w:rsidP="00E66C0B">
            <w:pPr>
              <w:autoSpaceDE w:val="0"/>
              <w:autoSpaceDN w:val="0"/>
              <w:adjustRightInd w:val="0"/>
              <w:spacing w:after="60"/>
              <w:rPr>
                <w:rFonts w:ascii="Times New Roman" w:hAnsi="Times New Roman"/>
                <w:bCs/>
              </w:rPr>
            </w:pPr>
            <w:r w:rsidRPr="00C926F3">
              <w:rPr>
                <w:rFonts w:ascii="Times New Roman" w:hAnsi="Times New Roman"/>
                <w:bCs/>
              </w:rPr>
              <w:t xml:space="preserve">Размещение объектов административного и делового  назначения </w:t>
            </w:r>
          </w:p>
        </w:tc>
        <w:tc>
          <w:tcPr>
            <w:tcW w:w="7513" w:type="dxa"/>
            <w:shd w:val="clear" w:color="auto" w:fill="auto"/>
          </w:tcPr>
          <w:p w14:paraId="2009B1D0" w14:textId="77777777" w:rsidR="000A4CDA" w:rsidRPr="00C926F3" w:rsidRDefault="000A4CDA" w:rsidP="00E66C0B">
            <w:pPr>
              <w:spacing w:after="60"/>
              <w:jc w:val="both"/>
              <w:rPr>
                <w:rFonts w:ascii="Times New Roman" w:hAnsi="Times New Roman"/>
                <w:bCs/>
              </w:rPr>
            </w:pPr>
            <w:r w:rsidRPr="00C926F3">
              <w:rPr>
                <w:rFonts w:ascii="Times New Roman" w:hAnsi="Times New Roman"/>
                <w:bCs/>
              </w:rPr>
              <w:t>Строительство, реконструкция и эксплуатация объектов общественного управления, в том числе зданий органов государственной власти и органов местного самоуправления, государственных и муниципальных учреждений, офисов различных организаций</w:t>
            </w:r>
          </w:p>
        </w:tc>
      </w:tr>
      <w:tr w:rsidR="000A4CDA" w:rsidRPr="00C926F3" w14:paraId="07250DE7" w14:textId="77777777" w:rsidTr="00E66C0B">
        <w:tc>
          <w:tcPr>
            <w:tcW w:w="2376" w:type="dxa"/>
            <w:shd w:val="clear" w:color="auto" w:fill="auto"/>
          </w:tcPr>
          <w:p w14:paraId="5C9A9F35" w14:textId="77777777" w:rsidR="000A4CDA" w:rsidRPr="00C926F3" w:rsidRDefault="000A4CDA" w:rsidP="00E66C0B">
            <w:pPr>
              <w:autoSpaceDE w:val="0"/>
              <w:autoSpaceDN w:val="0"/>
              <w:adjustRightInd w:val="0"/>
              <w:spacing w:after="60"/>
              <w:rPr>
                <w:rFonts w:ascii="Times New Roman" w:hAnsi="Times New Roman"/>
                <w:bCs/>
              </w:rPr>
            </w:pPr>
            <w:r w:rsidRPr="00C926F3">
              <w:rPr>
                <w:rFonts w:ascii="Times New Roman" w:hAnsi="Times New Roman"/>
                <w:bCs/>
              </w:rPr>
              <w:t>Размещение объектов финансового назначения</w:t>
            </w:r>
          </w:p>
        </w:tc>
        <w:tc>
          <w:tcPr>
            <w:tcW w:w="7513" w:type="dxa"/>
            <w:shd w:val="clear" w:color="auto" w:fill="auto"/>
          </w:tcPr>
          <w:p w14:paraId="32DA98CF" w14:textId="77777777" w:rsidR="000A4CDA" w:rsidRPr="00C926F3" w:rsidRDefault="000A4CDA" w:rsidP="00E66C0B">
            <w:pPr>
              <w:spacing w:after="60"/>
              <w:jc w:val="both"/>
              <w:rPr>
                <w:rFonts w:ascii="Times New Roman" w:hAnsi="Times New Roman"/>
                <w:bCs/>
              </w:rPr>
            </w:pPr>
            <w:r w:rsidRPr="00C926F3">
              <w:rPr>
                <w:rFonts w:ascii="Times New Roman" w:hAnsi="Times New Roman"/>
                <w:bCs/>
              </w:rPr>
              <w:t>Строительство, реконструкция и эксплуатация зданий организаций, оказывающих банковские, кредитные и страховые услуги (офисы и отделения банков, пункты обмена валюты, страховые компании)</w:t>
            </w:r>
          </w:p>
        </w:tc>
      </w:tr>
      <w:tr w:rsidR="000A4CDA" w:rsidRPr="00C926F3" w14:paraId="3B9EBE9C" w14:textId="77777777" w:rsidTr="00E66C0B">
        <w:tc>
          <w:tcPr>
            <w:tcW w:w="2376" w:type="dxa"/>
            <w:shd w:val="clear" w:color="auto" w:fill="auto"/>
          </w:tcPr>
          <w:p w14:paraId="3392FC15" w14:textId="77777777" w:rsidR="000A4CDA" w:rsidRPr="00C926F3" w:rsidRDefault="000A4CDA" w:rsidP="00E66C0B">
            <w:pPr>
              <w:autoSpaceDE w:val="0"/>
              <w:autoSpaceDN w:val="0"/>
              <w:adjustRightInd w:val="0"/>
              <w:spacing w:after="60"/>
              <w:rPr>
                <w:rFonts w:ascii="Times New Roman" w:hAnsi="Times New Roman"/>
                <w:bCs/>
              </w:rPr>
            </w:pPr>
            <w:r w:rsidRPr="00C926F3">
              <w:rPr>
                <w:rFonts w:ascii="Times New Roman" w:hAnsi="Times New Roman"/>
                <w:bCs/>
              </w:rPr>
              <w:t>Размещение объектов дошкольного, начального общего и среднего (полного) общего образования</w:t>
            </w:r>
          </w:p>
        </w:tc>
        <w:tc>
          <w:tcPr>
            <w:tcW w:w="7513" w:type="dxa"/>
            <w:shd w:val="clear" w:color="auto" w:fill="auto"/>
          </w:tcPr>
          <w:p w14:paraId="28DD8F11" w14:textId="77777777" w:rsidR="000A4CDA" w:rsidRPr="00C926F3" w:rsidRDefault="000A4CDA" w:rsidP="00E66C0B">
            <w:pPr>
              <w:spacing w:after="60"/>
              <w:jc w:val="both"/>
              <w:rPr>
                <w:rFonts w:ascii="Times New Roman" w:hAnsi="Times New Roman"/>
                <w:bCs/>
              </w:rPr>
            </w:pPr>
            <w:r w:rsidRPr="00C926F3">
              <w:rPr>
                <w:rFonts w:ascii="Times New Roman" w:hAnsi="Times New Roman"/>
                <w:bCs/>
              </w:rPr>
              <w:t xml:space="preserve">Строительство, реконструкция и  эксплуатация объектов, предназначенных для воспитания, образования и просвещения детей: </w:t>
            </w:r>
          </w:p>
          <w:p w14:paraId="56C6460F" w14:textId="77777777" w:rsidR="000A4CDA" w:rsidRPr="00C926F3" w:rsidRDefault="000A4CDA" w:rsidP="00E66C0B">
            <w:pPr>
              <w:spacing w:after="60"/>
              <w:ind w:firstLine="284"/>
              <w:jc w:val="both"/>
              <w:rPr>
                <w:rFonts w:ascii="Times New Roman" w:hAnsi="Times New Roman"/>
                <w:bCs/>
              </w:rPr>
            </w:pPr>
            <w:r w:rsidRPr="00C926F3">
              <w:rPr>
                <w:rFonts w:ascii="Times New Roman" w:hAnsi="Times New Roman"/>
                <w:bCs/>
              </w:rPr>
              <w:t xml:space="preserve">- детские ясли, детские сады, детские клубы и иные учреждения дошкольного образования; </w:t>
            </w:r>
          </w:p>
          <w:p w14:paraId="0F7A80D9" w14:textId="77777777" w:rsidR="000A4CDA" w:rsidRPr="00C926F3" w:rsidRDefault="000A4CDA" w:rsidP="00E66C0B">
            <w:pPr>
              <w:spacing w:after="60"/>
              <w:ind w:firstLine="284"/>
              <w:jc w:val="both"/>
              <w:rPr>
                <w:rFonts w:ascii="Times New Roman" w:hAnsi="Times New Roman"/>
                <w:bCs/>
              </w:rPr>
            </w:pPr>
            <w:r w:rsidRPr="00C926F3">
              <w:rPr>
                <w:rFonts w:ascii="Times New Roman" w:hAnsi="Times New Roman"/>
                <w:bCs/>
              </w:rPr>
              <w:t>- школы, лицеи, колледжи, гимназии и иные учреждения начального, основного и среднего (полного) общего образования;</w:t>
            </w:r>
          </w:p>
          <w:p w14:paraId="69ADBEAD" w14:textId="77777777" w:rsidR="000A4CDA" w:rsidRPr="00C926F3" w:rsidRDefault="000A4CDA" w:rsidP="00E66C0B">
            <w:pPr>
              <w:spacing w:after="60"/>
              <w:ind w:firstLine="284"/>
              <w:jc w:val="both"/>
              <w:rPr>
                <w:rFonts w:ascii="Times New Roman" w:hAnsi="Times New Roman"/>
                <w:bCs/>
              </w:rPr>
            </w:pPr>
            <w:r w:rsidRPr="00C926F3">
              <w:rPr>
                <w:rFonts w:ascii="Times New Roman" w:hAnsi="Times New Roman"/>
                <w:bCs/>
              </w:rPr>
              <w:t xml:space="preserve">- художественные, музыкальные, хореографические, спортивные школы и студии, образовательные кружки, иные учреждения дополнительного образования детей;  </w:t>
            </w:r>
          </w:p>
          <w:p w14:paraId="4978D561" w14:textId="77777777" w:rsidR="000A4CDA" w:rsidRPr="00C926F3" w:rsidRDefault="000A4CDA" w:rsidP="00E66C0B">
            <w:pPr>
              <w:spacing w:after="60"/>
              <w:ind w:firstLine="284"/>
              <w:jc w:val="both"/>
              <w:rPr>
                <w:rFonts w:ascii="Times New Roman" w:hAnsi="Times New Roman"/>
                <w:bCs/>
              </w:rPr>
            </w:pPr>
            <w:r w:rsidRPr="00C926F3">
              <w:rPr>
                <w:rFonts w:ascii="Times New Roman" w:hAnsi="Times New Roman"/>
                <w:bCs/>
              </w:rPr>
              <w:t>-</w:t>
            </w:r>
            <w:hyperlink r:id="rId12" w:history="1">
              <w:r w:rsidRPr="00C926F3">
                <w:rPr>
                  <w:rFonts w:ascii="Times New Roman" w:hAnsi="Times New Roman"/>
                </w:rPr>
                <w:t xml:space="preserve"> </w:t>
              </w:r>
              <w:r w:rsidRPr="00C926F3">
                <w:rPr>
                  <w:rFonts w:ascii="Times New Roman" w:hAnsi="Times New Roman"/>
                  <w:bCs/>
                </w:rPr>
                <w:t>специальные (коррекционные)</w:t>
              </w:r>
            </w:hyperlink>
            <w:r w:rsidRPr="00C926F3">
              <w:rPr>
                <w:rFonts w:ascii="Times New Roman" w:hAnsi="Times New Roman"/>
                <w:bCs/>
              </w:rPr>
              <w:t xml:space="preserve"> учреждения                                         для обучающихся, воспитанников с ограниченными возможностями здоровья</w:t>
            </w:r>
          </w:p>
        </w:tc>
      </w:tr>
      <w:tr w:rsidR="000A4CDA" w:rsidRPr="00C926F3" w14:paraId="36790517" w14:textId="77777777" w:rsidTr="00E66C0B">
        <w:tc>
          <w:tcPr>
            <w:tcW w:w="2376" w:type="dxa"/>
            <w:shd w:val="clear" w:color="auto" w:fill="auto"/>
          </w:tcPr>
          <w:p w14:paraId="54032E61" w14:textId="77777777" w:rsidR="000A4CDA" w:rsidRPr="00C926F3" w:rsidRDefault="000A4CDA" w:rsidP="00E66C0B">
            <w:pPr>
              <w:spacing w:after="60"/>
              <w:rPr>
                <w:rFonts w:ascii="Times New Roman" w:hAnsi="Times New Roman"/>
                <w:bCs/>
              </w:rPr>
            </w:pPr>
            <w:r w:rsidRPr="00C926F3">
              <w:rPr>
                <w:rFonts w:ascii="Times New Roman" w:hAnsi="Times New Roman"/>
                <w:bCs/>
              </w:rPr>
              <w:t xml:space="preserve">Размещение </w:t>
            </w:r>
            <w:r w:rsidRPr="00C926F3">
              <w:rPr>
                <w:rFonts w:ascii="Times New Roman" w:hAnsi="Times New Roman"/>
                <w:bCs/>
              </w:rPr>
              <w:lastRenderedPageBreak/>
              <w:t>объектов здравоохранения</w:t>
            </w:r>
          </w:p>
        </w:tc>
        <w:tc>
          <w:tcPr>
            <w:tcW w:w="7513" w:type="dxa"/>
            <w:shd w:val="clear" w:color="auto" w:fill="auto"/>
          </w:tcPr>
          <w:p w14:paraId="19171290" w14:textId="77777777" w:rsidR="000A4CDA" w:rsidRPr="00C926F3" w:rsidRDefault="000A4CDA" w:rsidP="00E66C0B">
            <w:pPr>
              <w:autoSpaceDE w:val="0"/>
              <w:autoSpaceDN w:val="0"/>
              <w:adjustRightInd w:val="0"/>
              <w:spacing w:after="60"/>
              <w:ind w:firstLine="35"/>
              <w:jc w:val="both"/>
              <w:rPr>
                <w:rFonts w:ascii="Times New Roman" w:hAnsi="Times New Roman"/>
                <w:bCs/>
              </w:rPr>
            </w:pPr>
            <w:r w:rsidRPr="00C926F3">
              <w:rPr>
                <w:rFonts w:ascii="Times New Roman" w:hAnsi="Times New Roman"/>
                <w:bCs/>
              </w:rPr>
              <w:lastRenderedPageBreak/>
              <w:t xml:space="preserve">Строительство, реконструкция и эксплуатация объектов, </w:t>
            </w:r>
            <w:r w:rsidRPr="00C926F3">
              <w:rPr>
                <w:rFonts w:ascii="Times New Roman" w:hAnsi="Times New Roman"/>
                <w:bCs/>
              </w:rPr>
              <w:lastRenderedPageBreak/>
              <w:t xml:space="preserve">предназначенных для оказания скорой медицинской и первичной медицинско-санитарной помощи: станции скорой медицинской помощи, </w:t>
            </w:r>
            <w:r>
              <w:rPr>
                <w:rFonts w:ascii="Times New Roman" w:hAnsi="Times New Roman"/>
                <w:bCs/>
              </w:rPr>
              <w:t>фельдшерско-акушерские пункты и (или) офисы врачей общей практики</w:t>
            </w:r>
            <w:r w:rsidRPr="00C926F3">
              <w:rPr>
                <w:rFonts w:ascii="Times New Roman" w:hAnsi="Times New Roman"/>
                <w:bCs/>
              </w:rPr>
              <w:t>, амбулаторно-поликлинические и стационарно-поликлинические учреждения, молочные кухни</w:t>
            </w:r>
          </w:p>
          <w:p w14:paraId="252FD131" w14:textId="77777777" w:rsidR="000A4CDA" w:rsidRPr="00C926F3" w:rsidRDefault="000A4CDA" w:rsidP="00E66C0B">
            <w:pPr>
              <w:spacing w:after="60"/>
              <w:jc w:val="both"/>
              <w:rPr>
                <w:rFonts w:ascii="Times New Roman" w:hAnsi="Times New Roman"/>
                <w:bCs/>
              </w:rPr>
            </w:pPr>
          </w:p>
        </w:tc>
      </w:tr>
      <w:tr w:rsidR="000A4CDA" w:rsidRPr="00C926F3" w14:paraId="13001FAA" w14:textId="77777777" w:rsidTr="00E66C0B">
        <w:tc>
          <w:tcPr>
            <w:tcW w:w="2376" w:type="dxa"/>
            <w:shd w:val="clear" w:color="auto" w:fill="auto"/>
          </w:tcPr>
          <w:p w14:paraId="5BC51759" w14:textId="77777777" w:rsidR="000A4CDA" w:rsidRPr="00C926F3" w:rsidRDefault="000A4CDA" w:rsidP="00E66C0B">
            <w:pPr>
              <w:autoSpaceDE w:val="0"/>
              <w:autoSpaceDN w:val="0"/>
              <w:adjustRightInd w:val="0"/>
              <w:spacing w:after="60"/>
              <w:rPr>
                <w:rFonts w:ascii="Times New Roman" w:hAnsi="Times New Roman"/>
                <w:bCs/>
              </w:rPr>
            </w:pPr>
            <w:r w:rsidRPr="00C926F3">
              <w:rPr>
                <w:rFonts w:ascii="Times New Roman" w:hAnsi="Times New Roman"/>
                <w:bCs/>
              </w:rPr>
              <w:lastRenderedPageBreak/>
              <w:t xml:space="preserve">Размещение объектов оказания услуг связи </w:t>
            </w:r>
          </w:p>
        </w:tc>
        <w:tc>
          <w:tcPr>
            <w:tcW w:w="7513" w:type="dxa"/>
            <w:shd w:val="clear" w:color="auto" w:fill="auto"/>
          </w:tcPr>
          <w:p w14:paraId="331DA2ED" w14:textId="77777777" w:rsidR="000A4CDA" w:rsidRPr="00C926F3" w:rsidRDefault="000A4CDA" w:rsidP="00E66C0B">
            <w:pPr>
              <w:spacing w:after="60"/>
              <w:jc w:val="both"/>
              <w:rPr>
                <w:rFonts w:ascii="Times New Roman" w:hAnsi="Times New Roman"/>
                <w:bCs/>
              </w:rPr>
            </w:pPr>
            <w:r w:rsidRPr="00C926F3">
              <w:rPr>
                <w:rFonts w:ascii="Times New Roman" w:hAnsi="Times New Roman"/>
                <w:bCs/>
              </w:rPr>
              <w:t>Строительство, реконструкция и эксплуатация объектов, предназначенных для оказания услуг связи населению: телефонные и телеграфные станции, междугородние переговорные пункты, отделения почтовой, сотовой, пейджинговой связи и связи иных видов</w:t>
            </w:r>
          </w:p>
        </w:tc>
      </w:tr>
      <w:tr w:rsidR="000A4CDA" w:rsidRPr="00C926F3" w14:paraId="0F1C5198" w14:textId="77777777" w:rsidTr="00E66C0B">
        <w:tc>
          <w:tcPr>
            <w:tcW w:w="2376" w:type="dxa"/>
            <w:shd w:val="clear" w:color="auto" w:fill="auto"/>
          </w:tcPr>
          <w:p w14:paraId="06CB6DC4" w14:textId="77777777" w:rsidR="000A4CDA" w:rsidRPr="00C926F3" w:rsidRDefault="000A4CDA" w:rsidP="00E66C0B">
            <w:pPr>
              <w:autoSpaceDE w:val="0"/>
              <w:autoSpaceDN w:val="0"/>
              <w:adjustRightInd w:val="0"/>
              <w:spacing w:after="60"/>
              <w:rPr>
                <w:rFonts w:ascii="Times New Roman" w:hAnsi="Times New Roman"/>
                <w:bCs/>
              </w:rPr>
            </w:pPr>
            <w:r w:rsidRPr="00C926F3">
              <w:rPr>
                <w:rFonts w:ascii="Times New Roman" w:hAnsi="Times New Roman"/>
                <w:bCs/>
              </w:rPr>
              <w:t>Размещение объектов оказания информационных услуг</w:t>
            </w:r>
          </w:p>
        </w:tc>
        <w:tc>
          <w:tcPr>
            <w:tcW w:w="7513" w:type="dxa"/>
            <w:shd w:val="clear" w:color="auto" w:fill="auto"/>
          </w:tcPr>
          <w:p w14:paraId="453EA3BD" w14:textId="77777777" w:rsidR="000A4CDA" w:rsidRPr="00C926F3" w:rsidRDefault="000A4CDA" w:rsidP="00E66C0B">
            <w:pPr>
              <w:spacing w:after="60"/>
              <w:jc w:val="both"/>
              <w:rPr>
                <w:rFonts w:ascii="Times New Roman" w:hAnsi="Times New Roman"/>
                <w:bCs/>
              </w:rPr>
            </w:pPr>
            <w:r w:rsidRPr="00C926F3">
              <w:rPr>
                <w:rFonts w:ascii="Times New Roman" w:hAnsi="Times New Roman"/>
                <w:bCs/>
              </w:rPr>
              <w:t>Строительство, реконструкция и эксплуатация объектов, предназначенных для оказания информационных услуг населению: архивы, информационные и компьютерные центры, интернет-кафе, справочные бюро, иные объекты информационных услуг</w:t>
            </w:r>
          </w:p>
        </w:tc>
      </w:tr>
      <w:tr w:rsidR="000A4CDA" w:rsidRPr="00C926F3" w14:paraId="3DB84CA4" w14:textId="77777777" w:rsidTr="00E66C0B">
        <w:tc>
          <w:tcPr>
            <w:tcW w:w="2376" w:type="dxa"/>
            <w:shd w:val="clear" w:color="auto" w:fill="auto"/>
          </w:tcPr>
          <w:p w14:paraId="4C72F615" w14:textId="77777777" w:rsidR="000A4CDA" w:rsidRPr="00C926F3" w:rsidRDefault="000A4CDA" w:rsidP="00E66C0B">
            <w:pPr>
              <w:autoSpaceDE w:val="0"/>
              <w:autoSpaceDN w:val="0"/>
              <w:adjustRightInd w:val="0"/>
              <w:spacing w:after="60"/>
              <w:rPr>
                <w:rFonts w:ascii="Times New Roman" w:hAnsi="Times New Roman"/>
                <w:bCs/>
              </w:rPr>
            </w:pPr>
            <w:r w:rsidRPr="00C926F3">
              <w:rPr>
                <w:rFonts w:ascii="Times New Roman" w:hAnsi="Times New Roman"/>
                <w:bCs/>
              </w:rPr>
              <w:t>Размещение объектов общественного питания</w:t>
            </w:r>
          </w:p>
        </w:tc>
        <w:tc>
          <w:tcPr>
            <w:tcW w:w="7513" w:type="dxa"/>
            <w:shd w:val="clear" w:color="auto" w:fill="auto"/>
          </w:tcPr>
          <w:p w14:paraId="71575081" w14:textId="77777777" w:rsidR="000A4CDA" w:rsidRPr="00C926F3" w:rsidRDefault="000A4CDA" w:rsidP="00E66C0B">
            <w:pPr>
              <w:spacing w:after="60"/>
              <w:jc w:val="both"/>
              <w:rPr>
                <w:rFonts w:ascii="Times New Roman" w:hAnsi="Times New Roman"/>
                <w:bCs/>
              </w:rPr>
            </w:pPr>
            <w:r w:rsidRPr="00C926F3">
              <w:rPr>
                <w:rFonts w:ascii="Times New Roman" w:hAnsi="Times New Roman"/>
                <w:bCs/>
              </w:rPr>
              <w:t>Строительство, реконструкция и эксплуатация объектов общественного питания: рестораны, бары, кафе, столовые, закусочные и другие объекты общественного питания</w:t>
            </w:r>
          </w:p>
        </w:tc>
      </w:tr>
      <w:tr w:rsidR="000A4CDA" w:rsidRPr="00C926F3" w14:paraId="09A2B67E" w14:textId="77777777" w:rsidTr="00E66C0B">
        <w:tc>
          <w:tcPr>
            <w:tcW w:w="2376" w:type="dxa"/>
            <w:shd w:val="clear" w:color="auto" w:fill="auto"/>
          </w:tcPr>
          <w:p w14:paraId="6260F915" w14:textId="77777777" w:rsidR="000A4CDA" w:rsidRPr="00C926F3" w:rsidRDefault="000A4CDA" w:rsidP="00E66C0B">
            <w:pPr>
              <w:autoSpaceDE w:val="0"/>
              <w:autoSpaceDN w:val="0"/>
              <w:adjustRightInd w:val="0"/>
              <w:spacing w:after="60"/>
              <w:rPr>
                <w:rFonts w:ascii="Times New Roman" w:hAnsi="Times New Roman"/>
                <w:bCs/>
              </w:rPr>
            </w:pPr>
            <w:r w:rsidRPr="00C926F3">
              <w:rPr>
                <w:rFonts w:ascii="Times New Roman" w:hAnsi="Times New Roman"/>
                <w:bCs/>
              </w:rPr>
              <w:t>Размещение объектов розничной торговли</w:t>
            </w:r>
          </w:p>
        </w:tc>
        <w:tc>
          <w:tcPr>
            <w:tcW w:w="7513" w:type="dxa"/>
            <w:shd w:val="clear" w:color="auto" w:fill="auto"/>
          </w:tcPr>
          <w:p w14:paraId="3D407BBD" w14:textId="77777777" w:rsidR="000A4CDA" w:rsidRPr="00C926F3" w:rsidRDefault="000A4CDA" w:rsidP="00E66C0B">
            <w:pPr>
              <w:spacing w:after="60"/>
              <w:jc w:val="both"/>
              <w:rPr>
                <w:rFonts w:ascii="Times New Roman" w:hAnsi="Times New Roman"/>
                <w:bCs/>
              </w:rPr>
            </w:pPr>
            <w:r w:rsidRPr="00C926F3">
              <w:rPr>
                <w:rFonts w:ascii="Times New Roman" w:hAnsi="Times New Roman"/>
                <w:bCs/>
              </w:rPr>
              <w:t>Строительство, реконструкция и эксплуатация магазинов, иных стационарных объектов розничной торговли товарами</w:t>
            </w:r>
          </w:p>
          <w:p w14:paraId="6DD7C4B8" w14:textId="77777777" w:rsidR="000A4CDA" w:rsidRPr="00C926F3" w:rsidRDefault="000A4CDA" w:rsidP="00E66C0B">
            <w:pPr>
              <w:spacing w:after="60"/>
              <w:jc w:val="both"/>
              <w:rPr>
                <w:rFonts w:ascii="Times New Roman" w:hAnsi="Times New Roman"/>
                <w:bCs/>
              </w:rPr>
            </w:pPr>
          </w:p>
        </w:tc>
      </w:tr>
      <w:tr w:rsidR="000A4CDA" w:rsidRPr="00C926F3" w14:paraId="546C15CE" w14:textId="77777777" w:rsidTr="00E66C0B">
        <w:tc>
          <w:tcPr>
            <w:tcW w:w="2376" w:type="dxa"/>
            <w:shd w:val="clear" w:color="auto" w:fill="auto"/>
          </w:tcPr>
          <w:p w14:paraId="423FA5C3" w14:textId="77777777" w:rsidR="000A4CDA" w:rsidRPr="00C926F3" w:rsidRDefault="000A4CDA" w:rsidP="00E66C0B">
            <w:pPr>
              <w:autoSpaceDE w:val="0"/>
              <w:autoSpaceDN w:val="0"/>
              <w:adjustRightInd w:val="0"/>
              <w:spacing w:after="60"/>
              <w:rPr>
                <w:rFonts w:ascii="Times New Roman" w:hAnsi="Times New Roman"/>
                <w:bCs/>
              </w:rPr>
            </w:pPr>
            <w:r w:rsidRPr="00C926F3">
              <w:rPr>
                <w:rFonts w:ascii="Times New Roman" w:hAnsi="Times New Roman"/>
                <w:bCs/>
              </w:rPr>
              <w:t>Размещение аптечных организаций</w:t>
            </w:r>
          </w:p>
        </w:tc>
        <w:tc>
          <w:tcPr>
            <w:tcW w:w="7513" w:type="dxa"/>
            <w:shd w:val="clear" w:color="auto" w:fill="auto"/>
          </w:tcPr>
          <w:p w14:paraId="1EC70734" w14:textId="77777777" w:rsidR="000A4CDA" w:rsidRPr="00C926F3" w:rsidRDefault="000A4CDA" w:rsidP="00E66C0B">
            <w:pPr>
              <w:spacing w:after="60"/>
              <w:jc w:val="both"/>
              <w:rPr>
                <w:rFonts w:ascii="Times New Roman" w:hAnsi="Times New Roman"/>
                <w:bCs/>
              </w:rPr>
            </w:pPr>
            <w:r w:rsidRPr="00C926F3">
              <w:rPr>
                <w:rFonts w:ascii="Times New Roman" w:hAnsi="Times New Roman"/>
                <w:bCs/>
              </w:rPr>
              <w:t>Строительство, реконструкция и эксплуатация аптечных организаций: аптеки; аптечные пункты, аптечные киоски.</w:t>
            </w:r>
          </w:p>
        </w:tc>
      </w:tr>
      <w:tr w:rsidR="000A4CDA" w:rsidRPr="00C926F3" w14:paraId="2790DC19" w14:textId="77777777" w:rsidTr="00E66C0B">
        <w:tc>
          <w:tcPr>
            <w:tcW w:w="2376" w:type="dxa"/>
            <w:shd w:val="clear" w:color="auto" w:fill="auto"/>
          </w:tcPr>
          <w:p w14:paraId="518D575A" w14:textId="77777777" w:rsidR="000A4CDA" w:rsidRPr="00C926F3" w:rsidRDefault="000A4CDA" w:rsidP="00E66C0B">
            <w:pPr>
              <w:autoSpaceDE w:val="0"/>
              <w:autoSpaceDN w:val="0"/>
              <w:adjustRightInd w:val="0"/>
              <w:spacing w:after="60"/>
              <w:rPr>
                <w:rFonts w:ascii="Times New Roman" w:hAnsi="Times New Roman"/>
                <w:bCs/>
              </w:rPr>
            </w:pPr>
            <w:r w:rsidRPr="00C926F3">
              <w:rPr>
                <w:rFonts w:ascii="Times New Roman" w:hAnsi="Times New Roman"/>
                <w:bCs/>
              </w:rPr>
              <w:t>Размещение объектов коммунально-бытового обслуживания</w:t>
            </w:r>
          </w:p>
        </w:tc>
        <w:tc>
          <w:tcPr>
            <w:tcW w:w="7513" w:type="dxa"/>
            <w:shd w:val="clear" w:color="auto" w:fill="auto"/>
          </w:tcPr>
          <w:p w14:paraId="365CF788" w14:textId="77777777" w:rsidR="000A4CDA" w:rsidRPr="00C926F3" w:rsidRDefault="000A4CDA" w:rsidP="00E66C0B">
            <w:pPr>
              <w:spacing w:after="60"/>
              <w:jc w:val="both"/>
              <w:rPr>
                <w:rFonts w:ascii="Times New Roman" w:hAnsi="Times New Roman"/>
                <w:bCs/>
              </w:rPr>
            </w:pPr>
            <w:r w:rsidRPr="00C926F3">
              <w:rPr>
                <w:rFonts w:ascii="Times New Roman" w:hAnsi="Times New Roman"/>
                <w:bCs/>
              </w:rPr>
              <w:t xml:space="preserve">Строительство, реконструкция и эксплуатация объектов, предназначенных для оказания коммунальных и бытовых услуг населению: дома быта, мастерские мелкого ремонта, ателье, бани, сауны, банно-оздоровительные комплексы, приёмные пункты прачечных и химчисток, пункты проката, ремонтные мастерские бытовой техники, мастерские по пошиву и изготовлению обуви, творческие мастерские, мастерские изделий народных промыслов, мастерские по изготовлению   поделок по индивидуальным заказам (столярные изделия, изделия художественного литья, кузнечно-кованые изделия  т.п.), парикмахерские, салоны красоты, спа-салоны, похоронные бюро, ветеринарные клиники и ветеринарные пункты, жилищно-эксплуатационные и аварийно-диспетчерские службы </w:t>
            </w:r>
          </w:p>
        </w:tc>
      </w:tr>
      <w:tr w:rsidR="000A4CDA" w:rsidRPr="00C926F3" w14:paraId="4746EC11" w14:textId="77777777" w:rsidTr="00E66C0B">
        <w:tc>
          <w:tcPr>
            <w:tcW w:w="2376" w:type="dxa"/>
            <w:shd w:val="clear" w:color="auto" w:fill="auto"/>
          </w:tcPr>
          <w:p w14:paraId="7B586DB1" w14:textId="77777777" w:rsidR="000A4CDA" w:rsidRPr="00C926F3" w:rsidRDefault="000A4CDA" w:rsidP="00E66C0B">
            <w:pPr>
              <w:autoSpaceDE w:val="0"/>
              <w:autoSpaceDN w:val="0"/>
              <w:adjustRightInd w:val="0"/>
              <w:spacing w:after="60"/>
              <w:rPr>
                <w:rFonts w:ascii="Times New Roman" w:hAnsi="Times New Roman"/>
                <w:bCs/>
              </w:rPr>
            </w:pPr>
            <w:r w:rsidRPr="00C926F3">
              <w:rPr>
                <w:rFonts w:ascii="Times New Roman" w:hAnsi="Times New Roman"/>
                <w:bCs/>
              </w:rPr>
              <w:t>Размещение объектов гражданской обороны</w:t>
            </w:r>
          </w:p>
        </w:tc>
        <w:tc>
          <w:tcPr>
            <w:tcW w:w="7513" w:type="dxa"/>
            <w:shd w:val="clear" w:color="auto" w:fill="auto"/>
          </w:tcPr>
          <w:p w14:paraId="0A750B80" w14:textId="77777777" w:rsidR="000A4CDA" w:rsidRPr="00C926F3" w:rsidRDefault="000A4CDA" w:rsidP="00E66C0B">
            <w:pPr>
              <w:spacing w:after="60"/>
              <w:jc w:val="both"/>
              <w:rPr>
                <w:rFonts w:ascii="Times New Roman" w:hAnsi="Times New Roman"/>
                <w:bCs/>
              </w:rPr>
            </w:pPr>
            <w:r w:rsidRPr="00C926F3">
              <w:rPr>
                <w:rFonts w:ascii="Times New Roman" w:hAnsi="Times New Roman"/>
                <w:bCs/>
              </w:rPr>
              <w:t>Строительство, реконструкция и эксплуатация убежищ, противорадиационных укрытий, специализированных складских помещений для хранения имущества гражданской обороны, а также иных объектов, предназначенных для обеспечения проведения мероприятий по гражданской обороне</w:t>
            </w:r>
          </w:p>
        </w:tc>
      </w:tr>
      <w:tr w:rsidR="000A4CDA" w:rsidRPr="00C926F3" w14:paraId="287F4E7F" w14:textId="77777777" w:rsidTr="00E66C0B">
        <w:tc>
          <w:tcPr>
            <w:tcW w:w="2376" w:type="dxa"/>
            <w:shd w:val="clear" w:color="auto" w:fill="auto"/>
          </w:tcPr>
          <w:p w14:paraId="06DB155B" w14:textId="77777777" w:rsidR="000A4CDA" w:rsidRPr="00C926F3" w:rsidRDefault="000A4CDA" w:rsidP="00E66C0B">
            <w:pPr>
              <w:autoSpaceDE w:val="0"/>
              <w:autoSpaceDN w:val="0"/>
              <w:adjustRightInd w:val="0"/>
              <w:spacing w:after="60"/>
              <w:rPr>
                <w:rFonts w:ascii="Times New Roman" w:hAnsi="Times New Roman"/>
                <w:bCs/>
              </w:rPr>
            </w:pPr>
            <w:r w:rsidRPr="00C926F3">
              <w:rPr>
                <w:rFonts w:ascii="Times New Roman" w:hAnsi="Times New Roman"/>
                <w:bCs/>
              </w:rPr>
              <w:t>Размещение объектов охраны порядка</w:t>
            </w:r>
          </w:p>
        </w:tc>
        <w:tc>
          <w:tcPr>
            <w:tcW w:w="7513" w:type="dxa"/>
            <w:shd w:val="clear" w:color="auto" w:fill="auto"/>
          </w:tcPr>
          <w:p w14:paraId="1DCEFAFC" w14:textId="77777777" w:rsidR="000A4CDA" w:rsidRPr="00C926F3" w:rsidRDefault="000A4CDA" w:rsidP="00E66C0B">
            <w:pPr>
              <w:spacing w:after="60"/>
              <w:jc w:val="both"/>
              <w:rPr>
                <w:rFonts w:ascii="Times New Roman" w:hAnsi="Times New Roman"/>
                <w:bCs/>
              </w:rPr>
            </w:pPr>
            <w:r w:rsidRPr="00C926F3">
              <w:rPr>
                <w:rFonts w:ascii="Times New Roman" w:hAnsi="Times New Roman"/>
                <w:bCs/>
              </w:rPr>
              <w:t xml:space="preserve">Строительство, реконструкция и эксплуатация объектов, предназначенных для охраны порядка: пункты охраны общественного порядка, отделения и участковые пункты полиции, отделения пожарной охраны, пожарные депо  </w:t>
            </w:r>
          </w:p>
        </w:tc>
      </w:tr>
    </w:tbl>
    <w:p w14:paraId="36F31369" w14:textId="77777777" w:rsidR="000A4CDA" w:rsidRPr="002F236C" w:rsidRDefault="000A4CDA" w:rsidP="000A4CDA">
      <w:pP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0"/>
        <w:gridCol w:w="7215"/>
      </w:tblGrid>
      <w:tr w:rsidR="000A4CDA" w:rsidRPr="00C926F3" w14:paraId="7E3DC088" w14:textId="77777777" w:rsidTr="00E66C0B">
        <w:tc>
          <w:tcPr>
            <w:tcW w:w="9889" w:type="dxa"/>
            <w:gridSpan w:val="2"/>
            <w:shd w:val="clear" w:color="auto" w:fill="auto"/>
          </w:tcPr>
          <w:p w14:paraId="263C829B" w14:textId="77777777" w:rsidR="000A4CDA" w:rsidRPr="00C926F3" w:rsidRDefault="000A4CDA" w:rsidP="00E66C0B">
            <w:pPr>
              <w:autoSpaceDE w:val="0"/>
              <w:autoSpaceDN w:val="0"/>
              <w:adjustRightInd w:val="0"/>
              <w:spacing w:after="60"/>
              <w:ind w:firstLine="680"/>
              <w:jc w:val="center"/>
              <w:rPr>
                <w:rFonts w:ascii="Times New Roman" w:hAnsi="Times New Roman"/>
                <w:b/>
                <w:bCs/>
              </w:rPr>
            </w:pPr>
            <w:r w:rsidRPr="00C926F3">
              <w:rPr>
                <w:rFonts w:ascii="Times New Roman" w:hAnsi="Times New Roman"/>
                <w:b/>
                <w:bCs/>
              </w:rPr>
              <w:t xml:space="preserve">Вспомогательные виды разрешенного использования </w:t>
            </w:r>
          </w:p>
          <w:p w14:paraId="7A6B3784" w14:textId="77777777" w:rsidR="000A4CDA" w:rsidRPr="00C926F3" w:rsidRDefault="000A4CDA" w:rsidP="00E66C0B">
            <w:pPr>
              <w:autoSpaceDE w:val="0"/>
              <w:autoSpaceDN w:val="0"/>
              <w:adjustRightInd w:val="0"/>
              <w:spacing w:after="60"/>
              <w:ind w:firstLine="680"/>
              <w:jc w:val="center"/>
              <w:rPr>
                <w:rFonts w:ascii="Times New Roman" w:hAnsi="Times New Roman"/>
                <w:b/>
                <w:bCs/>
              </w:rPr>
            </w:pPr>
            <w:r w:rsidRPr="00C926F3">
              <w:rPr>
                <w:rFonts w:ascii="Times New Roman" w:hAnsi="Times New Roman"/>
                <w:b/>
                <w:bCs/>
              </w:rPr>
              <w:lastRenderedPageBreak/>
              <w:t>земельных участков и объектов капитального строительства</w:t>
            </w:r>
          </w:p>
        </w:tc>
      </w:tr>
      <w:tr w:rsidR="000A4CDA" w:rsidRPr="00C926F3" w14:paraId="498EB254" w14:textId="77777777" w:rsidTr="00E66C0B">
        <w:tc>
          <w:tcPr>
            <w:tcW w:w="2376" w:type="dxa"/>
            <w:shd w:val="clear" w:color="auto" w:fill="auto"/>
          </w:tcPr>
          <w:p w14:paraId="22100BBB" w14:textId="77777777" w:rsidR="000A4CDA" w:rsidRPr="00C926F3" w:rsidRDefault="000A4CDA" w:rsidP="00E66C0B">
            <w:pPr>
              <w:autoSpaceDE w:val="0"/>
              <w:autoSpaceDN w:val="0"/>
              <w:adjustRightInd w:val="0"/>
              <w:spacing w:after="60"/>
              <w:jc w:val="center"/>
              <w:rPr>
                <w:rFonts w:ascii="Times New Roman" w:hAnsi="Times New Roman"/>
                <w:bCs/>
              </w:rPr>
            </w:pPr>
            <w:r w:rsidRPr="00C926F3">
              <w:rPr>
                <w:rFonts w:ascii="Times New Roman" w:hAnsi="Times New Roman"/>
                <w:bCs/>
              </w:rPr>
              <w:lastRenderedPageBreak/>
              <w:t>Вид разрешенного использования</w:t>
            </w:r>
          </w:p>
        </w:tc>
        <w:tc>
          <w:tcPr>
            <w:tcW w:w="7513" w:type="dxa"/>
            <w:shd w:val="clear" w:color="auto" w:fill="auto"/>
          </w:tcPr>
          <w:p w14:paraId="5C9ED52E" w14:textId="77777777" w:rsidR="000A4CDA" w:rsidRPr="00C926F3" w:rsidRDefault="000A4CDA" w:rsidP="00E66C0B">
            <w:pPr>
              <w:autoSpaceDE w:val="0"/>
              <w:autoSpaceDN w:val="0"/>
              <w:adjustRightInd w:val="0"/>
              <w:spacing w:after="60"/>
              <w:jc w:val="center"/>
              <w:rPr>
                <w:rFonts w:ascii="Times New Roman" w:hAnsi="Times New Roman"/>
                <w:bCs/>
              </w:rPr>
            </w:pPr>
            <w:r w:rsidRPr="00C926F3">
              <w:rPr>
                <w:rFonts w:ascii="Times New Roman" w:hAnsi="Times New Roman"/>
                <w:bCs/>
              </w:rPr>
              <w:t xml:space="preserve">Деятельность, соответствующая </w:t>
            </w:r>
          </w:p>
          <w:p w14:paraId="54653428" w14:textId="77777777" w:rsidR="000A4CDA" w:rsidRPr="00C926F3" w:rsidRDefault="000A4CDA" w:rsidP="00E66C0B">
            <w:pPr>
              <w:autoSpaceDE w:val="0"/>
              <w:autoSpaceDN w:val="0"/>
              <w:adjustRightInd w:val="0"/>
              <w:spacing w:after="60"/>
              <w:jc w:val="center"/>
              <w:rPr>
                <w:rFonts w:ascii="Times New Roman" w:hAnsi="Times New Roman"/>
                <w:bCs/>
              </w:rPr>
            </w:pPr>
            <w:r w:rsidRPr="00C926F3">
              <w:rPr>
                <w:rFonts w:ascii="Times New Roman" w:hAnsi="Times New Roman"/>
                <w:bCs/>
              </w:rPr>
              <w:t>виду разрешенного использования</w:t>
            </w:r>
          </w:p>
        </w:tc>
      </w:tr>
      <w:tr w:rsidR="000A4CDA" w:rsidRPr="00C926F3" w14:paraId="457C264A" w14:textId="77777777" w:rsidTr="00E66C0B">
        <w:trPr>
          <w:trHeight w:val="1346"/>
        </w:trPr>
        <w:tc>
          <w:tcPr>
            <w:tcW w:w="2376" w:type="dxa"/>
            <w:shd w:val="clear" w:color="auto" w:fill="auto"/>
          </w:tcPr>
          <w:p w14:paraId="025C2B84" w14:textId="77777777" w:rsidR="000A4CDA" w:rsidRPr="00C926F3" w:rsidRDefault="000A4CDA" w:rsidP="00E66C0B">
            <w:pPr>
              <w:autoSpaceDE w:val="0"/>
              <w:autoSpaceDN w:val="0"/>
              <w:adjustRightInd w:val="0"/>
              <w:spacing w:after="60"/>
              <w:rPr>
                <w:rFonts w:ascii="Times New Roman" w:hAnsi="Times New Roman"/>
                <w:bCs/>
              </w:rPr>
            </w:pPr>
            <w:r w:rsidRPr="00C926F3">
              <w:rPr>
                <w:rFonts w:ascii="Times New Roman" w:hAnsi="Times New Roman"/>
                <w:bCs/>
              </w:rPr>
              <w:t>Размещение объектов хранения  и стоянки транспортных средств</w:t>
            </w:r>
          </w:p>
        </w:tc>
        <w:tc>
          <w:tcPr>
            <w:tcW w:w="7513" w:type="dxa"/>
            <w:shd w:val="clear" w:color="auto" w:fill="auto"/>
          </w:tcPr>
          <w:p w14:paraId="24FE291E" w14:textId="77777777" w:rsidR="000A4CDA" w:rsidRPr="00C926F3" w:rsidRDefault="000A4CDA" w:rsidP="00E66C0B">
            <w:pPr>
              <w:autoSpaceDE w:val="0"/>
              <w:autoSpaceDN w:val="0"/>
              <w:adjustRightInd w:val="0"/>
              <w:spacing w:after="60"/>
              <w:ind w:firstLine="34"/>
              <w:jc w:val="both"/>
              <w:rPr>
                <w:rFonts w:ascii="Times New Roman" w:hAnsi="Times New Roman"/>
                <w:bCs/>
              </w:rPr>
            </w:pPr>
            <w:r w:rsidRPr="00C926F3">
              <w:rPr>
                <w:rFonts w:ascii="Times New Roman" w:hAnsi="Times New Roman"/>
                <w:bCs/>
              </w:rPr>
              <w:t xml:space="preserve">Строительство, реконструкция и эксплуатация зданий, строений, сооружений предназначенных для хранения и стоянки транспортных средств, не имеющих оборудования для технического обслуживания и ремонта автомобилей (за исключением смотровых ям, эстакад); размещение парковок  </w:t>
            </w:r>
          </w:p>
        </w:tc>
      </w:tr>
      <w:tr w:rsidR="000A4CDA" w:rsidRPr="00C926F3" w14:paraId="36C00543" w14:textId="77777777" w:rsidTr="00E66C0B">
        <w:tc>
          <w:tcPr>
            <w:tcW w:w="2376" w:type="dxa"/>
            <w:shd w:val="clear" w:color="auto" w:fill="auto"/>
          </w:tcPr>
          <w:p w14:paraId="46D5ACD0" w14:textId="77777777" w:rsidR="000A4CDA" w:rsidRPr="00C926F3" w:rsidRDefault="000A4CDA" w:rsidP="00E66C0B">
            <w:pPr>
              <w:autoSpaceDE w:val="0"/>
              <w:autoSpaceDN w:val="0"/>
              <w:adjustRightInd w:val="0"/>
              <w:spacing w:after="60"/>
              <w:rPr>
                <w:rFonts w:ascii="Times New Roman" w:hAnsi="Times New Roman"/>
                <w:bCs/>
              </w:rPr>
            </w:pPr>
            <w:r w:rsidRPr="00C926F3">
              <w:rPr>
                <w:rFonts w:ascii="Times New Roman" w:hAnsi="Times New Roman"/>
                <w:bCs/>
              </w:rPr>
              <w:t xml:space="preserve">Размещение надворных построек </w:t>
            </w:r>
          </w:p>
        </w:tc>
        <w:tc>
          <w:tcPr>
            <w:tcW w:w="7513" w:type="dxa"/>
            <w:shd w:val="clear" w:color="auto" w:fill="auto"/>
          </w:tcPr>
          <w:p w14:paraId="0E538FCB" w14:textId="77777777" w:rsidR="000A4CDA" w:rsidRPr="00C926F3" w:rsidRDefault="000A4CDA" w:rsidP="00E66C0B">
            <w:pPr>
              <w:autoSpaceDE w:val="0"/>
              <w:autoSpaceDN w:val="0"/>
              <w:adjustRightInd w:val="0"/>
              <w:spacing w:after="60"/>
              <w:jc w:val="both"/>
              <w:rPr>
                <w:rFonts w:ascii="Times New Roman" w:hAnsi="Times New Roman"/>
                <w:bCs/>
              </w:rPr>
            </w:pPr>
            <w:r w:rsidRPr="00C926F3">
              <w:rPr>
                <w:rFonts w:ascii="Times New Roman" w:hAnsi="Times New Roman"/>
                <w:bCs/>
              </w:rPr>
              <w:t xml:space="preserve">Строительство, реконструкция и эксплуатация сараев, колодцев, скважин, резервуаров для хранения воды, бань, саун, бассейнов, зимних садов, оранжерей, палисадников, построек для содержания   домашних животных и птицы, других хозяйственных и подсобных строений,  </w:t>
            </w:r>
          </w:p>
        </w:tc>
      </w:tr>
      <w:tr w:rsidR="000A4CDA" w:rsidRPr="00C926F3" w14:paraId="6C92EBA2" w14:textId="77777777" w:rsidTr="00E66C0B">
        <w:tc>
          <w:tcPr>
            <w:tcW w:w="2376" w:type="dxa"/>
            <w:shd w:val="clear" w:color="auto" w:fill="auto"/>
          </w:tcPr>
          <w:p w14:paraId="7F969CC0" w14:textId="77777777" w:rsidR="000A4CDA" w:rsidRPr="00C926F3" w:rsidRDefault="000A4CDA" w:rsidP="00E66C0B">
            <w:pPr>
              <w:autoSpaceDE w:val="0"/>
              <w:autoSpaceDN w:val="0"/>
              <w:adjustRightInd w:val="0"/>
              <w:spacing w:after="60"/>
              <w:rPr>
                <w:rFonts w:ascii="Times New Roman" w:hAnsi="Times New Roman"/>
                <w:bCs/>
              </w:rPr>
            </w:pPr>
            <w:r w:rsidRPr="00C926F3">
              <w:rPr>
                <w:rFonts w:ascii="Times New Roman" w:hAnsi="Times New Roman"/>
                <w:bCs/>
              </w:rPr>
              <w:t>Размещение хозяйственных площадок</w:t>
            </w:r>
          </w:p>
        </w:tc>
        <w:tc>
          <w:tcPr>
            <w:tcW w:w="7513" w:type="dxa"/>
            <w:shd w:val="clear" w:color="auto" w:fill="auto"/>
          </w:tcPr>
          <w:p w14:paraId="5008618B" w14:textId="77777777" w:rsidR="000A4CDA" w:rsidRPr="00C926F3" w:rsidRDefault="000A4CDA" w:rsidP="00E66C0B">
            <w:pPr>
              <w:autoSpaceDE w:val="0"/>
              <w:autoSpaceDN w:val="0"/>
              <w:adjustRightInd w:val="0"/>
              <w:spacing w:after="60"/>
              <w:jc w:val="both"/>
              <w:rPr>
                <w:rFonts w:ascii="Times New Roman" w:hAnsi="Times New Roman"/>
                <w:bCs/>
              </w:rPr>
            </w:pPr>
            <w:r w:rsidRPr="00C926F3">
              <w:rPr>
                <w:rFonts w:ascii="Times New Roman" w:hAnsi="Times New Roman"/>
                <w:bCs/>
              </w:rPr>
              <w:t xml:space="preserve">Строительство, реконструкция и эксплуатация сооружений, размещение площадок для сушки белья, чистки одежды, ковров   и предметов домашнего обихода, а также площадок иного бытового назначения. </w:t>
            </w:r>
          </w:p>
        </w:tc>
      </w:tr>
      <w:tr w:rsidR="000A4CDA" w:rsidRPr="00C926F3" w14:paraId="7DC63B2A" w14:textId="77777777" w:rsidTr="00E66C0B">
        <w:tc>
          <w:tcPr>
            <w:tcW w:w="2376" w:type="dxa"/>
            <w:shd w:val="clear" w:color="auto" w:fill="auto"/>
          </w:tcPr>
          <w:p w14:paraId="5B669365" w14:textId="77777777" w:rsidR="000A4CDA" w:rsidRPr="00C926F3" w:rsidRDefault="000A4CDA" w:rsidP="00E66C0B">
            <w:pPr>
              <w:autoSpaceDE w:val="0"/>
              <w:autoSpaceDN w:val="0"/>
              <w:adjustRightInd w:val="0"/>
              <w:spacing w:after="60"/>
              <w:rPr>
                <w:rFonts w:ascii="Times New Roman" w:hAnsi="Times New Roman"/>
                <w:bCs/>
              </w:rPr>
            </w:pPr>
            <w:r w:rsidRPr="00C926F3">
              <w:rPr>
                <w:rFonts w:ascii="Times New Roman" w:hAnsi="Times New Roman"/>
                <w:bCs/>
              </w:rPr>
              <w:t xml:space="preserve">Размещение площадок для спортивных занятий и отдыха </w:t>
            </w:r>
          </w:p>
          <w:p w14:paraId="0931791D" w14:textId="77777777" w:rsidR="000A4CDA" w:rsidRPr="00C926F3" w:rsidRDefault="000A4CDA" w:rsidP="00E66C0B">
            <w:pPr>
              <w:autoSpaceDE w:val="0"/>
              <w:autoSpaceDN w:val="0"/>
              <w:adjustRightInd w:val="0"/>
              <w:spacing w:after="60"/>
              <w:rPr>
                <w:rFonts w:ascii="Times New Roman" w:hAnsi="Times New Roman"/>
                <w:bCs/>
              </w:rPr>
            </w:pPr>
          </w:p>
        </w:tc>
        <w:tc>
          <w:tcPr>
            <w:tcW w:w="7513" w:type="dxa"/>
            <w:shd w:val="clear" w:color="auto" w:fill="auto"/>
          </w:tcPr>
          <w:p w14:paraId="4A0004D5" w14:textId="77777777" w:rsidR="000A4CDA" w:rsidRPr="00C926F3" w:rsidRDefault="000A4CDA" w:rsidP="00E66C0B">
            <w:pPr>
              <w:autoSpaceDE w:val="0"/>
              <w:autoSpaceDN w:val="0"/>
              <w:adjustRightInd w:val="0"/>
              <w:spacing w:after="60"/>
              <w:jc w:val="both"/>
              <w:rPr>
                <w:rFonts w:ascii="Times New Roman" w:hAnsi="Times New Roman"/>
                <w:bCs/>
              </w:rPr>
            </w:pPr>
            <w:r w:rsidRPr="00C926F3">
              <w:rPr>
                <w:rFonts w:ascii="Times New Roman" w:hAnsi="Times New Roman"/>
                <w:bCs/>
              </w:rPr>
              <w:t>Размещение площадок для отдыха взрослых, детских игровых            и спортивных площадок, в том числе с озеленением, спортивным и иным необходимым оборудованием</w:t>
            </w:r>
          </w:p>
        </w:tc>
      </w:tr>
      <w:tr w:rsidR="000A4CDA" w:rsidRPr="00C926F3" w14:paraId="46A83EF7" w14:textId="77777777" w:rsidTr="00E66C0B">
        <w:tc>
          <w:tcPr>
            <w:tcW w:w="2376" w:type="dxa"/>
            <w:shd w:val="clear" w:color="auto" w:fill="auto"/>
          </w:tcPr>
          <w:p w14:paraId="38D8A7A7" w14:textId="77777777" w:rsidR="000A4CDA" w:rsidRPr="00C926F3" w:rsidRDefault="000A4CDA" w:rsidP="00E66C0B">
            <w:pPr>
              <w:autoSpaceDE w:val="0"/>
              <w:autoSpaceDN w:val="0"/>
              <w:adjustRightInd w:val="0"/>
              <w:spacing w:after="60"/>
              <w:rPr>
                <w:rFonts w:ascii="Times New Roman" w:hAnsi="Times New Roman"/>
                <w:bCs/>
              </w:rPr>
            </w:pPr>
            <w:r w:rsidRPr="00C926F3">
              <w:rPr>
                <w:rFonts w:ascii="Times New Roman" w:hAnsi="Times New Roman"/>
                <w:bCs/>
              </w:rPr>
              <w:t>Озеленение</w:t>
            </w:r>
          </w:p>
        </w:tc>
        <w:tc>
          <w:tcPr>
            <w:tcW w:w="7513" w:type="dxa"/>
            <w:shd w:val="clear" w:color="auto" w:fill="auto"/>
          </w:tcPr>
          <w:p w14:paraId="6AA492FF" w14:textId="77777777" w:rsidR="000A4CDA" w:rsidRPr="00C926F3" w:rsidRDefault="000A4CDA" w:rsidP="00E66C0B">
            <w:pPr>
              <w:autoSpaceDE w:val="0"/>
              <w:autoSpaceDN w:val="0"/>
              <w:adjustRightInd w:val="0"/>
              <w:spacing w:after="60"/>
              <w:jc w:val="both"/>
              <w:rPr>
                <w:rFonts w:ascii="Times New Roman" w:hAnsi="Times New Roman"/>
                <w:bCs/>
              </w:rPr>
            </w:pPr>
            <w:r w:rsidRPr="00C926F3">
              <w:rPr>
                <w:rFonts w:ascii="Times New Roman" w:hAnsi="Times New Roman"/>
                <w:bCs/>
              </w:rPr>
              <w:t>Размещение аллей, скверов, газонов и других озелененных территорий</w:t>
            </w:r>
          </w:p>
        </w:tc>
      </w:tr>
      <w:tr w:rsidR="000A4CDA" w:rsidRPr="00C926F3" w14:paraId="5CDFA2BB" w14:textId="77777777" w:rsidTr="00E66C0B">
        <w:tc>
          <w:tcPr>
            <w:tcW w:w="2376" w:type="dxa"/>
            <w:shd w:val="clear" w:color="auto" w:fill="auto"/>
          </w:tcPr>
          <w:p w14:paraId="3F846D03" w14:textId="77777777" w:rsidR="000A4CDA" w:rsidRPr="00C926F3" w:rsidRDefault="000A4CDA" w:rsidP="00E66C0B">
            <w:pPr>
              <w:autoSpaceDE w:val="0"/>
              <w:autoSpaceDN w:val="0"/>
              <w:adjustRightInd w:val="0"/>
              <w:spacing w:after="60"/>
              <w:rPr>
                <w:rFonts w:ascii="Times New Roman" w:hAnsi="Times New Roman"/>
                <w:bCs/>
              </w:rPr>
            </w:pPr>
            <w:r w:rsidRPr="00C926F3">
              <w:rPr>
                <w:rFonts w:ascii="Times New Roman" w:hAnsi="Times New Roman"/>
                <w:bCs/>
              </w:rPr>
              <w:t xml:space="preserve">Размещение отходов потребления </w:t>
            </w:r>
          </w:p>
        </w:tc>
        <w:tc>
          <w:tcPr>
            <w:tcW w:w="7513" w:type="dxa"/>
            <w:shd w:val="clear" w:color="auto" w:fill="auto"/>
          </w:tcPr>
          <w:p w14:paraId="5656D96A" w14:textId="77777777" w:rsidR="000A4CDA" w:rsidRPr="00C926F3" w:rsidRDefault="000A4CDA" w:rsidP="00E66C0B">
            <w:pPr>
              <w:autoSpaceDE w:val="0"/>
              <w:autoSpaceDN w:val="0"/>
              <w:adjustRightInd w:val="0"/>
              <w:spacing w:after="60"/>
              <w:jc w:val="both"/>
              <w:rPr>
                <w:rFonts w:ascii="Times New Roman" w:hAnsi="Times New Roman"/>
                <w:bCs/>
              </w:rPr>
            </w:pPr>
            <w:r w:rsidRPr="00C926F3">
              <w:rPr>
                <w:rFonts w:ascii="Times New Roman" w:hAnsi="Times New Roman"/>
                <w:bCs/>
              </w:rPr>
              <w:t>Размещение контейнеров для сбора мусора и бытовых отходов, обустройство площадок для их размещения</w:t>
            </w:r>
          </w:p>
        </w:tc>
      </w:tr>
      <w:tr w:rsidR="000A4CDA" w:rsidRPr="00C926F3" w14:paraId="459C4961" w14:textId="77777777" w:rsidTr="00E66C0B">
        <w:trPr>
          <w:trHeight w:val="894"/>
        </w:trPr>
        <w:tc>
          <w:tcPr>
            <w:tcW w:w="2376" w:type="dxa"/>
            <w:shd w:val="clear" w:color="auto" w:fill="auto"/>
          </w:tcPr>
          <w:p w14:paraId="0A72B701" w14:textId="77777777" w:rsidR="000A4CDA" w:rsidRPr="00C926F3" w:rsidRDefault="000A4CDA" w:rsidP="00E66C0B">
            <w:pPr>
              <w:autoSpaceDE w:val="0"/>
              <w:autoSpaceDN w:val="0"/>
              <w:adjustRightInd w:val="0"/>
              <w:spacing w:after="60"/>
              <w:rPr>
                <w:rFonts w:ascii="Times New Roman" w:hAnsi="Times New Roman"/>
                <w:bCs/>
              </w:rPr>
            </w:pPr>
            <w:r w:rsidRPr="00C926F3">
              <w:rPr>
                <w:rFonts w:ascii="Times New Roman" w:hAnsi="Times New Roman"/>
                <w:bCs/>
              </w:rPr>
              <w:t>Размещение объектов пожарной безопасности</w:t>
            </w:r>
          </w:p>
        </w:tc>
        <w:tc>
          <w:tcPr>
            <w:tcW w:w="7513" w:type="dxa"/>
            <w:shd w:val="clear" w:color="auto" w:fill="auto"/>
          </w:tcPr>
          <w:p w14:paraId="6DE35762" w14:textId="77777777" w:rsidR="000A4CDA" w:rsidRPr="00C926F3" w:rsidRDefault="000A4CDA" w:rsidP="00E66C0B">
            <w:pPr>
              <w:autoSpaceDE w:val="0"/>
              <w:autoSpaceDN w:val="0"/>
              <w:adjustRightInd w:val="0"/>
              <w:spacing w:after="60"/>
              <w:jc w:val="both"/>
              <w:rPr>
                <w:rFonts w:ascii="Times New Roman" w:hAnsi="Times New Roman"/>
                <w:bCs/>
              </w:rPr>
            </w:pPr>
            <w:r w:rsidRPr="00C926F3">
              <w:rPr>
                <w:rFonts w:ascii="Times New Roman" w:hAnsi="Times New Roman"/>
                <w:bCs/>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0A4CDA" w:rsidRPr="00C926F3" w14:paraId="5DCBADC5" w14:textId="77777777" w:rsidTr="00E66C0B">
        <w:trPr>
          <w:trHeight w:val="894"/>
        </w:trPr>
        <w:tc>
          <w:tcPr>
            <w:tcW w:w="2376" w:type="dxa"/>
            <w:shd w:val="clear" w:color="auto" w:fill="auto"/>
          </w:tcPr>
          <w:p w14:paraId="17B7F4F8" w14:textId="77777777" w:rsidR="000A4CDA" w:rsidRPr="00C926F3" w:rsidRDefault="000A4CDA" w:rsidP="00E66C0B">
            <w:pPr>
              <w:autoSpaceDE w:val="0"/>
              <w:autoSpaceDN w:val="0"/>
              <w:adjustRightInd w:val="0"/>
              <w:spacing w:after="60"/>
              <w:rPr>
                <w:rFonts w:ascii="Times New Roman" w:hAnsi="Times New Roman"/>
                <w:bCs/>
              </w:rPr>
            </w:pPr>
            <w:r w:rsidRPr="00C926F3">
              <w:rPr>
                <w:rFonts w:ascii="Times New Roman" w:hAnsi="Times New Roman"/>
                <w:bCs/>
              </w:rPr>
              <w:t>Размещение инженерно-технических объектов, сооружений и коммуникаций</w:t>
            </w:r>
          </w:p>
        </w:tc>
        <w:tc>
          <w:tcPr>
            <w:tcW w:w="7513" w:type="dxa"/>
            <w:shd w:val="clear" w:color="auto" w:fill="auto"/>
          </w:tcPr>
          <w:p w14:paraId="073D82B2" w14:textId="77777777" w:rsidR="000A4CDA" w:rsidRPr="00C926F3" w:rsidRDefault="000A4CDA" w:rsidP="00E66C0B">
            <w:pPr>
              <w:autoSpaceDE w:val="0"/>
              <w:autoSpaceDN w:val="0"/>
              <w:adjustRightInd w:val="0"/>
              <w:spacing w:after="60"/>
              <w:jc w:val="both"/>
              <w:rPr>
                <w:rFonts w:ascii="Times New Roman" w:hAnsi="Times New Roman"/>
                <w:bCs/>
              </w:rPr>
            </w:pPr>
            <w:r w:rsidRPr="00C926F3">
              <w:rPr>
                <w:rFonts w:ascii="Times New Roman" w:hAnsi="Times New Roman"/>
                <w:bCs/>
              </w:rPr>
              <w:t>Строительство, реконструкция, эксплуатация инженерно-технических объектов, сооружений и коммуникаций, обеспечивающих реализацию видов разрешенного использования недвижимого имущества и не требующих установления санитарно-защитных зон (объекты электро-, водо-, газоснабжения, водоотведения, связи  ), при условии соответствия техническим регламентам, строительным, санитарным, экологическим и противопожарным нормам  и правилам, иным требованиям, предъявляемым законодательством Российской Федерации к указанным объектам</w:t>
            </w:r>
          </w:p>
        </w:tc>
      </w:tr>
      <w:tr w:rsidR="000A4CDA" w:rsidRPr="00C926F3" w14:paraId="1DAE0CC5" w14:textId="77777777" w:rsidTr="00E66C0B">
        <w:trPr>
          <w:trHeight w:val="894"/>
        </w:trPr>
        <w:tc>
          <w:tcPr>
            <w:tcW w:w="2376" w:type="dxa"/>
            <w:shd w:val="clear" w:color="auto" w:fill="auto"/>
          </w:tcPr>
          <w:p w14:paraId="69D646DD" w14:textId="77777777" w:rsidR="000A4CDA" w:rsidRPr="00C926F3" w:rsidRDefault="000A4CDA" w:rsidP="00E66C0B">
            <w:pPr>
              <w:autoSpaceDE w:val="0"/>
              <w:autoSpaceDN w:val="0"/>
              <w:adjustRightInd w:val="0"/>
              <w:spacing w:after="60"/>
              <w:rPr>
                <w:rFonts w:ascii="Times New Roman" w:hAnsi="Times New Roman"/>
                <w:bCs/>
              </w:rPr>
            </w:pPr>
            <w:r w:rsidRPr="00C926F3">
              <w:rPr>
                <w:rFonts w:ascii="Times New Roman" w:hAnsi="Times New Roman"/>
                <w:bCs/>
              </w:rPr>
              <w:t>Размещение объектов благоустройства</w:t>
            </w:r>
          </w:p>
          <w:p w14:paraId="5C69867E" w14:textId="77777777" w:rsidR="000A4CDA" w:rsidRPr="00C926F3" w:rsidRDefault="000A4CDA" w:rsidP="00E66C0B">
            <w:pPr>
              <w:autoSpaceDE w:val="0"/>
              <w:autoSpaceDN w:val="0"/>
              <w:adjustRightInd w:val="0"/>
              <w:spacing w:after="60"/>
              <w:ind w:firstLine="255"/>
              <w:rPr>
                <w:rFonts w:ascii="Times New Roman" w:hAnsi="Times New Roman"/>
                <w:bCs/>
              </w:rPr>
            </w:pPr>
          </w:p>
        </w:tc>
        <w:tc>
          <w:tcPr>
            <w:tcW w:w="7513" w:type="dxa"/>
            <w:shd w:val="clear" w:color="auto" w:fill="auto"/>
          </w:tcPr>
          <w:p w14:paraId="5759736D" w14:textId="77777777" w:rsidR="000A4CDA" w:rsidRPr="00C926F3" w:rsidRDefault="000A4CDA" w:rsidP="00E66C0B">
            <w:pPr>
              <w:autoSpaceDE w:val="0"/>
              <w:autoSpaceDN w:val="0"/>
              <w:adjustRightInd w:val="0"/>
              <w:spacing w:after="60"/>
              <w:jc w:val="both"/>
              <w:rPr>
                <w:rFonts w:ascii="Times New Roman" w:hAnsi="Times New Roman"/>
                <w:bCs/>
              </w:rPr>
            </w:pPr>
            <w:r w:rsidRPr="00C926F3">
              <w:rPr>
                <w:rFonts w:ascii="Times New Roman" w:hAnsi="Times New Roman"/>
                <w:bCs/>
              </w:rPr>
              <w:t xml:space="preserve">Размещение объектов благоустройства, в том числе малых архитектурных форм, элементов дизайна, скульптурных композиций, объектов декоративно-монументального искусства, фонтанов, пешеходных и велосипедных дорожек, дорожно-тропиночной сети, информационных стендов, скамей, навесов от дождя, указателей направления движения  </w:t>
            </w:r>
          </w:p>
        </w:tc>
      </w:tr>
    </w:tbl>
    <w:p w14:paraId="392C91D2" w14:textId="77777777" w:rsidR="000A4CDA" w:rsidRPr="002F236C" w:rsidRDefault="000A4CDA" w:rsidP="000A4CDA">
      <w:pP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1"/>
        <w:gridCol w:w="7224"/>
      </w:tblGrid>
      <w:tr w:rsidR="000A4CDA" w:rsidRPr="00C926F3" w14:paraId="16BC4440" w14:textId="77777777" w:rsidTr="00E66C0B">
        <w:tc>
          <w:tcPr>
            <w:tcW w:w="9904" w:type="dxa"/>
            <w:gridSpan w:val="2"/>
            <w:shd w:val="clear" w:color="auto" w:fill="auto"/>
          </w:tcPr>
          <w:p w14:paraId="7DE2FE3A" w14:textId="77777777" w:rsidR="000A4CDA" w:rsidRPr="00C926F3" w:rsidRDefault="000A4CDA" w:rsidP="00E66C0B">
            <w:pPr>
              <w:autoSpaceDE w:val="0"/>
              <w:autoSpaceDN w:val="0"/>
              <w:adjustRightInd w:val="0"/>
              <w:spacing w:after="60"/>
              <w:ind w:firstLine="680"/>
              <w:jc w:val="center"/>
              <w:rPr>
                <w:rFonts w:ascii="Times New Roman" w:hAnsi="Times New Roman"/>
                <w:b/>
                <w:bCs/>
              </w:rPr>
            </w:pPr>
            <w:r w:rsidRPr="00C926F3">
              <w:rPr>
                <w:rFonts w:ascii="Times New Roman" w:hAnsi="Times New Roman"/>
                <w:b/>
                <w:bCs/>
              </w:rPr>
              <w:t xml:space="preserve">Условно разрешенные виды использования земельных участков </w:t>
            </w:r>
          </w:p>
          <w:p w14:paraId="083FE837" w14:textId="77777777" w:rsidR="000A4CDA" w:rsidRPr="00C926F3" w:rsidRDefault="000A4CDA" w:rsidP="00E66C0B">
            <w:pPr>
              <w:autoSpaceDE w:val="0"/>
              <w:autoSpaceDN w:val="0"/>
              <w:adjustRightInd w:val="0"/>
              <w:spacing w:after="60"/>
              <w:ind w:firstLine="680"/>
              <w:jc w:val="center"/>
              <w:rPr>
                <w:rFonts w:ascii="Times New Roman" w:hAnsi="Times New Roman"/>
                <w:bCs/>
              </w:rPr>
            </w:pPr>
            <w:r w:rsidRPr="00C926F3">
              <w:rPr>
                <w:rFonts w:ascii="Times New Roman" w:hAnsi="Times New Roman"/>
                <w:b/>
                <w:bCs/>
              </w:rPr>
              <w:t>и объектов капитального строительства</w:t>
            </w:r>
          </w:p>
        </w:tc>
      </w:tr>
      <w:tr w:rsidR="000A4CDA" w:rsidRPr="00C926F3" w14:paraId="06B66F5B" w14:textId="77777777" w:rsidTr="00E66C0B">
        <w:tc>
          <w:tcPr>
            <w:tcW w:w="2376" w:type="dxa"/>
            <w:shd w:val="clear" w:color="auto" w:fill="auto"/>
          </w:tcPr>
          <w:p w14:paraId="4F92FC8D" w14:textId="77777777" w:rsidR="000A4CDA" w:rsidRPr="00C926F3" w:rsidRDefault="000A4CDA" w:rsidP="00E66C0B">
            <w:pPr>
              <w:autoSpaceDE w:val="0"/>
              <w:autoSpaceDN w:val="0"/>
              <w:adjustRightInd w:val="0"/>
              <w:spacing w:after="60"/>
              <w:jc w:val="center"/>
              <w:rPr>
                <w:rFonts w:ascii="Times New Roman" w:hAnsi="Times New Roman"/>
                <w:bCs/>
              </w:rPr>
            </w:pPr>
            <w:r w:rsidRPr="00C926F3">
              <w:rPr>
                <w:rFonts w:ascii="Times New Roman" w:hAnsi="Times New Roman"/>
                <w:bCs/>
              </w:rPr>
              <w:lastRenderedPageBreak/>
              <w:t>Вид разрешенного использования</w:t>
            </w:r>
          </w:p>
        </w:tc>
        <w:tc>
          <w:tcPr>
            <w:tcW w:w="7528" w:type="dxa"/>
            <w:shd w:val="clear" w:color="auto" w:fill="auto"/>
          </w:tcPr>
          <w:p w14:paraId="54EF9AFE" w14:textId="77777777" w:rsidR="000A4CDA" w:rsidRPr="00C926F3" w:rsidRDefault="000A4CDA" w:rsidP="00E66C0B">
            <w:pPr>
              <w:autoSpaceDE w:val="0"/>
              <w:autoSpaceDN w:val="0"/>
              <w:adjustRightInd w:val="0"/>
              <w:spacing w:after="60"/>
              <w:jc w:val="center"/>
              <w:rPr>
                <w:rFonts w:ascii="Times New Roman" w:hAnsi="Times New Roman"/>
                <w:bCs/>
              </w:rPr>
            </w:pPr>
            <w:r w:rsidRPr="00C926F3">
              <w:rPr>
                <w:rFonts w:ascii="Times New Roman" w:hAnsi="Times New Roman"/>
                <w:bCs/>
              </w:rPr>
              <w:t>Деятельность, соответствующая</w:t>
            </w:r>
          </w:p>
          <w:p w14:paraId="0719E016" w14:textId="77777777" w:rsidR="000A4CDA" w:rsidRPr="00C926F3" w:rsidRDefault="000A4CDA" w:rsidP="00E66C0B">
            <w:pPr>
              <w:autoSpaceDE w:val="0"/>
              <w:autoSpaceDN w:val="0"/>
              <w:adjustRightInd w:val="0"/>
              <w:spacing w:after="60"/>
              <w:jc w:val="center"/>
              <w:rPr>
                <w:rFonts w:ascii="Times New Roman" w:hAnsi="Times New Roman"/>
                <w:bCs/>
              </w:rPr>
            </w:pPr>
            <w:r w:rsidRPr="00C926F3">
              <w:rPr>
                <w:rFonts w:ascii="Times New Roman" w:hAnsi="Times New Roman"/>
                <w:bCs/>
              </w:rPr>
              <w:t>виду разрешенного использования</w:t>
            </w:r>
          </w:p>
        </w:tc>
      </w:tr>
      <w:tr w:rsidR="000A4CDA" w:rsidRPr="00C926F3" w14:paraId="7D6D43ED" w14:textId="77777777" w:rsidTr="00E66C0B">
        <w:tc>
          <w:tcPr>
            <w:tcW w:w="2376" w:type="dxa"/>
            <w:shd w:val="clear" w:color="auto" w:fill="auto"/>
          </w:tcPr>
          <w:p w14:paraId="1FDAB4DA" w14:textId="77777777" w:rsidR="000A4CDA" w:rsidRPr="00C926F3" w:rsidRDefault="000A4CDA" w:rsidP="00E66C0B">
            <w:pPr>
              <w:spacing w:after="60"/>
              <w:rPr>
                <w:rFonts w:ascii="Times New Roman" w:hAnsi="Times New Roman"/>
                <w:bCs/>
              </w:rPr>
            </w:pPr>
            <w:r w:rsidRPr="00C926F3">
              <w:rPr>
                <w:rFonts w:ascii="Times New Roman" w:hAnsi="Times New Roman"/>
                <w:bCs/>
              </w:rPr>
              <w:t>Размещение объектов культуры и искусства</w:t>
            </w:r>
          </w:p>
        </w:tc>
        <w:tc>
          <w:tcPr>
            <w:tcW w:w="7528" w:type="dxa"/>
            <w:shd w:val="clear" w:color="auto" w:fill="auto"/>
          </w:tcPr>
          <w:p w14:paraId="2458CAEA" w14:textId="77777777" w:rsidR="000A4CDA" w:rsidRPr="00C926F3" w:rsidRDefault="000A4CDA" w:rsidP="00E66C0B">
            <w:pPr>
              <w:autoSpaceDE w:val="0"/>
              <w:autoSpaceDN w:val="0"/>
              <w:adjustRightInd w:val="0"/>
              <w:spacing w:after="60"/>
              <w:jc w:val="both"/>
              <w:rPr>
                <w:rFonts w:ascii="Times New Roman" w:hAnsi="Times New Roman"/>
                <w:bCs/>
              </w:rPr>
            </w:pPr>
            <w:r w:rsidRPr="00C926F3">
              <w:rPr>
                <w:rFonts w:ascii="Times New Roman" w:hAnsi="Times New Roman"/>
                <w:bCs/>
              </w:rPr>
              <w:t xml:space="preserve">Строительство, реконструкция и  эксплуатация объектов культуры и искусства: библиотеки, музеи, выставочные залы, дома творчества, концертные залы, клубы (залы встреч и собраний) многоцелевого и специализированного назначения </w:t>
            </w:r>
          </w:p>
        </w:tc>
      </w:tr>
      <w:tr w:rsidR="000A4CDA" w:rsidRPr="00C926F3" w14:paraId="2EF8FEFB" w14:textId="77777777" w:rsidTr="00E66C0B">
        <w:tc>
          <w:tcPr>
            <w:tcW w:w="2376" w:type="dxa"/>
            <w:shd w:val="clear" w:color="auto" w:fill="auto"/>
          </w:tcPr>
          <w:p w14:paraId="63D3E1E4" w14:textId="77777777" w:rsidR="000A4CDA" w:rsidRPr="00C926F3" w:rsidRDefault="000A4CDA" w:rsidP="00E66C0B">
            <w:pPr>
              <w:spacing w:after="60"/>
              <w:rPr>
                <w:rFonts w:ascii="Times New Roman" w:hAnsi="Times New Roman"/>
                <w:bCs/>
              </w:rPr>
            </w:pPr>
            <w:r w:rsidRPr="00C926F3">
              <w:rPr>
                <w:rFonts w:ascii="Times New Roman" w:hAnsi="Times New Roman"/>
                <w:bCs/>
              </w:rPr>
              <w:t>Размещение объектов социального обслуживания</w:t>
            </w:r>
          </w:p>
        </w:tc>
        <w:tc>
          <w:tcPr>
            <w:tcW w:w="7528" w:type="dxa"/>
            <w:shd w:val="clear" w:color="auto" w:fill="auto"/>
          </w:tcPr>
          <w:p w14:paraId="528DDF57" w14:textId="77777777" w:rsidR="000A4CDA" w:rsidRPr="00C926F3" w:rsidRDefault="000A4CDA" w:rsidP="00E66C0B">
            <w:pPr>
              <w:autoSpaceDE w:val="0"/>
              <w:autoSpaceDN w:val="0"/>
              <w:adjustRightInd w:val="0"/>
              <w:spacing w:after="60"/>
              <w:jc w:val="both"/>
              <w:rPr>
                <w:rFonts w:ascii="Times New Roman" w:hAnsi="Times New Roman"/>
                <w:bCs/>
              </w:rPr>
            </w:pPr>
            <w:r w:rsidRPr="00C926F3">
              <w:rPr>
                <w:rFonts w:ascii="Times New Roman" w:hAnsi="Times New Roman"/>
                <w:bCs/>
              </w:rPr>
              <w:t xml:space="preserve">Строительство, реконструкция и эксплуатация объектов социального обслуживания: </w:t>
            </w:r>
          </w:p>
          <w:p w14:paraId="27BDDB95" w14:textId="77777777" w:rsidR="000A4CDA" w:rsidRPr="00C926F3" w:rsidRDefault="000A4CDA" w:rsidP="00E66C0B">
            <w:pPr>
              <w:autoSpaceDE w:val="0"/>
              <w:autoSpaceDN w:val="0"/>
              <w:adjustRightInd w:val="0"/>
              <w:spacing w:after="60"/>
              <w:ind w:firstLine="255"/>
              <w:jc w:val="both"/>
              <w:rPr>
                <w:rFonts w:ascii="Times New Roman" w:hAnsi="Times New Roman"/>
                <w:bCs/>
              </w:rPr>
            </w:pPr>
            <w:r w:rsidRPr="00C926F3">
              <w:rPr>
                <w:rFonts w:ascii="Times New Roman" w:hAnsi="Times New Roman"/>
                <w:bCs/>
              </w:rPr>
              <w:t xml:space="preserve">- социально-реабилитационные центры для несовершенно-летних, центры помощи детям, оставшимся без попечения родителей; </w:t>
            </w:r>
          </w:p>
          <w:p w14:paraId="399DA7D7" w14:textId="77777777" w:rsidR="000A4CDA" w:rsidRPr="00C926F3" w:rsidRDefault="000A4CDA" w:rsidP="00E66C0B">
            <w:pPr>
              <w:autoSpaceDE w:val="0"/>
              <w:autoSpaceDN w:val="0"/>
              <w:adjustRightInd w:val="0"/>
              <w:spacing w:after="60"/>
              <w:ind w:firstLine="255"/>
              <w:jc w:val="both"/>
              <w:rPr>
                <w:rFonts w:ascii="Times New Roman" w:hAnsi="Times New Roman"/>
                <w:bCs/>
              </w:rPr>
            </w:pPr>
            <w:r w:rsidRPr="00C926F3">
              <w:rPr>
                <w:rFonts w:ascii="Times New Roman" w:hAnsi="Times New Roman"/>
                <w:bCs/>
              </w:rPr>
              <w:t xml:space="preserve">- социальные приюты для детей и подростков; </w:t>
            </w:r>
          </w:p>
          <w:p w14:paraId="703CAC3C" w14:textId="77777777" w:rsidR="000A4CDA" w:rsidRPr="00C926F3" w:rsidRDefault="000A4CDA" w:rsidP="00E66C0B">
            <w:pPr>
              <w:autoSpaceDE w:val="0"/>
              <w:autoSpaceDN w:val="0"/>
              <w:adjustRightInd w:val="0"/>
              <w:spacing w:after="60"/>
              <w:ind w:firstLine="255"/>
              <w:jc w:val="both"/>
              <w:rPr>
                <w:rFonts w:ascii="Times New Roman" w:hAnsi="Times New Roman"/>
                <w:bCs/>
              </w:rPr>
            </w:pPr>
            <w:r w:rsidRPr="00C926F3">
              <w:rPr>
                <w:rFonts w:ascii="Times New Roman" w:hAnsi="Times New Roman"/>
                <w:bCs/>
              </w:rPr>
              <w:t xml:space="preserve">- специальные дома для одиноких престарелых; </w:t>
            </w:r>
          </w:p>
          <w:p w14:paraId="62A85E6C" w14:textId="77777777" w:rsidR="000A4CDA" w:rsidRPr="00C926F3" w:rsidRDefault="000A4CDA" w:rsidP="00E66C0B">
            <w:pPr>
              <w:autoSpaceDE w:val="0"/>
              <w:autoSpaceDN w:val="0"/>
              <w:adjustRightInd w:val="0"/>
              <w:spacing w:after="60"/>
              <w:ind w:firstLine="255"/>
              <w:jc w:val="both"/>
              <w:rPr>
                <w:rFonts w:ascii="Times New Roman" w:hAnsi="Times New Roman"/>
                <w:bCs/>
              </w:rPr>
            </w:pPr>
            <w:r w:rsidRPr="00C926F3">
              <w:rPr>
                <w:rFonts w:ascii="Times New Roman" w:hAnsi="Times New Roman"/>
                <w:bCs/>
              </w:rPr>
              <w:t>- центры социального обслуживания пожилых граждан и инвалидов;</w:t>
            </w:r>
          </w:p>
          <w:p w14:paraId="703B5356" w14:textId="77777777" w:rsidR="000A4CDA" w:rsidRPr="00C926F3" w:rsidRDefault="000A4CDA" w:rsidP="00E66C0B">
            <w:pPr>
              <w:autoSpaceDE w:val="0"/>
              <w:autoSpaceDN w:val="0"/>
              <w:adjustRightInd w:val="0"/>
              <w:spacing w:after="60"/>
              <w:ind w:firstLine="255"/>
              <w:jc w:val="both"/>
              <w:rPr>
                <w:rFonts w:ascii="Times New Roman" w:hAnsi="Times New Roman"/>
                <w:bCs/>
              </w:rPr>
            </w:pPr>
            <w:r w:rsidRPr="00C926F3">
              <w:rPr>
                <w:rFonts w:ascii="Times New Roman" w:hAnsi="Times New Roman"/>
                <w:bCs/>
              </w:rPr>
              <w:t>- стационарные учреждения социального обслуживания - дома-интернаты для престарелых и инвалидов, психоневрологические интернаты, детские дома-интернаты для умственно отсталых детей, дома-интернаты для детей с физическими недостатками</w:t>
            </w:r>
          </w:p>
        </w:tc>
      </w:tr>
      <w:tr w:rsidR="000A4CDA" w:rsidRPr="00C926F3" w14:paraId="291A6496" w14:textId="77777777" w:rsidTr="00E66C0B">
        <w:tc>
          <w:tcPr>
            <w:tcW w:w="2376" w:type="dxa"/>
            <w:shd w:val="clear" w:color="auto" w:fill="auto"/>
          </w:tcPr>
          <w:p w14:paraId="215ABD06" w14:textId="77777777" w:rsidR="000A4CDA" w:rsidRPr="00C926F3" w:rsidRDefault="000A4CDA" w:rsidP="00E66C0B">
            <w:pPr>
              <w:spacing w:after="60"/>
              <w:rPr>
                <w:rFonts w:ascii="Times New Roman" w:hAnsi="Times New Roman"/>
                <w:bCs/>
              </w:rPr>
            </w:pPr>
            <w:r w:rsidRPr="00C926F3">
              <w:rPr>
                <w:rFonts w:ascii="Times New Roman" w:hAnsi="Times New Roman"/>
                <w:bCs/>
              </w:rPr>
              <w:t>Размещение культовых зданий</w:t>
            </w:r>
          </w:p>
        </w:tc>
        <w:tc>
          <w:tcPr>
            <w:tcW w:w="7528" w:type="dxa"/>
            <w:shd w:val="clear" w:color="auto" w:fill="auto"/>
          </w:tcPr>
          <w:p w14:paraId="311260DA" w14:textId="77777777" w:rsidR="000A4CDA" w:rsidRPr="00C926F3" w:rsidRDefault="000A4CDA" w:rsidP="00E66C0B">
            <w:pPr>
              <w:autoSpaceDE w:val="0"/>
              <w:autoSpaceDN w:val="0"/>
              <w:adjustRightInd w:val="0"/>
              <w:spacing w:after="60"/>
              <w:jc w:val="both"/>
              <w:rPr>
                <w:rFonts w:ascii="Times New Roman" w:hAnsi="Times New Roman"/>
                <w:bCs/>
              </w:rPr>
            </w:pPr>
            <w:r w:rsidRPr="00C926F3">
              <w:rPr>
                <w:rFonts w:ascii="Times New Roman" w:hAnsi="Times New Roman"/>
                <w:bCs/>
              </w:rPr>
              <w:t>Строительство, реконструкция и эксплуатация зданий                       и сооружений, предназначенных для богослужений, молитвенных религиозных собраний, почитания, паломничества (церкви, соборы, храмы, часовни, монастыри, мечети, молельные дома) и иных объектов, сопутствующих отправлению культа</w:t>
            </w:r>
          </w:p>
        </w:tc>
      </w:tr>
      <w:tr w:rsidR="000A4CDA" w:rsidRPr="00C926F3" w14:paraId="61415BA2" w14:textId="77777777" w:rsidTr="00E66C0B">
        <w:tc>
          <w:tcPr>
            <w:tcW w:w="2376" w:type="dxa"/>
            <w:shd w:val="clear" w:color="auto" w:fill="auto"/>
          </w:tcPr>
          <w:p w14:paraId="74919CB7" w14:textId="77777777" w:rsidR="000A4CDA" w:rsidRPr="00C926F3" w:rsidRDefault="000A4CDA" w:rsidP="00E66C0B">
            <w:pPr>
              <w:spacing w:after="60"/>
              <w:rPr>
                <w:rFonts w:ascii="Times New Roman" w:hAnsi="Times New Roman"/>
                <w:bCs/>
              </w:rPr>
            </w:pPr>
            <w:r w:rsidRPr="00C926F3">
              <w:rPr>
                <w:rFonts w:ascii="Times New Roman" w:hAnsi="Times New Roman"/>
                <w:bCs/>
              </w:rPr>
              <w:t>Размещение объектов хранения и стоянки транспортных средств</w:t>
            </w:r>
          </w:p>
        </w:tc>
        <w:tc>
          <w:tcPr>
            <w:tcW w:w="7528" w:type="dxa"/>
            <w:shd w:val="clear" w:color="auto" w:fill="auto"/>
          </w:tcPr>
          <w:p w14:paraId="11360A99" w14:textId="77777777" w:rsidR="000A4CDA" w:rsidRPr="00C926F3" w:rsidRDefault="000A4CDA" w:rsidP="00E66C0B">
            <w:pPr>
              <w:autoSpaceDE w:val="0"/>
              <w:autoSpaceDN w:val="0"/>
              <w:adjustRightInd w:val="0"/>
              <w:jc w:val="both"/>
              <w:rPr>
                <w:rFonts w:ascii="Times New Roman" w:hAnsi="Times New Roman"/>
                <w:bCs/>
              </w:rPr>
            </w:pPr>
            <w:r w:rsidRPr="00C926F3">
              <w:rPr>
                <w:rFonts w:ascii="Times New Roman" w:hAnsi="Times New Roman"/>
                <w:bCs/>
              </w:rPr>
              <w:t xml:space="preserve">Строительство, реконструкция и эксплуатация зданий, строений, сооружений предназначенных для хранения и стоянки транспортных средств, не имеющих оборудования для технического обслуживания и ремонта автомобилей (за исключением смотровых ям, эстакад); размещение парковок  </w:t>
            </w:r>
          </w:p>
        </w:tc>
      </w:tr>
      <w:tr w:rsidR="000A4CDA" w:rsidRPr="00C926F3" w14:paraId="6BFB0566" w14:textId="77777777" w:rsidTr="00E66C0B">
        <w:tc>
          <w:tcPr>
            <w:tcW w:w="2376" w:type="dxa"/>
            <w:shd w:val="clear" w:color="auto" w:fill="auto"/>
          </w:tcPr>
          <w:p w14:paraId="23653DB4" w14:textId="77777777" w:rsidR="000A4CDA" w:rsidRPr="00C926F3" w:rsidRDefault="000A4CDA" w:rsidP="00E66C0B">
            <w:pPr>
              <w:rPr>
                <w:rFonts w:ascii="Times New Roman" w:hAnsi="Times New Roman"/>
                <w:bCs/>
              </w:rPr>
            </w:pPr>
            <w:r w:rsidRPr="00C926F3">
              <w:rPr>
                <w:rFonts w:ascii="Times New Roman" w:hAnsi="Times New Roman"/>
                <w:bCs/>
              </w:rPr>
              <w:t>Размещение объектов технического обслуживания  и ремонта транспортных средств</w:t>
            </w:r>
          </w:p>
        </w:tc>
        <w:tc>
          <w:tcPr>
            <w:tcW w:w="7528" w:type="dxa"/>
            <w:shd w:val="clear" w:color="auto" w:fill="auto"/>
          </w:tcPr>
          <w:p w14:paraId="7DFCF2C9" w14:textId="77777777" w:rsidR="000A4CDA" w:rsidRPr="00C926F3" w:rsidRDefault="000A4CDA" w:rsidP="00E66C0B">
            <w:pPr>
              <w:autoSpaceDE w:val="0"/>
              <w:autoSpaceDN w:val="0"/>
              <w:adjustRightInd w:val="0"/>
              <w:jc w:val="both"/>
              <w:rPr>
                <w:rFonts w:ascii="Times New Roman" w:hAnsi="Times New Roman"/>
                <w:bCs/>
              </w:rPr>
            </w:pPr>
            <w:r w:rsidRPr="00C926F3">
              <w:rPr>
                <w:rFonts w:ascii="Times New Roman" w:hAnsi="Times New Roman"/>
                <w:bCs/>
              </w:rPr>
              <w:t>Строительство, реконструкция и эксплуатация зданий и сооружений, предназначенных для технического обслуживания, ремонта средств, хранения и стоянки транспортных средств.</w:t>
            </w:r>
          </w:p>
        </w:tc>
      </w:tr>
      <w:tr w:rsidR="000A4CDA" w:rsidRPr="00C926F3" w14:paraId="2F12D73F" w14:textId="77777777" w:rsidTr="00E66C0B">
        <w:tc>
          <w:tcPr>
            <w:tcW w:w="2376" w:type="dxa"/>
            <w:shd w:val="clear" w:color="auto" w:fill="auto"/>
          </w:tcPr>
          <w:p w14:paraId="180B07FA" w14:textId="77777777" w:rsidR="000A4CDA" w:rsidRPr="00C926F3" w:rsidRDefault="000A4CDA" w:rsidP="00E66C0B">
            <w:pPr>
              <w:spacing w:after="60"/>
              <w:rPr>
                <w:rFonts w:ascii="Times New Roman" w:hAnsi="Times New Roman"/>
                <w:bCs/>
              </w:rPr>
            </w:pPr>
            <w:r w:rsidRPr="00C926F3">
              <w:rPr>
                <w:rFonts w:ascii="Times New Roman" w:hAnsi="Times New Roman"/>
                <w:bCs/>
              </w:rPr>
              <w:t>Размещение инженерно-технических объектов, сооружений и коммуникаций, требующих установления санитарно-защитных зон или санитарных разрывов</w:t>
            </w:r>
          </w:p>
        </w:tc>
        <w:tc>
          <w:tcPr>
            <w:tcW w:w="7528" w:type="dxa"/>
            <w:shd w:val="clear" w:color="auto" w:fill="auto"/>
          </w:tcPr>
          <w:p w14:paraId="7A3DC747" w14:textId="77777777" w:rsidR="000A4CDA" w:rsidRPr="00C926F3" w:rsidRDefault="000A4CDA" w:rsidP="00E66C0B">
            <w:pPr>
              <w:autoSpaceDE w:val="0"/>
              <w:autoSpaceDN w:val="0"/>
              <w:adjustRightInd w:val="0"/>
              <w:spacing w:after="60"/>
              <w:jc w:val="both"/>
              <w:rPr>
                <w:rFonts w:ascii="Times New Roman" w:hAnsi="Times New Roman"/>
                <w:bCs/>
              </w:rPr>
            </w:pPr>
            <w:r w:rsidRPr="00C926F3">
              <w:rPr>
                <w:rFonts w:ascii="Times New Roman" w:hAnsi="Times New Roman"/>
                <w:bCs/>
              </w:rPr>
              <w:t>Строительство, реконструкция, эксплуатация инженерно-технических объектов, сооружений и коммуникаций, обеспечивающих реализацию разрешенного использования недвижимого имущества и требующие установления санитарно-защитных зон или санитарных разрывов (объекты электро-, водо-, газоснабжения, водоотведения, связи)</w:t>
            </w:r>
          </w:p>
        </w:tc>
      </w:tr>
    </w:tbl>
    <w:p w14:paraId="00D84775" w14:textId="77777777" w:rsidR="000A4CDA" w:rsidRPr="00B003BC" w:rsidRDefault="000A4CDA" w:rsidP="000A4CDA">
      <w:pPr>
        <w:rPr>
          <w:rFonts w:ascii="Times New Roman" w:hAnsi="Times New Roman"/>
          <w:sz w:val="28"/>
          <w:szCs w:val="28"/>
        </w:rPr>
      </w:pPr>
    </w:p>
    <w:p w14:paraId="043A167E" w14:textId="77777777" w:rsidR="000A4CDA" w:rsidRPr="00B003BC" w:rsidRDefault="000A4CDA" w:rsidP="00C846B0">
      <w:pPr>
        <w:rPr>
          <w:rFonts w:ascii="Times New Roman" w:hAnsi="Times New Roman"/>
          <w:b/>
          <w:sz w:val="28"/>
          <w:szCs w:val="28"/>
        </w:rPr>
      </w:pPr>
      <w:r>
        <w:rPr>
          <w:rFonts w:ascii="Times New Roman" w:hAnsi="Times New Roman"/>
          <w:sz w:val="28"/>
          <w:szCs w:val="28"/>
        </w:rPr>
        <w:br w:type="page"/>
      </w:r>
      <w:r>
        <w:rPr>
          <w:rFonts w:ascii="Times New Roman" w:hAnsi="Times New Roman"/>
          <w:b/>
          <w:sz w:val="28"/>
          <w:szCs w:val="28"/>
        </w:rPr>
        <w:lastRenderedPageBreak/>
        <w:t xml:space="preserve">Ж5 Зона </w:t>
      </w:r>
      <w:r w:rsidRPr="00B003BC">
        <w:rPr>
          <w:rFonts w:ascii="Times New Roman" w:hAnsi="Times New Roman"/>
          <w:b/>
          <w:sz w:val="28"/>
          <w:szCs w:val="28"/>
        </w:rPr>
        <w:t>размещения объектов дошкольного и общего образования</w:t>
      </w:r>
    </w:p>
    <w:p w14:paraId="437DA216" w14:textId="77777777" w:rsidR="000A4CDA" w:rsidRPr="00B003BC" w:rsidRDefault="000A4CDA" w:rsidP="000A4CDA">
      <w:pPr>
        <w:tabs>
          <w:tab w:val="left" w:pos="0"/>
        </w:tabs>
        <w:spacing w:after="200" w:line="360" w:lineRule="auto"/>
        <w:ind w:firstLine="709"/>
        <w:jc w:val="both"/>
        <w:rPr>
          <w:rFonts w:ascii="Times New Roman" w:hAnsi="Times New Roman"/>
          <w:sz w:val="28"/>
          <w:szCs w:val="28"/>
        </w:rPr>
      </w:pPr>
      <w:r w:rsidRPr="00B003BC">
        <w:rPr>
          <w:rFonts w:ascii="Times New Roman" w:hAnsi="Times New Roman"/>
          <w:sz w:val="28"/>
          <w:szCs w:val="28"/>
        </w:rPr>
        <w:t>Зона Ж5 предназначена для обеспечения правовых условий формирования и размещения дошкольных и общеобразовательных учреждений, объектов дополнительного образования,  необходимых объектов инженерной и транспортной инфраструктуры.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4"/>
        <w:gridCol w:w="7197"/>
        <w:gridCol w:w="14"/>
      </w:tblGrid>
      <w:tr w:rsidR="000A4CDA" w:rsidRPr="00B003BC" w14:paraId="45C6218E" w14:textId="77777777" w:rsidTr="00E66C0B">
        <w:tc>
          <w:tcPr>
            <w:tcW w:w="9904" w:type="dxa"/>
            <w:gridSpan w:val="3"/>
            <w:shd w:val="clear" w:color="auto" w:fill="auto"/>
          </w:tcPr>
          <w:p w14:paraId="45C001D0" w14:textId="77777777" w:rsidR="000A4CDA" w:rsidRPr="00B003BC" w:rsidRDefault="000A4CDA" w:rsidP="00E66C0B">
            <w:pPr>
              <w:autoSpaceDE w:val="0"/>
              <w:autoSpaceDN w:val="0"/>
              <w:adjustRightInd w:val="0"/>
              <w:spacing w:after="60"/>
              <w:jc w:val="center"/>
              <w:rPr>
                <w:rFonts w:ascii="Times New Roman" w:hAnsi="Times New Roman"/>
                <w:b/>
                <w:bCs/>
              </w:rPr>
            </w:pPr>
            <w:r w:rsidRPr="00B003BC">
              <w:rPr>
                <w:rFonts w:ascii="Times New Roman" w:hAnsi="Times New Roman"/>
                <w:b/>
                <w:bCs/>
              </w:rPr>
              <w:t>Основные виды разрешенного использования земельных участков</w:t>
            </w:r>
          </w:p>
          <w:p w14:paraId="72125EA7" w14:textId="77777777" w:rsidR="000A4CDA" w:rsidRPr="00B003BC" w:rsidRDefault="000A4CDA" w:rsidP="00E66C0B">
            <w:pPr>
              <w:autoSpaceDE w:val="0"/>
              <w:autoSpaceDN w:val="0"/>
              <w:adjustRightInd w:val="0"/>
              <w:spacing w:after="60"/>
              <w:jc w:val="center"/>
              <w:rPr>
                <w:rFonts w:ascii="Times New Roman" w:hAnsi="Times New Roman"/>
                <w:bCs/>
              </w:rPr>
            </w:pPr>
            <w:r w:rsidRPr="00B003BC">
              <w:rPr>
                <w:rFonts w:ascii="Times New Roman" w:hAnsi="Times New Roman"/>
                <w:b/>
                <w:bCs/>
              </w:rPr>
              <w:t xml:space="preserve"> и объектов капитального строительства</w:t>
            </w:r>
          </w:p>
        </w:tc>
      </w:tr>
      <w:tr w:rsidR="000A4CDA" w:rsidRPr="00B003BC" w14:paraId="5DADA109" w14:textId="77777777" w:rsidTr="00E66C0B">
        <w:tc>
          <w:tcPr>
            <w:tcW w:w="2376" w:type="dxa"/>
            <w:shd w:val="clear" w:color="auto" w:fill="auto"/>
          </w:tcPr>
          <w:p w14:paraId="5D022C36" w14:textId="77777777" w:rsidR="000A4CDA" w:rsidRPr="00B003BC" w:rsidRDefault="000A4CDA" w:rsidP="00E66C0B">
            <w:pPr>
              <w:autoSpaceDE w:val="0"/>
              <w:autoSpaceDN w:val="0"/>
              <w:adjustRightInd w:val="0"/>
              <w:spacing w:after="60"/>
              <w:jc w:val="center"/>
              <w:rPr>
                <w:rFonts w:ascii="Times New Roman" w:hAnsi="Times New Roman"/>
                <w:bCs/>
              </w:rPr>
            </w:pPr>
            <w:r w:rsidRPr="00B003BC">
              <w:rPr>
                <w:rFonts w:ascii="Times New Roman" w:hAnsi="Times New Roman"/>
                <w:bCs/>
              </w:rPr>
              <w:t>Вид разрешенного использования</w:t>
            </w:r>
          </w:p>
        </w:tc>
        <w:tc>
          <w:tcPr>
            <w:tcW w:w="7528" w:type="dxa"/>
            <w:gridSpan w:val="2"/>
            <w:shd w:val="clear" w:color="auto" w:fill="auto"/>
          </w:tcPr>
          <w:p w14:paraId="3766F579" w14:textId="77777777" w:rsidR="000A4CDA" w:rsidRPr="00B003BC" w:rsidRDefault="000A4CDA" w:rsidP="00E66C0B">
            <w:pPr>
              <w:autoSpaceDE w:val="0"/>
              <w:autoSpaceDN w:val="0"/>
              <w:adjustRightInd w:val="0"/>
              <w:spacing w:after="60"/>
              <w:jc w:val="center"/>
              <w:rPr>
                <w:rFonts w:ascii="Times New Roman" w:hAnsi="Times New Roman"/>
                <w:bCs/>
              </w:rPr>
            </w:pPr>
            <w:r w:rsidRPr="00B003BC">
              <w:rPr>
                <w:rFonts w:ascii="Times New Roman" w:hAnsi="Times New Roman"/>
                <w:bCs/>
              </w:rPr>
              <w:t xml:space="preserve">Деятельность, соответствующая </w:t>
            </w:r>
          </w:p>
          <w:p w14:paraId="03E40558" w14:textId="77777777" w:rsidR="000A4CDA" w:rsidRPr="00B003BC" w:rsidRDefault="000A4CDA" w:rsidP="00E66C0B">
            <w:pPr>
              <w:autoSpaceDE w:val="0"/>
              <w:autoSpaceDN w:val="0"/>
              <w:adjustRightInd w:val="0"/>
              <w:spacing w:after="60"/>
              <w:jc w:val="center"/>
              <w:rPr>
                <w:rFonts w:ascii="Times New Roman" w:hAnsi="Times New Roman"/>
                <w:bCs/>
              </w:rPr>
            </w:pPr>
            <w:r w:rsidRPr="00B003BC">
              <w:rPr>
                <w:rFonts w:ascii="Times New Roman" w:hAnsi="Times New Roman"/>
                <w:bCs/>
              </w:rPr>
              <w:t>виду разрешенного использования</w:t>
            </w:r>
          </w:p>
        </w:tc>
      </w:tr>
      <w:tr w:rsidR="000A4CDA" w:rsidRPr="00B003BC" w14:paraId="314F85F4" w14:textId="77777777" w:rsidTr="00E66C0B">
        <w:trPr>
          <w:gridAfter w:val="1"/>
          <w:wAfter w:w="15" w:type="dxa"/>
        </w:trPr>
        <w:tc>
          <w:tcPr>
            <w:tcW w:w="2376" w:type="dxa"/>
            <w:shd w:val="clear" w:color="auto" w:fill="auto"/>
          </w:tcPr>
          <w:p w14:paraId="6907CC94" w14:textId="77777777" w:rsidR="000A4CDA" w:rsidRPr="00B003BC" w:rsidRDefault="000A4CDA" w:rsidP="00E66C0B">
            <w:pPr>
              <w:autoSpaceDE w:val="0"/>
              <w:autoSpaceDN w:val="0"/>
              <w:adjustRightInd w:val="0"/>
              <w:spacing w:after="60"/>
              <w:rPr>
                <w:rFonts w:ascii="Times New Roman" w:hAnsi="Times New Roman"/>
                <w:bCs/>
              </w:rPr>
            </w:pPr>
            <w:r w:rsidRPr="00B003BC">
              <w:rPr>
                <w:rFonts w:ascii="Times New Roman" w:hAnsi="Times New Roman"/>
                <w:bCs/>
              </w:rPr>
              <w:t>Размещение объектов дошкольного, начального общего и среднего (полного) общего образования и дополнительного образования</w:t>
            </w:r>
          </w:p>
        </w:tc>
        <w:tc>
          <w:tcPr>
            <w:tcW w:w="7513" w:type="dxa"/>
            <w:shd w:val="clear" w:color="auto" w:fill="auto"/>
          </w:tcPr>
          <w:p w14:paraId="6B4042B3" w14:textId="77777777" w:rsidR="000A4CDA" w:rsidRPr="00B003BC" w:rsidRDefault="000A4CDA" w:rsidP="00E66C0B">
            <w:pPr>
              <w:jc w:val="both"/>
              <w:rPr>
                <w:rFonts w:ascii="Times New Roman" w:hAnsi="Times New Roman"/>
                <w:bCs/>
              </w:rPr>
            </w:pPr>
            <w:r w:rsidRPr="00B003BC">
              <w:rPr>
                <w:rFonts w:ascii="Times New Roman" w:hAnsi="Times New Roman"/>
                <w:bCs/>
              </w:rPr>
              <w:t xml:space="preserve">Строительство, реконструкция и  эксплуатация объектов, предназначенных для воспитания, образования и просвещения детей: </w:t>
            </w:r>
          </w:p>
          <w:p w14:paraId="1B4BAD50" w14:textId="77777777" w:rsidR="000A4CDA" w:rsidRPr="00B003BC" w:rsidRDefault="000A4CDA" w:rsidP="00E66C0B">
            <w:pPr>
              <w:ind w:firstLine="284"/>
              <w:jc w:val="both"/>
              <w:rPr>
                <w:rFonts w:ascii="Times New Roman" w:hAnsi="Times New Roman"/>
                <w:bCs/>
              </w:rPr>
            </w:pPr>
            <w:r w:rsidRPr="00B003BC">
              <w:rPr>
                <w:rFonts w:ascii="Times New Roman" w:hAnsi="Times New Roman"/>
                <w:bCs/>
              </w:rPr>
              <w:t xml:space="preserve">- детские ясли, детские сады, детские клубы и иные учреждения дошкольного образования; </w:t>
            </w:r>
          </w:p>
          <w:p w14:paraId="41449946" w14:textId="77777777" w:rsidR="000A4CDA" w:rsidRPr="00B003BC" w:rsidRDefault="000A4CDA" w:rsidP="00E66C0B">
            <w:pPr>
              <w:ind w:firstLine="284"/>
              <w:jc w:val="both"/>
              <w:rPr>
                <w:rFonts w:ascii="Times New Roman" w:hAnsi="Times New Roman"/>
                <w:bCs/>
              </w:rPr>
            </w:pPr>
            <w:r w:rsidRPr="00B003BC">
              <w:rPr>
                <w:rFonts w:ascii="Times New Roman" w:hAnsi="Times New Roman"/>
                <w:bCs/>
              </w:rPr>
              <w:t>- школы, лицеи, колледжи, гимназии и иные учреждения начального, основного и среднего (полного) общего образования;</w:t>
            </w:r>
          </w:p>
          <w:p w14:paraId="7FB8E9A5" w14:textId="77777777" w:rsidR="000A4CDA" w:rsidRPr="00B003BC" w:rsidRDefault="000A4CDA" w:rsidP="00E66C0B">
            <w:pPr>
              <w:ind w:firstLine="284"/>
              <w:jc w:val="both"/>
              <w:rPr>
                <w:rFonts w:ascii="Times New Roman" w:hAnsi="Times New Roman"/>
                <w:bCs/>
              </w:rPr>
            </w:pPr>
            <w:r w:rsidRPr="00B003BC">
              <w:rPr>
                <w:rFonts w:ascii="Times New Roman" w:hAnsi="Times New Roman"/>
                <w:bCs/>
              </w:rPr>
              <w:t>- художественные, музыкальные, хореографические, спортивные школы и студии, образовательные кружки, иные учреждения дополнительного образования детей;</w:t>
            </w:r>
          </w:p>
          <w:p w14:paraId="73E84943" w14:textId="77777777" w:rsidR="000A4CDA" w:rsidRPr="00B003BC" w:rsidRDefault="000A4CDA" w:rsidP="00E66C0B">
            <w:pPr>
              <w:ind w:firstLine="284"/>
              <w:jc w:val="both"/>
              <w:rPr>
                <w:rFonts w:ascii="Times New Roman" w:hAnsi="Times New Roman"/>
                <w:bCs/>
              </w:rPr>
            </w:pPr>
            <w:r w:rsidRPr="00B003BC">
              <w:rPr>
                <w:rFonts w:ascii="Times New Roman" w:hAnsi="Times New Roman"/>
                <w:bCs/>
              </w:rPr>
              <w:t>-</w:t>
            </w:r>
            <w:r>
              <w:rPr>
                <w:rFonts w:ascii="Times New Roman" w:hAnsi="Times New Roman"/>
                <w:bCs/>
              </w:rPr>
              <w:t xml:space="preserve"> </w:t>
            </w:r>
            <w:r w:rsidRPr="00B003BC">
              <w:rPr>
                <w:rFonts w:ascii="Times New Roman" w:hAnsi="Times New Roman"/>
                <w:bCs/>
              </w:rPr>
              <w:t>специальные (коррекционные) учреждения для обучающихся, воспитанников с ограниченными возможностями здоровья.</w:t>
            </w:r>
          </w:p>
        </w:tc>
      </w:tr>
    </w:tbl>
    <w:p w14:paraId="52D2A9CC" w14:textId="77777777" w:rsidR="000A4CDA" w:rsidRPr="00B003BC" w:rsidRDefault="000A4CDA" w:rsidP="000A4CDA">
      <w:pP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0"/>
        <w:gridCol w:w="7215"/>
      </w:tblGrid>
      <w:tr w:rsidR="000A4CDA" w:rsidRPr="00B003BC" w14:paraId="56CA0D39" w14:textId="77777777" w:rsidTr="00E66C0B">
        <w:tc>
          <w:tcPr>
            <w:tcW w:w="9889" w:type="dxa"/>
            <w:gridSpan w:val="2"/>
            <w:shd w:val="clear" w:color="auto" w:fill="auto"/>
          </w:tcPr>
          <w:p w14:paraId="76C8CDE0" w14:textId="77777777" w:rsidR="000A4CDA" w:rsidRPr="00B003BC" w:rsidRDefault="000A4CDA" w:rsidP="00E66C0B">
            <w:pPr>
              <w:autoSpaceDE w:val="0"/>
              <w:autoSpaceDN w:val="0"/>
              <w:adjustRightInd w:val="0"/>
              <w:spacing w:after="60"/>
              <w:jc w:val="center"/>
              <w:rPr>
                <w:rFonts w:ascii="Times New Roman" w:hAnsi="Times New Roman"/>
                <w:b/>
                <w:bCs/>
              </w:rPr>
            </w:pPr>
            <w:r w:rsidRPr="00B003BC">
              <w:rPr>
                <w:rFonts w:ascii="Times New Roman" w:hAnsi="Times New Roman"/>
                <w:b/>
                <w:bCs/>
              </w:rPr>
              <w:t>Вспомогательные виды разрешенного использования земельных участков</w:t>
            </w:r>
          </w:p>
          <w:p w14:paraId="108EF141" w14:textId="77777777" w:rsidR="000A4CDA" w:rsidRPr="00B003BC" w:rsidRDefault="000A4CDA" w:rsidP="00E66C0B">
            <w:pPr>
              <w:autoSpaceDE w:val="0"/>
              <w:autoSpaceDN w:val="0"/>
              <w:adjustRightInd w:val="0"/>
              <w:spacing w:after="60"/>
              <w:jc w:val="center"/>
              <w:rPr>
                <w:rFonts w:ascii="Times New Roman" w:hAnsi="Times New Roman"/>
                <w:b/>
                <w:bCs/>
              </w:rPr>
            </w:pPr>
            <w:r w:rsidRPr="00B003BC">
              <w:rPr>
                <w:rFonts w:ascii="Times New Roman" w:hAnsi="Times New Roman"/>
                <w:b/>
                <w:bCs/>
              </w:rPr>
              <w:t>и объектов капитального строительства</w:t>
            </w:r>
          </w:p>
        </w:tc>
      </w:tr>
      <w:tr w:rsidR="000A4CDA" w:rsidRPr="00B003BC" w14:paraId="71C1F102" w14:textId="77777777" w:rsidTr="00E66C0B">
        <w:tc>
          <w:tcPr>
            <w:tcW w:w="2376" w:type="dxa"/>
            <w:shd w:val="clear" w:color="auto" w:fill="auto"/>
          </w:tcPr>
          <w:p w14:paraId="206A2FE8" w14:textId="77777777" w:rsidR="000A4CDA" w:rsidRPr="00B003BC" w:rsidRDefault="000A4CDA" w:rsidP="00E66C0B">
            <w:pPr>
              <w:autoSpaceDE w:val="0"/>
              <w:autoSpaceDN w:val="0"/>
              <w:adjustRightInd w:val="0"/>
              <w:spacing w:after="60"/>
              <w:jc w:val="center"/>
              <w:rPr>
                <w:rFonts w:ascii="Times New Roman" w:hAnsi="Times New Roman"/>
                <w:bCs/>
              </w:rPr>
            </w:pPr>
            <w:r w:rsidRPr="00B003BC">
              <w:rPr>
                <w:rFonts w:ascii="Times New Roman" w:hAnsi="Times New Roman"/>
                <w:bCs/>
              </w:rPr>
              <w:t>Вид разрешенного использования</w:t>
            </w:r>
          </w:p>
        </w:tc>
        <w:tc>
          <w:tcPr>
            <w:tcW w:w="7513" w:type="dxa"/>
            <w:shd w:val="clear" w:color="auto" w:fill="auto"/>
          </w:tcPr>
          <w:p w14:paraId="24BC95D9" w14:textId="77777777" w:rsidR="000A4CDA" w:rsidRPr="00B003BC" w:rsidRDefault="000A4CDA" w:rsidP="00E66C0B">
            <w:pPr>
              <w:autoSpaceDE w:val="0"/>
              <w:autoSpaceDN w:val="0"/>
              <w:adjustRightInd w:val="0"/>
              <w:spacing w:after="60"/>
              <w:jc w:val="center"/>
              <w:rPr>
                <w:rFonts w:ascii="Times New Roman" w:hAnsi="Times New Roman"/>
                <w:bCs/>
              </w:rPr>
            </w:pPr>
            <w:r w:rsidRPr="00B003BC">
              <w:rPr>
                <w:rFonts w:ascii="Times New Roman" w:hAnsi="Times New Roman"/>
                <w:bCs/>
              </w:rPr>
              <w:t xml:space="preserve">Деятельность, соответствующая </w:t>
            </w:r>
          </w:p>
          <w:p w14:paraId="71CD7301" w14:textId="77777777" w:rsidR="000A4CDA" w:rsidRPr="00B003BC" w:rsidRDefault="000A4CDA" w:rsidP="00E66C0B">
            <w:pPr>
              <w:autoSpaceDE w:val="0"/>
              <w:autoSpaceDN w:val="0"/>
              <w:adjustRightInd w:val="0"/>
              <w:spacing w:after="60"/>
              <w:jc w:val="center"/>
              <w:rPr>
                <w:rFonts w:ascii="Times New Roman" w:hAnsi="Times New Roman"/>
                <w:bCs/>
              </w:rPr>
            </w:pPr>
            <w:r w:rsidRPr="00B003BC">
              <w:rPr>
                <w:rFonts w:ascii="Times New Roman" w:hAnsi="Times New Roman"/>
                <w:bCs/>
              </w:rPr>
              <w:t>виду разрешенного использования</w:t>
            </w:r>
          </w:p>
        </w:tc>
      </w:tr>
      <w:tr w:rsidR="000A4CDA" w:rsidRPr="00B003BC" w14:paraId="3112DA86" w14:textId="77777777" w:rsidTr="00E66C0B">
        <w:tc>
          <w:tcPr>
            <w:tcW w:w="2376" w:type="dxa"/>
            <w:shd w:val="clear" w:color="auto" w:fill="auto"/>
          </w:tcPr>
          <w:p w14:paraId="3847DF79" w14:textId="77777777" w:rsidR="000A4CDA" w:rsidRPr="00B003BC" w:rsidRDefault="000A4CDA" w:rsidP="00E66C0B">
            <w:pPr>
              <w:autoSpaceDE w:val="0"/>
              <w:autoSpaceDN w:val="0"/>
              <w:adjustRightInd w:val="0"/>
              <w:spacing w:after="60"/>
              <w:rPr>
                <w:rFonts w:ascii="Times New Roman" w:hAnsi="Times New Roman"/>
                <w:bCs/>
              </w:rPr>
            </w:pPr>
            <w:r w:rsidRPr="00B003BC">
              <w:rPr>
                <w:rFonts w:ascii="Times New Roman" w:hAnsi="Times New Roman"/>
                <w:bCs/>
              </w:rPr>
              <w:t xml:space="preserve">Размещение площадок для спортивных занятий и отдыха </w:t>
            </w:r>
          </w:p>
        </w:tc>
        <w:tc>
          <w:tcPr>
            <w:tcW w:w="7513" w:type="dxa"/>
            <w:shd w:val="clear" w:color="auto" w:fill="auto"/>
          </w:tcPr>
          <w:p w14:paraId="385507A3" w14:textId="77777777" w:rsidR="000A4CDA" w:rsidRPr="00B003BC" w:rsidRDefault="000A4CDA" w:rsidP="00E66C0B">
            <w:pPr>
              <w:autoSpaceDE w:val="0"/>
              <w:autoSpaceDN w:val="0"/>
              <w:adjustRightInd w:val="0"/>
              <w:spacing w:after="60"/>
              <w:jc w:val="both"/>
              <w:rPr>
                <w:rFonts w:ascii="Times New Roman" w:hAnsi="Times New Roman"/>
                <w:bCs/>
              </w:rPr>
            </w:pPr>
            <w:r w:rsidRPr="00B003BC">
              <w:rPr>
                <w:rFonts w:ascii="Times New Roman" w:hAnsi="Times New Roman"/>
                <w:bCs/>
              </w:rPr>
              <w:t>Размещение площадок для отдыха взрослых, детских игровых       и спортивных площадок, в том числе с озеленением, спортивным и иным необходимым оборудованием</w:t>
            </w:r>
          </w:p>
        </w:tc>
      </w:tr>
      <w:tr w:rsidR="000A4CDA" w:rsidRPr="00B003BC" w14:paraId="3DDFACC9" w14:textId="77777777" w:rsidTr="00E66C0B">
        <w:tc>
          <w:tcPr>
            <w:tcW w:w="2376" w:type="dxa"/>
            <w:shd w:val="clear" w:color="auto" w:fill="auto"/>
          </w:tcPr>
          <w:p w14:paraId="3B560625" w14:textId="77777777" w:rsidR="000A4CDA" w:rsidRPr="00B003BC" w:rsidRDefault="000A4CDA" w:rsidP="00E66C0B">
            <w:pPr>
              <w:autoSpaceDE w:val="0"/>
              <w:autoSpaceDN w:val="0"/>
              <w:adjustRightInd w:val="0"/>
              <w:spacing w:after="60"/>
              <w:rPr>
                <w:rFonts w:ascii="Times New Roman" w:hAnsi="Times New Roman"/>
                <w:bCs/>
              </w:rPr>
            </w:pPr>
            <w:r w:rsidRPr="00B003BC">
              <w:rPr>
                <w:rFonts w:ascii="Times New Roman" w:hAnsi="Times New Roman"/>
                <w:bCs/>
              </w:rPr>
              <w:t>Озеленение</w:t>
            </w:r>
          </w:p>
        </w:tc>
        <w:tc>
          <w:tcPr>
            <w:tcW w:w="7513" w:type="dxa"/>
            <w:shd w:val="clear" w:color="auto" w:fill="auto"/>
          </w:tcPr>
          <w:p w14:paraId="6E368D82" w14:textId="77777777" w:rsidR="000A4CDA" w:rsidRPr="00B003BC" w:rsidRDefault="000A4CDA" w:rsidP="00E66C0B">
            <w:pPr>
              <w:autoSpaceDE w:val="0"/>
              <w:autoSpaceDN w:val="0"/>
              <w:adjustRightInd w:val="0"/>
              <w:spacing w:after="60"/>
              <w:jc w:val="both"/>
              <w:rPr>
                <w:rFonts w:ascii="Times New Roman" w:hAnsi="Times New Roman"/>
                <w:bCs/>
              </w:rPr>
            </w:pPr>
            <w:r w:rsidRPr="00B003BC">
              <w:rPr>
                <w:rFonts w:ascii="Times New Roman" w:hAnsi="Times New Roman"/>
                <w:bCs/>
              </w:rPr>
              <w:t>Размещение аллей, скверов, газонов и других озелененных территорий</w:t>
            </w:r>
          </w:p>
        </w:tc>
      </w:tr>
      <w:tr w:rsidR="000A4CDA" w:rsidRPr="00B003BC" w14:paraId="4D0A26F5" w14:textId="77777777" w:rsidTr="00E66C0B">
        <w:trPr>
          <w:trHeight w:val="894"/>
        </w:trPr>
        <w:tc>
          <w:tcPr>
            <w:tcW w:w="2376" w:type="dxa"/>
            <w:shd w:val="clear" w:color="auto" w:fill="auto"/>
          </w:tcPr>
          <w:p w14:paraId="48F47EE6" w14:textId="77777777" w:rsidR="000A4CDA" w:rsidRPr="00B003BC" w:rsidRDefault="000A4CDA" w:rsidP="00E66C0B">
            <w:pPr>
              <w:autoSpaceDE w:val="0"/>
              <w:autoSpaceDN w:val="0"/>
              <w:adjustRightInd w:val="0"/>
              <w:spacing w:after="60"/>
              <w:rPr>
                <w:rFonts w:ascii="Times New Roman" w:hAnsi="Times New Roman"/>
                <w:bCs/>
              </w:rPr>
            </w:pPr>
            <w:r w:rsidRPr="00B003BC">
              <w:rPr>
                <w:rFonts w:ascii="Times New Roman" w:hAnsi="Times New Roman"/>
                <w:bCs/>
              </w:rPr>
              <w:t>Размещение объектов пожарной безопасности</w:t>
            </w:r>
          </w:p>
        </w:tc>
        <w:tc>
          <w:tcPr>
            <w:tcW w:w="7513" w:type="dxa"/>
            <w:shd w:val="clear" w:color="auto" w:fill="auto"/>
          </w:tcPr>
          <w:p w14:paraId="66B51C43" w14:textId="77777777" w:rsidR="000A4CDA" w:rsidRPr="00B003BC" w:rsidRDefault="000A4CDA" w:rsidP="00E66C0B">
            <w:pPr>
              <w:autoSpaceDE w:val="0"/>
              <w:autoSpaceDN w:val="0"/>
              <w:adjustRightInd w:val="0"/>
              <w:spacing w:after="60"/>
              <w:jc w:val="both"/>
              <w:rPr>
                <w:rFonts w:ascii="Times New Roman" w:hAnsi="Times New Roman"/>
                <w:bCs/>
              </w:rPr>
            </w:pPr>
            <w:r w:rsidRPr="00B003BC">
              <w:rPr>
                <w:rFonts w:ascii="Times New Roman" w:hAnsi="Times New Roman"/>
                <w:bCs/>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0A4CDA" w:rsidRPr="00B003BC" w14:paraId="1C8CBA24" w14:textId="77777777" w:rsidTr="00E66C0B">
        <w:trPr>
          <w:trHeight w:val="894"/>
        </w:trPr>
        <w:tc>
          <w:tcPr>
            <w:tcW w:w="2376" w:type="dxa"/>
            <w:shd w:val="clear" w:color="auto" w:fill="auto"/>
          </w:tcPr>
          <w:p w14:paraId="19855F12" w14:textId="77777777" w:rsidR="000A4CDA" w:rsidRPr="00B003BC" w:rsidRDefault="000A4CDA" w:rsidP="00E66C0B">
            <w:pPr>
              <w:autoSpaceDE w:val="0"/>
              <w:autoSpaceDN w:val="0"/>
              <w:adjustRightInd w:val="0"/>
              <w:spacing w:after="60"/>
              <w:rPr>
                <w:rFonts w:ascii="Times New Roman" w:hAnsi="Times New Roman"/>
                <w:bCs/>
              </w:rPr>
            </w:pPr>
            <w:r w:rsidRPr="00B003BC">
              <w:rPr>
                <w:rFonts w:ascii="Times New Roman" w:hAnsi="Times New Roman"/>
                <w:bCs/>
              </w:rPr>
              <w:t>Размещение инженерно-технических объектов, сооружений и коммуникаций</w:t>
            </w:r>
          </w:p>
        </w:tc>
        <w:tc>
          <w:tcPr>
            <w:tcW w:w="7513" w:type="dxa"/>
            <w:shd w:val="clear" w:color="auto" w:fill="auto"/>
          </w:tcPr>
          <w:p w14:paraId="2C9CF5C1" w14:textId="77777777" w:rsidR="000A4CDA" w:rsidRPr="00B003BC" w:rsidRDefault="000A4CDA" w:rsidP="00E66C0B">
            <w:pPr>
              <w:autoSpaceDE w:val="0"/>
              <w:autoSpaceDN w:val="0"/>
              <w:adjustRightInd w:val="0"/>
              <w:spacing w:after="60"/>
              <w:jc w:val="both"/>
              <w:rPr>
                <w:rFonts w:ascii="Times New Roman" w:hAnsi="Times New Roman"/>
                <w:bCs/>
              </w:rPr>
            </w:pPr>
            <w:r w:rsidRPr="00B003BC">
              <w:rPr>
                <w:rFonts w:ascii="Times New Roman" w:hAnsi="Times New Roman"/>
                <w:bCs/>
              </w:rPr>
              <w:t>Строительство, реконструкция, эксплуатация инженерно-технических объектов, сооружений и коммуникаций, обеспечивающих реализацию видов разрешенного использования недвижимого имущества и не требующих установления санитарно-защитных зон (объекты электро-, водо-, газоснабжения, водоотведения, связи), при условии соответствия техническим регламентам, строительным, санитарным, экологическим и противопожарным нормам и правилам, иным требованиям, предъявляемым законодательством Российской Федерации к указанным объект</w:t>
            </w:r>
          </w:p>
        </w:tc>
      </w:tr>
      <w:tr w:rsidR="000A4CDA" w:rsidRPr="00B003BC" w14:paraId="5E5F0BCD" w14:textId="77777777" w:rsidTr="00E66C0B">
        <w:trPr>
          <w:trHeight w:val="317"/>
        </w:trPr>
        <w:tc>
          <w:tcPr>
            <w:tcW w:w="2376" w:type="dxa"/>
            <w:shd w:val="clear" w:color="auto" w:fill="auto"/>
          </w:tcPr>
          <w:p w14:paraId="5DCDC66D" w14:textId="77777777" w:rsidR="000A4CDA" w:rsidRPr="00B003BC" w:rsidRDefault="000A4CDA" w:rsidP="00E66C0B">
            <w:pPr>
              <w:autoSpaceDE w:val="0"/>
              <w:autoSpaceDN w:val="0"/>
              <w:adjustRightInd w:val="0"/>
              <w:spacing w:after="60"/>
              <w:rPr>
                <w:rFonts w:ascii="Times New Roman" w:hAnsi="Times New Roman"/>
                <w:bCs/>
              </w:rPr>
            </w:pPr>
            <w:r w:rsidRPr="00B003BC">
              <w:rPr>
                <w:rFonts w:ascii="Times New Roman" w:hAnsi="Times New Roman"/>
                <w:bCs/>
              </w:rPr>
              <w:lastRenderedPageBreak/>
              <w:t>Размещение объектов благоустройства</w:t>
            </w:r>
          </w:p>
          <w:p w14:paraId="3A422B26" w14:textId="77777777" w:rsidR="000A4CDA" w:rsidRPr="00B003BC" w:rsidRDefault="000A4CDA" w:rsidP="00E66C0B">
            <w:pPr>
              <w:autoSpaceDE w:val="0"/>
              <w:autoSpaceDN w:val="0"/>
              <w:adjustRightInd w:val="0"/>
              <w:spacing w:after="60"/>
              <w:ind w:firstLine="255"/>
              <w:rPr>
                <w:rFonts w:ascii="Times New Roman" w:hAnsi="Times New Roman"/>
                <w:bCs/>
              </w:rPr>
            </w:pPr>
          </w:p>
        </w:tc>
        <w:tc>
          <w:tcPr>
            <w:tcW w:w="7513" w:type="dxa"/>
            <w:shd w:val="clear" w:color="auto" w:fill="auto"/>
          </w:tcPr>
          <w:p w14:paraId="177E2BB2" w14:textId="77777777" w:rsidR="000A4CDA" w:rsidRPr="00B003BC" w:rsidRDefault="000A4CDA" w:rsidP="00E66C0B">
            <w:pPr>
              <w:autoSpaceDE w:val="0"/>
              <w:autoSpaceDN w:val="0"/>
              <w:adjustRightInd w:val="0"/>
              <w:spacing w:after="60"/>
              <w:jc w:val="both"/>
              <w:rPr>
                <w:rFonts w:ascii="Times New Roman" w:hAnsi="Times New Roman"/>
                <w:bCs/>
              </w:rPr>
            </w:pPr>
            <w:r w:rsidRPr="00B003BC">
              <w:rPr>
                <w:rFonts w:ascii="Times New Roman" w:hAnsi="Times New Roman"/>
                <w:bCs/>
              </w:rPr>
              <w:t xml:space="preserve">Размещение объектов благоустройства, в том числе малых архитектурных форм, элементов дизайна, скульптурных композиций, объектов декоративно-монументального искусства, фонтанов, пешеходных и велосипедных дорожек, дорожно-тропиночной сети, информационных стендов, скамей, навесов от дождя, указателей направления движения  </w:t>
            </w:r>
          </w:p>
        </w:tc>
      </w:tr>
    </w:tbl>
    <w:p w14:paraId="7F54A3E4" w14:textId="77777777" w:rsidR="000A4CDA" w:rsidRDefault="000A4CDA" w:rsidP="000A4CDA">
      <w:pPr>
        <w:rPr>
          <w:rFonts w:ascii="Times New Roman" w:hAnsi="Times New Roman"/>
          <w:sz w:val="28"/>
          <w:szCs w:val="28"/>
        </w:rPr>
      </w:pPr>
    </w:p>
    <w:p w14:paraId="6D205BA9" w14:textId="77777777" w:rsidR="000A4CDA" w:rsidRPr="00B003BC" w:rsidRDefault="000A4CDA" w:rsidP="000A4CDA">
      <w:pPr>
        <w:spacing w:after="240"/>
        <w:jc w:val="center"/>
        <w:outlineLvl w:val="3"/>
        <w:rPr>
          <w:rFonts w:ascii="Times New Roman" w:hAnsi="Times New Roman"/>
          <w:b/>
          <w:sz w:val="28"/>
          <w:szCs w:val="28"/>
        </w:rPr>
      </w:pPr>
      <w:r>
        <w:rPr>
          <w:rFonts w:ascii="Times New Roman" w:hAnsi="Times New Roman"/>
          <w:sz w:val="28"/>
          <w:szCs w:val="28"/>
        </w:rPr>
        <w:br w:type="page"/>
      </w:r>
      <w:r w:rsidRPr="00B003BC">
        <w:rPr>
          <w:rFonts w:ascii="Times New Roman" w:hAnsi="Times New Roman"/>
          <w:b/>
          <w:sz w:val="28"/>
          <w:szCs w:val="28"/>
        </w:rPr>
        <w:lastRenderedPageBreak/>
        <w:t>Ж6 Зона смешанной застройки</w:t>
      </w:r>
    </w:p>
    <w:p w14:paraId="0D6949B9" w14:textId="77777777" w:rsidR="000A4CDA" w:rsidRPr="00B003BC" w:rsidRDefault="000A4CDA" w:rsidP="000A4CDA">
      <w:pPr>
        <w:tabs>
          <w:tab w:val="left" w:pos="0"/>
        </w:tabs>
        <w:spacing w:after="200" w:line="360" w:lineRule="auto"/>
        <w:ind w:firstLine="709"/>
        <w:jc w:val="both"/>
        <w:rPr>
          <w:rFonts w:ascii="Times New Roman" w:hAnsi="Times New Roman"/>
          <w:sz w:val="28"/>
          <w:szCs w:val="28"/>
        </w:rPr>
      </w:pPr>
      <w:r w:rsidRPr="00B003BC">
        <w:rPr>
          <w:rFonts w:ascii="Times New Roman" w:hAnsi="Times New Roman"/>
          <w:sz w:val="28"/>
          <w:szCs w:val="28"/>
        </w:rPr>
        <w:t>Зона Ж6 предназначена для обеспечения правовых условий формирования жилой застройки из индивидуальных и блокированных жилых домов, а также участков для ведения личного подсобного хозяйства, размещения необходимых объектов инженерной и транспортной инфраструктуры.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7"/>
        <w:gridCol w:w="7198"/>
      </w:tblGrid>
      <w:tr w:rsidR="000A4CDA" w:rsidRPr="00B003BC" w14:paraId="05AD172A" w14:textId="77777777" w:rsidTr="00E66C0B">
        <w:tc>
          <w:tcPr>
            <w:tcW w:w="9889" w:type="dxa"/>
            <w:gridSpan w:val="2"/>
            <w:shd w:val="clear" w:color="auto" w:fill="auto"/>
          </w:tcPr>
          <w:p w14:paraId="1B3E0444" w14:textId="77777777" w:rsidR="000A4CDA" w:rsidRPr="00B003BC" w:rsidRDefault="000A4CDA" w:rsidP="00E66C0B">
            <w:pPr>
              <w:autoSpaceDE w:val="0"/>
              <w:autoSpaceDN w:val="0"/>
              <w:adjustRightInd w:val="0"/>
              <w:spacing w:after="60"/>
              <w:ind w:firstLine="680"/>
              <w:jc w:val="center"/>
              <w:rPr>
                <w:rFonts w:ascii="Times New Roman" w:hAnsi="Times New Roman"/>
                <w:b/>
                <w:bCs/>
              </w:rPr>
            </w:pPr>
            <w:r w:rsidRPr="00B003BC">
              <w:rPr>
                <w:rFonts w:ascii="Times New Roman" w:hAnsi="Times New Roman"/>
                <w:b/>
                <w:bCs/>
              </w:rPr>
              <w:t xml:space="preserve">Основные виды разрешенного использования земельных участков </w:t>
            </w:r>
          </w:p>
          <w:p w14:paraId="3536782D" w14:textId="77777777" w:rsidR="000A4CDA" w:rsidRPr="00B003BC" w:rsidRDefault="000A4CDA" w:rsidP="00E66C0B">
            <w:pPr>
              <w:autoSpaceDE w:val="0"/>
              <w:autoSpaceDN w:val="0"/>
              <w:adjustRightInd w:val="0"/>
              <w:spacing w:after="60"/>
              <w:ind w:firstLine="680"/>
              <w:jc w:val="center"/>
              <w:rPr>
                <w:rFonts w:ascii="Times New Roman" w:hAnsi="Times New Roman"/>
                <w:b/>
                <w:bCs/>
              </w:rPr>
            </w:pPr>
            <w:r w:rsidRPr="00B003BC">
              <w:rPr>
                <w:rFonts w:ascii="Times New Roman" w:hAnsi="Times New Roman"/>
                <w:b/>
                <w:bCs/>
              </w:rPr>
              <w:t>и объектов капитального строительства</w:t>
            </w:r>
          </w:p>
        </w:tc>
      </w:tr>
      <w:tr w:rsidR="000A4CDA" w:rsidRPr="00B003BC" w14:paraId="6942F8A3" w14:textId="77777777" w:rsidTr="00E66C0B">
        <w:tc>
          <w:tcPr>
            <w:tcW w:w="2376" w:type="dxa"/>
            <w:shd w:val="clear" w:color="auto" w:fill="auto"/>
          </w:tcPr>
          <w:p w14:paraId="5C5E5E4E" w14:textId="77777777" w:rsidR="000A4CDA" w:rsidRPr="00B003BC" w:rsidRDefault="000A4CDA" w:rsidP="00E66C0B">
            <w:pPr>
              <w:autoSpaceDE w:val="0"/>
              <w:autoSpaceDN w:val="0"/>
              <w:adjustRightInd w:val="0"/>
              <w:spacing w:after="60"/>
              <w:jc w:val="center"/>
              <w:rPr>
                <w:rFonts w:ascii="Times New Roman" w:hAnsi="Times New Roman"/>
                <w:bCs/>
              </w:rPr>
            </w:pPr>
            <w:r w:rsidRPr="00B003BC">
              <w:rPr>
                <w:rFonts w:ascii="Times New Roman" w:hAnsi="Times New Roman"/>
                <w:bCs/>
              </w:rPr>
              <w:t>Вид разрешенного использования</w:t>
            </w:r>
          </w:p>
        </w:tc>
        <w:tc>
          <w:tcPr>
            <w:tcW w:w="7513" w:type="dxa"/>
            <w:shd w:val="clear" w:color="auto" w:fill="auto"/>
          </w:tcPr>
          <w:p w14:paraId="2B54AB15" w14:textId="77777777" w:rsidR="000A4CDA" w:rsidRPr="00B003BC" w:rsidRDefault="000A4CDA" w:rsidP="00E66C0B">
            <w:pPr>
              <w:autoSpaceDE w:val="0"/>
              <w:autoSpaceDN w:val="0"/>
              <w:adjustRightInd w:val="0"/>
              <w:spacing w:after="60"/>
              <w:jc w:val="center"/>
              <w:rPr>
                <w:rFonts w:ascii="Times New Roman" w:hAnsi="Times New Roman"/>
                <w:bCs/>
              </w:rPr>
            </w:pPr>
            <w:r w:rsidRPr="00B003BC">
              <w:rPr>
                <w:rFonts w:ascii="Times New Roman" w:hAnsi="Times New Roman"/>
                <w:bCs/>
              </w:rPr>
              <w:t xml:space="preserve">Деятельность, соответствующая </w:t>
            </w:r>
          </w:p>
          <w:p w14:paraId="6A3408D0" w14:textId="77777777" w:rsidR="000A4CDA" w:rsidRPr="00B003BC" w:rsidRDefault="000A4CDA" w:rsidP="00E66C0B">
            <w:pPr>
              <w:autoSpaceDE w:val="0"/>
              <w:autoSpaceDN w:val="0"/>
              <w:adjustRightInd w:val="0"/>
              <w:spacing w:after="60"/>
              <w:jc w:val="center"/>
              <w:rPr>
                <w:rFonts w:ascii="Times New Roman" w:hAnsi="Times New Roman"/>
                <w:bCs/>
              </w:rPr>
            </w:pPr>
            <w:r w:rsidRPr="00B003BC">
              <w:rPr>
                <w:rFonts w:ascii="Times New Roman" w:hAnsi="Times New Roman"/>
                <w:bCs/>
              </w:rPr>
              <w:t>виду разрешенного использования</w:t>
            </w:r>
          </w:p>
        </w:tc>
      </w:tr>
      <w:tr w:rsidR="000A4CDA" w:rsidRPr="00B003BC" w14:paraId="1C905508" w14:textId="77777777" w:rsidTr="00E66C0B">
        <w:tc>
          <w:tcPr>
            <w:tcW w:w="2376" w:type="dxa"/>
            <w:shd w:val="clear" w:color="auto" w:fill="auto"/>
          </w:tcPr>
          <w:p w14:paraId="494986B1" w14:textId="77777777" w:rsidR="000A4CDA" w:rsidRPr="00B003BC" w:rsidRDefault="000A4CDA" w:rsidP="00E66C0B">
            <w:pPr>
              <w:autoSpaceDE w:val="0"/>
              <w:autoSpaceDN w:val="0"/>
              <w:adjustRightInd w:val="0"/>
              <w:spacing w:after="60"/>
              <w:jc w:val="both"/>
              <w:rPr>
                <w:rFonts w:ascii="Times New Roman" w:hAnsi="Times New Roman"/>
                <w:bCs/>
              </w:rPr>
            </w:pPr>
            <w:r w:rsidRPr="00B003BC">
              <w:rPr>
                <w:rFonts w:ascii="Times New Roman" w:hAnsi="Times New Roman"/>
                <w:bCs/>
              </w:rPr>
              <w:t>Индивидуальная жилая застройка</w:t>
            </w:r>
          </w:p>
        </w:tc>
        <w:tc>
          <w:tcPr>
            <w:tcW w:w="7513" w:type="dxa"/>
            <w:shd w:val="clear" w:color="auto" w:fill="auto"/>
          </w:tcPr>
          <w:p w14:paraId="24C10959" w14:textId="77777777" w:rsidR="000A4CDA" w:rsidRPr="00B003BC" w:rsidRDefault="000A4CDA" w:rsidP="00E66C0B">
            <w:pPr>
              <w:autoSpaceDE w:val="0"/>
              <w:autoSpaceDN w:val="0"/>
              <w:adjustRightInd w:val="0"/>
              <w:spacing w:after="60"/>
              <w:jc w:val="both"/>
              <w:rPr>
                <w:rFonts w:ascii="Times New Roman" w:hAnsi="Times New Roman"/>
                <w:bCs/>
              </w:rPr>
            </w:pPr>
            <w:r w:rsidRPr="00B003BC">
              <w:rPr>
                <w:rFonts w:ascii="Times New Roman" w:hAnsi="Times New Roman"/>
                <w:bCs/>
              </w:rPr>
              <w:t>Строительство, реконструкция и эксплуатация отдельно стоящих жилых домов, предназначенных для проживания одной семьи</w:t>
            </w:r>
          </w:p>
        </w:tc>
      </w:tr>
      <w:tr w:rsidR="000A4CDA" w:rsidRPr="00B003BC" w14:paraId="5CEB7E79" w14:textId="77777777" w:rsidTr="00E66C0B">
        <w:tc>
          <w:tcPr>
            <w:tcW w:w="2376" w:type="dxa"/>
            <w:shd w:val="clear" w:color="auto" w:fill="auto"/>
          </w:tcPr>
          <w:p w14:paraId="681AC223" w14:textId="77777777" w:rsidR="000A4CDA" w:rsidRPr="00B003BC" w:rsidRDefault="000A4CDA" w:rsidP="00E66C0B">
            <w:pPr>
              <w:autoSpaceDE w:val="0"/>
              <w:autoSpaceDN w:val="0"/>
              <w:adjustRightInd w:val="0"/>
              <w:spacing w:after="60"/>
              <w:jc w:val="both"/>
              <w:rPr>
                <w:rFonts w:ascii="Times New Roman" w:hAnsi="Times New Roman"/>
                <w:bCs/>
              </w:rPr>
            </w:pPr>
            <w:r w:rsidRPr="00B003BC">
              <w:rPr>
                <w:rFonts w:ascii="Times New Roman" w:hAnsi="Times New Roman"/>
                <w:bCs/>
              </w:rPr>
              <w:t>Блокированная жилая застройка</w:t>
            </w:r>
          </w:p>
        </w:tc>
        <w:tc>
          <w:tcPr>
            <w:tcW w:w="7513" w:type="dxa"/>
            <w:shd w:val="clear" w:color="auto" w:fill="auto"/>
          </w:tcPr>
          <w:p w14:paraId="65969553" w14:textId="77777777" w:rsidR="000A4CDA" w:rsidRPr="00B003BC" w:rsidRDefault="000A4CDA" w:rsidP="00E66C0B">
            <w:pPr>
              <w:autoSpaceDE w:val="0"/>
              <w:autoSpaceDN w:val="0"/>
              <w:adjustRightInd w:val="0"/>
              <w:spacing w:after="60"/>
              <w:jc w:val="both"/>
              <w:rPr>
                <w:rFonts w:ascii="Times New Roman" w:hAnsi="Times New Roman"/>
                <w:bCs/>
              </w:rPr>
            </w:pPr>
            <w:r w:rsidRPr="00B003BC">
              <w:rPr>
                <w:rFonts w:ascii="Times New Roman" w:hAnsi="Times New Roman"/>
                <w:bCs/>
              </w:rPr>
              <w:t>Строительство, реконструкция и эксплуатация жилых домов, состоящих из нескольких блоков,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w:t>
            </w:r>
          </w:p>
        </w:tc>
      </w:tr>
      <w:tr w:rsidR="000A4CDA" w:rsidRPr="00B003BC" w14:paraId="03383749" w14:textId="77777777" w:rsidTr="00E66C0B">
        <w:tc>
          <w:tcPr>
            <w:tcW w:w="2376" w:type="dxa"/>
            <w:shd w:val="clear" w:color="auto" w:fill="auto"/>
          </w:tcPr>
          <w:p w14:paraId="515FC252" w14:textId="77777777" w:rsidR="000A4CDA" w:rsidRPr="00B003BC" w:rsidRDefault="000A4CDA" w:rsidP="00E66C0B">
            <w:pPr>
              <w:autoSpaceDE w:val="0"/>
              <w:autoSpaceDN w:val="0"/>
              <w:adjustRightInd w:val="0"/>
              <w:spacing w:after="60"/>
              <w:rPr>
                <w:rFonts w:ascii="Times New Roman" w:hAnsi="Times New Roman"/>
                <w:bCs/>
              </w:rPr>
            </w:pPr>
            <w:r w:rsidRPr="00B003BC">
              <w:rPr>
                <w:rFonts w:ascii="Times New Roman" w:hAnsi="Times New Roman"/>
                <w:bCs/>
              </w:rPr>
              <w:t>Ведение личного подсобного хозяйства</w:t>
            </w:r>
          </w:p>
        </w:tc>
        <w:tc>
          <w:tcPr>
            <w:tcW w:w="7513" w:type="dxa"/>
            <w:shd w:val="clear" w:color="auto" w:fill="auto"/>
          </w:tcPr>
          <w:p w14:paraId="61AE9FE0" w14:textId="77777777" w:rsidR="000A4CDA" w:rsidRPr="00B003BC" w:rsidRDefault="000A4CDA" w:rsidP="00E66C0B">
            <w:pPr>
              <w:autoSpaceDE w:val="0"/>
              <w:autoSpaceDN w:val="0"/>
              <w:adjustRightInd w:val="0"/>
              <w:spacing w:after="60"/>
              <w:jc w:val="both"/>
              <w:rPr>
                <w:rFonts w:ascii="Times New Roman" w:hAnsi="Times New Roman"/>
                <w:bCs/>
              </w:rPr>
            </w:pPr>
            <w:r w:rsidRPr="00B003BC">
              <w:rPr>
                <w:rFonts w:ascii="Times New Roman" w:hAnsi="Times New Roman"/>
                <w:bCs/>
              </w:rPr>
              <w:t>Производство и переработка сельскохозяйственной продукции, возведение жилого дома</w:t>
            </w:r>
          </w:p>
        </w:tc>
      </w:tr>
      <w:tr w:rsidR="000A4CDA" w:rsidRPr="00B003BC" w14:paraId="04C81A37" w14:textId="77777777" w:rsidTr="00E66C0B">
        <w:tc>
          <w:tcPr>
            <w:tcW w:w="2376" w:type="dxa"/>
            <w:shd w:val="clear" w:color="auto" w:fill="auto"/>
          </w:tcPr>
          <w:p w14:paraId="1EAD9602" w14:textId="77777777" w:rsidR="000A4CDA" w:rsidRPr="00B003BC" w:rsidRDefault="000A4CDA" w:rsidP="00E66C0B">
            <w:pPr>
              <w:autoSpaceDE w:val="0"/>
              <w:autoSpaceDN w:val="0"/>
              <w:adjustRightInd w:val="0"/>
              <w:spacing w:after="60"/>
              <w:rPr>
                <w:rFonts w:ascii="Times New Roman" w:hAnsi="Times New Roman"/>
                <w:bCs/>
              </w:rPr>
            </w:pPr>
            <w:r w:rsidRPr="00B003BC">
              <w:rPr>
                <w:rFonts w:ascii="Times New Roman" w:hAnsi="Times New Roman"/>
                <w:bCs/>
              </w:rPr>
              <w:t xml:space="preserve">Размещение объектов административного и делового назначения </w:t>
            </w:r>
          </w:p>
        </w:tc>
        <w:tc>
          <w:tcPr>
            <w:tcW w:w="7513" w:type="dxa"/>
            <w:shd w:val="clear" w:color="auto" w:fill="auto"/>
          </w:tcPr>
          <w:p w14:paraId="04607DD5" w14:textId="77777777" w:rsidR="000A4CDA" w:rsidRPr="00B003BC" w:rsidRDefault="000A4CDA" w:rsidP="00E66C0B">
            <w:pPr>
              <w:autoSpaceDE w:val="0"/>
              <w:autoSpaceDN w:val="0"/>
              <w:adjustRightInd w:val="0"/>
              <w:spacing w:after="60"/>
              <w:jc w:val="both"/>
              <w:rPr>
                <w:rFonts w:ascii="Times New Roman" w:hAnsi="Times New Roman"/>
                <w:bCs/>
              </w:rPr>
            </w:pPr>
            <w:r w:rsidRPr="00B003BC">
              <w:rPr>
                <w:rFonts w:ascii="Times New Roman" w:hAnsi="Times New Roman"/>
                <w:bCs/>
              </w:rPr>
              <w:t>Строительство, реконструкция и эксплуатация объектов общественного управления, в том числе зданий органов государственной власти и органов местного самоуправления, государственных и муниципальных учреждений, офисов различных организаций</w:t>
            </w:r>
          </w:p>
        </w:tc>
      </w:tr>
      <w:tr w:rsidR="000A4CDA" w:rsidRPr="00B003BC" w14:paraId="19C23C8F" w14:textId="77777777" w:rsidTr="00E66C0B">
        <w:trPr>
          <w:trHeight w:val="900"/>
        </w:trPr>
        <w:tc>
          <w:tcPr>
            <w:tcW w:w="2376" w:type="dxa"/>
            <w:shd w:val="clear" w:color="auto" w:fill="auto"/>
          </w:tcPr>
          <w:p w14:paraId="0BA26E8D" w14:textId="77777777" w:rsidR="000A4CDA" w:rsidRPr="00B003BC" w:rsidRDefault="000A4CDA" w:rsidP="00E66C0B">
            <w:pPr>
              <w:autoSpaceDE w:val="0"/>
              <w:autoSpaceDN w:val="0"/>
              <w:adjustRightInd w:val="0"/>
              <w:spacing w:after="60"/>
              <w:rPr>
                <w:rFonts w:ascii="Times New Roman" w:hAnsi="Times New Roman"/>
                <w:bCs/>
              </w:rPr>
            </w:pPr>
            <w:r w:rsidRPr="00B003BC">
              <w:rPr>
                <w:rFonts w:ascii="Times New Roman" w:hAnsi="Times New Roman"/>
                <w:bCs/>
              </w:rPr>
              <w:t>Размещение объектов финансового назначения</w:t>
            </w:r>
          </w:p>
        </w:tc>
        <w:tc>
          <w:tcPr>
            <w:tcW w:w="7513" w:type="dxa"/>
            <w:shd w:val="clear" w:color="auto" w:fill="auto"/>
          </w:tcPr>
          <w:p w14:paraId="7177BE08" w14:textId="77777777" w:rsidR="000A4CDA" w:rsidRPr="00B003BC" w:rsidRDefault="000A4CDA" w:rsidP="00E66C0B">
            <w:pPr>
              <w:autoSpaceDE w:val="0"/>
              <w:autoSpaceDN w:val="0"/>
              <w:adjustRightInd w:val="0"/>
              <w:spacing w:after="60"/>
              <w:jc w:val="both"/>
              <w:rPr>
                <w:rFonts w:ascii="Times New Roman" w:hAnsi="Times New Roman"/>
                <w:bCs/>
              </w:rPr>
            </w:pPr>
            <w:r w:rsidRPr="00B003BC">
              <w:rPr>
                <w:rFonts w:ascii="Times New Roman" w:hAnsi="Times New Roman"/>
                <w:bCs/>
              </w:rPr>
              <w:t>Строительство, реконструкция и эксплуатация зданий организаций, оказывающих банковские, кредитные и страховые услуги (офисы и отделения банков, пункты обмена валюты, страховые компании)</w:t>
            </w:r>
          </w:p>
        </w:tc>
      </w:tr>
      <w:tr w:rsidR="000A4CDA" w:rsidRPr="00B003BC" w14:paraId="59F70D69" w14:textId="77777777" w:rsidTr="00E66C0B">
        <w:tc>
          <w:tcPr>
            <w:tcW w:w="2376" w:type="dxa"/>
            <w:shd w:val="clear" w:color="auto" w:fill="auto"/>
          </w:tcPr>
          <w:p w14:paraId="4B99F2F8" w14:textId="77777777" w:rsidR="000A4CDA" w:rsidRPr="00B003BC" w:rsidRDefault="000A4CDA" w:rsidP="00E66C0B">
            <w:pPr>
              <w:autoSpaceDE w:val="0"/>
              <w:autoSpaceDN w:val="0"/>
              <w:adjustRightInd w:val="0"/>
              <w:spacing w:after="60"/>
              <w:rPr>
                <w:rFonts w:ascii="Times New Roman" w:hAnsi="Times New Roman"/>
                <w:bCs/>
              </w:rPr>
            </w:pPr>
            <w:r w:rsidRPr="00B003BC">
              <w:rPr>
                <w:rFonts w:ascii="Times New Roman" w:hAnsi="Times New Roman"/>
                <w:bCs/>
              </w:rPr>
              <w:t>Размещение объектов дошкольного, начального общего и среднего (полного) общего  образования</w:t>
            </w:r>
          </w:p>
        </w:tc>
        <w:tc>
          <w:tcPr>
            <w:tcW w:w="7513" w:type="dxa"/>
            <w:shd w:val="clear" w:color="auto" w:fill="auto"/>
          </w:tcPr>
          <w:p w14:paraId="6C0AF6B2" w14:textId="77777777" w:rsidR="000A4CDA" w:rsidRPr="00B003BC" w:rsidRDefault="000A4CDA" w:rsidP="00E66C0B">
            <w:pPr>
              <w:autoSpaceDE w:val="0"/>
              <w:autoSpaceDN w:val="0"/>
              <w:adjustRightInd w:val="0"/>
              <w:jc w:val="both"/>
              <w:rPr>
                <w:rFonts w:ascii="Times New Roman" w:hAnsi="Times New Roman"/>
                <w:bCs/>
              </w:rPr>
            </w:pPr>
            <w:r w:rsidRPr="00B003BC">
              <w:rPr>
                <w:rFonts w:ascii="Times New Roman" w:hAnsi="Times New Roman"/>
                <w:bCs/>
              </w:rPr>
              <w:t xml:space="preserve">Строительство, реконструкция и эксплуатация объектов, предназначенных для воспитания, образования и просвещения детей: </w:t>
            </w:r>
          </w:p>
          <w:p w14:paraId="7BA70C5D" w14:textId="77777777" w:rsidR="000A4CDA" w:rsidRPr="00B003BC" w:rsidRDefault="000A4CDA" w:rsidP="00E66C0B">
            <w:pPr>
              <w:autoSpaceDE w:val="0"/>
              <w:autoSpaceDN w:val="0"/>
              <w:adjustRightInd w:val="0"/>
              <w:ind w:firstLine="255"/>
              <w:jc w:val="both"/>
              <w:rPr>
                <w:rFonts w:ascii="Times New Roman" w:hAnsi="Times New Roman"/>
                <w:bCs/>
              </w:rPr>
            </w:pPr>
            <w:r w:rsidRPr="00B003BC">
              <w:rPr>
                <w:rFonts w:ascii="Times New Roman" w:hAnsi="Times New Roman"/>
                <w:bCs/>
              </w:rPr>
              <w:t xml:space="preserve">- детские ясли, детские сады, детские клубы и иные учреждения дошкольного образования; </w:t>
            </w:r>
          </w:p>
          <w:p w14:paraId="529235CF" w14:textId="77777777" w:rsidR="000A4CDA" w:rsidRPr="00B003BC" w:rsidRDefault="000A4CDA" w:rsidP="00E66C0B">
            <w:pPr>
              <w:autoSpaceDE w:val="0"/>
              <w:autoSpaceDN w:val="0"/>
              <w:adjustRightInd w:val="0"/>
              <w:ind w:firstLine="255"/>
              <w:jc w:val="both"/>
              <w:rPr>
                <w:rFonts w:ascii="Times New Roman" w:hAnsi="Times New Roman"/>
                <w:bCs/>
              </w:rPr>
            </w:pPr>
            <w:r w:rsidRPr="00B003BC">
              <w:rPr>
                <w:rFonts w:ascii="Times New Roman" w:hAnsi="Times New Roman"/>
                <w:bCs/>
              </w:rPr>
              <w:t>- школы, лицеи, колледжи, гимназии и иные учреждения начального, основного и среднего (полного) общего образования;</w:t>
            </w:r>
          </w:p>
          <w:p w14:paraId="4E2720F0" w14:textId="77777777" w:rsidR="000A4CDA" w:rsidRPr="00B003BC" w:rsidRDefault="000A4CDA" w:rsidP="00E66C0B">
            <w:pPr>
              <w:autoSpaceDE w:val="0"/>
              <w:autoSpaceDN w:val="0"/>
              <w:adjustRightInd w:val="0"/>
              <w:ind w:firstLine="255"/>
              <w:jc w:val="both"/>
              <w:rPr>
                <w:rFonts w:ascii="Times New Roman" w:hAnsi="Times New Roman"/>
                <w:bCs/>
              </w:rPr>
            </w:pPr>
            <w:r w:rsidRPr="00B003BC">
              <w:rPr>
                <w:rFonts w:ascii="Times New Roman" w:hAnsi="Times New Roman"/>
                <w:bCs/>
              </w:rPr>
              <w:t xml:space="preserve">- художественные, музыкальные, хореографические, спортивные школы и студии, образовательные кружки, иные учреждения дополнительного образования детей;  </w:t>
            </w:r>
          </w:p>
          <w:p w14:paraId="4E276FC1" w14:textId="77777777" w:rsidR="000A4CDA" w:rsidRPr="00B003BC" w:rsidRDefault="000A4CDA" w:rsidP="00E66C0B">
            <w:pPr>
              <w:autoSpaceDE w:val="0"/>
              <w:autoSpaceDN w:val="0"/>
              <w:adjustRightInd w:val="0"/>
              <w:ind w:firstLine="255"/>
              <w:jc w:val="both"/>
              <w:rPr>
                <w:rFonts w:ascii="Times New Roman" w:hAnsi="Times New Roman"/>
                <w:bCs/>
              </w:rPr>
            </w:pPr>
            <w:r w:rsidRPr="00B003BC">
              <w:rPr>
                <w:rFonts w:ascii="Times New Roman" w:hAnsi="Times New Roman"/>
                <w:bCs/>
              </w:rPr>
              <w:t>- специальные (коррекционные) учреждения для обучающихся, воспитанников с ограниченными возможностями здоровья</w:t>
            </w:r>
          </w:p>
        </w:tc>
      </w:tr>
      <w:tr w:rsidR="000A4CDA" w:rsidRPr="00B003BC" w14:paraId="28B31937" w14:textId="77777777" w:rsidTr="00E66C0B">
        <w:tc>
          <w:tcPr>
            <w:tcW w:w="2376" w:type="dxa"/>
            <w:shd w:val="clear" w:color="auto" w:fill="auto"/>
          </w:tcPr>
          <w:p w14:paraId="75CA6E3A" w14:textId="77777777" w:rsidR="000A4CDA" w:rsidRPr="00B003BC" w:rsidRDefault="000A4CDA" w:rsidP="00E66C0B">
            <w:pPr>
              <w:autoSpaceDE w:val="0"/>
              <w:autoSpaceDN w:val="0"/>
              <w:adjustRightInd w:val="0"/>
              <w:spacing w:after="60"/>
              <w:rPr>
                <w:rFonts w:ascii="Times New Roman" w:hAnsi="Times New Roman"/>
                <w:bCs/>
              </w:rPr>
            </w:pPr>
            <w:r w:rsidRPr="00B003BC">
              <w:rPr>
                <w:rFonts w:ascii="Times New Roman" w:hAnsi="Times New Roman"/>
                <w:bCs/>
              </w:rPr>
              <w:t xml:space="preserve">Размещение объектов розничной </w:t>
            </w:r>
            <w:r w:rsidRPr="00B003BC">
              <w:rPr>
                <w:rFonts w:ascii="Times New Roman" w:hAnsi="Times New Roman"/>
                <w:bCs/>
              </w:rPr>
              <w:lastRenderedPageBreak/>
              <w:t>торговли</w:t>
            </w:r>
          </w:p>
        </w:tc>
        <w:tc>
          <w:tcPr>
            <w:tcW w:w="7513" w:type="dxa"/>
            <w:shd w:val="clear" w:color="auto" w:fill="auto"/>
          </w:tcPr>
          <w:p w14:paraId="71F3954A" w14:textId="77777777" w:rsidR="000A4CDA" w:rsidRPr="00B003BC" w:rsidRDefault="000A4CDA" w:rsidP="00E66C0B">
            <w:pPr>
              <w:autoSpaceDE w:val="0"/>
              <w:autoSpaceDN w:val="0"/>
              <w:adjustRightInd w:val="0"/>
              <w:spacing w:after="60"/>
              <w:jc w:val="both"/>
              <w:rPr>
                <w:rFonts w:ascii="Times New Roman" w:hAnsi="Times New Roman"/>
                <w:bCs/>
              </w:rPr>
            </w:pPr>
            <w:r w:rsidRPr="00B003BC">
              <w:rPr>
                <w:rFonts w:ascii="Times New Roman" w:hAnsi="Times New Roman"/>
                <w:bCs/>
              </w:rPr>
              <w:lastRenderedPageBreak/>
              <w:t xml:space="preserve">Строительство, реконструкция и эксплуатация магазинов, супермаркетов, торговых комплексов и торговых центров, иных </w:t>
            </w:r>
            <w:r w:rsidRPr="00B003BC">
              <w:rPr>
                <w:rFonts w:ascii="Times New Roman" w:hAnsi="Times New Roman"/>
                <w:bCs/>
              </w:rPr>
              <w:lastRenderedPageBreak/>
              <w:t>стационарных объектов розничной торговли товарами</w:t>
            </w:r>
          </w:p>
        </w:tc>
      </w:tr>
      <w:tr w:rsidR="000A4CDA" w:rsidRPr="00B003BC" w14:paraId="0715DA89" w14:textId="77777777" w:rsidTr="00E66C0B">
        <w:tc>
          <w:tcPr>
            <w:tcW w:w="2376" w:type="dxa"/>
            <w:shd w:val="clear" w:color="auto" w:fill="auto"/>
          </w:tcPr>
          <w:p w14:paraId="79DB2B05" w14:textId="77777777" w:rsidR="000A4CDA" w:rsidRPr="00B003BC" w:rsidRDefault="000A4CDA" w:rsidP="00E66C0B">
            <w:pPr>
              <w:autoSpaceDE w:val="0"/>
              <w:autoSpaceDN w:val="0"/>
              <w:adjustRightInd w:val="0"/>
              <w:spacing w:after="60"/>
              <w:rPr>
                <w:rFonts w:ascii="Times New Roman" w:hAnsi="Times New Roman"/>
                <w:bCs/>
              </w:rPr>
            </w:pPr>
            <w:r w:rsidRPr="00B003BC">
              <w:rPr>
                <w:rFonts w:ascii="Times New Roman" w:hAnsi="Times New Roman"/>
                <w:bCs/>
              </w:rPr>
              <w:lastRenderedPageBreak/>
              <w:t>Размещение аптечных организаций</w:t>
            </w:r>
          </w:p>
        </w:tc>
        <w:tc>
          <w:tcPr>
            <w:tcW w:w="7513" w:type="dxa"/>
            <w:shd w:val="clear" w:color="auto" w:fill="auto"/>
          </w:tcPr>
          <w:p w14:paraId="680E4910" w14:textId="77777777" w:rsidR="000A4CDA" w:rsidRPr="00B003BC" w:rsidRDefault="000A4CDA" w:rsidP="00E66C0B">
            <w:pPr>
              <w:autoSpaceDE w:val="0"/>
              <w:autoSpaceDN w:val="0"/>
              <w:adjustRightInd w:val="0"/>
              <w:spacing w:after="60"/>
              <w:jc w:val="both"/>
              <w:rPr>
                <w:rFonts w:ascii="Times New Roman" w:hAnsi="Times New Roman"/>
                <w:bCs/>
              </w:rPr>
            </w:pPr>
            <w:r w:rsidRPr="00B003BC">
              <w:rPr>
                <w:rFonts w:ascii="Times New Roman" w:hAnsi="Times New Roman"/>
                <w:bCs/>
              </w:rPr>
              <w:t>Строительство, реконструкция и эксплуатация аптечных организаций: аптеки; аптечные пункты, аптечные киоски.</w:t>
            </w:r>
          </w:p>
        </w:tc>
      </w:tr>
      <w:tr w:rsidR="000A4CDA" w:rsidRPr="00B003BC" w14:paraId="4B1193A8" w14:textId="77777777" w:rsidTr="00E66C0B">
        <w:tc>
          <w:tcPr>
            <w:tcW w:w="2376" w:type="dxa"/>
            <w:shd w:val="clear" w:color="auto" w:fill="auto"/>
          </w:tcPr>
          <w:p w14:paraId="6C6D6693" w14:textId="77777777" w:rsidR="000A4CDA" w:rsidRPr="00B003BC" w:rsidRDefault="000A4CDA" w:rsidP="00E66C0B">
            <w:pPr>
              <w:autoSpaceDE w:val="0"/>
              <w:autoSpaceDN w:val="0"/>
              <w:adjustRightInd w:val="0"/>
              <w:spacing w:after="60"/>
              <w:rPr>
                <w:rFonts w:ascii="Times New Roman" w:hAnsi="Times New Roman"/>
                <w:bCs/>
              </w:rPr>
            </w:pPr>
            <w:r w:rsidRPr="00B003BC">
              <w:rPr>
                <w:rFonts w:ascii="Times New Roman" w:hAnsi="Times New Roman"/>
                <w:bCs/>
              </w:rPr>
              <w:t xml:space="preserve">Размещение объектов оказания услуг связи </w:t>
            </w:r>
          </w:p>
          <w:p w14:paraId="3C050712" w14:textId="77777777" w:rsidR="000A4CDA" w:rsidRPr="00B003BC" w:rsidRDefault="000A4CDA" w:rsidP="00E66C0B">
            <w:pPr>
              <w:autoSpaceDE w:val="0"/>
              <w:autoSpaceDN w:val="0"/>
              <w:adjustRightInd w:val="0"/>
              <w:spacing w:after="60"/>
              <w:rPr>
                <w:rFonts w:ascii="Times New Roman" w:hAnsi="Times New Roman"/>
                <w:bCs/>
              </w:rPr>
            </w:pPr>
          </w:p>
        </w:tc>
        <w:tc>
          <w:tcPr>
            <w:tcW w:w="7513" w:type="dxa"/>
            <w:shd w:val="clear" w:color="auto" w:fill="auto"/>
          </w:tcPr>
          <w:p w14:paraId="27ED0625" w14:textId="77777777" w:rsidR="000A4CDA" w:rsidRPr="00B003BC" w:rsidRDefault="000A4CDA" w:rsidP="00E66C0B">
            <w:pPr>
              <w:autoSpaceDE w:val="0"/>
              <w:autoSpaceDN w:val="0"/>
              <w:adjustRightInd w:val="0"/>
              <w:spacing w:after="60"/>
              <w:jc w:val="both"/>
              <w:rPr>
                <w:rFonts w:ascii="Times New Roman" w:hAnsi="Times New Roman"/>
                <w:bCs/>
              </w:rPr>
            </w:pPr>
            <w:r w:rsidRPr="00B003BC">
              <w:rPr>
                <w:rFonts w:ascii="Times New Roman" w:hAnsi="Times New Roman"/>
                <w:bCs/>
              </w:rPr>
              <w:t>Строительство, реконструкция и эксплуатация объектов, предназначенных для оказания услуг связи и информационных услуг населению: телефонные и телеграфные станции, междугородние переговорные пункты, отделения почтовой, сотовой, пейджинговой связи и связи иных видов</w:t>
            </w:r>
          </w:p>
        </w:tc>
      </w:tr>
      <w:tr w:rsidR="000A4CDA" w:rsidRPr="00B003BC" w14:paraId="5D6AED2B" w14:textId="77777777" w:rsidTr="00E66C0B">
        <w:tc>
          <w:tcPr>
            <w:tcW w:w="2376" w:type="dxa"/>
            <w:shd w:val="clear" w:color="auto" w:fill="auto"/>
          </w:tcPr>
          <w:p w14:paraId="7C5A622E" w14:textId="77777777" w:rsidR="000A4CDA" w:rsidRPr="00B003BC" w:rsidRDefault="000A4CDA" w:rsidP="00E66C0B">
            <w:pPr>
              <w:autoSpaceDE w:val="0"/>
              <w:autoSpaceDN w:val="0"/>
              <w:adjustRightInd w:val="0"/>
              <w:spacing w:after="60"/>
              <w:rPr>
                <w:rFonts w:ascii="Times New Roman" w:hAnsi="Times New Roman"/>
                <w:bCs/>
              </w:rPr>
            </w:pPr>
            <w:r w:rsidRPr="00B003BC">
              <w:rPr>
                <w:rFonts w:ascii="Times New Roman" w:hAnsi="Times New Roman"/>
                <w:bCs/>
              </w:rPr>
              <w:t>Размещение объектов общественного питания</w:t>
            </w:r>
          </w:p>
        </w:tc>
        <w:tc>
          <w:tcPr>
            <w:tcW w:w="7513" w:type="dxa"/>
            <w:shd w:val="clear" w:color="auto" w:fill="auto"/>
          </w:tcPr>
          <w:p w14:paraId="327569DC" w14:textId="77777777" w:rsidR="000A4CDA" w:rsidRPr="00B003BC" w:rsidRDefault="000A4CDA" w:rsidP="00E66C0B">
            <w:pPr>
              <w:autoSpaceDE w:val="0"/>
              <w:autoSpaceDN w:val="0"/>
              <w:adjustRightInd w:val="0"/>
              <w:spacing w:after="60"/>
              <w:jc w:val="both"/>
              <w:rPr>
                <w:rFonts w:ascii="Times New Roman" w:hAnsi="Times New Roman"/>
                <w:bCs/>
              </w:rPr>
            </w:pPr>
            <w:r w:rsidRPr="00B003BC">
              <w:rPr>
                <w:rFonts w:ascii="Times New Roman" w:hAnsi="Times New Roman"/>
                <w:bCs/>
              </w:rPr>
              <w:t>Строительство, реконструкция и эксплуатация объектов общественного питания: рестораны, бары, кафе, столовые, закусочные и другие объекты общественного питания</w:t>
            </w:r>
          </w:p>
        </w:tc>
      </w:tr>
      <w:tr w:rsidR="000A4CDA" w:rsidRPr="00B003BC" w14:paraId="1F6489AB" w14:textId="77777777" w:rsidTr="00E66C0B">
        <w:tc>
          <w:tcPr>
            <w:tcW w:w="2376" w:type="dxa"/>
            <w:shd w:val="clear" w:color="auto" w:fill="auto"/>
          </w:tcPr>
          <w:p w14:paraId="6A197910" w14:textId="77777777" w:rsidR="000A4CDA" w:rsidRPr="00B003BC" w:rsidRDefault="000A4CDA" w:rsidP="00E66C0B">
            <w:pPr>
              <w:spacing w:after="60"/>
              <w:rPr>
                <w:rFonts w:ascii="Times New Roman" w:hAnsi="Times New Roman"/>
                <w:bCs/>
              </w:rPr>
            </w:pPr>
            <w:r w:rsidRPr="00B003BC">
              <w:rPr>
                <w:rFonts w:ascii="Times New Roman" w:hAnsi="Times New Roman"/>
                <w:bCs/>
              </w:rPr>
              <w:t>Размещение объектов здравоохранения</w:t>
            </w:r>
          </w:p>
          <w:p w14:paraId="6E4650F9" w14:textId="77777777" w:rsidR="000A4CDA" w:rsidRPr="00B003BC" w:rsidRDefault="000A4CDA" w:rsidP="00E66C0B">
            <w:pPr>
              <w:autoSpaceDE w:val="0"/>
              <w:autoSpaceDN w:val="0"/>
              <w:adjustRightInd w:val="0"/>
              <w:spacing w:after="60"/>
              <w:rPr>
                <w:rFonts w:ascii="Times New Roman" w:hAnsi="Times New Roman"/>
                <w:bCs/>
              </w:rPr>
            </w:pPr>
          </w:p>
        </w:tc>
        <w:tc>
          <w:tcPr>
            <w:tcW w:w="7513" w:type="dxa"/>
            <w:shd w:val="clear" w:color="auto" w:fill="auto"/>
          </w:tcPr>
          <w:p w14:paraId="1A9D4B75" w14:textId="77777777" w:rsidR="000A4CDA" w:rsidRPr="00B003BC" w:rsidRDefault="000A4CDA" w:rsidP="00E66C0B">
            <w:pPr>
              <w:autoSpaceDE w:val="0"/>
              <w:autoSpaceDN w:val="0"/>
              <w:adjustRightInd w:val="0"/>
              <w:spacing w:after="60"/>
              <w:ind w:firstLine="35"/>
              <w:jc w:val="both"/>
              <w:rPr>
                <w:rFonts w:ascii="Times New Roman" w:hAnsi="Times New Roman"/>
                <w:bCs/>
              </w:rPr>
            </w:pPr>
            <w:r w:rsidRPr="00B003BC">
              <w:rPr>
                <w:rFonts w:ascii="Times New Roman" w:hAnsi="Times New Roman"/>
                <w:bCs/>
              </w:rPr>
              <w:t xml:space="preserve">Строительство, реконструкция и эксплуатация объектов, предназначенных для оказания скорой медицинской и первичной медицинско-санитарной помощи: станции скорой медицинской помощи, </w:t>
            </w:r>
            <w:r>
              <w:rPr>
                <w:rFonts w:ascii="Times New Roman" w:hAnsi="Times New Roman"/>
                <w:bCs/>
              </w:rPr>
              <w:t>фельдшерско-акушерские пункты и (или) офисы врачей общей практики</w:t>
            </w:r>
            <w:r w:rsidRPr="00B003BC">
              <w:rPr>
                <w:rFonts w:ascii="Times New Roman" w:hAnsi="Times New Roman"/>
                <w:bCs/>
              </w:rPr>
              <w:t>, амбулаторно-поликлинические и стационарно-поликлинические учреждения, молочные кухни</w:t>
            </w:r>
          </w:p>
        </w:tc>
      </w:tr>
      <w:tr w:rsidR="000A4CDA" w:rsidRPr="00B003BC" w14:paraId="1A862252" w14:textId="77777777" w:rsidTr="00E66C0B">
        <w:tc>
          <w:tcPr>
            <w:tcW w:w="2376" w:type="dxa"/>
            <w:shd w:val="clear" w:color="auto" w:fill="auto"/>
          </w:tcPr>
          <w:p w14:paraId="6F022781" w14:textId="77777777" w:rsidR="000A4CDA" w:rsidRPr="00B003BC" w:rsidRDefault="000A4CDA" w:rsidP="00E66C0B">
            <w:pPr>
              <w:autoSpaceDE w:val="0"/>
              <w:autoSpaceDN w:val="0"/>
              <w:adjustRightInd w:val="0"/>
              <w:spacing w:after="60"/>
              <w:rPr>
                <w:rFonts w:ascii="Times New Roman" w:hAnsi="Times New Roman"/>
                <w:bCs/>
              </w:rPr>
            </w:pPr>
            <w:r w:rsidRPr="00B003BC">
              <w:rPr>
                <w:rFonts w:ascii="Times New Roman" w:hAnsi="Times New Roman"/>
                <w:bCs/>
              </w:rPr>
              <w:t>Размещение объектов охраны порядка</w:t>
            </w:r>
          </w:p>
        </w:tc>
        <w:tc>
          <w:tcPr>
            <w:tcW w:w="7513" w:type="dxa"/>
            <w:shd w:val="clear" w:color="auto" w:fill="auto"/>
          </w:tcPr>
          <w:p w14:paraId="40B27D85" w14:textId="77777777" w:rsidR="000A4CDA" w:rsidRPr="00B003BC" w:rsidRDefault="000A4CDA" w:rsidP="00E66C0B">
            <w:pPr>
              <w:autoSpaceDE w:val="0"/>
              <w:autoSpaceDN w:val="0"/>
              <w:adjustRightInd w:val="0"/>
              <w:spacing w:after="60"/>
              <w:jc w:val="both"/>
              <w:rPr>
                <w:rFonts w:ascii="Times New Roman" w:hAnsi="Times New Roman"/>
                <w:bCs/>
              </w:rPr>
            </w:pPr>
            <w:r w:rsidRPr="00B003BC">
              <w:rPr>
                <w:rFonts w:ascii="Times New Roman" w:hAnsi="Times New Roman"/>
                <w:bCs/>
              </w:rPr>
              <w:t>Строительство, реконструкция и эксплуатация объектов, предназначенных для охраны порядка: пункты охраны общественного порядка, отделения и участковые пункты полиции, отделения пожарной охраны, пожарные депо</w:t>
            </w:r>
          </w:p>
        </w:tc>
      </w:tr>
      <w:tr w:rsidR="000A4CDA" w:rsidRPr="00B003BC" w14:paraId="0825693D" w14:textId="77777777" w:rsidTr="00E66C0B">
        <w:tc>
          <w:tcPr>
            <w:tcW w:w="2376" w:type="dxa"/>
            <w:shd w:val="clear" w:color="auto" w:fill="auto"/>
          </w:tcPr>
          <w:p w14:paraId="26DF76D0" w14:textId="77777777" w:rsidR="000A4CDA" w:rsidRPr="00B003BC" w:rsidRDefault="000A4CDA" w:rsidP="00E66C0B">
            <w:pPr>
              <w:autoSpaceDE w:val="0"/>
              <w:autoSpaceDN w:val="0"/>
              <w:adjustRightInd w:val="0"/>
              <w:spacing w:after="60"/>
              <w:rPr>
                <w:rFonts w:ascii="Times New Roman" w:hAnsi="Times New Roman"/>
                <w:bCs/>
              </w:rPr>
            </w:pPr>
            <w:r w:rsidRPr="00B003BC">
              <w:rPr>
                <w:rFonts w:ascii="Times New Roman" w:hAnsi="Times New Roman"/>
                <w:bCs/>
              </w:rPr>
              <w:t>Размещение объектов гражданской обороны</w:t>
            </w:r>
          </w:p>
        </w:tc>
        <w:tc>
          <w:tcPr>
            <w:tcW w:w="7513" w:type="dxa"/>
            <w:shd w:val="clear" w:color="auto" w:fill="auto"/>
          </w:tcPr>
          <w:p w14:paraId="65DDC6ED" w14:textId="77777777" w:rsidR="000A4CDA" w:rsidRPr="00B003BC" w:rsidRDefault="000A4CDA" w:rsidP="00E66C0B">
            <w:pPr>
              <w:spacing w:after="60"/>
              <w:jc w:val="both"/>
              <w:rPr>
                <w:rFonts w:ascii="Times New Roman" w:hAnsi="Times New Roman"/>
                <w:bCs/>
              </w:rPr>
            </w:pPr>
            <w:r w:rsidRPr="00B003BC">
              <w:rPr>
                <w:rFonts w:ascii="Times New Roman" w:hAnsi="Times New Roman"/>
                <w:bCs/>
              </w:rPr>
              <w:t>Строительство, реконструкция и эксплуатация убежищ, противорадиационных укрытий, специализированных складских помещений для хранения имущества гражданской обороны, а также иных объектов, предназначенных для обеспечения проведения мероприятий по гражданской обороне</w:t>
            </w:r>
          </w:p>
        </w:tc>
      </w:tr>
    </w:tbl>
    <w:p w14:paraId="1E42F54C" w14:textId="77777777" w:rsidR="000A4CDA" w:rsidRPr="00B003BC" w:rsidRDefault="000A4CDA" w:rsidP="000A4CDA">
      <w:pPr>
        <w:rPr>
          <w:rFonts w:ascii="Times New Roman" w:hAnsi="Times New Roman"/>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7230"/>
      </w:tblGrid>
      <w:tr w:rsidR="000A4CDA" w:rsidRPr="00B003BC" w14:paraId="5DFDCEE9" w14:textId="77777777" w:rsidTr="00E66C0B">
        <w:tc>
          <w:tcPr>
            <w:tcW w:w="9606" w:type="dxa"/>
            <w:gridSpan w:val="2"/>
            <w:shd w:val="clear" w:color="auto" w:fill="auto"/>
          </w:tcPr>
          <w:p w14:paraId="09C91790" w14:textId="77777777" w:rsidR="000A4CDA" w:rsidRPr="00B003BC" w:rsidRDefault="000A4CDA" w:rsidP="00E66C0B">
            <w:pPr>
              <w:autoSpaceDE w:val="0"/>
              <w:autoSpaceDN w:val="0"/>
              <w:adjustRightInd w:val="0"/>
              <w:spacing w:after="60"/>
              <w:jc w:val="center"/>
              <w:rPr>
                <w:rFonts w:ascii="Times New Roman" w:hAnsi="Times New Roman"/>
                <w:b/>
                <w:bCs/>
              </w:rPr>
            </w:pPr>
            <w:r w:rsidRPr="00B003BC">
              <w:rPr>
                <w:rFonts w:ascii="Times New Roman" w:hAnsi="Times New Roman"/>
                <w:b/>
                <w:bCs/>
              </w:rPr>
              <w:t>Вспомогательные виды разрешенного использования земельных участков</w:t>
            </w:r>
          </w:p>
          <w:p w14:paraId="0299B693" w14:textId="77777777" w:rsidR="000A4CDA" w:rsidRPr="00B003BC" w:rsidRDefault="000A4CDA" w:rsidP="00E66C0B">
            <w:pPr>
              <w:autoSpaceDE w:val="0"/>
              <w:autoSpaceDN w:val="0"/>
              <w:adjustRightInd w:val="0"/>
              <w:spacing w:after="60"/>
              <w:ind w:firstLine="680"/>
              <w:jc w:val="center"/>
              <w:rPr>
                <w:rFonts w:ascii="Times New Roman" w:hAnsi="Times New Roman"/>
                <w:b/>
                <w:bCs/>
              </w:rPr>
            </w:pPr>
            <w:r w:rsidRPr="00B003BC">
              <w:rPr>
                <w:rFonts w:ascii="Times New Roman" w:hAnsi="Times New Roman"/>
                <w:b/>
                <w:bCs/>
              </w:rPr>
              <w:t>и объектов капитального строительства</w:t>
            </w:r>
          </w:p>
        </w:tc>
      </w:tr>
      <w:tr w:rsidR="000A4CDA" w:rsidRPr="00B003BC" w14:paraId="7058DDB0" w14:textId="77777777" w:rsidTr="00E66C0B">
        <w:tc>
          <w:tcPr>
            <w:tcW w:w="2376" w:type="dxa"/>
            <w:shd w:val="clear" w:color="auto" w:fill="auto"/>
          </w:tcPr>
          <w:p w14:paraId="6CF7B29C" w14:textId="77777777" w:rsidR="000A4CDA" w:rsidRPr="00B003BC" w:rsidRDefault="000A4CDA" w:rsidP="00E66C0B">
            <w:pPr>
              <w:autoSpaceDE w:val="0"/>
              <w:autoSpaceDN w:val="0"/>
              <w:adjustRightInd w:val="0"/>
              <w:spacing w:after="60"/>
              <w:jc w:val="center"/>
              <w:rPr>
                <w:rFonts w:ascii="Times New Roman" w:hAnsi="Times New Roman"/>
                <w:bCs/>
              </w:rPr>
            </w:pPr>
            <w:r w:rsidRPr="00B003BC">
              <w:rPr>
                <w:rFonts w:ascii="Times New Roman" w:hAnsi="Times New Roman"/>
                <w:bCs/>
              </w:rPr>
              <w:t>Вид разрешенного использования</w:t>
            </w:r>
          </w:p>
        </w:tc>
        <w:tc>
          <w:tcPr>
            <w:tcW w:w="7230" w:type="dxa"/>
            <w:shd w:val="clear" w:color="auto" w:fill="auto"/>
          </w:tcPr>
          <w:p w14:paraId="758C0613" w14:textId="77777777" w:rsidR="000A4CDA" w:rsidRPr="00B003BC" w:rsidRDefault="000A4CDA" w:rsidP="00E66C0B">
            <w:pPr>
              <w:autoSpaceDE w:val="0"/>
              <w:autoSpaceDN w:val="0"/>
              <w:adjustRightInd w:val="0"/>
              <w:spacing w:after="60"/>
              <w:jc w:val="center"/>
              <w:rPr>
                <w:rFonts w:ascii="Times New Roman" w:hAnsi="Times New Roman"/>
                <w:bCs/>
              </w:rPr>
            </w:pPr>
            <w:r w:rsidRPr="00B003BC">
              <w:rPr>
                <w:rFonts w:ascii="Times New Roman" w:hAnsi="Times New Roman"/>
                <w:bCs/>
              </w:rPr>
              <w:t xml:space="preserve">Деятельность, соответствующая </w:t>
            </w:r>
          </w:p>
          <w:p w14:paraId="17D20D67" w14:textId="77777777" w:rsidR="000A4CDA" w:rsidRPr="00B003BC" w:rsidRDefault="000A4CDA" w:rsidP="00E66C0B">
            <w:pPr>
              <w:autoSpaceDE w:val="0"/>
              <w:autoSpaceDN w:val="0"/>
              <w:adjustRightInd w:val="0"/>
              <w:spacing w:after="60"/>
              <w:jc w:val="center"/>
              <w:rPr>
                <w:rFonts w:ascii="Times New Roman" w:hAnsi="Times New Roman"/>
                <w:bCs/>
              </w:rPr>
            </w:pPr>
            <w:r w:rsidRPr="00B003BC">
              <w:rPr>
                <w:rFonts w:ascii="Times New Roman" w:hAnsi="Times New Roman"/>
                <w:bCs/>
              </w:rPr>
              <w:t>виду разрешенного использования</w:t>
            </w:r>
          </w:p>
        </w:tc>
      </w:tr>
      <w:tr w:rsidR="000A4CDA" w:rsidRPr="00B003BC" w14:paraId="3CA0B3AE" w14:textId="77777777" w:rsidTr="00E66C0B">
        <w:tc>
          <w:tcPr>
            <w:tcW w:w="2376" w:type="dxa"/>
            <w:shd w:val="clear" w:color="auto" w:fill="auto"/>
          </w:tcPr>
          <w:p w14:paraId="1C3DAEC3" w14:textId="77777777" w:rsidR="000A4CDA" w:rsidRPr="00B003BC" w:rsidRDefault="000A4CDA" w:rsidP="00E66C0B">
            <w:pPr>
              <w:autoSpaceDE w:val="0"/>
              <w:autoSpaceDN w:val="0"/>
              <w:adjustRightInd w:val="0"/>
              <w:spacing w:after="60"/>
              <w:rPr>
                <w:rFonts w:ascii="Times New Roman" w:hAnsi="Times New Roman"/>
                <w:bCs/>
              </w:rPr>
            </w:pPr>
            <w:r w:rsidRPr="00B003BC">
              <w:rPr>
                <w:rFonts w:ascii="Times New Roman" w:hAnsi="Times New Roman"/>
                <w:bCs/>
              </w:rPr>
              <w:t>Размещение надворных построек</w:t>
            </w:r>
          </w:p>
        </w:tc>
        <w:tc>
          <w:tcPr>
            <w:tcW w:w="7230" w:type="dxa"/>
            <w:shd w:val="clear" w:color="auto" w:fill="auto"/>
          </w:tcPr>
          <w:p w14:paraId="05663234" w14:textId="77777777" w:rsidR="000A4CDA" w:rsidRPr="00B003BC" w:rsidRDefault="000A4CDA" w:rsidP="00E66C0B">
            <w:pPr>
              <w:autoSpaceDE w:val="0"/>
              <w:autoSpaceDN w:val="0"/>
              <w:adjustRightInd w:val="0"/>
              <w:spacing w:after="60"/>
              <w:jc w:val="both"/>
              <w:rPr>
                <w:rFonts w:ascii="Times New Roman" w:hAnsi="Times New Roman"/>
                <w:bCs/>
              </w:rPr>
            </w:pPr>
            <w:r w:rsidRPr="00B003BC">
              <w:rPr>
                <w:rFonts w:ascii="Times New Roman" w:hAnsi="Times New Roman"/>
                <w:bCs/>
              </w:rPr>
              <w:t>Строительство, реконструкция и эксплуатация сараев, колодцев, скважин, резервуаров для хранения воды, бань, саун, бассейнов, зимних садов, оранжерей, палисадников, построек для содержания   домашних животных и птицы, других хозяйственных и подсобных строений,  сооружений</w:t>
            </w:r>
          </w:p>
        </w:tc>
      </w:tr>
      <w:tr w:rsidR="000A4CDA" w:rsidRPr="00B003BC" w14:paraId="2857440E" w14:textId="77777777" w:rsidTr="00E66C0B">
        <w:tc>
          <w:tcPr>
            <w:tcW w:w="2376" w:type="dxa"/>
            <w:shd w:val="clear" w:color="auto" w:fill="auto"/>
          </w:tcPr>
          <w:p w14:paraId="7C19FC4A" w14:textId="77777777" w:rsidR="000A4CDA" w:rsidRPr="00B003BC" w:rsidRDefault="000A4CDA" w:rsidP="00E66C0B">
            <w:pPr>
              <w:autoSpaceDE w:val="0"/>
              <w:autoSpaceDN w:val="0"/>
              <w:adjustRightInd w:val="0"/>
              <w:spacing w:after="60"/>
              <w:rPr>
                <w:rFonts w:ascii="Times New Roman" w:hAnsi="Times New Roman"/>
                <w:bCs/>
              </w:rPr>
            </w:pPr>
            <w:r w:rsidRPr="00B003BC">
              <w:rPr>
                <w:rFonts w:ascii="Times New Roman" w:hAnsi="Times New Roman"/>
                <w:bCs/>
              </w:rPr>
              <w:t>Ведение огородничества</w:t>
            </w:r>
          </w:p>
        </w:tc>
        <w:tc>
          <w:tcPr>
            <w:tcW w:w="7230" w:type="dxa"/>
            <w:shd w:val="clear" w:color="auto" w:fill="auto"/>
          </w:tcPr>
          <w:p w14:paraId="0BF09A2C" w14:textId="77777777" w:rsidR="000A4CDA" w:rsidRPr="00B003BC" w:rsidRDefault="000A4CDA" w:rsidP="00E66C0B">
            <w:pPr>
              <w:autoSpaceDE w:val="0"/>
              <w:autoSpaceDN w:val="0"/>
              <w:adjustRightInd w:val="0"/>
              <w:spacing w:after="60"/>
              <w:jc w:val="both"/>
              <w:rPr>
                <w:rFonts w:ascii="Times New Roman" w:hAnsi="Times New Roman"/>
                <w:bCs/>
              </w:rPr>
            </w:pPr>
            <w:r w:rsidRPr="00B003BC">
              <w:rPr>
                <w:rFonts w:ascii="Times New Roman" w:hAnsi="Times New Roman"/>
                <w:bCs/>
              </w:rPr>
              <w:t>Выращивание плодовых, ягодных, овощных, бахчевых или иных сельскохозяйственных культур, с правом возведения некапитального жилого строения, хозяйственных строений и сооружений</w:t>
            </w:r>
          </w:p>
        </w:tc>
      </w:tr>
      <w:tr w:rsidR="000A4CDA" w:rsidRPr="00B003BC" w14:paraId="1A6330C0" w14:textId="77777777" w:rsidTr="00E66C0B">
        <w:trPr>
          <w:trHeight w:val="1068"/>
        </w:trPr>
        <w:tc>
          <w:tcPr>
            <w:tcW w:w="2376" w:type="dxa"/>
            <w:shd w:val="clear" w:color="auto" w:fill="auto"/>
          </w:tcPr>
          <w:p w14:paraId="36DA9E29" w14:textId="77777777" w:rsidR="000A4CDA" w:rsidRPr="00B003BC" w:rsidRDefault="000A4CDA" w:rsidP="00E66C0B">
            <w:pPr>
              <w:autoSpaceDE w:val="0"/>
              <w:autoSpaceDN w:val="0"/>
              <w:adjustRightInd w:val="0"/>
              <w:spacing w:after="60"/>
              <w:rPr>
                <w:rFonts w:ascii="Times New Roman" w:hAnsi="Times New Roman"/>
                <w:bCs/>
              </w:rPr>
            </w:pPr>
            <w:r w:rsidRPr="00B003BC">
              <w:rPr>
                <w:rFonts w:ascii="Times New Roman" w:hAnsi="Times New Roman"/>
                <w:bCs/>
              </w:rPr>
              <w:t>Размещение объектов хранения и стоянки транспортных средств</w:t>
            </w:r>
          </w:p>
        </w:tc>
        <w:tc>
          <w:tcPr>
            <w:tcW w:w="7230" w:type="dxa"/>
            <w:shd w:val="clear" w:color="auto" w:fill="auto"/>
          </w:tcPr>
          <w:p w14:paraId="7BF252E6" w14:textId="77777777" w:rsidR="000A4CDA" w:rsidRPr="00B003BC" w:rsidRDefault="000A4CDA" w:rsidP="00E66C0B">
            <w:pPr>
              <w:autoSpaceDE w:val="0"/>
              <w:autoSpaceDN w:val="0"/>
              <w:adjustRightInd w:val="0"/>
              <w:spacing w:after="60"/>
              <w:ind w:firstLine="255"/>
              <w:jc w:val="both"/>
              <w:rPr>
                <w:rFonts w:ascii="Times New Roman" w:hAnsi="Times New Roman"/>
                <w:bCs/>
              </w:rPr>
            </w:pPr>
            <w:r w:rsidRPr="00B003BC">
              <w:rPr>
                <w:rFonts w:ascii="Times New Roman" w:hAnsi="Times New Roman"/>
                <w:bCs/>
              </w:rPr>
              <w:t>Строительство, реконструкция и эксплуатация зданий, строений, сооружений предназначенных для хранения и стоянки транспортных средств, не имеющих оборудования для технического обслуживания и ремонта автомобилей (за исключением смотровых ям, эстакад); размещение парковок</w:t>
            </w:r>
          </w:p>
        </w:tc>
      </w:tr>
      <w:tr w:rsidR="000A4CDA" w:rsidRPr="00B003BC" w14:paraId="43B7F65C" w14:textId="77777777" w:rsidTr="00E66C0B">
        <w:tc>
          <w:tcPr>
            <w:tcW w:w="2376" w:type="dxa"/>
            <w:shd w:val="clear" w:color="auto" w:fill="auto"/>
          </w:tcPr>
          <w:p w14:paraId="6A51FE81" w14:textId="77777777" w:rsidR="000A4CDA" w:rsidRPr="00B003BC" w:rsidRDefault="000A4CDA" w:rsidP="00E66C0B">
            <w:pPr>
              <w:autoSpaceDE w:val="0"/>
              <w:autoSpaceDN w:val="0"/>
              <w:adjustRightInd w:val="0"/>
              <w:spacing w:after="60"/>
              <w:rPr>
                <w:rFonts w:ascii="Times New Roman" w:hAnsi="Times New Roman"/>
                <w:bCs/>
              </w:rPr>
            </w:pPr>
            <w:r w:rsidRPr="00B003BC">
              <w:rPr>
                <w:rFonts w:ascii="Times New Roman" w:hAnsi="Times New Roman"/>
                <w:bCs/>
              </w:rPr>
              <w:t xml:space="preserve">Размещение хозяйственных </w:t>
            </w:r>
            <w:r w:rsidRPr="00B003BC">
              <w:rPr>
                <w:rFonts w:ascii="Times New Roman" w:hAnsi="Times New Roman"/>
                <w:bCs/>
              </w:rPr>
              <w:lastRenderedPageBreak/>
              <w:t>площадок</w:t>
            </w:r>
          </w:p>
        </w:tc>
        <w:tc>
          <w:tcPr>
            <w:tcW w:w="7230" w:type="dxa"/>
            <w:shd w:val="clear" w:color="auto" w:fill="auto"/>
          </w:tcPr>
          <w:p w14:paraId="669D8303" w14:textId="77777777" w:rsidR="000A4CDA" w:rsidRPr="00B003BC" w:rsidRDefault="000A4CDA" w:rsidP="00E66C0B">
            <w:pPr>
              <w:autoSpaceDE w:val="0"/>
              <w:autoSpaceDN w:val="0"/>
              <w:adjustRightInd w:val="0"/>
              <w:spacing w:after="60"/>
              <w:jc w:val="both"/>
              <w:rPr>
                <w:rFonts w:ascii="Times New Roman" w:hAnsi="Times New Roman"/>
                <w:bCs/>
              </w:rPr>
            </w:pPr>
            <w:r w:rsidRPr="00B003BC">
              <w:rPr>
                <w:rFonts w:ascii="Times New Roman" w:hAnsi="Times New Roman"/>
                <w:bCs/>
              </w:rPr>
              <w:lastRenderedPageBreak/>
              <w:t xml:space="preserve">Размещение площадок для сушки белья, чистки одежды, ковров и предметов домашнего обихода, а также площадок иного бытового </w:t>
            </w:r>
            <w:r w:rsidRPr="00B003BC">
              <w:rPr>
                <w:rFonts w:ascii="Times New Roman" w:hAnsi="Times New Roman"/>
                <w:bCs/>
              </w:rPr>
              <w:lastRenderedPageBreak/>
              <w:t>назначения</w:t>
            </w:r>
          </w:p>
        </w:tc>
      </w:tr>
      <w:tr w:rsidR="000A4CDA" w:rsidRPr="00B003BC" w14:paraId="0355B122" w14:textId="77777777" w:rsidTr="00E66C0B">
        <w:tc>
          <w:tcPr>
            <w:tcW w:w="2376" w:type="dxa"/>
            <w:shd w:val="clear" w:color="auto" w:fill="auto"/>
          </w:tcPr>
          <w:p w14:paraId="03731353" w14:textId="77777777" w:rsidR="000A4CDA" w:rsidRPr="00B003BC" w:rsidRDefault="000A4CDA" w:rsidP="00E66C0B">
            <w:pPr>
              <w:autoSpaceDE w:val="0"/>
              <w:autoSpaceDN w:val="0"/>
              <w:adjustRightInd w:val="0"/>
              <w:spacing w:after="60"/>
              <w:rPr>
                <w:rFonts w:ascii="Times New Roman" w:hAnsi="Times New Roman"/>
                <w:bCs/>
              </w:rPr>
            </w:pPr>
            <w:r w:rsidRPr="00B003BC">
              <w:rPr>
                <w:rFonts w:ascii="Times New Roman" w:hAnsi="Times New Roman"/>
                <w:bCs/>
              </w:rPr>
              <w:lastRenderedPageBreak/>
              <w:t xml:space="preserve">Размещение площадок для спортивных занятий и отдыха </w:t>
            </w:r>
          </w:p>
        </w:tc>
        <w:tc>
          <w:tcPr>
            <w:tcW w:w="7230" w:type="dxa"/>
            <w:shd w:val="clear" w:color="auto" w:fill="auto"/>
          </w:tcPr>
          <w:p w14:paraId="70B8F9D7" w14:textId="77777777" w:rsidR="000A4CDA" w:rsidRPr="00B003BC" w:rsidRDefault="000A4CDA" w:rsidP="00E66C0B">
            <w:pPr>
              <w:autoSpaceDE w:val="0"/>
              <w:autoSpaceDN w:val="0"/>
              <w:adjustRightInd w:val="0"/>
              <w:spacing w:after="60"/>
              <w:jc w:val="both"/>
              <w:rPr>
                <w:rFonts w:ascii="Times New Roman" w:hAnsi="Times New Roman"/>
                <w:bCs/>
              </w:rPr>
            </w:pPr>
            <w:r w:rsidRPr="00B003BC">
              <w:rPr>
                <w:rFonts w:ascii="Times New Roman" w:hAnsi="Times New Roman"/>
                <w:bCs/>
              </w:rPr>
              <w:t>Размещение площадок для отдыха взрослых, детских игровых и спортивных площадок, в том числе с озеленением, спортивным и иным необходимым оборудованием</w:t>
            </w:r>
          </w:p>
        </w:tc>
      </w:tr>
      <w:tr w:rsidR="000A4CDA" w:rsidRPr="00B003BC" w14:paraId="671D2443" w14:textId="77777777" w:rsidTr="00E66C0B">
        <w:tc>
          <w:tcPr>
            <w:tcW w:w="2376" w:type="dxa"/>
            <w:shd w:val="clear" w:color="auto" w:fill="auto"/>
          </w:tcPr>
          <w:p w14:paraId="09791AEE" w14:textId="77777777" w:rsidR="000A4CDA" w:rsidRPr="00B003BC" w:rsidRDefault="000A4CDA" w:rsidP="00E66C0B">
            <w:pPr>
              <w:autoSpaceDE w:val="0"/>
              <w:autoSpaceDN w:val="0"/>
              <w:adjustRightInd w:val="0"/>
              <w:spacing w:after="60"/>
              <w:rPr>
                <w:rFonts w:ascii="Times New Roman" w:hAnsi="Times New Roman"/>
                <w:bCs/>
              </w:rPr>
            </w:pPr>
            <w:r w:rsidRPr="00B003BC">
              <w:rPr>
                <w:rFonts w:ascii="Times New Roman" w:hAnsi="Times New Roman"/>
                <w:bCs/>
              </w:rPr>
              <w:t>Озеленение</w:t>
            </w:r>
          </w:p>
        </w:tc>
        <w:tc>
          <w:tcPr>
            <w:tcW w:w="7230" w:type="dxa"/>
            <w:shd w:val="clear" w:color="auto" w:fill="auto"/>
          </w:tcPr>
          <w:p w14:paraId="060ACB12" w14:textId="77777777" w:rsidR="000A4CDA" w:rsidRPr="00B003BC" w:rsidRDefault="000A4CDA" w:rsidP="00E66C0B">
            <w:pPr>
              <w:autoSpaceDE w:val="0"/>
              <w:autoSpaceDN w:val="0"/>
              <w:adjustRightInd w:val="0"/>
              <w:spacing w:after="60"/>
              <w:jc w:val="both"/>
              <w:rPr>
                <w:rFonts w:ascii="Times New Roman" w:hAnsi="Times New Roman"/>
                <w:bCs/>
              </w:rPr>
            </w:pPr>
            <w:r w:rsidRPr="00B003BC">
              <w:rPr>
                <w:rFonts w:ascii="Times New Roman" w:hAnsi="Times New Roman"/>
                <w:bCs/>
              </w:rPr>
              <w:t>Размещение аллей, скверов, газонов и других озелененных территорий</w:t>
            </w:r>
          </w:p>
        </w:tc>
      </w:tr>
      <w:tr w:rsidR="000A4CDA" w:rsidRPr="00B003BC" w14:paraId="2FFAF2A7" w14:textId="77777777" w:rsidTr="00E66C0B">
        <w:tc>
          <w:tcPr>
            <w:tcW w:w="2376" w:type="dxa"/>
            <w:shd w:val="clear" w:color="auto" w:fill="auto"/>
          </w:tcPr>
          <w:p w14:paraId="64051D6B" w14:textId="77777777" w:rsidR="000A4CDA" w:rsidRPr="00B003BC" w:rsidRDefault="000A4CDA" w:rsidP="00E66C0B">
            <w:pPr>
              <w:autoSpaceDE w:val="0"/>
              <w:autoSpaceDN w:val="0"/>
              <w:adjustRightInd w:val="0"/>
              <w:spacing w:after="60"/>
              <w:rPr>
                <w:rFonts w:ascii="Times New Roman" w:hAnsi="Times New Roman"/>
                <w:bCs/>
              </w:rPr>
            </w:pPr>
            <w:r w:rsidRPr="00B003BC">
              <w:rPr>
                <w:rFonts w:ascii="Times New Roman" w:hAnsi="Times New Roman"/>
                <w:bCs/>
              </w:rPr>
              <w:t xml:space="preserve">Размещение отходов потребления </w:t>
            </w:r>
          </w:p>
        </w:tc>
        <w:tc>
          <w:tcPr>
            <w:tcW w:w="7230" w:type="dxa"/>
            <w:shd w:val="clear" w:color="auto" w:fill="auto"/>
          </w:tcPr>
          <w:p w14:paraId="33466E1C" w14:textId="77777777" w:rsidR="000A4CDA" w:rsidRPr="00B003BC" w:rsidRDefault="000A4CDA" w:rsidP="00E66C0B">
            <w:pPr>
              <w:autoSpaceDE w:val="0"/>
              <w:autoSpaceDN w:val="0"/>
              <w:adjustRightInd w:val="0"/>
              <w:spacing w:after="60"/>
              <w:jc w:val="both"/>
              <w:rPr>
                <w:rFonts w:ascii="Times New Roman" w:hAnsi="Times New Roman"/>
                <w:bCs/>
              </w:rPr>
            </w:pPr>
            <w:r w:rsidRPr="00B003BC">
              <w:rPr>
                <w:rFonts w:ascii="Times New Roman" w:hAnsi="Times New Roman"/>
                <w:bCs/>
              </w:rPr>
              <w:t>Размещение контейнеров для сбора мусора и бытовых отходов, обустройство площадок для их размещения</w:t>
            </w:r>
          </w:p>
        </w:tc>
      </w:tr>
      <w:tr w:rsidR="000A4CDA" w:rsidRPr="00B003BC" w14:paraId="08036418" w14:textId="77777777" w:rsidTr="00E66C0B">
        <w:trPr>
          <w:trHeight w:val="349"/>
        </w:trPr>
        <w:tc>
          <w:tcPr>
            <w:tcW w:w="2376" w:type="dxa"/>
            <w:shd w:val="clear" w:color="auto" w:fill="auto"/>
          </w:tcPr>
          <w:p w14:paraId="493BB946" w14:textId="77777777" w:rsidR="000A4CDA" w:rsidRPr="00B003BC" w:rsidRDefault="000A4CDA" w:rsidP="00E66C0B">
            <w:pPr>
              <w:autoSpaceDE w:val="0"/>
              <w:autoSpaceDN w:val="0"/>
              <w:adjustRightInd w:val="0"/>
              <w:spacing w:after="60"/>
              <w:rPr>
                <w:rFonts w:ascii="Times New Roman" w:hAnsi="Times New Roman"/>
                <w:bCs/>
              </w:rPr>
            </w:pPr>
            <w:r w:rsidRPr="00B003BC">
              <w:rPr>
                <w:rFonts w:ascii="Times New Roman" w:hAnsi="Times New Roman"/>
                <w:bCs/>
              </w:rPr>
              <w:t>Размещение объектов пожарной безопасности</w:t>
            </w:r>
          </w:p>
        </w:tc>
        <w:tc>
          <w:tcPr>
            <w:tcW w:w="7230" w:type="dxa"/>
            <w:shd w:val="clear" w:color="auto" w:fill="auto"/>
          </w:tcPr>
          <w:p w14:paraId="133F8CA5" w14:textId="77777777" w:rsidR="000A4CDA" w:rsidRPr="00B003BC" w:rsidRDefault="000A4CDA" w:rsidP="00E66C0B">
            <w:pPr>
              <w:autoSpaceDE w:val="0"/>
              <w:autoSpaceDN w:val="0"/>
              <w:adjustRightInd w:val="0"/>
              <w:spacing w:after="60"/>
              <w:jc w:val="both"/>
              <w:rPr>
                <w:rFonts w:ascii="Times New Roman" w:hAnsi="Times New Roman"/>
                <w:bCs/>
              </w:rPr>
            </w:pPr>
            <w:r w:rsidRPr="00B003BC">
              <w:rPr>
                <w:rFonts w:ascii="Times New Roman" w:hAnsi="Times New Roman"/>
                <w:bCs/>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0A4CDA" w:rsidRPr="00B003BC" w14:paraId="2CE9CAE0" w14:textId="77777777" w:rsidTr="00E66C0B">
        <w:trPr>
          <w:trHeight w:val="349"/>
        </w:trPr>
        <w:tc>
          <w:tcPr>
            <w:tcW w:w="2376" w:type="dxa"/>
            <w:shd w:val="clear" w:color="auto" w:fill="auto"/>
          </w:tcPr>
          <w:p w14:paraId="0523B182" w14:textId="77777777" w:rsidR="000A4CDA" w:rsidRPr="00B003BC" w:rsidRDefault="000A4CDA" w:rsidP="00E66C0B">
            <w:pPr>
              <w:autoSpaceDE w:val="0"/>
              <w:autoSpaceDN w:val="0"/>
              <w:adjustRightInd w:val="0"/>
              <w:spacing w:after="60"/>
              <w:rPr>
                <w:rFonts w:ascii="Times New Roman" w:hAnsi="Times New Roman"/>
                <w:bCs/>
              </w:rPr>
            </w:pPr>
            <w:r w:rsidRPr="00B003BC">
              <w:rPr>
                <w:rFonts w:ascii="Times New Roman" w:hAnsi="Times New Roman"/>
                <w:bCs/>
              </w:rPr>
              <w:t>Размещение инженерно-технических объектов, сооружений и коммуникаций</w:t>
            </w:r>
          </w:p>
        </w:tc>
        <w:tc>
          <w:tcPr>
            <w:tcW w:w="7230" w:type="dxa"/>
            <w:shd w:val="clear" w:color="auto" w:fill="auto"/>
          </w:tcPr>
          <w:p w14:paraId="455D71F6" w14:textId="77777777" w:rsidR="000A4CDA" w:rsidRPr="00B003BC" w:rsidRDefault="000A4CDA" w:rsidP="00E66C0B">
            <w:pPr>
              <w:autoSpaceDE w:val="0"/>
              <w:autoSpaceDN w:val="0"/>
              <w:adjustRightInd w:val="0"/>
              <w:spacing w:after="60"/>
              <w:jc w:val="both"/>
              <w:rPr>
                <w:rFonts w:ascii="Times New Roman" w:hAnsi="Times New Roman"/>
                <w:bCs/>
              </w:rPr>
            </w:pPr>
            <w:r w:rsidRPr="00B003BC">
              <w:rPr>
                <w:rFonts w:ascii="Times New Roman" w:hAnsi="Times New Roman"/>
                <w:bCs/>
              </w:rPr>
              <w:t>Строительство, реконструкция, эксплуатация инженерно-технических объектов, сооружений и коммуникаций, обеспечивающих реализацию видов разрешенного использования недвижимого имущества и не требующих установления санитарно-защитных зон (объекты электро-, водо-, газоснабжения, водоотведения, связи), при условии соответствия техническим регламентам, строительным, санитарным, экологическим и противопожарным нормам  и правилам, иным требованиям, предъявляемым законодательством Российской Федерации к указанным объектам</w:t>
            </w:r>
          </w:p>
        </w:tc>
      </w:tr>
      <w:tr w:rsidR="000A4CDA" w:rsidRPr="00B003BC" w14:paraId="4029B0E2" w14:textId="77777777" w:rsidTr="00E66C0B">
        <w:trPr>
          <w:trHeight w:val="349"/>
        </w:trPr>
        <w:tc>
          <w:tcPr>
            <w:tcW w:w="2376" w:type="dxa"/>
            <w:shd w:val="clear" w:color="auto" w:fill="auto"/>
          </w:tcPr>
          <w:p w14:paraId="2018CB6B" w14:textId="77777777" w:rsidR="000A4CDA" w:rsidRPr="00B003BC" w:rsidRDefault="000A4CDA" w:rsidP="00E66C0B">
            <w:pPr>
              <w:autoSpaceDE w:val="0"/>
              <w:autoSpaceDN w:val="0"/>
              <w:adjustRightInd w:val="0"/>
              <w:spacing w:after="60"/>
              <w:rPr>
                <w:rFonts w:ascii="Times New Roman" w:hAnsi="Times New Roman"/>
                <w:bCs/>
              </w:rPr>
            </w:pPr>
            <w:r w:rsidRPr="00B003BC">
              <w:rPr>
                <w:rFonts w:ascii="Times New Roman" w:hAnsi="Times New Roman"/>
                <w:bCs/>
              </w:rPr>
              <w:t>Размещение объектов благоустройства</w:t>
            </w:r>
          </w:p>
          <w:p w14:paraId="72408BC1" w14:textId="77777777" w:rsidR="000A4CDA" w:rsidRPr="00B003BC" w:rsidRDefault="000A4CDA" w:rsidP="00E66C0B">
            <w:pPr>
              <w:autoSpaceDE w:val="0"/>
              <w:autoSpaceDN w:val="0"/>
              <w:adjustRightInd w:val="0"/>
              <w:spacing w:after="60"/>
              <w:rPr>
                <w:rFonts w:ascii="Times New Roman" w:hAnsi="Times New Roman"/>
                <w:bCs/>
              </w:rPr>
            </w:pPr>
          </w:p>
        </w:tc>
        <w:tc>
          <w:tcPr>
            <w:tcW w:w="7230" w:type="dxa"/>
            <w:shd w:val="clear" w:color="auto" w:fill="auto"/>
          </w:tcPr>
          <w:p w14:paraId="313E5AAF" w14:textId="77777777" w:rsidR="000A4CDA" w:rsidRPr="00B003BC" w:rsidRDefault="000A4CDA" w:rsidP="00E66C0B">
            <w:pPr>
              <w:autoSpaceDE w:val="0"/>
              <w:autoSpaceDN w:val="0"/>
              <w:adjustRightInd w:val="0"/>
              <w:spacing w:after="60"/>
              <w:jc w:val="both"/>
              <w:rPr>
                <w:rFonts w:ascii="Times New Roman" w:hAnsi="Times New Roman"/>
                <w:bCs/>
              </w:rPr>
            </w:pPr>
            <w:r w:rsidRPr="00B003BC">
              <w:rPr>
                <w:rFonts w:ascii="Times New Roman" w:hAnsi="Times New Roman"/>
                <w:bCs/>
              </w:rPr>
              <w:t xml:space="preserve">Размещение объектов благоустройства, в том числе малых архитектурных форм, элементов дизайна, скульптурных композиций, объектов декоративно-монументального искусства, фонтанов, пешеходных и велосипедных дорожек, дорожно-тропиночной сети, информационных стендов, скамей, навесов от дождя, указателей направления движения  </w:t>
            </w:r>
          </w:p>
        </w:tc>
      </w:tr>
    </w:tbl>
    <w:p w14:paraId="1A73A89E" w14:textId="77777777" w:rsidR="000A4CDA" w:rsidRPr="00B003BC" w:rsidRDefault="000A4CDA" w:rsidP="000A4CDA">
      <w:pP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7"/>
        <w:gridCol w:w="7208"/>
      </w:tblGrid>
      <w:tr w:rsidR="000A4CDA" w:rsidRPr="005915C3" w14:paraId="0AF59D23" w14:textId="77777777" w:rsidTr="00E66C0B">
        <w:tc>
          <w:tcPr>
            <w:tcW w:w="9889" w:type="dxa"/>
            <w:gridSpan w:val="2"/>
            <w:shd w:val="clear" w:color="auto" w:fill="auto"/>
          </w:tcPr>
          <w:p w14:paraId="6218790F" w14:textId="77777777" w:rsidR="000A4CDA" w:rsidRPr="00B003BC" w:rsidRDefault="000A4CDA" w:rsidP="00E66C0B">
            <w:pPr>
              <w:autoSpaceDE w:val="0"/>
              <w:autoSpaceDN w:val="0"/>
              <w:adjustRightInd w:val="0"/>
              <w:spacing w:after="60"/>
              <w:ind w:firstLine="680"/>
              <w:jc w:val="center"/>
              <w:rPr>
                <w:rFonts w:ascii="Times New Roman" w:hAnsi="Times New Roman"/>
                <w:b/>
                <w:bCs/>
              </w:rPr>
            </w:pPr>
            <w:r w:rsidRPr="00B003BC">
              <w:rPr>
                <w:rFonts w:ascii="Times New Roman" w:hAnsi="Times New Roman"/>
                <w:b/>
                <w:bCs/>
              </w:rPr>
              <w:t xml:space="preserve">Условно разрешенные виды использования земельных участков </w:t>
            </w:r>
          </w:p>
          <w:p w14:paraId="5FE90F1C" w14:textId="77777777" w:rsidR="000A4CDA" w:rsidRPr="00B003BC" w:rsidRDefault="000A4CDA" w:rsidP="00E66C0B">
            <w:pPr>
              <w:autoSpaceDE w:val="0"/>
              <w:autoSpaceDN w:val="0"/>
              <w:adjustRightInd w:val="0"/>
              <w:spacing w:after="60"/>
              <w:ind w:firstLine="680"/>
              <w:jc w:val="center"/>
              <w:rPr>
                <w:rFonts w:ascii="Times New Roman" w:hAnsi="Times New Roman"/>
                <w:b/>
                <w:bCs/>
              </w:rPr>
            </w:pPr>
            <w:r w:rsidRPr="00B003BC">
              <w:rPr>
                <w:rFonts w:ascii="Times New Roman" w:hAnsi="Times New Roman"/>
                <w:b/>
                <w:bCs/>
              </w:rPr>
              <w:t>и объектов капитального строительства</w:t>
            </w:r>
          </w:p>
        </w:tc>
      </w:tr>
      <w:tr w:rsidR="000A4CDA" w:rsidRPr="005915C3" w14:paraId="6B4D677B" w14:textId="77777777" w:rsidTr="00E66C0B">
        <w:tc>
          <w:tcPr>
            <w:tcW w:w="2376" w:type="dxa"/>
            <w:shd w:val="clear" w:color="auto" w:fill="auto"/>
          </w:tcPr>
          <w:p w14:paraId="0B99F3C7" w14:textId="77777777" w:rsidR="000A4CDA" w:rsidRPr="00B003BC" w:rsidRDefault="000A4CDA" w:rsidP="00E66C0B">
            <w:pPr>
              <w:autoSpaceDE w:val="0"/>
              <w:autoSpaceDN w:val="0"/>
              <w:adjustRightInd w:val="0"/>
              <w:spacing w:after="60"/>
              <w:jc w:val="center"/>
              <w:rPr>
                <w:rFonts w:ascii="Times New Roman" w:hAnsi="Times New Roman"/>
                <w:bCs/>
              </w:rPr>
            </w:pPr>
            <w:r w:rsidRPr="00B003BC">
              <w:rPr>
                <w:rFonts w:ascii="Times New Roman" w:hAnsi="Times New Roman"/>
                <w:bCs/>
              </w:rPr>
              <w:t>Вид разрешенного использования</w:t>
            </w:r>
          </w:p>
        </w:tc>
        <w:tc>
          <w:tcPr>
            <w:tcW w:w="7513" w:type="dxa"/>
            <w:shd w:val="clear" w:color="auto" w:fill="auto"/>
          </w:tcPr>
          <w:p w14:paraId="2C29C547" w14:textId="77777777" w:rsidR="000A4CDA" w:rsidRPr="00B003BC" w:rsidRDefault="000A4CDA" w:rsidP="00E66C0B">
            <w:pPr>
              <w:autoSpaceDE w:val="0"/>
              <w:autoSpaceDN w:val="0"/>
              <w:adjustRightInd w:val="0"/>
              <w:spacing w:after="60"/>
              <w:jc w:val="center"/>
              <w:rPr>
                <w:rFonts w:ascii="Times New Roman" w:hAnsi="Times New Roman"/>
                <w:bCs/>
              </w:rPr>
            </w:pPr>
            <w:r w:rsidRPr="00B003BC">
              <w:rPr>
                <w:rFonts w:ascii="Times New Roman" w:hAnsi="Times New Roman"/>
                <w:bCs/>
              </w:rPr>
              <w:t xml:space="preserve">Деятельность, соответствующая </w:t>
            </w:r>
          </w:p>
          <w:p w14:paraId="5982002B" w14:textId="77777777" w:rsidR="000A4CDA" w:rsidRPr="00B003BC" w:rsidRDefault="000A4CDA" w:rsidP="00E66C0B">
            <w:pPr>
              <w:autoSpaceDE w:val="0"/>
              <w:autoSpaceDN w:val="0"/>
              <w:adjustRightInd w:val="0"/>
              <w:spacing w:after="60"/>
              <w:jc w:val="center"/>
              <w:rPr>
                <w:rFonts w:ascii="Times New Roman" w:hAnsi="Times New Roman"/>
                <w:bCs/>
              </w:rPr>
            </w:pPr>
            <w:r w:rsidRPr="00B003BC">
              <w:rPr>
                <w:rFonts w:ascii="Times New Roman" w:hAnsi="Times New Roman"/>
                <w:bCs/>
              </w:rPr>
              <w:t>виду  разрешенного использования</w:t>
            </w:r>
          </w:p>
        </w:tc>
      </w:tr>
      <w:tr w:rsidR="000A4CDA" w:rsidRPr="005915C3" w14:paraId="5D6310BD" w14:textId="77777777" w:rsidTr="00E66C0B">
        <w:tc>
          <w:tcPr>
            <w:tcW w:w="2376" w:type="dxa"/>
            <w:shd w:val="clear" w:color="auto" w:fill="auto"/>
          </w:tcPr>
          <w:p w14:paraId="1387CF2D" w14:textId="77777777" w:rsidR="000A4CDA" w:rsidRPr="00B003BC" w:rsidRDefault="000A4CDA" w:rsidP="00E66C0B">
            <w:pPr>
              <w:autoSpaceDE w:val="0"/>
              <w:autoSpaceDN w:val="0"/>
              <w:adjustRightInd w:val="0"/>
              <w:spacing w:after="60"/>
              <w:jc w:val="both"/>
              <w:rPr>
                <w:rFonts w:ascii="Times New Roman" w:hAnsi="Times New Roman"/>
                <w:bCs/>
              </w:rPr>
            </w:pPr>
            <w:r w:rsidRPr="00B003BC">
              <w:rPr>
                <w:rFonts w:ascii="Times New Roman" w:hAnsi="Times New Roman"/>
                <w:bCs/>
              </w:rPr>
              <w:t>Размещение объектов оказания информационных услуг</w:t>
            </w:r>
          </w:p>
        </w:tc>
        <w:tc>
          <w:tcPr>
            <w:tcW w:w="7513" w:type="dxa"/>
            <w:shd w:val="clear" w:color="auto" w:fill="auto"/>
          </w:tcPr>
          <w:p w14:paraId="5C239DA1" w14:textId="77777777" w:rsidR="000A4CDA" w:rsidRPr="00B003BC" w:rsidRDefault="000A4CDA" w:rsidP="00E66C0B">
            <w:pPr>
              <w:autoSpaceDE w:val="0"/>
              <w:autoSpaceDN w:val="0"/>
              <w:adjustRightInd w:val="0"/>
              <w:spacing w:after="60"/>
              <w:jc w:val="both"/>
              <w:rPr>
                <w:rFonts w:ascii="Times New Roman" w:hAnsi="Times New Roman"/>
                <w:bCs/>
              </w:rPr>
            </w:pPr>
            <w:r w:rsidRPr="00B003BC">
              <w:rPr>
                <w:rFonts w:ascii="Times New Roman" w:hAnsi="Times New Roman"/>
                <w:bCs/>
              </w:rPr>
              <w:t>Строительство, реконструкция и эксплуатация объектов, предназначенных для оказания информационных услуг населению: архивы, информационные и компьютерные центры, интернет-кафе, справочные бюро, иные объекты информационных услуг</w:t>
            </w:r>
          </w:p>
        </w:tc>
      </w:tr>
      <w:tr w:rsidR="000A4CDA" w:rsidRPr="005915C3" w14:paraId="004E008A" w14:textId="77777777" w:rsidTr="00E66C0B">
        <w:tc>
          <w:tcPr>
            <w:tcW w:w="2376" w:type="dxa"/>
            <w:shd w:val="clear" w:color="auto" w:fill="auto"/>
          </w:tcPr>
          <w:p w14:paraId="3C86080A" w14:textId="77777777" w:rsidR="000A4CDA" w:rsidRPr="00B003BC" w:rsidRDefault="000A4CDA" w:rsidP="00E66C0B">
            <w:pPr>
              <w:autoSpaceDE w:val="0"/>
              <w:autoSpaceDN w:val="0"/>
              <w:adjustRightInd w:val="0"/>
              <w:spacing w:after="60"/>
              <w:jc w:val="both"/>
              <w:rPr>
                <w:rFonts w:ascii="Times New Roman" w:hAnsi="Times New Roman"/>
                <w:bCs/>
              </w:rPr>
            </w:pPr>
            <w:r w:rsidRPr="00B003BC">
              <w:rPr>
                <w:rFonts w:ascii="Times New Roman" w:hAnsi="Times New Roman"/>
                <w:bCs/>
              </w:rPr>
              <w:t>Размещение объектов коммунально-бытового обслуживания</w:t>
            </w:r>
          </w:p>
        </w:tc>
        <w:tc>
          <w:tcPr>
            <w:tcW w:w="7513" w:type="dxa"/>
            <w:shd w:val="clear" w:color="auto" w:fill="auto"/>
          </w:tcPr>
          <w:p w14:paraId="7CEF3841" w14:textId="77777777" w:rsidR="000A4CDA" w:rsidRPr="00B003BC" w:rsidRDefault="000A4CDA" w:rsidP="00E66C0B">
            <w:pPr>
              <w:autoSpaceDE w:val="0"/>
              <w:autoSpaceDN w:val="0"/>
              <w:adjustRightInd w:val="0"/>
              <w:spacing w:after="60"/>
              <w:jc w:val="both"/>
              <w:rPr>
                <w:rFonts w:ascii="Times New Roman" w:hAnsi="Times New Roman"/>
                <w:bCs/>
              </w:rPr>
            </w:pPr>
            <w:r w:rsidRPr="00B003BC">
              <w:rPr>
                <w:rFonts w:ascii="Times New Roman" w:hAnsi="Times New Roman"/>
                <w:bCs/>
              </w:rPr>
              <w:t xml:space="preserve">Строительство, реконструкция и эксплуатация объектов, предназначенных для оказания коммунальных и бытовых услуг населению: дома быта, мастерские мелкого ремонта, ателье, бани, сауны, банно-оздоровительные комплексы, приёмные пункты прачечных и химчисток, пункты проката, ремонтные мастерские бытовой техники, мастерские по пошиву и изготовлению обуви, творческие мастерские, мастерские изделий народных промыслов, мастерские по изготовлению   поделок по индивидуальным заказам (столярные изделия, изделия художественного литья, кузнечно-кованые изделия  т.п.), парикмахерские, салоны красоты, спа-салоны, похоронные бюро, ветеринарные клиники и ветеринарные пункты, жилищно-эксплуатационные и аварийно-диспетчерские </w:t>
            </w:r>
            <w:r w:rsidRPr="00B003BC">
              <w:rPr>
                <w:rFonts w:ascii="Times New Roman" w:hAnsi="Times New Roman"/>
                <w:bCs/>
              </w:rPr>
              <w:lastRenderedPageBreak/>
              <w:t xml:space="preserve">службы </w:t>
            </w:r>
          </w:p>
        </w:tc>
      </w:tr>
      <w:tr w:rsidR="000A4CDA" w:rsidRPr="005915C3" w14:paraId="08E5E765" w14:textId="77777777" w:rsidTr="00E66C0B">
        <w:tc>
          <w:tcPr>
            <w:tcW w:w="2376" w:type="dxa"/>
            <w:shd w:val="clear" w:color="auto" w:fill="auto"/>
          </w:tcPr>
          <w:p w14:paraId="4B776967" w14:textId="77777777" w:rsidR="000A4CDA" w:rsidRPr="00B003BC" w:rsidRDefault="000A4CDA" w:rsidP="00E66C0B">
            <w:pPr>
              <w:autoSpaceDE w:val="0"/>
              <w:autoSpaceDN w:val="0"/>
              <w:adjustRightInd w:val="0"/>
              <w:spacing w:after="60"/>
              <w:jc w:val="both"/>
              <w:rPr>
                <w:rFonts w:ascii="Times New Roman" w:hAnsi="Times New Roman"/>
                <w:bCs/>
              </w:rPr>
            </w:pPr>
            <w:r w:rsidRPr="00B003BC">
              <w:rPr>
                <w:rFonts w:ascii="Times New Roman" w:hAnsi="Times New Roman"/>
                <w:bCs/>
              </w:rPr>
              <w:lastRenderedPageBreak/>
              <w:t xml:space="preserve">Размещение объектов физической культуры и спорта </w:t>
            </w:r>
          </w:p>
        </w:tc>
        <w:tc>
          <w:tcPr>
            <w:tcW w:w="7513" w:type="dxa"/>
            <w:shd w:val="clear" w:color="auto" w:fill="auto"/>
          </w:tcPr>
          <w:p w14:paraId="3F1361E5" w14:textId="77777777" w:rsidR="000A4CDA" w:rsidRPr="00B003BC" w:rsidRDefault="000A4CDA" w:rsidP="00E66C0B">
            <w:pPr>
              <w:autoSpaceDE w:val="0"/>
              <w:autoSpaceDN w:val="0"/>
              <w:adjustRightInd w:val="0"/>
              <w:jc w:val="both"/>
              <w:rPr>
                <w:rFonts w:ascii="Times New Roman" w:hAnsi="Times New Roman"/>
                <w:bCs/>
              </w:rPr>
            </w:pPr>
            <w:r w:rsidRPr="00B003BC">
              <w:rPr>
                <w:rFonts w:ascii="Times New Roman" w:hAnsi="Times New Roman"/>
                <w:bCs/>
              </w:rPr>
              <w:t xml:space="preserve">Строительство, реконструкция и эксплуатация объектов, предназначенных для занятия физической культурой и спортом: </w:t>
            </w:r>
          </w:p>
          <w:p w14:paraId="659F6F5F" w14:textId="77777777" w:rsidR="000A4CDA" w:rsidRPr="00B003BC" w:rsidRDefault="000A4CDA" w:rsidP="00E66C0B">
            <w:pPr>
              <w:autoSpaceDE w:val="0"/>
              <w:autoSpaceDN w:val="0"/>
              <w:adjustRightInd w:val="0"/>
              <w:ind w:firstLine="255"/>
              <w:jc w:val="both"/>
              <w:rPr>
                <w:rFonts w:ascii="Times New Roman" w:hAnsi="Times New Roman"/>
                <w:bCs/>
              </w:rPr>
            </w:pPr>
            <w:r w:rsidRPr="00B003BC">
              <w:rPr>
                <w:rFonts w:ascii="Times New Roman" w:hAnsi="Times New Roman"/>
                <w:bCs/>
              </w:rPr>
              <w:t xml:space="preserve">- открытые плоскостные физкультурно-спортивные сооружения (спортивные площадки, теннисные корты, поля для гольфа, бейсбола, футбола, фигурного катания и иных видов спорта); </w:t>
            </w:r>
          </w:p>
          <w:p w14:paraId="30807FE8" w14:textId="77777777" w:rsidR="000A4CDA" w:rsidRPr="00B003BC" w:rsidRDefault="000A4CDA" w:rsidP="00E66C0B">
            <w:pPr>
              <w:autoSpaceDE w:val="0"/>
              <w:autoSpaceDN w:val="0"/>
              <w:adjustRightInd w:val="0"/>
              <w:ind w:firstLine="255"/>
              <w:jc w:val="both"/>
              <w:rPr>
                <w:rFonts w:ascii="Times New Roman" w:hAnsi="Times New Roman"/>
                <w:bCs/>
              </w:rPr>
            </w:pPr>
            <w:r w:rsidRPr="00B003BC">
              <w:rPr>
                <w:rFonts w:ascii="Times New Roman" w:hAnsi="Times New Roman"/>
                <w:bCs/>
              </w:rPr>
              <w:t xml:space="preserve">- открытые бассейны; </w:t>
            </w:r>
          </w:p>
          <w:p w14:paraId="4CB7AC71" w14:textId="77777777" w:rsidR="000A4CDA" w:rsidRPr="00B003BC" w:rsidRDefault="000A4CDA" w:rsidP="00E66C0B">
            <w:pPr>
              <w:autoSpaceDE w:val="0"/>
              <w:autoSpaceDN w:val="0"/>
              <w:adjustRightInd w:val="0"/>
              <w:ind w:firstLine="255"/>
              <w:jc w:val="both"/>
              <w:rPr>
                <w:rFonts w:ascii="Times New Roman" w:hAnsi="Times New Roman"/>
                <w:bCs/>
              </w:rPr>
            </w:pPr>
            <w:r w:rsidRPr="00B003BC">
              <w:rPr>
                <w:rFonts w:ascii="Times New Roman" w:hAnsi="Times New Roman"/>
                <w:bCs/>
              </w:rPr>
              <w:t xml:space="preserve">- крытые спортивные сооружения (спортивные и физкультурно-оздоровительные комплексы, фитнес-центры, спортивные залы, бассейны ); </w:t>
            </w:r>
          </w:p>
          <w:p w14:paraId="3D5F37A1" w14:textId="77777777" w:rsidR="000A4CDA" w:rsidRPr="00B003BC" w:rsidRDefault="000A4CDA" w:rsidP="00E66C0B">
            <w:pPr>
              <w:autoSpaceDE w:val="0"/>
              <w:autoSpaceDN w:val="0"/>
              <w:adjustRightInd w:val="0"/>
              <w:jc w:val="both"/>
              <w:rPr>
                <w:rFonts w:ascii="Times New Roman" w:hAnsi="Times New Roman"/>
                <w:bCs/>
              </w:rPr>
            </w:pPr>
            <w:r w:rsidRPr="00B003BC">
              <w:rPr>
                <w:rFonts w:ascii="Times New Roman" w:hAnsi="Times New Roman"/>
                <w:bCs/>
              </w:rPr>
              <w:t>- спортивные клубы</w:t>
            </w:r>
          </w:p>
        </w:tc>
      </w:tr>
      <w:tr w:rsidR="000A4CDA" w:rsidRPr="005915C3" w14:paraId="691E6099" w14:textId="77777777" w:rsidTr="00E66C0B">
        <w:tc>
          <w:tcPr>
            <w:tcW w:w="2376" w:type="dxa"/>
            <w:shd w:val="clear" w:color="auto" w:fill="auto"/>
          </w:tcPr>
          <w:p w14:paraId="76EAC13D" w14:textId="77777777" w:rsidR="000A4CDA" w:rsidRPr="00B003BC" w:rsidRDefault="000A4CDA" w:rsidP="00E66C0B">
            <w:pPr>
              <w:autoSpaceDE w:val="0"/>
              <w:autoSpaceDN w:val="0"/>
              <w:adjustRightInd w:val="0"/>
              <w:spacing w:after="60"/>
              <w:jc w:val="both"/>
              <w:rPr>
                <w:rFonts w:ascii="Times New Roman" w:hAnsi="Times New Roman"/>
                <w:bCs/>
              </w:rPr>
            </w:pPr>
            <w:r w:rsidRPr="00B003BC">
              <w:rPr>
                <w:rFonts w:ascii="Times New Roman" w:hAnsi="Times New Roman"/>
                <w:bCs/>
              </w:rPr>
              <w:t>Размещение культовых зданий</w:t>
            </w:r>
          </w:p>
        </w:tc>
        <w:tc>
          <w:tcPr>
            <w:tcW w:w="7513" w:type="dxa"/>
            <w:shd w:val="clear" w:color="auto" w:fill="auto"/>
          </w:tcPr>
          <w:p w14:paraId="2704402A" w14:textId="77777777" w:rsidR="000A4CDA" w:rsidRPr="00B003BC" w:rsidRDefault="000A4CDA" w:rsidP="00E66C0B">
            <w:pPr>
              <w:autoSpaceDE w:val="0"/>
              <w:autoSpaceDN w:val="0"/>
              <w:adjustRightInd w:val="0"/>
              <w:spacing w:after="60"/>
              <w:jc w:val="both"/>
              <w:rPr>
                <w:rFonts w:ascii="Times New Roman" w:hAnsi="Times New Roman"/>
                <w:bCs/>
              </w:rPr>
            </w:pPr>
            <w:r w:rsidRPr="00B003BC">
              <w:rPr>
                <w:rFonts w:ascii="Times New Roman" w:hAnsi="Times New Roman"/>
                <w:bCs/>
              </w:rPr>
              <w:t>Строительство, реконструкция и эксплуатация зданий                      и сооружений, предназначенных для богослужений, молитвенных религиозных собраний, почитания, паломничества (церкви, соборы, храмы, часовни, монастыри, мечети, молельные дома) и иных объектов, сопутствующих отправлению культа</w:t>
            </w:r>
          </w:p>
        </w:tc>
      </w:tr>
      <w:tr w:rsidR="000A4CDA" w:rsidRPr="005915C3" w14:paraId="5C78F0EC" w14:textId="77777777" w:rsidTr="00E66C0B">
        <w:tc>
          <w:tcPr>
            <w:tcW w:w="2376" w:type="dxa"/>
            <w:shd w:val="clear" w:color="auto" w:fill="auto"/>
          </w:tcPr>
          <w:p w14:paraId="4D6CC983" w14:textId="77777777" w:rsidR="000A4CDA" w:rsidRPr="00B003BC" w:rsidRDefault="000A4CDA" w:rsidP="00E66C0B">
            <w:pPr>
              <w:autoSpaceDE w:val="0"/>
              <w:autoSpaceDN w:val="0"/>
              <w:adjustRightInd w:val="0"/>
              <w:spacing w:after="60"/>
              <w:rPr>
                <w:rFonts w:ascii="Times New Roman" w:hAnsi="Times New Roman"/>
                <w:bCs/>
              </w:rPr>
            </w:pPr>
            <w:r w:rsidRPr="00B003BC">
              <w:rPr>
                <w:rFonts w:ascii="Times New Roman" w:hAnsi="Times New Roman"/>
                <w:bCs/>
              </w:rPr>
              <w:t>Размещение объектов хранения и стоянки транспортных средств</w:t>
            </w:r>
          </w:p>
        </w:tc>
        <w:tc>
          <w:tcPr>
            <w:tcW w:w="7513" w:type="dxa"/>
            <w:shd w:val="clear" w:color="auto" w:fill="auto"/>
          </w:tcPr>
          <w:p w14:paraId="617B9110" w14:textId="77777777" w:rsidR="000A4CDA" w:rsidRPr="00B003BC" w:rsidRDefault="000A4CDA" w:rsidP="00E66C0B">
            <w:pPr>
              <w:autoSpaceDE w:val="0"/>
              <w:autoSpaceDN w:val="0"/>
              <w:adjustRightInd w:val="0"/>
              <w:spacing w:after="60"/>
              <w:jc w:val="both"/>
              <w:rPr>
                <w:rFonts w:ascii="Times New Roman" w:hAnsi="Times New Roman"/>
                <w:bCs/>
              </w:rPr>
            </w:pPr>
            <w:r w:rsidRPr="00B003BC">
              <w:rPr>
                <w:rFonts w:ascii="Times New Roman" w:hAnsi="Times New Roman"/>
                <w:bCs/>
              </w:rPr>
              <w:t>Строительство, реконструкция и эксплуатация зданий, строений, сооружений предназначенных для хранения и стоянки транспортных средств, не имеющих оборудования для технического обслуживания и ремонта автомобилей (за исключением смотровых ям, эстакад); размещение парковок</w:t>
            </w:r>
          </w:p>
        </w:tc>
      </w:tr>
      <w:tr w:rsidR="000A4CDA" w:rsidRPr="005915C3" w14:paraId="3B0F2E6C" w14:textId="77777777" w:rsidTr="00E66C0B">
        <w:tc>
          <w:tcPr>
            <w:tcW w:w="2376" w:type="dxa"/>
            <w:shd w:val="clear" w:color="auto" w:fill="auto"/>
          </w:tcPr>
          <w:p w14:paraId="26BF6CF8" w14:textId="77777777" w:rsidR="000A4CDA" w:rsidRPr="00B003BC" w:rsidRDefault="000A4CDA" w:rsidP="00E66C0B">
            <w:pPr>
              <w:rPr>
                <w:rFonts w:ascii="Times New Roman" w:hAnsi="Times New Roman"/>
                <w:bCs/>
              </w:rPr>
            </w:pPr>
            <w:r w:rsidRPr="00B003BC">
              <w:rPr>
                <w:rFonts w:ascii="Times New Roman" w:hAnsi="Times New Roman"/>
                <w:bCs/>
              </w:rPr>
              <w:t>Размещение инженерно-технических объектов, сооружений и коммуникаций, требующих установления санитарно-защитных зон или санитарных разрывов</w:t>
            </w:r>
          </w:p>
        </w:tc>
        <w:tc>
          <w:tcPr>
            <w:tcW w:w="7513" w:type="dxa"/>
            <w:shd w:val="clear" w:color="auto" w:fill="auto"/>
          </w:tcPr>
          <w:p w14:paraId="18C43AC4" w14:textId="77777777" w:rsidR="000A4CDA" w:rsidRPr="00B003BC" w:rsidRDefault="000A4CDA" w:rsidP="00E66C0B">
            <w:pPr>
              <w:autoSpaceDE w:val="0"/>
              <w:autoSpaceDN w:val="0"/>
              <w:adjustRightInd w:val="0"/>
              <w:jc w:val="both"/>
              <w:rPr>
                <w:rFonts w:ascii="Times New Roman" w:hAnsi="Times New Roman"/>
                <w:bCs/>
              </w:rPr>
            </w:pPr>
            <w:r w:rsidRPr="00B003BC">
              <w:rPr>
                <w:rFonts w:ascii="Times New Roman" w:hAnsi="Times New Roman"/>
                <w:bCs/>
              </w:rPr>
              <w:t>Строительство, реконструкция, эксплуатация инженерно-технических объектов, сооружений и коммуникаций, обеспечивающих реализацию разрешенного использования недвижимого имущества и требующие установления санитарно-защитных зон или санитарных разрывов (объекты электро-, водо-, газоснабжения, водоотведения, связи)</w:t>
            </w:r>
          </w:p>
        </w:tc>
      </w:tr>
    </w:tbl>
    <w:p w14:paraId="5074A812" w14:textId="77777777" w:rsidR="000A4CDA" w:rsidRDefault="000A4CDA" w:rsidP="000A4CDA">
      <w:pPr>
        <w:rPr>
          <w:rFonts w:ascii="Times New Roman" w:hAnsi="Times New Roman"/>
          <w:sz w:val="28"/>
          <w:szCs w:val="28"/>
        </w:rPr>
      </w:pPr>
    </w:p>
    <w:p w14:paraId="26609547" w14:textId="77777777" w:rsidR="000A4CDA" w:rsidRPr="005915C3" w:rsidRDefault="000A4CDA" w:rsidP="000A4CDA">
      <w:pPr>
        <w:rPr>
          <w:sz w:val="22"/>
          <w:szCs w:val="22"/>
        </w:rPr>
      </w:pPr>
      <w:r>
        <w:rPr>
          <w:rFonts w:ascii="Times New Roman" w:hAnsi="Times New Roman"/>
          <w:sz w:val="28"/>
          <w:szCs w:val="28"/>
        </w:rPr>
        <w:br w:type="page"/>
      </w:r>
    </w:p>
    <w:p w14:paraId="624B9D5B" w14:textId="77777777" w:rsidR="000A4CDA" w:rsidRPr="00F31DD7" w:rsidRDefault="000A4CDA" w:rsidP="000A4CDA">
      <w:pPr>
        <w:numPr>
          <w:ilvl w:val="2"/>
          <w:numId w:val="4"/>
        </w:numPr>
        <w:spacing w:before="360" w:after="240"/>
        <w:ind w:firstLine="709"/>
        <w:jc w:val="both"/>
        <w:outlineLvl w:val="2"/>
        <w:rPr>
          <w:rFonts w:ascii="Times New Roman" w:hAnsi="Times New Roman"/>
          <w:b/>
          <w:sz w:val="28"/>
          <w:szCs w:val="28"/>
        </w:rPr>
      </w:pPr>
      <w:r w:rsidRPr="00F31DD7">
        <w:rPr>
          <w:rFonts w:ascii="Times New Roman" w:hAnsi="Times New Roman"/>
          <w:b/>
          <w:sz w:val="28"/>
          <w:szCs w:val="28"/>
        </w:rPr>
        <w:lastRenderedPageBreak/>
        <w:t>Перечень видов разрешенного использования земельных участков и объектов капитального строительства в общественно-деловой зоне</w:t>
      </w:r>
    </w:p>
    <w:p w14:paraId="09E0A0BA" w14:textId="77777777" w:rsidR="000A4CDA" w:rsidRPr="00F31DD7" w:rsidRDefault="000A4CDA" w:rsidP="000A4CDA">
      <w:pPr>
        <w:spacing w:after="240"/>
        <w:jc w:val="center"/>
        <w:outlineLvl w:val="3"/>
        <w:rPr>
          <w:rFonts w:ascii="Times New Roman" w:hAnsi="Times New Roman"/>
          <w:b/>
          <w:sz w:val="28"/>
          <w:szCs w:val="28"/>
        </w:rPr>
      </w:pPr>
      <w:r w:rsidRPr="00F31DD7">
        <w:rPr>
          <w:rFonts w:ascii="Times New Roman" w:hAnsi="Times New Roman"/>
          <w:b/>
          <w:sz w:val="28"/>
          <w:szCs w:val="28"/>
        </w:rPr>
        <w:t xml:space="preserve">О1 Зона размещения объектов делового, общественного, </w:t>
      </w:r>
      <w:r>
        <w:rPr>
          <w:rFonts w:ascii="Times New Roman" w:hAnsi="Times New Roman"/>
          <w:b/>
          <w:sz w:val="28"/>
          <w:szCs w:val="28"/>
        </w:rPr>
        <w:br/>
      </w:r>
      <w:r w:rsidRPr="00F31DD7">
        <w:rPr>
          <w:rFonts w:ascii="Times New Roman" w:hAnsi="Times New Roman"/>
          <w:b/>
          <w:sz w:val="28"/>
          <w:szCs w:val="28"/>
        </w:rPr>
        <w:t>коммерческого, социального и коммунально-бытового назначения</w:t>
      </w:r>
    </w:p>
    <w:p w14:paraId="0982ABEE" w14:textId="77777777" w:rsidR="000A4CDA" w:rsidRPr="00F31DD7" w:rsidRDefault="000A4CDA" w:rsidP="000A4CDA">
      <w:pPr>
        <w:tabs>
          <w:tab w:val="left" w:pos="0"/>
        </w:tabs>
        <w:spacing w:after="200" w:line="360" w:lineRule="auto"/>
        <w:ind w:firstLine="709"/>
        <w:jc w:val="both"/>
        <w:rPr>
          <w:rFonts w:ascii="Times New Roman" w:hAnsi="Times New Roman"/>
          <w:sz w:val="28"/>
          <w:szCs w:val="28"/>
        </w:rPr>
      </w:pPr>
      <w:r w:rsidRPr="00F31DD7">
        <w:rPr>
          <w:rFonts w:ascii="Times New Roman" w:hAnsi="Times New Roman"/>
          <w:sz w:val="28"/>
          <w:szCs w:val="28"/>
        </w:rPr>
        <w:t>Зона О1 предназначена для размещения объектов административного, де</w:t>
      </w:r>
      <w:r>
        <w:rPr>
          <w:rFonts w:ascii="Times New Roman" w:hAnsi="Times New Roman"/>
          <w:sz w:val="28"/>
          <w:szCs w:val="28"/>
        </w:rPr>
        <w:t>лового, общественного, коммунально</w:t>
      </w:r>
      <w:r w:rsidRPr="00F31DD7">
        <w:rPr>
          <w:rFonts w:ascii="Times New Roman" w:hAnsi="Times New Roman"/>
          <w:sz w:val="28"/>
          <w:szCs w:val="28"/>
        </w:rPr>
        <w:t>-бытового, социального назначения, размещения необходимых объектов инженерной и транспортной инфраструктуры.</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7230"/>
      </w:tblGrid>
      <w:tr w:rsidR="000A4CDA" w:rsidRPr="00F31DD7" w14:paraId="0B2E57BA" w14:textId="77777777" w:rsidTr="00E66C0B">
        <w:tc>
          <w:tcPr>
            <w:tcW w:w="9606" w:type="dxa"/>
            <w:gridSpan w:val="2"/>
            <w:shd w:val="clear" w:color="auto" w:fill="auto"/>
          </w:tcPr>
          <w:p w14:paraId="750A9150" w14:textId="77777777" w:rsidR="000A4CDA" w:rsidRPr="00F31DD7" w:rsidRDefault="000A4CDA" w:rsidP="00E66C0B">
            <w:pPr>
              <w:autoSpaceDE w:val="0"/>
              <w:autoSpaceDN w:val="0"/>
              <w:adjustRightInd w:val="0"/>
              <w:spacing w:after="60"/>
              <w:jc w:val="center"/>
              <w:rPr>
                <w:rFonts w:ascii="Times New Roman" w:hAnsi="Times New Roman"/>
                <w:b/>
                <w:bCs/>
              </w:rPr>
            </w:pPr>
            <w:r w:rsidRPr="00F31DD7">
              <w:rPr>
                <w:rFonts w:ascii="Times New Roman" w:hAnsi="Times New Roman"/>
                <w:b/>
                <w:bCs/>
              </w:rPr>
              <w:t xml:space="preserve">Основные виды разрешенного использования земельных участков </w:t>
            </w:r>
          </w:p>
          <w:p w14:paraId="3175B1AF" w14:textId="77777777" w:rsidR="000A4CDA" w:rsidRPr="00F31DD7" w:rsidRDefault="000A4CDA" w:rsidP="00E66C0B">
            <w:pPr>
              <w:autoSpaceDE w:val="0"/>
              <w:autoSpaceDN w:val="0"/>
              <w:adjustRightInd w:val="0"/>
              <w:spacing w:after="60"/>
              <w:jc w:val="center"/>
              <w:rPr>
                <w:rFonts w:ascii="Times New Roman" w:hAnsi="Times New Roman"/>
                <w:b/>
                <w:bCs/>
              </w:rPr>
            </w:pPr>
            <w:r w:rsidRPr="00F31DD7">
              <w:rPr>
                <w:rFonts w:ascii="Times New Roman" w:hAnsi="Times New Roman"/>
                <w:b/>
                <w:bCs/>
              </w:rPr>
              <w:t>и объектов капитального строительства</w:t>
            </w:r>
          </w:p>
        </w:tc>
      </w:tr>
      <w:tr w:rsidR="000A4CDA" w:rsidRPr="00F31DD7" w14:paraId="1B5A1470" w14:textId="77777777" w:rsidTr="00E66C0B">
        <w:tc>
          <w:tcPr>
            <w:tcW w:w="2376" w:type="dxa"/>
            <w:shd w:val="clear" w:color="auto" w:fill="auto"/>
          </w:tcPr>
          <w:p w14:paraId="0BE8232F" w14:textId="77777777" w:rsidR="000A4CDA" w:rsidRPr="00F31DD7" w:rsidRDefault="000A4CDA" w:rsidP="00E66C0B">
            <w:pPr>
              <w:autoSpaceDE w:val="0"/>
              <w:autoSpaceDN w:val="0"/>
              <w:adjustRightInd w:val="0"/>
              <w:spacing w:after="60"/>
              <w:jc w:val="center"/>
              <w:rPr>
                <w:rFonts w:ascii="Times New Roman" w:hAnsi="Times New Roman"/>
                <w:bCs/>
              </w:rPr>
            </w:pPr>
            <w:r w:rsidRPr="00F31DD7">
              <w:rPr>
                <w:rFonts w:ascii="Times New Roman" w:hAnsi="Times New Roman"/>
                <w:bCs/>
              </w:rPr>
              <w:t>Вид разрешенного использования</w:t>
            </w:r>
          </w:p>
        </w:tc>
        <w:tc>
          <w:tcPr>
            <w:tcW w:w="7230" w:type="dxa"/>
            <w:shd w:val="clear" w:color="auto" w:fill="auto"/>
          </w:tcPr>
          <w:p w14:paraId="639A86C8" w14:textId="77777777" w:rsidR="000A4CDA" w:rsidRPr="00F31DD7" w:rsidRDefault="000A4CDA" w:rsidP="00E66C0B">
            <w:pPr>
              <w:autoSpaceDE w:val="0"/>
              <w:autoSpaceDN w:val="0"/>
              <w:adjustRightInd w:val="0"/>
              <w:spacing w:after="60"/>
              <w:jc w:val="center"/>
              <w:rPr>
                <w:rFonts w:ascii="Times New Roman" w:hAnsi="Times New Roman"/>
                <w:bCs/>
              </w:rPr>
            </w:pPr>
            <w:r w:rsidRPr="00F31DD7">
              <w:rPr>
                <w:rFonts w:ascii="Times New Roman" w:hAnsi="Times New Roman"/>
                <w:bCs/>
              </w:rPr>
              <w:t xml:space="preserve">Деятельность, соответствующая </w:t>
            </w:r>
          </w:p>
          <w:p w14:paraId="3A319626" w14:textId="77777777" w:rsidR="000A4CDA" w:rsidRPr="00F31DD7" w:rsidRDefault="000A4CDA" w:rsidP="00E66C0B">
            <w:pPr>
              <w:autoSpaceDE w:val="0"/>
              <w:autoSpaceDN w:val="0"/>
              <w:adjustRightInd w:val="0"/>
              <w:spacing w:after="60"/>
              <w:jc w:val="center"/>
              <w:rPr>
                <w:rFonts w:ascii="Times New Roman" w:hAnsi="Times New Roman"/>
                <w:bCs/>
              </w:rPr>
            </w:pPr>
            <w:r w:rsidRPr="00F31DD7">
              <w:rPr>
                <w:rFonts w:ascii="Times New Roman" w:hAnsi="Times New Roman"/>
                <w:bCs/>
              </w:rPr>
              <w:t>виду разрешенного использования</w:t>
            </w:r>
          </w:p>
        </w:tc>
      </w:tr>
      <w:tr w:rsidR="000A4CDA" w:rsidRPr="00F31DD7" w14:paraId="40647105" w14:textId="77777777" w:rsidTr="00E66C0B">
        <w:tc>
          <w:tcPr>
            <w:tcW w:w="2376" w:type="dxa"/>
            <w:shd w:val="clear" w:color="auto" w:fill="auto"/>
          </w:tcPr>
          <w:p w14:paraId="69CEBDFD" w14:textId="77777777" w:rsidR="000A4CDA" w:rsidRPr="00F31DD7" w:rsidRDefault="000A4CDA" w:rsidP="00E66C0B">
            <w:pPr>
              <w:autoSpaceDE w:val="0"/>
              <w:autoSpaceDN w:val="0"/>
              <w:adjustRightInd w:val="0"/>
              <w:spacing w:after="60"/>
              <w:rPr>
                <w:rFonts w:ascii="Times New Roman" w:hAnsi="Times New Roman"/>
                <w:bCs/>
              </w:rPr>
            </w:pPr>
            <w:r w:rsidRPr="00F31DD7">
              <w:rPr>
                <w:rFonts w:ascii="Times New Roman" w:hAnsi="Times New Roman"/>
                <w:bCs/>
              </w:rPr>
              <w:t xml:space="preserve">Размещение объектов административного и делового  назначения </w:t>
            </w:r>
          </w:p>
        </w:tc>
        <w:tc>
          <w:tcPr>
            <w:tcW w:w="7230" w:type="dxa"/>
            <w:shd w:val="clear" w:color="auto" w:fill="auto"/>
          </w:tcPr>
          <w:p w14:paraId="3B5B80AE" w14:textId="77777777" w:rsidR="000A4CDA" w:rsidRPr="00F31DD7" w:rsidRDefault="000A4CDA" w:rsidP="00E66C0B">
            <w:pPr>
              <w:autoSpaceDE w:val="0"/>
              <w:autoSpaceDN w:val="0"/>
              <w:adjustRightInd w:val="0"/>
              <w:spacing w:after="60"/>
              <w:jc w:val="both"/>
              <w:rPr>
                <w:rFonts w:ascii="Times New Roman" w:hAnsi="Times New Roman"/>
                <w:bCs/>
              </w:rPr>
            </w:pPr>
            <w:r w:rsidRPr="00F31DD7">
              <w:rPr>
                <w:rFonts w:ascii="Times New Roman" w:hAnsi="Times New Roman"/>
                <w:bCs/>
              </w:rPr>
              <w:t>Строительство, реконструкция и эксплуатация объектов общественного управления, в том числе зданий органов государственной власти и органов местного самоуправления, государственных и муниципальных учреждений, офисов различных организаций</w:t>
            </w:r>
          </w:p>
        </w:tc>
      </w:tr>
      <w:tr w:rsidR="000A4CDA" w:rsidRPr="00F31DD7" w14:paraId="39D91F9A" w14:textId="77777777" w:rsidTr="00E66C0B">
        <w:tc>
          <w:tcPr>
            <w:tcW w:w="2376" w:type="dxa"/>
            <w:shd w:val="clear" w:color="auto" w:fill="auto"/>
          </w:tcPr>
          <w:p w14:paraId="6850B68A" w14:textId="77777777" w:rsidR="000A4CDA" w:rsidRPr="00F31DD7" w:rsidRDefault="000A4CDA" w:rsidP="00E66C0B">
            <w:pPr>
              <w:autoSpaceDE w:val="0"/>
              <w:autoSpaceDN w:val="0"/>
              <w:adjustRightInd w:val="0"/>
              <w:spacing w:after="60"/>
              <w:rPr>
                <w:rFonts w:ascii="Times New Roman" w:hAnsi="Times New Roman"/>
                <w:bCs/>
              </w:rPr>
            </w:pPr>
            <w:r w:rsidRPr="00F31DD7">
              <w:rPr>
                <w:rFonts w:ascii="Times New Roman" w:hAnsi="Times New Roman"/>
                <w:bCs/>
              </w:rPr>
              <w:t>Размещение объектов финансового назначения</w:t>
            </w:r>
          </w:p>
        </w:tc>
        <w:tc>
          <w:tcPr>
            <w:tcW w:w="7230" w:type="dxa"/>
            <w:shd w:val="clear" w:color="auto" w:fill="auto"/>
          </w:tcPr>
          <w:p w14:paraId="7B77B148" w14:textId="77777777" w:rsidR="000A4CDA" w:rsidRPr="00F31DD7" w:rsidRDefault="000A4CDA" w:rsidP="00E66C0B">
            <w:pPr>
              <w:autoSpaceDE w:val="0"/>
              <w:autoSpaceDN w:val="0"/>
              <w:adjustRightInd w:val="0"/>
              <w:spacing w:after="60"/>
              <w:jc w:val="both"/>
              <w:rPr>
                <w:rFonts w:ascii="Times New Roman" w:hAnsi="Times New Roman"/>
                <w:bCs/>
              </w:rPr>
            </w:pPr>
            <w:r w:rsidRPr="00F31DD7">
              <w:rPr>
                <w:rFonts w:ascii="Times New Roman" w:hAnsi="Times New Roman"/>
                <w:bCs/>
              </w:rPr>
              <w:t>Строительство, реконструкция и эксплуатация зданий организаций, оказывающих банковские, кредитные и страховые услуги (офисы и отделения банков, пункты обмена валюты, страховые компании)</w:t>
            </w:r>
          </w:p>
        </w:tc>
      </w:tr>
      <w:tr w:rsidR="000A4CDA" w:rsidRPr="00F31DD7" w14:paraId="7B8F7097" w14:textId="77777777" w:rsidTr="00E66C0B">
        <w:tc>
          <w:tcPr>
            <w:tcW w:w="2376" w:type="dxa"/>
            <w:shd w:val="clear" w:color="auto" w:fill="auto"/>
          </w:tcPr>
          <w:p w14:paraId="599E27F1" w14:textId="77777777" w:rsidR="000A4CDA" w:rsidRPr="00F31DD7" w:rsidRDefault="000A4CDA" w:rsidP="00E66C0B">
            <w:pPr>
              <w:autoSpaceDE w:val="0"/>
              <w:autoSpaceDN w:val="0"/>
              <w:adjustRightInd w:val="0"/>
              <w:spacing w:after="60"/>
              <w:rPr>
                <w:rFonts w:ascii="Times New Roman" w:hAnsi="Times New Roman"/>
                <w:bCs/>
              </w:rPr>
            </w:pPr>
            <w:r w:rsidRPr="00F31DD7">
              <w:rPr>
                <w:rFonts w:ascii="Times New Roman" w:hAnsi="Times New Roman"/>
                <w:bCs/>
              </w:rPr>
              <w:t>Размещение гостиниц</w:t>
            </w:r>
          </w:p>
        </w:tc>
        <w:tc>
          <w:tcPr>
            <w:tcW w:w="7230" w:type="dxa"/>
            <w:shd w:val="clear" w:color="auto" w:fill="auto"/>
          </w:tcPr>
          <w:p w14:paraId="236F2FF4" w14:textId="77777777" w:rsidR="000A4CDA" w:rsidRPr="00F31DD7" w:rsidRDefault="000A4CDA" w:rsidP="00E66C0B">
            <w:pPr>
              <w:autoSpaceDE w:val="0"/>
              <w:autoSpaceDN w:val="0"/>
              <w:adjustRightInd w:val="0"/>
              <w:spacing w:after="60"/>
              <w:jc w:val="both"/>
              <w:rPr>
                <w:rFonts w:ascii="Times New Roman" w:hAnsi="Times New Roman"/>
                <w:bCs/>
              </w:rPr>
            </w:pPr>
            <w:r w:rsidRPr="00F31DD7">
              <w:rPr>
                <w:rFonts w:ascii="Times New Roman" w:hAnsi="Times New Roman"/>
                <w:bCs/>
              </w:rPr>
              <w:t>Строительство, реконструкция и эксплуатация гостиниц, отелей, мотелей, домов приема гостей, доходных домов, центров обслуживания туристов, пансионатов, домов отдыха и других объектов, используемых с целью получения прибыли  от предоставления жилого помещения для временного проживания в них граждан</w:t>
            </w:r>
          </w:p>
        </w:tc>
      </w:tr>
      <w:tr w:rsidR="000A4CDA" w:rsidRPr="00F31DD7" w14:paraId="6301CD6D" w14:textId="77777777" w:rsidTr="00E66C0B">
        <w:tc>
          <w:tcPr>
            <w:tcW w:w="2376" w:type="dxa"/>
            <w:shd w:val="clear" w:color="auto" w:fill="auto"/>
          </w:tcPr>
          <w:p w14:paraId="48DF3F99" w14:textId="77777777" w:rsidR="000A4CDA" w:rsidRPr="00F31DD7" w:rsidRDefault="000A4CDA" w:rsidP="00E66C0B">
            <w:pPr>
              <w:autoSpaceDE w:val="0"/>
              <w:autoSpaceDN w:val="0"/>
              <w:adjustRightInd w:val="0"/>
              <w:spacing w:after="60"/>
              <w:rPr>
                <w:rFonts w:ascii="Times New Roman" w:hAnsi="Times New Roman"/>
                <w:bCs/>
              </w:rPr>
            </w:pPr>
            <w:r w:rsidRPr="00F31DD7">
              <w:rPr>
                <w:rFonts w:ascii="Times New Roman" w:hAnsi="Times New Roman"/>
                <w:bCs/>
              </w:rPr>
              <w:t xml:space="preserve">Размещение объектов начального, среднего профессионального и высшего профессионального образования </w:t>
            </w:r>
          </w:p>
        </w:tc>
        <w:tc>
          <w:tcPr>
            <w:tcW w:w="7230" w:type="dxa"/>
            <w:shd w:val="clear" w:color="auto" w:fill="auto"/>
          </w:tcPr>
          <w:p w14:paraId="3797BC68" w14:textId="77777777" w:rsidR="000A4CDA" w:rsidRPr="00F31DD7" w:rsidRDefault="000A4CDA" w:rsidP="00E66C0B">
            <w:pPr>
              <w:autoSpaceDE w:val="0"/>
              <w:autoSpaceDN w:val="0"/>
              <w:adjustRightInd w:val="0"/>
              <w:spacing w:after="60"/>
              <w:jc w:val="both"/>
              <w:rPr>
                <w:rFonts w:ascii="Times New Roman" w:hAnsi="Times New Roman"/>
                <w:bCs/>
              </w:rPr>
            </w:pPr>
            <w:r w:rsidRPr="00F31DD7">
              <w:rPr>
                <w:rFonts w:ascii="Times New Roman" w:hAnsi="Times New Roman"/>
                <w:bCs/>
              </w:rPr>
              <w:t xml:space="preserve">Строительство, реконструкция и эксплуатация объектов профессионального образования: </w:t>
            </w:r>
          </w:p>
          <w:p w14:paraId="5323A3DE" w14:textId="77777777" w:rsidR="000A4CDA" w:rsidRPr="00F31DD7" w:rsidRDefault="000A4CDA" w:rsidP="00E66C0B">
            <w:pPr>
              <w:autoSpaceDE w:val="0"/>
              <w:autoSpaceDN w:val="0"/>
              <w:adjustRightInd w:val="0"/>
              <w:spacing w:after="60"/>
              <w:ind w:firstLine="255"/>
              <w:jc w:val="both"/>
              <w:rPr>
                <w:rFonts w:ascii="Times New Roman" w:hAnsi="Times New Roman"/>
                <w:bCs/>
              </w:rPr>
            </w:pPr>
            <w:r w:rsidRPr="00F31DD7">
              <w:rPr>
                <w:rFonts w:ascii="Times New Roman" w:hAnsi="Times New Roman"/>
                <w:bCs/>
              </w:rPr>
              <w:t>- профессиональные технические училища,  колледжи и иные учреждения начального и среднего профессионального образования;</w:t>
            </w:r>
          </w:p>
          <w:p w14:paraId="19525D6F" w14:textId="77777777" w:rsidR="000A4CDA" w:rsidRPr="00F31DD7" w:rsidRDefault="000A4CDA" w:rsidP="00E66C0B">
            <w:pPr>
              <w:autoSpaceDE w:val="0"/>
              <w:autoSpaceDN w:val="0"/>
              <w:adjustRightInd w:val="0"/>
              <w:spacing w:after="60"/>
              <w:ind w:firstLine="255"/>
              <w:jc w:val="both"/>
              <w:rPr>
                <w:rFonts w:ascii="Times New Roman" w:hAnsi="Times New Roman"/>
                <w:bCs/>
              </w:rPr>
            </w:pPr>
            <w:r w:rsidRPr="00F31DD7">
              <w:rPr>
                <w:rFonts w:ascii="Times New Roman" w:hAnsi="Times New Roman"/>
                <w:bCs/>
              </w:rPr>
              <w:t xml:space="preserve">- институты, университеты, академии и иные учреждения высшего профессионального образования; </w:t>
            </w:r>
          </w:p>
          <w:p w14:paraId="07D72061" w14:textId="77777777" w:rsidR="000A4CDA" w:rsidRPr="00F31DD7" w:rsidRDefault="000A4CDA" w:rsidP="00E66C0B">
            <w:pPr>
              <w:autoSpaceDE w:val="0"/>
              <w:autoSpaceDN w:val="0"/>
              <w:adjustRightInd w:val="0"/>
              <w:spacing w:after="60"/>
              <w:ind w:firstLine="255"/>
              <w:jc w:val="both"/>
              <w:rPr>
                <w:rFonts w:ascii="Times New Roman" w:hAnsi="Times New Roman"/>
                <w:bCs/>
              </w:rPr>
            </w:pPr>
            <w:r w:rsidRPr="00F31DD7">
              <w:rPr>
                <w:rFonts w:ascii="Times New Roman" w:hAnsi="Times New Roman"/>
                <w:bCs/>
              </w:rPr>
              <w:t xml:space="preserve">- </w:t>
            </w:r>
            <w:hyperlink r:id="rId13" w:history="1">
              <w:r w:rsidRPr="00F31DD7">
                <w:rPr>
                  <w:rFonts w:ascii="Times New Roman" w:hAnsi="Times New Roman"/>
                  <w:bCs/>
                </w:rPr>
                <w:t>учреждения</w:t>
              </w:r>
            </w:hyperlink>
            <w:r w:rsidRPr="00F31DD7">
              <w:rPr>
                <w:rFonts w:ascii="Times New Roman" w:hAnsi="Times New Roman"/>
                <w:bCs/>
              </w:rPr>
              <w:t xml:space="preserve"> дополнительного образования взрослых (повышения квалификации) специалистов и др.</w:t>
            </w:r>
          </w:p>
        </w:tc>
      </w:tr>
      <w:tr w:rsidR="000A4CDA" w:rsidRPr="00F31DD7" w14:paraId="17AA99D0" w14:textId="77777777" w:rsidTr="00E66C0B">
        <w:tc>
          <w:tcPr>
            <w:tcW w:w="2376" w:type="dxa"/>
            <w:shd w:val="clear" w:color="auto" w:fill="auto"/>
          </w:tcPr>
          <w:p w14:paraId="5732C489" w14:textId="77777777" w:rsidR="000A4CDA" w:rsidRPr="00F31DD7" w:rsidRDefault="000A4CDA" w:rsidP="00E66C0B">
            <w:pPr>
              <w:autoSpaceDE w:val="0"/>
              <w:autoSpaceDN w:val="0"/>
              <w:adjustRightInd w:val="0"/>
              <w:spacing w:after="60"/>
              <w:rPr>
                <w:rFonts w:ascii="Times New Roman" w:hAnsi="Times New Roman"/>
                <w:bCs/>
              </w:rPr>
            </w:pPr>
            <w:r w:rsidRPr="00F31DD7">
              <w:rPr>
                <w:rFonts w:ascii="Times New Roman" w:hAnsi="Times New Roman"/>
                <w:bCs/>
              </w:rPr>
              <w:t>Размещение объектов научно-исследовательского назначения</w:t>
            </w:r>
          </w:p>
        </w:tc>
        <w:tc>
          <w:tcPr>
            <w:tcW w:w="7230" w:type="dxa"/>
            <w:shd w:val="clear" w:color="auto" w:fill="auto"/>
          </w:tcPr>
          <w:p w14:paraId="51AA91DD" w14:textId="77777777" w:rsidR="000A4CDA" w:rsidRPr="00F31DD7" w:rsidRDefault="000A4CDA" w:rsidP="00E66C0B">
            <w:pPr>
              <w:autoSpaceDE w:val="0"/>
              <w:autoSpaceDN w:val="0"/>
              <w:adjustRightInd w:val="0"/>
              <w:spacing w:after="60"/>
              <w:jc w:val="both"/>
              <w:rPr>
                <w:rFonts w:ascii="Times New Roman" w:hAnsi="Times New Roman"/>
                <w:bCs/>
              </w:rPr>
            </w:pPr>
            <w:r w:rsidRPr="00F31DD7">
              <w:rPr>
                <w:rFonts w:ascii="Times New Roman" w:hAnsi="Times New Roman"/>
                <w:bCs/>
              </w:rPr>
              <w:t>Строительство, реконструкция и эксплуатация зданий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w:t>
            </w:r>
          </w:p>
        </w:tc>
      </w:tr>
      <w:tr w:rsidR="000A4CDA" w:rsidRPr="00F31DD7" w14:paraId="44E0269C" w14:textId="77777777" w:rsidTr="00E66C0B">
        <w:trPr>
          <w:trHeight w:val="2941"/>
        </w:trPr>
        <w:tc>
          <w:tcPr>
            <w:tcW w:w="2376" w:type="dxa"/>
            <w:shd w:val="clear" w:color="auto" w:fill="auto"/>
          </w:tcPr>
          <w:p w14:paraId="06DB81D4" w14:textId="77777777" w:rsidR="000A4CDA" w:rsidRPr="00F31DD7" w:rsidRDefault="000A4CDA" w:rsidP="00E66C0B">
            <w:pPr>
              <w:autoSpaceDE w:val="0"/>
              <w:autoSpaceDN w:val="0"/>
              <w:adjustRightInd w:val="0"/>
              <w:spacing w:after="60"/>
              <w:rPr>
                <w:rFonts w:ascii="Times New Roman" w:hAnsi="Times New Roman"/>
                <w:bCs/>
              </w:rPr>
            </w:pPr>
            <w:r w:rsidRPr="00F31DD7">
              <w:rPr>
                <w:rFonts w:ascii="Times New Roman" w:hAnsi="Times New Roman"/>
                <w:bCs/>
              </w:rPr>
              <w:lastRenderedPageBreak/>
              <w:t>Размещение объектов коммунально-бытового обслуживания</w:t>
            </w:r>
          </w:p>
        </w:tc>
        <w:tc>
          <w:tcPr>
            <w:tcW w:w="7230" w:type="dxa"/>
            <w:shd w:val="clear" w:color="auto" w:fill="auto"/>
          </w:tcPr>
          <w:p w14:paraId="2E105D83" w14:textId="77777777" w:rsidR="000A4CDA" w:rsidRPr="00F31DD7" w:rsidRDefault="000A4CDA" w:rsidP="00E66C0B">
            <w:pPr>
              <w:autoSpaceDE w:val="0"/>
              <w:autoSpaceDN w:val="0"/>
              <w:adjustRightInd w:val="0"/>
              <w:spacing w:after="60"/>
              <w:jc w:val="both"/>
              <w:rPr>
                <w:rFonts w:ascii="Times New Roman" w:hAnsi="Times New Roman"/>
                <w:bCs/>
              </w:rPr>
            </w:pPr>
            <w:r w:rsidRPr="00F31DD7">
              <w:rPr>
                <w:rFonts w:ascii="Times New Roman" w:hAnsi="Times New Roman"/>
                <w:bCs/>
              </w:rPr>
              <w:t>Строительство, реконструкция и эксплуатация объектов, предназначенных для оказания коммунальных и бытовых услуг населению: дома быта, мастерские мелкого ремонта, ателье, бани, сауны, банно-оздоровительные комплексы, приёмные пункты прачечных и химчисток, пункты проката, ремонтные мастерские бытовой техники, мастерские по пошиву и изготовлению обуви, творческие мастерские, мастерские изделий народных промыслов, мастерские по изготовлению   поделок по индивидуальным заказам (столярные изделия, изделия художественного литья, кузнечно-кованые изделия  т.п.), парикмахерские, салоны красоты, спа-салоны, похоронные бюро, ветеринарные клиники и ветеринарные пункты, жилищно-эксплуатационные и аварийно-диспетчерские службы.</w:t>
            </w:r>
          </w:p>
        </w:tc>
      </w:tr>
      <w:tr w:rsidR="000A4CDA" w:rsidRPr="00F31DD7" w14:paraId="5209D10C" w14:textId="77777777" w:rsidTr="00E66C0B">
        <w:tc>
          <w:tcPr>
            <w:tcW w:w="2376" w:type="dxa"/>
            <w:shd w:val="clear" w:color="auto" w:fill="auto"/>
          </w:tcPr>
          <w:p w14:paraId="6635F51A" w14:textId="77777777" w:rsidR="000A4CDA" w:rsidRPr="00F31DD7" w:rsidRDefault="000A4CDA" w:rsidP="00E66C0B">
            <w:pPr>
              <w:autoSpaceDE w:val="0"/>
              <w:autoSpaceDN w:val="0"/>
              <w:adjustRightInd w:val="0"/>
              <w:spacing w:after="60"/>
              <w:rPr>
                <w:rFonts w:ascii="Times New Roman" w:hAnsi="Times New Roman"/>
                <w:bCs/>
              </w:rPr>
            </w:pPr>
            <w:r w:rsidRPr="00F31DD7">
              <w:rPr>
                <w:rFonts w:ascii="Times New Roman" w:hAnsi="Times New Roman"/>
                <w:bCs/>
              </w:rPr>
              <w:t>Размещение объектов оказания услуг связи</w:t>
            </w:r>
          </w:p>
        </w:tc>
        <w:tc>
          <w:tcPr>
            <w:tcW w:w="7230" w:type="dxa"/>
            <w:shd w:val="clear" w:color="auto" w:fill="auto"/>
          </w:tcPr>
          <w:p w14:paraId="3F08DCC2" w14:textId="77777777" w:rsidR="000A4CDA" w:rsidRPr="00F31DD7" w:rsidRDefault="000A4CDA" w:rsidP="00E66C0B">
            <w:pPr>
              <w:autoSpaceDE w:val="0"/>
              <w:autoSpaceDN w:val="0"/>
              <w:adjustRightInd w:val="0"/>
              <w:spacing w:after="60"/>
              <w:jc w:val="both"/>
              <w:rPr>
                <w:rFonts w:ascii="Times New Roman" w:hAnsi="Times New Roman"/>
                <w:bCs/>
              </w:rPr>
            </w:pPr>
            <w:r w:rsidRPr="00F31DD7">
              <w:rPr>
                <w:rFonts w:ascii="Times New Roman" w:hAnsi="Times New Roman"/>
                <w:bCs/>
              </w:rPr>
              <w:t>Строительство, реконструкция и эксплуатация объектов, предназначенных для оказания услуг связи населению: телефонные и телеграфные станции, междугородние переговорные пункты, отделения почтовой, сотовой, пейджинговой связи и связи иных видов</w:t>
            </w:r>
          </w:p>
        </w:tc>
      </w:tr>
      <w:tr w:rsidR="000A4CDA" w:rsidRPr="00F31DD7" w14:paraId="78365983" w14:textId="77777777" w:rsidTr="00E66C0B">
        <w:tc>
          <w:tcPr>
            <w:tcW w:w="2376" w:type="dxa"/>
            <w:shd w:val="clear" w:color="auto" w:fill="auto"/>
          </w:tcPr>
          <w:p w14:paraId="5DA599A4" w14:textId="77777777" w:rsidR="000A4CDA" w:rsidRPr="00F31DD7" w:rsidRDefault="000A4CDA" w:rsidP="00E66C0B">
            <w:pPr>
              <w:autoSpaceDE w:val="0"/>
              <w:autoSpaceDN w:val="0"/>
              <w:adjustRightInd w:val="0"/>
              <w:spacing w:after="60"/>
              <w:rPr>
                <w:rFonts w:ascii="Times New Roman" w:hAnsi="Times New Roman"/>
                <w:bCs/>
              </w:rPr>
            </w:pPr>
            <w:r w:rsidRPr="00F31DD7">
              <w:rPr>
                <w:rFonts w:ascii="Times New Roman" w:hAnsi="Times New Roman"/>
                <w:bCs/>
              </w:rPr>
              <w:t>Размещение объектов общественного питания</w:t>
            </w:r>
          </w:p>
        </w:tc>
        <w:tc>
          <w:tcPr>
            <w:tcW w:w="7230" w:type="dxa"/>
            <w:shd w:val="clear" w:color="auto" w:fill="auto"/>
          </w:tcPr>
          <w:p w14:paraId="35041214" w14:textId="77777777" w:rsidR="000A4CDA" w:rsidRPr="00F31DD7" w:rsidRDefault="000A4CDA" w:rsidP="00E66C0B">
            <w:pPr>
              <w:autoSpaceDE w:val="0"/>
              <w:autoSpaceDN w:val="0"/>
              <w:adjustRightInd w:val="0"/>
              <w:spacing w:after="60"/>
              <w:jc w:val="both"/>
              <w:rPr>
                <w:rFonts w:ascii="Times New Roman" w:hAnsi="Times New Roman"/>
                <w:bCs/>
              </w:rPr>
            </w:pPr>
            <w:r w:rsidRPr="00F31DD7">
              <w:rPr>
                <w:rFonts w:ascii="Times New Roman" w:hAnsi="Times New Roman"/>
                <w:bCs/>
              </w:rPr>
              <w:t>Строительство, реконструкция и эксплуатация объектов общественного питания: рестораны, бары, кафе, столовые, закусочные и другие объекты общественного питания</w:t>
            </w:r>
          </w:p>
        </w:tc>
      </w:tr>
      <w:tr w:rsidR="000A4CDA" w:rsidRPr="00F31DD7" w14:paraId="79C8E8E9" w14:textId="77777777" w:rsidTr="00E66C0B">
        <w:tc>
          <w:tcPr>
            <w:tcW w:w="2376" w:type="dxa"/>
            <w:shd w:val="clear" w:color="auto" w:fill="auto"/>
          </w:tcPr>
          <w:p w14:paraId="5814E508" w14:textId="77777777" w:rsidR="000A4CDA" w:rsidRPr="00F31DD7" w:rsidRDefault="000A4CDA" w:rsidP="00E66C0B">
            <w:pPr>
              <w:autoSpaceDE w:val="0"/>
              <w:autoSpaceDN w:val="0"/>
              <w:adjustRightInd w:val="0"/>
              <w:spacing w:after="60"/>
              <w:rPr>
                <w:rFonts w:ascii="Times New Roman" w:hAnsi="Times New Roman"/>
                <w:bCs/>
              </w:rPr>
            </w:pPr>
            <w:r w:rsidRPr="00F31DD7">
              <w:rPr>
                <w:rFonts w:ascii="Times New Roman" w:hAnsi="Times New Roman"/>
                <w:bCs/>
              </w:rPr>
              <w:t>Размещение объектов розничной торговли</w:t>
            </w:r>
          </w:p>
        </w:tc>
        <w:tc>
          <w:tcPr>
            <w:tcW w:w="7230" w:type="dxa"/>
            <w:shd w:val="clear" w:color="auto" w:fill="auto"/>
          </w:tcPr>
          <w:p w14:paraId="34A35A38" w14:textId="77777777" w:rsidR="000A4CDA" w:rsidRPr="00F31DD7" w:rsidRDefault="000A4CDA" w:rsidP="00E66C0B">
            <w:pPr>
              <w:autoSpaceDE w:val="0"/>
              <w:autoSpaceDN w:val="0"/>
              <w:adjustRightInd w:val="0"/>
              <w:spacing w:after="60"/>
              <w:jc w:val="both"/>
              <w:rPr>
                <w:rFonts w:ascii="Times New Roman" w:hAnsi="Times New Roman"/>
                <w:bCs/>
              </w:rPr>
            </w:pPr>
            <w:r w:rsidRPr="00F31DD7">
              <w:rPr>
                <w:rFonts w:ascii="Times New Roman" w:hAnsi="Times New Roman"/>
                <w:bCs/>
              </w:rPr>
              <w:t>Строительство, реконструкция и эксплуатация магазинов, супермаркетов, торговых комплексов и торговых центров, иных стационарных объектов розничной торговли товарами</w:t>
            </w:r>
          </w:p>
        </w:tc>
      </w:tr>
      <w:tr w:rsidR="000A4CDA" w:rsidRPr="00F31DD7" w14:paraId="1D9420B9" w14:textId="77777777" w:rsidTr="00E66C0B">
        <w:tc>
          <w:tcPr>
            <w:tcW w:w="2376" w:type="dxa"/>
            <w:shd w:val="clear" w:color="auto" w:fill="auto"/>
          </w:tcPr>
          <w:p w14:paraId="2B9C394B" w14:textId="77777777" w:rsidR="000A4CDA" w:rsidRPr="00F31DD7" w:rsidRDefault="000A4CDA" w:rsidP="00E66C0B">
            <w:pPr>
              <w:autoSpaceDE w:val="0"/>
              <w:autoSpaceDN w:val="0"/>
              <w:adjustRightInd w:val="0"/>
              <w:spacing w:after="60"/>
              <w:rPr>
                <w:rFonts w:ascii="Times New Roman" w:hAnsi="Times New Roman"/>
                <w:bCs/>
              </w:rPr>
            </w:pPr>
            <w:r w:rsidRPr="00F31DD7">
              <w:rPr>
                <w:rFonts w:ascii="Times New Roman" w:hAnsi="Times New Roman"/>
                <w:bCs/>
              </w:rPr>
              <w:t>Размещение объектов оптовой торговли</w:t>
            </w:r>
          </w:p>
        </w:tc>
        <w:tc>
          <w:tcPr>
            <w:tcW w:w="7230" w:type="dxa"/>
            <w:shd w:val="clear" w:color="auto" w:fill="auto"/>
          </w:tcPr>
          <w:p w14:paraId="234EB575" w14:textId="77777777" w:rsidR="000A4CDA" w:rsidRPr="00F31DD7" w:rsidRDefault="000A4CDA" w:rsidP="00E66C0B">
            <w:pPr>
              <w:autoSpaceDE w:val="0"/>
              <w:autoSpaceDN w:val="0"/>
              <w:adjustRightInd w:val="0"/>
              <w:spacing w:after="60"/>
              <w:jc w:val="both"/>
              <w:rPr>
                <w:rFonts w:ascii="Times New Roman" w:hAnsi="Times New Roman"/>
                <w:bCs/>
              </w:rPr>
            </w:pPr>
            <w:r w:rsidRPr="00F31DD7">
              <w:rPr>
                <w:rFonts w:ascii="Times New Roman" w:hAnsi="Times New Roman"/>
                <w:bCs/>
              </w:rPr>
              <w:t xml:space="preserve">Строительство, реконструкция и эксплуатация объектов торговли товарами, предназначенными для использования их в предпринимательской деятельности (в том числе для перепродажи) или в иных целях, не связанных с личным, семейным, домашним и иным подобным использованием </w:t>
            </w:r>
          </w:p>
        </w:tc>
      </w:tr>
      <w:tr w:rsidR="000A4CDA" w:rsidRPr="00F31DD7" w14:paraId="73C7B538" w14:textId="77777777" w:rsidTr="00E66C0B">
        <w:tc>
          <w:tcPr>
            <w:tcW w:w="2376" w:type="dxa"/>
            <w:shd w:val="clear" w:color="auto" w:fill="auto"/>
          </w:tcPr>
          <w:p w14:paraId="56B81D2A" w14:textId="77777777" w:rsidR="000A4CDA" w:rsidRPr="00F31DD7" w:rsidRDefault="000A4CDA" w:rsidP="00E66C0B">
            <w:pPr>
              <w:autoSpaceDE w:val="0"/>
              <w:autoSpaceDN w:val="0"/>
              <w:adjustRightInd w:val="0"/>
              <w:spacing w:after="60"/>
              <w:rPr>
                <w:rFonts w:ascii="Times New Roman" w:hAnsi="Times New Roman"/>
                <w:bCs/>
              </w:rPr>
            </w:pPr>
            <w:r w:rsidRPr="00F31DD7">
              <w:rPr>
                <w:rFonts w:ascii="Times New Roman" w:hAnsi="Times New Roman"/>
                <w:bCs/>
              </w:rPr>
              <w:t>Размещение розничных рынков</w:t>
            </w:r>
          </w:p>
        </w:tc>
        <w:tc>
          <w:tcPr>
            <w:tcW w:w="7230" w:type="dxa"/>
            <w:shd w:val="clear" w:color="auto" w:fill="auto"/>
          </w:tcPr>
          <w:p w14:paraId="7043CACB" w14:textId="77777777" w:rsidR="000A4CDA" w:rsidRPr="00F31DD7" w:rsidRDefault="000A4CDA" w:rsidP="00E66C0B">
            <w:pPr>
              <w:autoSpaceDE w:val="0"/>
              <w:autoSpaceDN w:val="0"/>
              <w:adjustRightInd w:val="0"/>
              <w:spacing w:after="60"/>
              <w:jc w:val="both"/>
              <w:rPr>
                <w:rFonts w:ascii="Times New Roman" w:hAnsi="Times New Roman"/>
                <w:bCs/>
              </w:rPr>
            </w:pPr>
            <w:r w:rsidRPr="00F31DD7">
              <w:rPr>
                <w:rFonts w:ascii="Times New Roman" w:hAnsi="Times New Roman"/>
                <w:bCs/>
              </w:rPr>
              <w:t xml:space="preserve">Строительство, реконструкция и эксплуатация открытых и закрытых розничных рынков - имущественных комплексов, предназначенных для осуществления деятельности по продаже товаров (выполнению работ, оказанию услуг) на основе свободно определяемых непосредственно при заключении договоров розничной купли-продажи и договоров бытового подряда цен и имеющих в своем составе торговые места </w:t>
            </w:r>
          </w:p>
        </w:tc>
      </w:tr>
      <w:tr w:rsidR="000A4CDA" w:rsidRPr="00F31DD7" w14:paraId="032D0033" w14:textId="77777777" w:rsidTr="00E66C0B">
        <w:tc>
          <w:tcPr>
            <w:tcW w:w="2376" w:type="dxa"/>
            <w:shd w:val="clear" w:color="auto" w:fill="auto"/>
          </w:tcPr>
          <w:p w14:paraId="4F801FB3" w14:textId="77777777" w:rsidR="000A4CDA" w:rsidRPr="00F31DD7" w:rsidRDefault="000A4CDA" w:rsidP="00E66C0B">
            <w:pPr>
              <w:autoSpaceDE w:val="0"/>
              <w:autoSpaceDN w:val="0"/>
              <w:adjustRightInd w:val="0"/>
              <w:spacing w:after="60"/>
              <w:rPr>
                <w:rFonts w:ascii="Times New Roman" w:hAnsi="Times New Roman"/>
                <w:bCs/>
              </w:rPr>
            </w:pPr>
            <w:r w:rsidRPr="00F31DD7">
              <w:rPr>
                <w:rFonts w:ascii="Times New Roman" w:hAnsi="Times New Roman"/>
                <w:bCs/>
              </w:rPr>
              <w:t>Размещение аптечных организаций</w:t>
            </w:r>
          </w:p>
        </w:tc>
        <w:tc>
          <w:tcPr>
            <w:tcW w:w="7230" w:type="dxa"/>
            <w:shd w:val="clear" w:color="auto" w:fill="auto"/>
          </w:tcPr>
          <w:p w14:paraId="014D07B3" w14:textId="77777777" w:rsidR="000A4CDA" w:rsidRPr="00F31DD7" w:rsidRDefault="000A4CDA" w:rsidP="00E66C0B">
            <w:pPr>
              <w:autoSpaceDE w:val="0"/>
              <w:autoSpaceDN w:val="0"/>
              <w:adjustRightInd w:val="0"/>
              <w:spacing w:after="60"/>
              <w:jc w:val="both"/>
              <w:rPr>
                <w:rFonts w:ascii="Times New Roman" w:hAnsi="Times New Roman"/>
                <w:bCs/>
              </w:rPr>
            </w:pPr>
            <w:r w:rsidRPr="00F31DD7">
              <w:rPr>
                <w:rFonts w:ascii="Times New Roman" w:hAnsi="Times New Roman"/>
                <w:bCs/>
              </w:rPr>
              <w:t>Строительство, реконструкция и эксплуатация аптечных организаций: аптеки; аптечные пункты, аптечные киоски</w:t>
            </w:r>
          </w:p>
        </w:tc>
      </w:tr>
      <w:tr w:rsidR="000A4CDA" w:rsidRPr="00F31DD7" w14:paraId="1CEB218A" w14:textId="77777777" w:rsidTr="00E66C0B">
        <w:tc>
          <w:tcPr>
            <w:tcW w:w="2376" w:type="dxa"/>
            <w:shd w:val="clear" w:color="auto" w:fill="auto"/>
          </w:tcPr>
          <w:p w14:paraId="706D5168" w14:textId="77777777" w:rsidR="000A4CDA" w:rsidRPr="00F31DD7" w:rsidRDefault="000A4CDA" w:rsidP="00E66C0B">
            <w:pPr>
              <w:autoSpaceDE w:val="0"/>
              <w:autoSpaceDN w:val="0"/>
              <w:adjustRightInd w:val="0"/>
              <w:spacing w:after="60"/>
              <w:rPr>
                <w:rFonts w:ascii="Times New Roman" w:hAnsi="Times New Roman"/>
                <w:bCs/>
              </w:rPr>
            </w:pPr>
            <w:r w:rsidRPr="00F31DD7">
              <w:rPr>
                <w:rFonts w:ascii="Times New Roman" w:hAnsi="Times New Roman"/>
                <w:bCs/>
              </w:rPr>
              <w:t>Размещение объектов здравоохранения</w:t>
            </w:r>
          </w:p>
        </w:tc>
        <w:tc>
          <w:tcPr>
            <w:tcW w:w="7230" w:type="dxa"/>
            <w:shd w:val="clear" w:color="auto" w:fill="auto"/>
          </w:tcPr>
          <w:p w14:paraId="2CD906EB" w14:textId="77777777" w:rsidR="000A4CDA" w:rsidRPr="00F31DD7" w:rsidRDefault="000A4CDA" w:rsidP="00E66C0B">
            <w:pPr>
              <w:autoSpaceDE w:val="0"/>
              <w:autoSpaceDN w:val="0"/>
              <w:adjustRightInd w:val="0"/>
              <w:spacing w:after="60"/>
              <w:jc w:val="both"/>
              <w:rPr>
                <w:rFonts w:ascii="Times New Roman" w:hAnsi="Times New Roman"/>
                <w:bCs/>
              </w:rPr>
            </w:pPr>
            <w:r w:rsidRPr="00F31DD7">
              <w:rPr>
                <w:rFonts w:ascii="Times New Roman" w:hAnsi="Times New Roman"/>
                <w:bCs/>
              </w:rPr>
              <w:t>Строительство, реконструкция и эксплуатация объектов, предназначенных для оказания медицинской помощи: станции скорой помощи, пункты оказания первой медицинской помощи, амбулаторно-поликлинические и стационарно-поликлинические учреждения, учреждения переливания крови, учреждения охраны материнства и детства</w:t>
            </w:r>
          </w:p>
        </w:tc>
      </w:tr>
      <w:tr w:rsidR="000A4CDA" w:rsidRPr="00F31DD7" w14:paraId="6F659D71" w14:textId="77777777" w:rsidTr="00E66C0B">
        <w:tc>
          <w:tcPr>
            <w:tcW w:w="2376" w:type="dxa"/>
            <w:shd w:val="clear" w:color="auto" w:fill="auto"/>
          </w:tcPr>
          <w:p w14:paraId="03727F82" w14:textId="77777777" w:rsidR="000A4CDA" w:rsidRPr="00F31DD7" w:rsidRDefault="000A4CDA" w:rsidP="00E66C0B">
            <w:pPr>
              <w:autoSpaceDE w:val="0"/>
              <w:autoSpaceDN w:val="0"/>
              <w:adjustRightInd w:val="0"/>
              <w:spacing w:after="60"/>
              <w:rPr>
                <w:rFonts w:ascii="Times New Roman" w:hAnsi="Times New Roman"/>
                <w:bCs/>
              </w:rPr>
            </w:pPr>
            <w:r w:rsidRPr="00F31DD7">
              <w:rPr>
                <w:rFonts w:ascii="Times New Roman" w:hAnsi="Times New Roman"/>
                <w:bCs/>
              </w:rPr>
              <w:t>Размещение объектов социального обслуживания</w:t>
            </w:r>
          </w:p>
        </w:tc>
        <w:tc>
          <w:tcPr>
            <w:tcW w:w="7230" w:type="dxa"/>
            <w:shd w:val="clear" w:color="auto" w:fill="auto"/>
          </w:tcPr>
          <w:p w14:paraId="5A923F92" w14:textId="77777777" w:rsidR="000A4CDA" w:rsidRPr="00F31DD7" w:rsidRDefault="000A4CDA" w:rsidP="00E66C0B">
            <w:pPr>
              <w:autoSpaceDE w:val="0"/>
              <w:autoSpaceDN w:val="0"/>
              <w:adjustRightInd w:val="0"/>
              <w:spacing w:after="60"/>
              <w:jc w:val="both"/>
              <w:rPr>
                <w:rFonts w:ascii="Times New Roman" w:hAnsi="Times New Roman"/>
                <w:bCs/>
              </w:rPr>
            </w:pPr>
            <w:r w:rsidRPr="00F31DD7">
              <w:rPr>
                <w:rFonts w:ascii="Times New Roman" w:hAnsi="Times New Roman"/>
                <w:bCs/>
              </w:rPr>
              <w:t xml:space="preserve">Строительство, реконструкция и эксплуатация объектов социального обслуживания: </w:t>
            </w:r>
          </w:p>
          <w:p w14:paraId="379D975C" w14:textId="77777777" w:rsidR="000A4CDA" w:rsidRPr="00F31DD7" w:rsidRDefault="000A4CDA" w:rsidP="00E66C0B">
            <w:pPr>
              <w:autoSpaceDE w:val="0"/>
              <w:autoSpaceDN w:val="0"/>
              <w:adjustRightInd w:val="0"/>
              <w:spacing w:after="60"/>
              <w:ind w:firstLine="255"/>
              <w:jc w:val="both"/>
              <w:rPr>
                <w:rFonts w:ascii="Times New Roman" w:hAnsi="Times New Roman"/>
                <w:bCs/>
              </w:rPr>
            </w:pPr>
            <w:r w:rsidRPr="00F31DD7">
              <w:rPr>
                <w:rFonts w:ascii="Times New Roman" w:hAnsi="Times New Roman"/>
                <w:bCs/>
              </w:rPr>
              <w:t xml:space="preserve">- социально-реабилитационные центры для несовершенно-летних, центры помощи детям, оставшимся без попечения </w:t>
            </w:r>
            <w:r w:rsidRPr="00F31DD7">
              <w:rPr>
                <w:rFonts w:ascii="Times New Roman" w:hAnsi="Times New Roman"/>
                <w:bCs/>
              </w:rPr>
              <w:lastRenderedPageBreak/>
              <w:t xml:space="preserve">родителей; </w:t>
            </w:r>
          </w:p>
          <w:p w14:paraId="33C47DAA" w14:textId="77777777" w:rsidR="000A4CDA" w:rsidRPr="00F31DD7" w:rsidRDefault="000A4CDA" w:rsidP="00E66C0B">
            <w:pPr>
              <w:autoSpaceDE w:val="0"/>
              <w:autoSpaceDN w:val="0"/>
              <w:adjustRightInd w:val="0"/>
              <w:spacing w:after="60"/>
              <w:ind w:firstLine="255"/>
              <w:jc w:val="both"/>
              <w:rPr>
                <w:rFonts w:ascii="Times New Roman" w:hAnsi="Times New Roman"/>
                <w:bCs/>
              </w:rPr>
            </w:pPr>
            <w:r w:rsidRPr="00F31DD7">
              <w:rPr>
                <w:rFonts w:ascii="Times New Roman" w:hAnsi="Times New Roman"/>
                <w:bCs/>
              </w:rPr>
              <w:t xml:space="preserve">- социальные приюты для детей и подростков; </w:t>
            </w:r>
          </w:p>
          <w:p w14:paraId="1415A30D" w14:textId="77777777" w:rsidR="000A4CDA" w:rsidRPr="00F31DD7" w:rsidRDefault="000A4CDA" w:rsidP="00E66C0B">
            <w:pPr>
              <w:autoSpaceDE w:val="0"/>
              <w:autoSpaceDN w:val="0"/>
              <w:adjustRightInd w:val="0"/>
              <w:spacing w:after="60"/>
              <w:ind w:firstLine="255"/>
              <w:jc w:val="both"/>
              <w:rPr>
                <w:rFonts w:ascii="Times New Roman" w:hAnsi="Times New Roman"/>
                <w:bCs/>
              </w:rPr>
            </w:pPr>
            <w:r w:rsidRPr="00F31DD7">
              <w:rPr>
                <w:rFonts w:ascii="Times New Roman" w:hAnsi="Times New Roman"/>
                <w:bCs/>
              </w:rPr>
              <w:t xml:space="preserve">- специальные дома для одиноких престарелых; </w:t>
            </w:r>
          </w:p>
          <w:p w14:paraId="1D1CD75B" w14:textId="77777777" w:rsidR="000A4CDA" w:rsidRPr="00F31DD7" w:rsidRDefault="000A4CDA" w:rsidP="00E66C0B">
            <w:pPr>
              <w:autoSpaceDE w:val="0"/>
              <w:autoSpaceDN w:val="0"/>
              <w:adjustRightInd w:val="0"/>
              <w:spacing w:after="60"/>
              <w:ind w:firstLine="255"/>
              <w:jc w:val="both"/>
              <w:rPr>
                <w:rFonts w:ascii="Times New Roman" w:hAnsi="Times New Roman"/>
                <w:bCs/>
              </w:rPr>
            </w:pPr>
            <w:r w:rsidRPr="00F31DD7">
              <w:rPr>
                <w:rFonts w:ascii="Times New Roman" w:hAnsi="Times New Roman"/>
                <w:bCs/>
              </w:rPr>
              <w:t>- центры социального обслуживания пожилых граждан и инвалидов;</w:t>
            </w:r>
          </w:p>
          <w:p w14:paraId="767E8949" w14:textId="77777777" w:rsidR="000A4CDA" w:rsidRPr="00F31DD7" w:rsidRDefault="000A4CDA" w:rsidP="00E66C0B">
            <w:pPr>
              <w:autoSpaceDE w:val="0"/>
              <w:autoSpaceDN w:val="0"/>
              <w:adjustRightInd w:val="0"/>
              <w:spacing w:after="60"/>
              <w:ind w:firstLine="255"/>
              <w:jc w:val="both"/>
              <w:rPr>
                <w:rFonts w:ascii="Times New Roman" w:hAnsi="Times New Roman"/>
                <w:bCs/>
              </w:rPr>
            </w:pPr>
            <w:r w:rsidRPr="00F31DD7">
              <w:rPr>
                <w:rFonts w:ascii="Times New Roman" w:hAnsi="Times New Roman"/>
                <w:bCs/>
              </w:rPr>
              <w:t>- стационарные учреждения социального обслуживания - дома-интернаты для престарелых и инвалидов, психоневрологические интернаты, детские дома-интернаты для умственно отсталых детей, дома-интернаты для детей с физическими недостатками.</w:t>
            </w:r>
          </w:p>
        </w:tc>
      </w:tr>
      <w:tr w:rsidR="000A4CDA" w:rsidRPr="00F31DD7" w14:paraId="2E511848" w14:textId="77777777" w:rsidTr="00E66C0B">
        <w:tc>
          <w:tcPr>
            <w:tcW w:w="2376" w:type="dxa"/>
            <w:shd w:val="clear" w:color="auto" w:fill="auto"/>
          </w:tcPr>
          <w:p w14:paraId="2855F5DB" w14:textId="77777777" w:rsidR="000A4CDA" w:rsidRPr="00F31DD7" w:rsidRDefault="000A4CDA" w:rsidP="00E66C0B">
            <w:pPr>
              <w:autoSpaceDE w:val="0"/>
              <w:autoSpaceDN w:val="0"/>
              <w:adjustRightInd w:val="0"/>
              <w:spacing w:after="60"/>
              <w:rPr>
                <w:rFonts w:ascii="Times New Roman" w:hAnsi="Times New Roman"/>
                <w:bCs/>
              </w:rPr>
            </w:pPr>
            <w:r w:rsidRPr="00F31DD7">
              <w:rPr>
                <w:rFonts w:ascii="Times New Roman" w:hAnsi="Times New Roman"/>
                <w:bCs/>
              </w:rPr>
              <w:lastRenderedPageBreak/>
              <w:t>Размещение культовых зданий</w:t>
            </w:r>
          </w:p>
        </w:tc>
        <w:tc>
          <w:tcPr>
            <w:tcW w:w="7230" w:type="dxa"/>
            <w:shd w:val="clear" w:color="auto" w:fill="auto"/>
          </w:tcPr>
          <w:p w14:paraId="04C5AB81" w14:textId="77777777" w:rsidR="000A4CDA" w:rsidRPr="00F31DD7" w:rsidRDefault="000A4CDA" w:rsidP="00E66C0B">
            <w:pPr>
              <w:autoSpaceDE w:val="0"/>
              <w:autoSpaceDN w:val="0"/>
              <w:adjustRightInd w:val="0"/>
              <w:spacing w:after="60"/>
              <w:jc w:val="both"/>
              <w:rPr>
                <w:rFonts w:ascii="Times New Roman" w:hAnsi="Times New Roman"/>
                <w:bCs/>
              </w:rPr>
            </w:pPr>
            <w:r w:rsidRPr="00F31DD7">
              <w:rPr>
                <w:rFonts w:ascii="Times New Roman" w:hAnsi="Times New Roman"/>
                <w:bCs/>
              </w:rPr>
              <w:t>Строительство, реконструкция и эксплуатация зданий и сооружений, предназначенных для богослужений, молитвенных религиозных собраний, почитания, паломничества (церкви, соборы, храмы, часовни, монастыри, мечети, молельные дома) и иных объектов, сопутствующих отправлению культа</w:t>
            </w:r>
          </w:p>
        </w:tc>
      </w:tr>
      <w:tr w:rsidR="000A4CDA" w:rsidRPr="00F31DD7" w14:paraId="0E48FF8C" w14:textId="77777777" w:rsidTr="00E66C0B">
        <w:tc>
          <w:tcPr>
            <w:tcW w:w="2376" w:type="dxa"/>
            <w:shd w:val="clear" w:color="auto" w:fill="auto"/>
          </w:tcPr>
          <w:p w14:paraId="781D4045" w14:textId="77777777" w:rsidR="000A4CDA" w:rsidRPr="00F31DD7" w:rsidRDefault="000A4CDA" w:rsidP="00E66C0B">
            <w:pPr>
              <w:autoSpaceDE w:val="0"/>
              <w:autoSpaceDN w:val="0"/>
              <w:adjustRightInd w:val="0"/>
              <w:spacing w:after="60"/>
              <w:rPr>
                <w:rFonts w:ascii="Times New Roman" w:hAnsi="Times New Roman"/>
                <w:bCs/>
              </w:rPr>
            </w:pPr>
            <w:r w:rsidRPr="00F31DD7">
              <w:rPr>
                <w:rFonts w:ascii="Times New Roman" w:hAnsi="Times New Roman"/>
                <w:bCs/>
              </w:rPr>
              <w:t>Размещение объектов охраны порядка</w:t>
            </w:r>
          </w:p>
        </w:tc>
        <w:tc>
          <w:tcPr>
            <w:tcW w:w="7230" w:type="dxa"/>
            <w:shd w:val="clear" w:color="auto" w:fill="auto"/>
          </w:tcPr>
          <w:p w14:paraId="15378729" w14:textId="77777777" w:rsidR="000A4CDA" w:rsidRPr="00F31DD7" w:rsidRDefault="000A4CDA" w:rsidP="00E66C0B">
            <w:pPr>
              <w:autoSpaceDE w:val="0"/>
              <w:autoSpaceDN w:val="0"/>
              <w:adjustRightInd w:val="0"/>
              <w:spacing w:after="60"/>
              <w:jc w:val="both"/>
              <w:rPr>
                <w:rFonts w:ascii="Times New Roman" w:hAnsi="Times New Roman"/>
                <w:bCs/>
              </w:rPr>
            </w:pPr>
            <w:r w:rsidRPr="00F31DD7">
              <w:rPr>
                <w:rFonts w:ascii="Times New Roman" w:hAnsi="Times New Roman"/>
                <w:bCs/>
              </w:rPr>
              <w:t xml:space="preserve">Строительство, реконструкция и эксплуатация объектов, предназначенных для охраны порядка: пункты охраны общественного порядка, отделения и участковые пункты полиции, отделения пожарной охраны, пожарные депо  </w:t>
            </w:r>
          </w:p>
        </w:tc>
      </w:tr>
      <w:tr w:rsidR="000A4CDA" w:rsidRPr="00F31DD7" w14:paraId="429EB0B2" w14:textId="77777777" w:rsidTr="00E66C0B">
        <w:tc>
          <w:tcPr>
            <w:tcW w:w="2376" w:type="dxa"/>
            <w:shd w:val="clear" w:color="auto" w:fill="auto"/>
          </w:tcPr>
          <w:p w14:paraId="2180548F" w14:textId="77777777" w:rsidR="000A4CDA" w:rsidRPr="00F31DD7" w:rsidRDefault="000A4CDA" w:rsidP="00E66C0B">
            <w:pPr>
              <w:autoSpaceDE w:val="0"/>
              <w:autoSpaceDN w:val="0"/>
              <w:adjustRightInd w:val="0"/>
              <w:spacing w:after="60"/>
              <w:rPr>
                <w:rFonts w:ascii="Times New Roman" w:hAnsi="Times New Roman"/>
                <w:bCs/>
              </w:rPr>
            </w:pPr>
            <w:r w:rsidRPr="00F31DD7">
              <w:rPr>
                <w:rFonts w:ascii="Times New Roman" w:hAnsi="Times New Roman"/>
                <w:bCs/>
              </w:rPr>
              <w:t>Размещение объектов культуры и искусства</w:t>
            </w:r>
          </w:p>
        </w:tc>
        <w:tc>
          <w:tcPr>
            <w:tcW w:w="7230" w:type="dxa"/>
            <w:shd w:val="clear" w:color="auto" w:fill="auto"/>
          </w:tcPr>
          <w:p w14:paraId="5338BC5A" w14:textId="77777777" w:rsidR="000A4CDA" w:rsidRPr="00F31DD7" w:rsidRDefault="000A4CDA" w:rsidP="00E66C0B">
            <w:pPr>
              <w:autoSpaceDE w:val="0"/>
              <w:autoSpaceDN w:val="0"/>
              <w:adjustRightInd w:val="0"/>
              <w:spacing w:after="60"/>
              <w:jc w:val="both"/>
              <w:rPr>
                <w:rFonts w:ascii="Times New Roman" w:hAnsi="Times New Roman"/>
                <w:bCs/>
              </w:rPr>
            </w:pPr>
            <w:r w:rsidRPr="00F31DD7">
              <w:rPr>
                <w:rFonts w:ascii="Times New Roman" w:hAnsi="Times New Roman"/>
                <w:bCs/>
              </w:rPr>
              <w:t xml:space="preserve">Строительство, реконструкция и  эксплуатация объектов культуры и искусства: театры, библиотеки, музеи, галереи, выставочные залы, дома творчества, концертные залы, клубы (залы встреч и собраний) многоцелевого и специализированного назначения </w:t>
            </w:r>
          </w:p>
        </w:tc>
      </w:tr>
      <w:tr w:rsidR="000A4CDA" w:rsidRPr="00F31DD7" w14:paraId="299B204A" w14:textId="77777777" w:rsidTr="00E66C0B">
        <w:tc>
          <w:tcPr>
            <w:tcW w:w="2376" w:type="dxa"/>
            <w:shd w:val="clear" w:color="auto" w:fill="auto"/>
          </w:tcPr>
          <w:p w14:paraId="5CED7AFF" w14:textId="77777777" w:rsidR="000A4CDA" w:rsidRPr="00F31DD7" w:rsidRDefault="000A4CDA" w:rsidP="00E66C0B">
            <w:pPr>
              <w:autoSpaceDE w:val="0"/>
              <w:autoSpaceDN w:val="0"/>
              <w:adjustRightInd w:val="0"/>
              <w:spacing w:after="60"/>
              <w:rPr>
                <w:rFonts w:ascii="Times New Roman" w:hAnsi="Times New Roman"/>
                <w:bCs/>
              </w:rPr>
            </w:pPr>
            <w:r w:rsidRPr="00F31DD7">
              <w:rPr>
                <w:rFonts w:ascii="Times New Roman" w:hAnsi="Times New Roman"/>
                <w:bCs/>
              </w:rPr>
              <w:t xml:space="preserve">Размещение развлекательных объектов </w:t>
            </w:r>
          </w:p>
          <w:p w14:paraId="1D947CC7" w14:textId="77777777" w:rsidR="000A4CDA" w:rsidRPr="00F31DD7" w:rsidRDefault="000A4CDA" w:rsidP="00E66C0B">
            <w:pPr>
              <w:spacing w:after="60"/>
              <w:rPr>
                <w:rFonts w:ascii="Times New Roman" w:hAnsi="Times New Roman"/>
                <w:bCs/>
              </w:rPr>
            </w:pPr>
          </w:p>
        </w:tc>
        <w:tc>
          <w:tcPr>
            <w:tcW w:w="7230" w:type="dxa"/>
            <w:shd w:val="clear" w:color="auto" w:fill="auto"/>
          </w:tcPr>
          <w:p w14:paraId="6483A699" w14:textId="77777777" w:rsidR="000A4CDA" w:rsidRPr="00F31DD7" w:rsidRDefault="000A4CDA" w:rsidP="00E66C0B">
            <w:pPr>
              <w:autoSpaceDE w:val="0"/>
              <w:autoSpaceDN w:val="0"/>
              <w:adjustRightInd w:val="0"/>
              <w:spacing w:after="60"/>
              <w:jc w:val="both"/>
              <w:rPr>
                <w:rFonts w:ascii="Times New Roman" w:hAnsi="Times New Roman"/>
                <w:bCs/>
              </w:rPr>
            </w:pPr>
            <w:r w:rsidRPr="00F31DD7">
              <w:rPr>
                <w:rFonts w:ascii="Times New Roman" w:hAnsi="Times New Roman"/>
                <w:bCs/>
              </w:rPr>
              <w:t>Строительство, реконструкция и  эксплуатация зрелищных и развлекательных объектов:  спортивно-зрелищные и развлекательные комплексы, дискотеки, танцевальные площадки, ночные клубы, боулинг, комплексы аттракционов, игровые залы, бильярдные, кинотеатры, видеосалоны</w:t>
            </w:r>
          </w:p>
        </w:tc>
      </w:tr>
      <w:tr w:rsidR="000A4CDA" w:rsidRPr="00F31DD7" w14:paraId="652E741C" w14:textId="77777777" w:rsidTr="00E66C0B">
        <w:tc>
          <w:tcPr>
            <w:tcW w:w="2376" w:type="dxa"/>
            <w:shd w:val="clear" w:color="auto" w:fill="auto"/>
          </w:tcPr>
          <w:p w14:paraId="3F326F28" w14:textId="77777777" w:rsidR="000A4CDA" w:rsidRPr="00F31DD7" w:rsidRDefault="000A4CDA" w:rsidP="00E66C0B">
            <w:pPr>
              <w:autoSpaceDE w:val="0"/>
              <w:autoSpaceDN w:val="0"/>
              <w:adjustRightInd w:val="0"/>
              <w:spacing w:after="60"/>
              <w:rPr>
                <w:rFonts w:ascii="Times New Roman" w:hAnsi="Times New Roman"/>
                <w:bCs/>
              </w:rPr>
            </w:pPr>
            <w:r w:rsidRPr="00F31DD7">
              <w:rPr>
                <w:rFonts w:ascii="Times New Roman" w:hAnsi="Times New Roman"/>
                <w:bCs/>
              </w:rPr>
              <w:t>Размещение объектов оказания информационных услуг</w:t>
            </w:r>
          </w:p>
        </w:tc>
        <w:tc>
          <w:tcPr>
            <w:tcW w:w="7230" w:type="dxa"/>
            <w:shd w:val="clear" w:color="auto" w:fill="auto"/>
          </w:tcPr>
          <w:p w14:paraId="0CDF14D2" w14:textId="77777777" w:rsidR="000A4CDA" w:rsidRPr="00F31DD7" w:rsidRDefault="000A4CDA" w:rsidP="00E66C0B">
            <w:pPr>
              <w:autoSpaceDE w:val="0"/>
              <w:autoSpaceDN w:val="0"/>
              <w:adjustRightInd w:val="0"/>
              <w:spacing w:after="60"/>
              <w:jc w:val="both"/>
              <w:rPr>
                <w:rFonts w:ascii="Times New Roman" w:hAnsi="Times New Roman"/>
                <w:bCs/>
              </w:rPr>
            </w:pPr>
            <w:r w:rsidRPr="00F31DD7">
              <w:rPr>
                <w:rFonts w:ascii="Times New Roman" w:hAnsi="Times New Roman"/>
                <w:bCs/>
              </w:rPr>
              <w:t>Строительство, реконструкция и эксплуатация объектов, предназначенных для оказания информационных услуг населению: архивы, информационные и компьютерные центры, интернет-кафе, справочные бюро, иные объекты информационных услуг</w:t>
            </w:r>
          </w:p>
        </w:tc>
      </w:tr>
      <w:tr w:rsidR="000A4CDA" w:rsidRPr="00F31DD7" w14:paraId="253CB631" w14:textId="77777777" w:rsidTr="00E66C0B">
        <w:tc>
          <w:tcPr>
            <w:tcW w:w="2376" w:type="dxa"/>
            <w:shd w:val="clear" w:color="auto" w:fill="auto"/>
          </w:tcPr>
          <w:p w14:paraId="42293C60" w14:textId="77777777" w:rsidR="000A4CDA" w:rsidRPr="00F31DD7" w:rsidRDefault="000A4CDA" w:rsidP="00E66C0B">
            <w:pPr>
              <w:autoSpaceDE w:val="0"/>
              <w:autoSpaceDN w:val="0"/>
              <w:adjustRightInd w:val="0"/>
              <w:spacing w:after="60"/>
              <w:rPr>
                <w:rFonts w:ascii="Times New Roman" w:hAnsi="Times New Roman"/>
                <w:bCs/>
              </w:rPr>
            </w:pPr>
            <w:r w:rsidRPr="00F31DD7">
              <w:rPr>
                <w:rFonts w:ascii="Times New Roman" w:hAnsi="Times New Roman"/>
                <w:bCs/>
              </w:rPr>
              <w:t>Размещение объектов физической культуры и спорта крытого типа</w:t>
            </w:r>
          </w:p>
        </w:tc>
        <w:tc>
          <w:tcPr>
            <w:tcW w:w="7230" w:type="dxa"/>
            <w:shd w:val="clear" w:color="auto" w:fill="auto"/>
          </w:tcPr>
          <w:p w14:paraId="42FDFF6C" w14:textId="77777777" w:rsidR="000A4CDA" w:rsidRPr="00F31DD7" w:rsidRDefault="000A4CDA" w:rsidP="00E66C0B">
            <w:pPr>
              <w:autoSpaceDE w:val="0"/>
              <w:autoSpaceDN w:val="0"/>
              <w:adjustRightInd w:val="0"/>
              <w:spacing w:after="60"/>
              <w:jc w:val="both"/>
              <w:rPr>
                <w:rFonts w:ascii="Times New Roman" w:hAnsi="Times New Roman"/>
                <w:bCs/>
              </w:rPr>
            </w:pPr>
            <w:r w:rsidRPr="00F31DD7">
              <w:rPr>
                <w:rFonts w:ascii="Times New Roman" w:hAnsi="Times New Roman"/>
                <w:bCs/>
              </w:rPr>
              <w:t>Строительство, реконструкция и эксплуатация объектов, предназначенных для занятия физической культурой и спортом, крытого типа: спортивные и физкультурно-оздоровительные комплексы, фитнес-центры, спортивные залы, бассейны  ), спортивные клубы</w:t>
            </w:r>
          </w:p>
        </w:tc>
      </w:tr>
      <w:tr w:rsidR="000A4CDA" w:rsidRPr="00F31DD7" w14:paraId="6BB2BB58" w14:textId="77777777" w:rsidTr="00E66C0B">
        <w:tc>
          <w:tcPr>
            <w:tcW w:w="2376" w:type="dxa"/>
            <w:shd w:val="clear" w:color="auto" w:fill="auto"/>
          </w:tcPr>
          <w:p w14:paraId="2526351E" w14:textId="77777777" w:rsidR="000A4CDA" w:rsidRPr="00F31DD7" w:rsidRDefault="000A4CDA" w:rsidP="00E66C0B">
            <w:pPr>
              <w:autoSpaceDE w:val="0"/>
              <w:autoSpaceDN w:val="0"/>
              <w:adjustRightInd w:val="0"/>
              <w:rPr>
                <w:rFonts w:ascii="Times New Roman" w:hAnsi="Times New Roman"/>
                <w:bCs/>
              </w:rPr>
            </w:pPr>
            <w:r w:rsidRPr="00F31DD7">
              <w:rPr>
                <w:rFonts w:ascii="Times New Roman" w:hAnsi="Times New Roman"/>
                <w:bCs/>
              </w:rPr>
              <w:t>Размещение объектов пожарной безопасности</w:t>
            </w:r>
          </w:p>
        </w:tc>
        <w:tc>
          <w:tcPr>
            <w:tcW w:w="7230" w:type="dxa"/>
            <w:shd w:val="clear" w:color="auto" w:fill="auto"/>
          </w:tcPr>
          <w:p w14:paraId="45D08608" w14:textId="77777777" w:rsidR="000A4CDA" w:rsidRPr="00F31DD7" w:rsidRDefault="000A4CDA" w:rsidP="00E66C0B">
            <w:pPr>
              <w:autoSpaceDE w:val="0"/>
              <w:autoSpaceDN w:val="0"/>
              <w:adjustRightInd w:val="0"/>
              <w:jc w:val="both"/>
              <w:rPr>
                <w:rFonts w:ascii="Times New Roman" w:hAnsi="Times New Roman"/>
                <w:bCs/>
              </w:rPr>
            </w:pPr>
            <w:r w:rsidRPr="00F31DD7">
              <w:rPr>
                <w:rFonts w:ascii="Times New Roman" w:hAnsi="Times New Roman"/>
                <w:bCs/>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0A4CDA" w:rsidRPr="00F31DD7" w14:paraId="0C655AB3" w14:textId="77777777" w:rsidTr="00E66C0B">
        <w:tc>
          <w:tcPr>
            <w:tcW w:w="2376" w:type="dxa"/>
            <w:shd w:val="clear" w:color="auto" w:fill="auto"/>
          </w:tcPr>
          <w:p w14:paraId="42CA0206" w14:textId="77777777" w:rsidR="000A4CDA" w:rsidRPr="00F31DD7" w:rsidRDefault="000A4CDA" w:rsidP="00E66C0B">
            <w:pPr>
              <w:autoSpaceDE w:val="0"/>
              <w:autoSpaceDN w:val="0"/>
              <w:adjustRightInd w:val="0"/>
              <w:spacing w:after="60"/>
              <w:rPr>
                <w:rFonts w:ascii="Times New Roman" w:hAnsi="Times New Roman"/>
                <w:bCs/>
              </w:rPr>
            </w:pPr>
            <w:r w:rsidRPr="00F31DD7">
              <w:rPr>
                <w:rFonts w:ascii="Times New Roman" w:hAnsi="Times New Roman"/>
                <w:bCs/>
              </w:rPr>
              <w:t>Размещение объектов гражданской обороны</w:t>
            </w:r>
          </w:p>
        </w:tc>
        <w:tc>
          <w:tcPr>
            <w:tcW w:w="7230" w:type="dxa"/>
            <w:shd w:val="clear" w:color="auto" w:fill="auto"/>
          </w:tcPr>
          <w:p w14:paraId="5ABC7F1D" w14:textId="77777777" w:rsidR="000A4CDA" w:rsidRPr="00F31DD7" w:rsidRDefault="000A4CDA" w:rsidP="00E66C0B">
            <w:pPr>
              <w:autoSpaceDE w:val="0"/>
              <w:autoSpaceDN w:val="0"/>
              <w:adjustRightInd w:val="0"/>
              <w:spacing w:after="60"/>
              <w:jc w:val="both"/>
              <w:rPr>
                <w:rFonts w:ascii="Times New Roman" w:hAnsi="Times New Roman"/>
                <w:bCs/>
              </w:rPr>
            </w:pPr>
            <w:r w:rsidRPr="00F31DD7">
              <w:rPr>
                <w:rFonts w:ascii="Times New Roman" w:hAnsi="Times New Roman"/>
                <w:bCs/>
              </w:rPr>
              <w:t>Строительство, реконструкция и эксплуатация убежищ, противорадиационных укрытий, специализированных складских помещений для хранения имущества гражданской обороны, а также иных объектов, предназначенных для обеспечения проведения мероприятий по гражданской обороне</w:t>
            </w:r>
          </w:p>
        </w:tc>
      </w:tr>
      <w:tr w:rsidR="000A4CDA" w:rsidRPr="00F31DD7" w14:paraId="072524E0" w14:textId="77777777" w:rsidTr="00E66C0B">
        <w:tc>
          <w:tcPr>
            <w:tcW w:w="2376" w:type="dxa"/>
            <w:shd w:val="clear" w:color="auto" w:fill="auto"/>
          </w:tcPr>
          <w:p w14:paraId="27552C5E" w14:textId="77777777" w:rsidR="000A4CDA" w:rsidRPr="00F31DD7" w:rsidRDefault="000A4CDA" w:rsidP="00E66C0B">
            <w:pPr>
              <w:autoSpaceDE w:val="0"/>
              <w:autoSpaceDN w:val="0"/>
              <w:adjustRightInd w:val="0"/>
              <w:spacing w:after="60"/>
              <w:rPr>
                <w:rFonts w:ascii="Times New Roman" w:hAnsi="Times New Roman"/>
                <w:bCs/>
              </w:rPr>
            </w:pPr>
            <w:r w:rsidRPr="00F31DD7">
              <w:rPr>
                <w:rFonts w:ascii="Times New Roman" w:hAnsi="Times New Roman"/>
                <w:bCs/>
              </w:rPr>
              <w:t xml:space="preserve">Размещение  сооружений хозяйственно-питьевого и технического </w:t>
            </w:r>
            <w:r w:rsidRPr="00F31DD7">
              <w:rPr>
                <w:rFonts w:ascii="Times New Roman" w:hAnsi="Times New Roman"/>
                <w:bCs/>
              </w:rPr>
              <w:lastRenderedPageBreak/>
              <w:t>водоснабжения</w:t>
            </w:r>
          </w:p>
        </w:tc>
        <w:tc>
          <w:tcPr>
            <w:tcW w:w="7230" w:type="dxa"/>
            <w:shd w:val="clear" w:color="auto" w:fill="auto"/>
          </w:tcPr>
          <w:p w14:paraId="0993D37D" w14:textId="77777777" w:rsidR="000A4CDA" w:rsidRPr="00F31DD7" w:rsidRDefault="000A4CDA" w:rsidP="00E66C0B">
            <w:pPr>
              <w:autoSpaceDE w:val="0"/>
              <w:autoSpaceDN w:val="0"/>
              <w:adjustRightInd w:val="0"/>
              <w:spacing w:after="60"/>
              <w:jc w:val="both"/>
              <w:rPr>
                <w:rFonts w:ascii="Times New Roman" w:hAnsi="Times New Roman"/>
                <w:bCs/>
              </w:rPr>
            </w:pPr>
            <w:r w:rsidRPr="00F31DD7">
              <w:rPr>
                <w:rFonts w:ascii="Times New Roman" w:hAnsi="Times New Roman"/>
                <w:bCs/>
              </w:rPr>
              <w:lastRenderedPageBreak/>
              <w:t>Строительство, реконструкция и эксплуатация сооружений хозяйственно-питьевого и технического водоснабжения, в том числе артезианских скважин, водоохлаждающих сооружений для подготовки технической воды</w:t>
            </w:r>
          </w:p>
        </w:tc>
      </w:tr>
    </w:tbl>
    <w:p w14:paraId="37045D46" w14:textId="77777777" w:rsidR="000A4CDA" w:rsidRDefault="000A4CDA" w:rsidP="000A4CDA">
      <w:pPr>
        <w:autoSpaceDE w:val="0"/>
        <w:autoSpaceDN w:val="0"/>
        <w:adjustRightInd w:val="0"/>
        <w:jc w:val="both"/>
        <w:rPr>
          <w:sz w:val="22"/>
          <w:szCs w:val="22"/>
        </w:rPr>
      </w:pPr>
    </w:p>
    <w:p w14:paraId="3D7B0D3D" w14:textId="77777777" w:rsidR="000A4CDA" w:rsidRDefault="000A4CDA" w:rsidP="000A4CDA">
      <w:pPr>
        <w:autoSpaceDE w:val="0"/>
        <w:autoSpaceDN w:val="0"/>
        <w:adjustRightInd w:val="0"/>
        <w:jc w:val="both"/>
        <w:rPr>
          <w:sz w:val="22"/>
          <w:szCs w:val="22"/>
        </w:rPr>
      </w:pPr>
    </w:p>
    <w:p w14:paraId="34B7A997" w14:textId="77777777" w:rsidR="000A4CDA" w:rsidRDefault="000A4CDA" w:rsidP="000A4CDA">
      <w:pPr>
        <w:autoSpaceDE w:val="0"/>
        <w:autoSpaceDN w:val="0"/>
        <w:adjustRightInd w:val="0"/>
        <w:jc w:val="both"/>
        <w:rPr>
          <w:sz w:val="22"/>
          <w:szCs w:val="22"/>
        </w:rPr>
      </w:pPr>
    </w:p>
    <w:p w14:paraId="04F1C3D3" w14:textId="77777777" w:rsidR="000A4CDA" w:rsidRDefault="000A4CDA" w:rsidP="000A4CDA">
      <w:pPr>
        <w:autoSpaceDE w:val="0"/>
        <w:autoSpaceDN w:val="0"/>
        <w:adjustRightInd w:val="0"/>
        <w:jc w:val="both"/>
        <w:rPr>
          <w:sz w:val="22"/>
          <w:szCs w:val="22"/>
        </w:rPr>
      </w:pPr>
    </w:p>
    <w:p w14:paraId="49F23172" w14:textId="77777777" w:rsidR="000A4CDA" w:rsidRPr="00F31DD7" w:rsidRDefault="000A4CDA" w:rsidP="000A4CDA">
      <w:pPr>
        <w:autoSpaceDE w:val="0"/>
        <w:autoSpaceDN w:val="0"/>
        <w:adjustRightInd w:val="0"/>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0"/>
        <w:gridCol w:w="7215"/>
      </w:tblGrid>
      <w:tr w:rsidR="000A4CDA" w:rsidRPr="00F31DD7" w14:paraId="585397C0" w14:textId="77777777" w:rsidTr="00E66C0B">
        <w:tc>
          <w:tcPr>
            <w:tcW w:w="9889" w:type="dxa"/>
            <w:gridSpan w:val="2"/>
            <w:shd w:val="clear" w:color="auto" w:fill="auto"/>
          </w:tcPr>
          <w:p w14:paraId="6B5FBA4D" w14:textId="77777777" w:rsidR="000A4CDA" w:rsidRPr="00F31DD7" w:rsidRDefault="000A4CDA" w:rsidP="00E66C0B">
            <w:pPr>
              <w:autoSpaceDE w:val="0"/>
              <w:autoSpaceDN w:val="0"/>
              <w:adjustRightInd w:val="0"/>
              <w:spacing w:after="60"/>
              <w:jc w:val="center"/>
              <w:rPr>
                <w:rFonts w:ascii="Times New Roman" w:hAnsi="Times New Roman"/>
                <w:b/>
                <w:bCs/>
              </w:rPr>
            </w:pPr>
            <w:r w:rsidRPr="00F31DD7">
              <w:rPr>
                <w:rFonts w:ascii="Times New Roman" w:hAnsi="Times New Roman"/>
                <w:b/>
                <w:bCs/>
              </w:rPr>
              <w:t xml:space="preserve">Вспомогательные виды разрешенного использования земельных участков </w:t>
            </w:r>
          </w:p>
          <w:p w14:paraId="527B1EA6" w14:textId="77777777" w:rsidR="000A4CDA" w:rsidRPr="00F31DD7" w:rsidRDefault="000A4CDA" w:rsidP="00E66C0B">
            <w:pPr>
              <w:autoSpaceDE w:val="0"/>
              <w:autoSpaceDN w:val="0"/>
              <w:adjustRightInd w:val="0"/>
              <w:spacing w:after="60"/>
              <w:jc w:val="center"/>
              <w:rPr>
                <w:rFonts w:ascii="Times New Roman" w:hAnsi="Times New Roman"/>
                <w:b/>
                <w:bCs/>
              </w:rPr>
            </w:pPr>
            <w:r w:rsidRPr="00F31DD7">
              <w:rPr>
                <w:rFonts w:ascii="Times New Roman" w:hAnsi="Times New Roman"/>
                <w:b/>
                <w:bCs/>
              </w:rPr>
              <w:t>и объектов капитального строительства</w:t>
            </w:r>
          </w:p>
        </w:tc>
      </w:tr>
      <w:tr w:rsidR="000A4CDA" w:rsidRPr="00F31DD7" w14:paraId="0ACAB695" w14:textId="77777777" w:rsidTr="00E66C0B">
        <w:tc>
          <w:tcPr>
            <w:tcW w:w="2376" w:type="dxa"/>
            <w:shd w:val="clear" w:color="auto" w:fill="auto"/>
          </w:tcPr>
          <w:p w14:paraId="19F18B9A" w14:textId="77777777" w:rsidR="000A4CDA" w:rsidRPr="00F31DD7" w:rsidRDefault="000A4CDA" w:rsidP="00E66C0B">
            <w:pPr>
              <w:autoSpaceDE w:val="0"/>
              <w:autoSpaceDN w:val="0"/>
              <w:adjustRightInd w:val="0"/>
              <w:spacing w:after="60"/>
              <w:jc w:val="center"/>
              <w:rPr>
                <w:rFonts w:ascii="Times New Roman" w:hAnsi="Times New Roman"/>
                <w:bCs/>
              </w:rPr>
            </w:pPr>
            <w:r w:rsidRPr="00F31DD7">
              <w:rPr>
                <w:rFonts w:ascii="Times New Roman" w:hAnsi="Times New Roman"/>
                <w:bCs/>
              </w:rPr>
              <w:t>Вид разрешенного использования</w:t>
            </w:r>
          </w:p>
        </w:tc>
        <w:tc>
          <w:tcPr>
            <w:tcW w:w="7513" w:type="dxa"/>
            <w:shd w:val="clear" w:color="auto" w:fill="auto"/>
          </w:tcPr>
          <w:p w14:paraId="6285472B" w14:textId="77777777" w:rsidR="000A4CDA" w:rsidRPr="00F31DD7" w:rsidRDefault="000A4CDA" w:rsidP="00E66C0B">
            <w:pPr>
              <w:autoSpaceDE w:val="0"/>
              <w:autoSpaceDN w:val="0"/>
              <w:adjustRightInd w:val="0"/>
              <w:spacing w:after="60"/>
              <w:jc w:val="center"/>
              <w:rPr>
                <w:rFonts w:ascii="Times New Roman" w:hAnsi="Times New Roman"/>
                <w:bCs/>
              </w:rPr>
            </w:pPr>
            <w:r w:rsidRPr="00F31DD7">
              <w:rPr>
                <w:rFonts w:ascii="Times New Roman" w:hAnsi="Times New Roman"/>
                <w:bCs/>
              </w:rPr>
              <w:t xml:space="preserve">Деятельность, соответствующая </w:t>
            </w:r>
          </w:p>
          <w:p w14:paraId="2E082D9D" w14:textId="77777777" w:rsidR="000A4CDA" w:rsidRPr="00F31DD7" w:rsidRDefault="000A4CDA" w:rsidP="00E66C0B">
            <w:pPr>
              <w:autoSpaceDE w:val="0"/>
              <w:autoSpaceDN w:val="0"/>
              <w:adjustRightInd w:val="0"/>
              <w:spacing w:after="60"/>
              <w:jc w:val="center"/>
              <w:rPr>
                <w:rFonts w:ascii="Times New Roman" w:hAnsi="Times New Roman"/>
                <w:bCs/>
              </w:rPr>
            </w:pPr>
            <w:r w:rsidRPr="00F31DD7">
              <w:rPr>
                <w:rFonts w:ascii="Times New Roman" w:hAnsi="Times New Roman"/>
                <w:bCs/>
              </w:rPr>
              <w:t>виду разрешенного использования</w:t>
            </w:r>
          </w:p>
        </w:tc>
      </w:tr>
      <w:tr w:rsidR="000A4CDA" w:rsidRPr="00F31DD7" w14:paraId="0FDC140F" w14:textId="77777777" w:rsidTr="00E66C0B">
        <w:tc>
          <w:tcPr>
            <w:tcW w:w="2376" w:type="dxa"/>
            <w:shd w:val="clear" w:color="auto" w:fill="auto"/>
          </w:tcPr>
          <w:p w14:paraId="1DCB1DBD" w14:textId="77777777" w:rsidR="000A4CDA" w:rsidRPr="00F31DD7" w:rsidRDefault="000A4CDA" w:rsidP="00E66C0B">
            <w:pPr>
              <w:autoSpaceDE w:val="0"/>
              <w:autoSpaceDN w:val="0"/>
              <w:adjustRightInd w:val="0"/>
              <w:spacing w:after="60"/>
              <w:rPr>
                <w:rFonts w:ascii="Times New Roman" w:hAnsi="Times New Roman"/>
                <w:bCs/>
              </w:rPr>
            </w:pPr>
            <w:r w:rsidRPr="00F31DD7">
              <w:rPr>
                <w:rFonts w:ascii="Times New Roman" w:hAnsi="Times New Roman"/>
                <w:bCs/>
              </w:rPr>
              <w:t xml:space="preserve">Размещение общежитий </w:t>
            </w:r>
          </w:p>
        </w:tc>
        <w:tc>
          <w:tcPr>
            <w:tcW w:w="7513" w:type="dxa"/>
            <w:shd w:val="clear" w:color="auto" w:fill="auto"/>
          </w:tcPr>
          <w:p w14:paraId="1440AA90" w14:textId="77777777" w:rsidR="000A4CDA" w:rsidRPr="00F31DD7" w:rsidRDefault="000A4CDA" w:rsidP="00E66C0B">
            <w:pPr>
              <w:autoSpaceDE w:val="0"/>
              <w:autoSpaceDN w:val="0"/>
              <w:adjustRightInd w:val="0"/>
              <w:spacing w:after="60"/>
              <w:jc w:val="both"/>
              <w:rPr>
                <w:rFonts w:ascii="Times New Roman" w:hAnsi="Times New Roman"/>
                <w:bCs/>
              </w:rPr>
            </w:pPr>
            <w:r w:rsidRPr="00F31DD7">
              <w:rPr>
                <w:rFonts w:ascii="Times New Roman" w:hAnsi="Times New Roman"/>
                <w:bCs/>
              </w:rPr>
              <w:t>Строительство, реконструкция и эксплуатация жилых зданий, предназначенных для временного проживания граждан                         в период их работы, службы или обучения</w:t>
            </w:r>
          </w:p>
        </w:tc>
      </w:tr>
      <w:tr w:rsidR="000A4CDA" w:rsidRPr="00F31DD7" w14:paraId="5A742853" w14:textId="77777777" w:rsidTr="00E66C0B">
        <w:trPr>
          <w:trHeight w:val="1346"/>
        </w:trPr>
        <w:tc>
          <w:tcPr>
            <w:tcW w:w="2376" w:type="dxa"/>
            <w:shd w:val="clear" w:color="auto" w:fill="auto"/>
          </w:tcPr>
          <w:p w14:paraId="08FA2A57" w14:textId="77777777" w:rsidR="000A4CDA" w:rsidRPr="00F31DD7" w:rsidRDefault="000A4CDA" w:rsidP="00E66C0B">
            <w:pPr>
              <w:autoSpaceDE w:val="0"/>
              <w:autoSpaceDN w:val="0"/>
              <w:adjustRightInd w:val="0"/>
              <w:spacing w:after="60"/>
              <w:rPr>
                <w:rFonts w:ascii="Times New Roman" w:hAnsi="Times New Roman"/>
                <w:bCs/>
              </w:rPr>
            </w:pPr>
            <w:r w:rsidRPr="00F31DD7">
              <w:rPr>
                <w:rFonts w:ascii="Times New Roman" w:hAnsi="Times New Roman"/>
                <w:bCs/>
              </w:rPr>
              <w:t>Размещение объектов хранения  и стоянки транспортных средств</w:t>
            </w:r>
          </w:p>
        </w:tc>
        <w:tc>
          <w:tcPr>
            <w:tcW w:w="7513" w:type="dxa"/>
            <w:shd w:val="clear" w:color="auto" w:fill="auto"/>
          </w:tcPr>
          <w:p w14:paraId="00370980" w14:textId="77777777" w:rsidR="000A4CDA" w:rsidRPr="00F31DD7" w:rsidRDefault="000A4CDA" w:rsidP="00E66C0B">
            <w:pPr>
              <w:autoSpaceDE w:val="0"/>
              <w:autoSpaceDN w:val="0"/>
              <w:adjustRightInd w:val="0"/>
              <w:spacing w:after="60"/>
              <w:ind w:firstLine="255"/>
              <w:jc w:val="both"/>
              <w:rPr>
                <w:rFonts w:ascii="Times New Roman" w:hAnsi="Times New Roman"/>
                <w:bCs/>
              </w:rPr>
            </w:pPr>
            <w:r w:rsidRPr="00F31DD7">
              <w:rPr>
                <w:rFonts w:ascii="Times New Roman" w:hAnsi="Times New Roman"/>
                <w:bCs/>
              </w:rPr>
              <w:t>Строительство, реконструкция и эксплуатация зданий, строений, сооружений предназначенных для хранения и стоянки транспортных средств, не имеющих оборудования для технического обслуживания и ремонта автомобилей (за исключением смотровых ям, эстакад); размещение парковок  - специально обозначенных и при необходимости обустроенных и оборудованных мест, в том числе являющихся частью зданий, строений или сооружений, предназначенных для организованной стоянки транспортных средств</w:t>
            </w:r>
          </w:p>
        </w:tc>
      </w:tr>
      <w:tr w:rsidR="000A4CDA" w:rsidRPr="00F31DD7" w14:paraId="6E78D94D" w14:textId="77777777" w:rsidTr="00E66C0B">
        <w:trPr>
          <w:trHeight w:val="1040"/>
        </w:trPr>
        <w:tc>
          <w:tcPr>
            <w:tcW w:w="2376" w:type="dxa"/>
            <w:shd w:val="clear" w:color="auto" w:fill="auto"/>
          </w:tcPr>
          <w:p w14:paraId="353BD42B" w14:textId="77777777" w:rsidR="000A4CDA" w:rsidRPr="00F31DD7" w:rsidRDefault="000A4CDA" w:rsidP="00E66C0B">
            <w:pPr>
              <w:autoSpaceDE w:val="0"/>
              <w:autoSpaceDN w:val="0"/>
              <w:adjustRightInd w:val="0"/>
              <w:spacing w:after="60"/>
              <w:rPr>
                <w:rFonts w:ascii="Times New Roman" w:hAnsi="Times New Roman"/>
                <w:bCs/>
              </w:rPr>
            </w:pPr>
            <w:r w:rsidRPr="00F31DD7">
              <w:rPr>
                <w:rFonts w:ascii="Times New Roman" w:hAnsi="Times New Roman"/>
                <w:bCs/>
              </w:rPr>
              <w:t>Размещение объектов технического обслуживания  и ремонта транспортных средств</w:t>
            </w:r>
          </w:p>
        </w:tc>
        <w:tc>
          <w:tcPr>
            <w:tcW w:w="7513" w:type="dxa"/>
            <w:shd w:val="clear" w:color="auto" w:fill="auto"/>
          </w:tcPr>
          <w:p w14:paraId="53473995" w14:textId="77777777" w:rsidR="000A4CDA" w:rsidRPr="00F31DD7" w:rsidRDefault="000A4CDA" w:rsidP="00E66C0B">
            <w:pPr>
              <w:autoSpaceDE w:val="0"/>
              <w:autoSpaceDN w:val="0"/>
              <w:adjustRightInd w:val="0"/>
              <w:spacing w:after="60"/>
              <w:jc w:val="both"/>
              <w:rPr>
                <w:rFonts w:ascii="Times New Roman" w:hAnsi="Times New Roman"/>
                <w:bCs/>
              </w:rPr>
            </w:pPr>
            <w:r w:rsidRPr="00F31DD7">
              <w:rPr>
                <w:rFonts w:ascii="Times New Roman" w:hAnsi="Times New Roman"/>
                <w:bCs/>
              </w:rPr>
              <w:t>Строительство, реконструкция и эксплуатация зданий и сооружений, предназначенных для технического обслуживания, ремонта средств, хранения и стоянки транспортных средств.</w:t>
            </w:r>
          </w:p>
        </w:tc>
      </w:tr>
      <w:tr w:rsidR="000A4CDA" w:rsidRPr="00F31DD7" w14:paraId="78D1E028" w14:textId="77777777" w:rsidTr="00E66C0B">
        <w:tc>
          <w:tcPr>
            <w:tcW w:w="2376" w:type="dxa"/>
            <w:shd w:val="clear" w:color="auto" w:fill="auto"/>
          </w:tcPr>
          <w:p w14:paraId="2D354673" w14:textId="77777777" w:rsidR="000A4CDA" w:rsidRPr="00F31DD7" w:rsidRDefault="000A4CDA" w:rsidP="00E66C0B">
            <w:pPr>
              <w:autoSpaceDE w:val="0"/>
              <w:autoSpaceDN w:val="0"/>
              <w:adjustRightInd w:val="0"/>
              <w:spacing w:after="60"/>
              <w:rPr>
                <w:rFonts w:ascii="Times New Roman" w:hAnsi="Times New Roman"/>
                <w:bCs/>
              </w:rPr>
            </w:pPr>
            <w:r w:rsidRPr="00F31DD7">
              <w:rPr>
                <w:rFonts w:ascii="Times New Roman" w:hAnsi="Times New Roman"/>
                <w:bCs/>
              </w:rPr>
              <w:t>Размещение хозяйственных площадок</w:t>
            </w:r>
          </w:p>
        </w:tc>
        <w:tc>
          <w:tcPr>
            <w:tcW w:w="7513" w:type="dxa"/>
            <w:shd w:val="clear" w:color="auto" w:fill="auto"/>
          </w:tcPr>
          <w:p w14:paraId="6FDC7DC5" w14:textId="77777777" w:rsidR="000A4CDA" w:rsidRPr="00F31DD7" w:rsidRDefault="000A4CDA" w:rsidP="00E66C0B">
            <w:pPr>
              <w:autoSpaceDE w:val="0"/>
              <w:autoSpaceDN w:val="0"/>
              <w:adjustRightInd w:val="0"/>
              <w:spacing w:after="60"/>
              <w:jc w:val="both"/>
              <w:rPr>
                <w:rFonts w:ascii="Times New Roman" w:hAnsi="Times New Roman"/>
                <w:bCs/>
              </w:rPr>
            </w:pPr>
            <w:r w:rsidRPr="00F31DD7">
              <w:rPr>
                <w:rFonts w:ascii="Times New Roman" w:hAnsi="Times New Roman"/>
                <w:bCs/>
              </w:rPr>
              <w:t>Размещение площадок для сушки белья, чистки одежды, ковров и предметов домашнего обихода, а также площадок иного бытового назначения</w:t>
            </w:r>
          </w:p>
        </w:tc>
      </w:tr>
      <w:tr w:rsidR="000A4CDA" w:rsidRPr="00F31DD7" w14:paraId="3A1195C8" w14:textId="77777777" w:rsidTr="00E66C0B">
        <w:tc>
          <w:tcPr>
            <w:tcW w:w="2376" w:type="dxa"/>
            <w:shd w:val="clear" w:color="auto" w:fill="auto"/>
          </w:tcPr>
          <w:p w14:paraId="26914675" w14:textId="77777777" w:rsidR="000A4CDA" w:rsidRPr="00F31DD7" w:rsidRDefault="000A4CDA" w:rsidP="00E66C0B">
            <w:pPr>
              <w:autoSpaceDE w:val="0"/>
              <w:autoSpaceDN w:val="0"/>
              <w:adjustRightInd w:val="0"/>
              <w:spacing w:after="60"/>
              <w:rPr>
                <w:rFonts w:ascii="Times New Roman" w:hAnsi="Times New Roman"/>
                <w:bCs/>
              </w:rPr>
            </w:pPr>
            <w:r w:rsidRPr="00F31DD7">
              <w:rPr>
                <w:rFonts w:ascii="Times New Roman" w:hAnsi="Times New Roman"/>
                <w:bCs/>
              </w:rPr>
              <w:t xml:space="preserve">Размещение площадок для спортивных занятий и отдыха </w:t>
            </w:r>
          </w:p>
        </w:tc>
        <w:tc>
          <w:tcPr>
            <w:tcW w:w="7513" w:type="dxa"/>
            <w:shd w:val="clear" w:color="auto" w:fill="auto"/>
          </w:tcPr>
          <w:p w14:paraId="2E48CDF2" w14:textId="77777777" w:rsidR="000A4CDA" w:rsidRPr="00F31DD7" w:rsidRDefault="000A4CDA" w:rsidP="00E66C0B">
            <w:pPr>
              <w:autoSpaceDE w:val="0"/>
              <w:autoSpaceDN w:val="0"/>
              <w:adjustRightInd w:val="0"/>
              <w:spacing w:after="60"/>
              <w:jc w:val="both"/>
              <w:rPr>
                <w:rFonts w:ascii="Times New Roman" w:hAnsi="Times New Roman"/>
                <w:bCs/>
              </w:rPr>
            </w:pPr>
            <w:r w:rsidRPr="00F31DD7">
              <w:rPr>
                <w:rFonts w:ascii="Times New Roman" w:hAnsi="Times New Roman"/>
                <w:bCs/>
              </w:rPr>
              <w:t>Размещение площадок для отдыха взрослых, детских игровых               и спортивных площадок, в том числе с озеленением, спортивным и иным необходимым оборудованием</w:t>
            </w:r>
          </w:p>
        </w:tc>
      </w:tr>
      <w:tr w:rsidR="000A4CDA" w:rsidRPr="00F31DD7" w14:paraId="587EE2BC" w14:textId="77777777" w:rsidTr="00E66C0B">
        <w:tc>
          <w:tcPr>
            <w:tcW w:w="2376" w:type="dxa"/>
            <w:shd w:val="clear" w:color="auto" w:fill="auto"/>
          </w:tcPr>
          <w:p w14:paraId="4FABDD77" w14:textId="77777777" w:rsidR="000A4CDA" w:rsidRPr="00F31DD7" w:rsidRDefault="000A4CDA" w:rsidP="00E66C0B">
            <w:pPr>
              <w:autoSpaceDE w:val="0"/>
              <w:autoSpaceDN w:val="0"/>
              <w:adjustRightInd w:val="0"/>
              <w:spacing w:after="60"/>
              <w:rPr>
                <w:rFonts w:ascii="Times New Roman" w:hAnsi="Times New Roman"/>
                <w:bCs/>
              </w:rPr>
            </w:pPr>
            <w:r w:rsidRPr="00F31DD7">
              <w:rPr>
                <w:rFonts w:ascii="Times New Roman" w:hAnsi="Times New Roman"/>
                <w:bCs/>
              </w:rPr>
              <w:t>Размещение общественных туалетов</w:t>
            </w:r>
          </w:p>
        </w:tc>
        <w:tc>
          <w:tcPr>
            <w:tcW w:w="7513" w:type="dxa"/>
            <w:shd w:val="clear" w:color="auto" w:fill="auto"/>
          </w:tcPr>
          <w:p w14:paraId="0F5C06D5" w14:textId="77777777" w:rsidR="000A4CDA" w:rsidRPr="00F31DD7" w:rsidRDefault="000A4CDA" w:rsidP="00E66C0B">
            <w:pPr>
              <w:autoSpaceDE w:val="0"/>
              <w:autoSpaceDN w:val="0"/>
              <w:adjustRightInd w:val="0"/>
              <w:spacing w:after="60"/>
              <w:jc w:val="both"/>
              <w:rPr>
                <w:rFonts w:ascii="Times New Roman" w:hAnsi="Times New Roman"/>
                <w:bCs/>
              </w:rPr>
            </w:pPr>
            <w:r w:rsidRPr="00F31DD7">
              <w:rPr>
                <w:rFonts w:ascii="Times New Roman" w:hAnsi="Times New Roman"/>
                <w:bCs/>
              </w:rPr>
              <w:t>Строительство, реконструкция и эксплуатация общественных туалетов</w:t>
            </w:r>
          </w:p>
        </w:tc>
      </w:tr>
      <w:tr w:rsidR="000A4CDA" w:rsidRPr="00F31DD7" w14:paraId="003ECF17" w14:textId="77777777" w:rsidTr="00E66C0B">
        <w:tc>
          <w:tcPr>
            <w:tcW w:w="2376" w:type="dxa"/>
            <w:shd w:val="clear" w:color="auto" w:fill="auto"/>
          </w:tcPr>
          <w:p w14:paraId="16CD1978" w14:textId="77777777" w:rsidR="000A4CDA" w:rsidRPr="00F31DD7" w:rsidRDefault="000A4CDA" w:rsidP="00E66C0B">
            <w:pPr>
              <w:autoSpaceDE w:val="0"/>
              <w:autoSpaceDN w:val="0"/>
              <w:adjustRightInd w:val="0"/>
              <w:spacing w:after="60"/>
              <w:rPr>
                <w:rFonts w:ascii="Times New Roman" w:hAnsi="Times New Roman"/>
                <w:bCs/>
              </w:rPr>
            </w:pPr>
            <w:r w:rsidRPr="00F31DD7">
              <w:rPr>
                <w:rFonts w:ascii="Times New Roman" w:hAnsi="Times New Roman"/>
                <w:bCs/>
              </w:rPr>
              <w:t>Озеленение</w:t>
            </w:r>
          </w:p>
        </w:tc>
        <w:tc>
          <w:tcPr>
            <w:tcW w:w="7513" w:type="dxa"/>
            <w:shd w:val="clear" w:color="auto" w:fill="auto"/>
          </w:tcPr>
          <w:p w14:paraId="5556DBE5" w14:textId="77777777" w:rsidR="000A4CDA" w:rsidRPr="00F31DD7" w:rsidRDefault="000A4CDA" w:rsidP="00E66C0B">
            <w:pPr>
              <w:autoSpaceDE w:val="0"/>
              <w:autoSpaceDN w:val="0"/>
              <w:adjustRightInd w:val="0"/>
              <w:spacing w:after="60"/>
              <w:jc w:val="both"/>
              <w:rPr>
                <w:rFonts w:ascii="Times New Roman" w:hAnsi="Times New Roman"/>
                <w:bCs/>
              </w:rPr>
            </w:pPr>
            <w:r w:rsidRPr="00F31DD7">
              <w:rPr>
                <w:rFonts w:ascii="Times New Roman" w:hAnsi="Times New Roman"/>
                <w:bCs/>
              </w:rPr>
              <w:t>Размещение аллей, скверов, газонов и других озелененных территорий</w:t>
            </w:r>
          </w:p>
        </w:tc>
      </w:tr>
      <w:tr w:rsidR="000A4CDA" w:rsidRPr="00F31DD7" w14:paraId="2C19351C" w14:textId="77777777" w:rsidTr="00E66C0B">
        <w:tc>
          <w:tcPr>
            <w:tcW w:w="2376" w:type="dxa"/>
            <w:shd w:val="clear" w:color="auto" w:fill="auto"/>
          </w:tcPr>
          <w:p w14:paraId="049B523E" w14:textId="77777777" w:rsidR="000A4CDA" w:rsidRPr="00F31DD7" w:rsidRDefault="000A4CDA" w:rsidP="00E66C0B">
            <w:pPr>
              <w:autoSpaceDE w:val="0"/>
              <w:autoSpaceDN w:val="0"/>
              <w:adjustRightInd w:val="0"/>
              <w:spacing w:after="60"/>
              <w:rPr>
                <w:rFonts w:ascii="Times New Roman" w:hAnsi="Times New Roman"/>
                <w:bCs/>
              </w:rPr>
            </w:pPr>
            <w:r w:rsidRPr="00F31DD7">
              <w:rPr>
                <w:rFonts w:ascii="Times New Roman" w:hAnsi="Times New Roman"/>
                <w:bCs/>
              </w:rPr>
              <w:t xml:space="preserve">Размещение отходов потребления </w:t>
            </w:r>
          </w:p>
        </w:tc>
        <w:tc>
          <w:tcPr>
            <w:tcW w:w="7513" w:type="dxa"/>
            <w:shd w:val="clear" w:color="auto" w:fill="auto"/>
          </w:tcPr>
          <w:p w14:paraId="55AEC06F" w14:textId="77777777" w:rsidR="000A4CDA" w:rsidRPr="00F31DD7" w:rsidRDefault="000A4CDA" w:rsidP="00E66C0B">
            <w:pPr>
              <w:autoSpaceDE w:val="0"/>
              <w:autoSpaceDN w:val="0"/>
              <w:adjustRightInd w:val="0"/>
              <w:spacing w:after="60"/>
              <w:jc w:val="both"/>
              <w:rPr>
                <w:rFonts w:ascii="Times New Roman" w:hAnsi="Times New Roman"/>
                <w:bCs/>
              </w:rPr>
            </w:pPr>
            <w:r w:rsidRPr="00F31DD7">
              <w:rPr>
                <w:rFonts w:ascii="Times New Roman" w:hAnsi="Times New Roman"/>
                <w:bCs/>
              </w:rPr>
              <w:t>Размещение контейнеров для сбора мусора и бытовых отходов, обустройство площадок для их размещения</w:t>
            </w:r>
          </w:p>
        </w:tc>
      </w:tr>
      <w:tr w:rsidR="000A4CDA" w:rsidRPr="00F31DD7" w14:paraId="39E544A6" w14:textId="77777777" w:rsidTr="00E66C0B">
        <w:trPr>
          <w:trHeight w:val="350"/>
        </w:trPr>
        <w:tc>
          <w:tcPr>
            <w:tcW w:w="2376" w:type="dxa"/>
            <w:shd w:val="clear" w:color="auto" w:fill="auto"/>
          </w:tcPr>
          <w:p w14:paraId="5E172B24" w14:textId="77777777" w:rsidR="000A4CDA" w:rsidRPr="00F31DD7" w:rsidRDefault="000A4CDA" w:rsidP="00E66C0B">
            <w:pPr>
              <w:autoSpaceDE w:val="0"/>
              <w:autoSpaceDN w:val="0"/>
              <w:adjustRightInd w:val="0"/>
              <w:spacing w:after="60"/>
              <w:rPr>
                <w:rFonts w:ascii="Times New Roman" w:hAnsi="Times New Roman"/>
                <w:bCs/>
              </w:rPr>
            </w:pPr>
            <w:r w:rsidRPr="00F31DD7">
              <w:rPr>
                <w:rFonts w:ascii="Times New Roman" w:hAnsi="Times New Roman"/>
                <w:bCs/>
              </w:rPr>
              <w:t>Размещение инженерно-технических объектов, сооружений и коммуникаций</w:t>
            </w:r>
          </w:p>
        </w:tc>
        <w:tc>
          <w:tcPr>
            <w:tcW w:w="7513" w:type="dxa"/>
            <w:shd w:val="clear" w:color="auto" w:fill="auto"/>
          </w:tcPr>
          <w:p w14:paraId="39DEF838" w14:textId="77777777" w:rsidR="000A4CDA" w:rsidRPr="00F31DD7" w:rsidRDefault="000A4CDA" w:rsidP="00E66C0B">
            <w:pPr>
              <w:autoSpaceDE w:val="0"/>
              <w:autoSpaceDN w:val="0"/>
              <w:adjustRightInd w:val="0"/>
              <w:spacing w:after="60"/>
              <w:jc w:val="both"/>
              <w:rPr>
                <w:rFonts w:ascii="Times New Roman" w:hAnsi="Times New Roman"/>
                <w:bCs/>
              </w:rPr>
            </w:pPr>
            <w:r w:rsidRPr="00F31DD7">
              <w:rPr>
                <w:rFonts w:ascii="Times New Roman" w:hAnsi="Times New Roman"/>
                <w:bCs/>
              </w:rPr>
              <w:t xml:space="preserve">Строительство, реконструкция, эксплуатация инженерно-технических объектов, сооружений и коммуникаций, обеспечивающих реализацию видов разрешенного использования недвижимого имущества и не требующих установления санитарно-защитных зон (объекты электро-, водо-, газоснабжения, водоотведения, связи  ), при условии соответствия техническим </w:t>
            </w:r>
            <w:r w:rsidRPr="00F31DD7">
              <w:rPr>
                <w:rFonts w:ascii="Times New Roman" w:hAnsi="Times New Roman"/>
                <w:bCs/>
              </w:rPr>
              <w:lastRenderedPageBreak/>
              <w:t>регламентам, строительным, санитарным, экологическим и противопожарным нормам и правилам, иным требованиям, предъявляемым законодательством Российской Федерации к указанным объектам</w:t>
            </w:r>
          </w:p>
        </w:tc>
      </w:tr>
      <w:tr w:rsidR="000A4CDA" w:rsidRPr="00F31DD7" w14:paraId="6097B7B9" w14:textId="77777777" w:rsidTr="00E66C0B">
        <w:trPr>
          <w:trHeight w:val="350"/>
        </w:trPr>
        <w:tc>
          <w:tcPr>
            <w:tcW w:w="2376" w:type="dxa"/>
            <w:shd w:val="clear" w:color="auto" w:fill="auto"/>
          </w:tcPr>
          <w:p w14:paraId="2B877903" w14:textId="77777777" w:rsidR="000A4CDA" w:rsidRPr="00F31DD7" w:rsidRDefault="000A4CDA" w:rsidP="00E66C0B">
            <w:pPr>
              <w:autoSpaceDE w:val="0"/>
              <w:autoSpaceDN w:val="0"/>
              <w:adjustRightInd w:val="0"/>
              <w:spacing w:after="60"/>
              <w:rPr>
                <w:rFonts w:ascii="Times New Roman" w:hAnsi="Times New Roman"/>
                <w:bCs/>
              </w:rPr>
            </w:pPr>
            <w:r w:rsidRPr="00F31DD7">
              <w:rPr>
                <w:rFonts w:ascii="Times New Roman" w:hAnsi="Times New Roman"/>
                <w:bCs/>
              </w:rPr>
              <w:lastRenderedPageBreak/>
              <w:t>Размещение объектов благоустройства</w:t>
            </w:r>
          </w:p>
          <w:p w14:paraId="073A205D" w14:textId="77777777" w:rsidR="000A4CDA" w:rsidRPr="00F31DD7" w:rsidRDefault="000A4CDA" w:rsidP="00E66C0B">
            <w:pPr>
              <w:autoSpaceDE w:val="0"/>
              <w:autoSpaceDN w:val="0"/>
              <w:adjustRightInd w:val="0"/>
              <w:spacing w:after="60"/>
              <w:rPr>
                <w:rFonts w:ascii="Times New Roman" w:hAnsi="Times New Roman"/>
                <w:bCs/>
              </w:rPr>
            </w:pPr>
          </w:p>
        </w:tc>
        <w:tc>
          <w:tcPr>
            <w:tcW w:w="7513" w:type="dxa"/>
            <w:shd w:val="clear" w:color="auto" w:fill="auto"/>
          </w:tcPr>
          <w:p w14:paraId="5BF85312" w14:textId="77777777" w:rsidR="000A4CDA" w:rsidRPr="00F31DD7" w:rsidRDefault="000A4CDA" w:rsidP="00E66C0B">
            <w:pPr>
              <w:autoSpaceDE w:val="0"/>
              <w:autoSpaceDN w:val="0"/>
              <w:adjustRightInd w:val="0"/>
              <w:spacing w:after="60"/>
              <w:jc w:val="both"/>
              <w:rPr>
                <w:rFonts w:ascii="Times New Roman" w:hAnsi="Times New Roman"/>
                <w:bCs/>
              </w:rPr>
            </w:pPr>
            <w:r w:rsidRPr="00F31DD7">
              <w:rPr>
                <w:rFonts w:ascii="Times New Roman" w:hAnsi="Times New Roman"/>
                <w:bCs/>
              </w:rPr>
              <w:t xml:space="preserve">Размещение объектов благоустройства, в том числе малых архитектурных форм, элементов дизайна, скульптурных композиций, объектов декоративно-монументального искусства, фонтанов, пешеходных и велосипедных дорожек, дорожно-тропиночной сети, информационных стендов, скамей, навесов     от дождя, указателей направления движения  </w:t>
            </w:r>
          </w:p>
        </w:tc>
      </w:tr>
    </w:tbl>
    <w:p w14:paraId="37701A69" w14:textId="77777777" w:rsidR="000A4CDA" w:rsidRDefault="000A4CDA" w:rsidP="000A4CDA">
      <w:pPr>
        <w:autoSpaceDE w:val="0"/>
        <w:autoSpaceDN w:val="0"/>
        <w:adjustRightInd w:val="0"/>
        <w:jc w:val="both"/>
        <w:rPr>
          <w:sz w:val="22"/>
          <w:szCs w:val="22"/>
        </w:rPr>
      </w:pPr>
    </w:p>
    <w:p w14:paraId="62B1FEB1" w14:textId="77777777" w:rsidR="000A4CDA" w:rsidRPr="00F31DD7" w:rsidRDefault="000A4CDA" w:rsidP="000A4CDA">
      <w:pPr>
        <w:autoSpaceDE w:val="0"/>
        <w:autoSpaceDN w:val="0"/>
        <w:adjustRightInd w:val="0"/>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0"/>
        <w:gridCol w:w="6675"/>
      </w:tblGrid>
      <w:tr w:rsidR="000A4CDA" w:rsidRPr="00F31DD7" w14:paraId="25A16A62" w14:textId="77777777" w:rsidTr="00E66C0B">
        <w:tc>
          <w:tcPr>
            <w:tcW w:w="9889" w:type="dxa"/>
            <w:gridSpan w:val="2"/>
            <w:shd w:val="clear" w:color="auto" w:fill="auto"/>
          </w:tcPr>
          <w:p w14:paraId="6184B041" w14:textId="77777777" w:rsidR="000A4CDA" w:rsidRPr="00F31DD7" w:rsidRDefault="000A4CDA" w:rsidP="00E66C0B">
            <w:pPr>
              <w:autoSpaceDE w:val="0"/>
              <w:autoSpaceDN w:val="0"/>
              <w:adjustRightInd w:val="0"/>
              <w:spacing w:after="60"/>
              <w:jc w:val="center"/>
              <w:rPr>
                <w:rFonts w:ascii="Times New Roman" w:hAnsi="Times New Roman"/>
                <w:b/>
                <w:bCs/>
              </w:rPr>
            </w:pPr>
            <w:r w:rsidRPr="00F31DD7">
              <w:rPr>
                <w:rFonts w:ascii="Times New Roman" w:hAnsi="Times New Roman"/>
                <w:b/>
                <w:bCs/>
              </w:rPr>
              <w:t xml:space="preserve">Условно разрешенные виды использования земельных участков </w:t>
            </w:r>
          </w:p>
          <w:p w14:paraId="3A6A934B" w14:textId="77777777" w:rsidR="000A4CDA" w:rsidRPr="00F31DD7" w:rsidRDefault="000A4CDA" w:rsidP="00E66C0B">
            <w:pPr>
              <w:autoSpaceDE w:val="0"/>
              <w:autoSpaceDN w:val="0"/>
              <w:adjustRightInd w:val="0"/>
              <w:spacing w:after="60"/>
              <w:jc w:val="center"/>
              <w:rPr>
                <w:rFonts w:ascii="Times New Roman" w:hAnsi="Times New Roman"/>
                <w:b/>
                <w:bCs/>
              </w:rPr>
            </w:pPr>
            <w:r w:rsidRPr="00F31DD7">
              <w:rPr>
                <w:rFonts w:ascii="Times New Roman" w:hAnsi="Times New Roman"/>
                <w:b/>
                <w:bCs/>
              </w:rPr>
              <w:t>и объектов капитального строительства</w:t>
            </w:r>
          </w:p>
        </w:tc>
      </w:tr>
      <w:tr w:rsidR="000A4CDA" w:rsidRPr="00F31DD7" w14:paraId="4D917CB4" w14:textId="77777777" w:rsidTr="00E66C0B">
        <w:tc>
          <w:tcPr>
            <w:tcW w:w="2943" w:type="dxa"/>
            <w:shd w:val="clear" w:color="auto" w:fill="auto"/>
          </w:tcPr>
          <w:p w14:paraId="3C7AE5AD" w14:textId="77777777" w:rsidR="000A4CDA" w:rsidRPr="00F31DD7" w:rsidRDefault="000A4CDA" w:rsidP="00E66C0B">
            <w:pPr>
              <w:autoSpaceDE w:val="0"/>
              <w:autoSpaceDN w:val="0"/>
              <w:adjustRightInd w:val="0"/>
              <w:spacing w:after="60"/>
              <w:jc w:val="center"/>
              <w:rPr>
                <w:rFonts w:ascii="Times New Roman" w:hAnsi="Times New Roman"/>
                <w:bCs/>
              </w:rPr>
            </w:pPr>
            <w:r w:rsidRPr="00F31DD7">
              <w:rPr>
                <w:rFonts w:ascii="Times New Roman" w:hAnsi="Times New Roman"/>
                <w:bCs/>
              </w:rPr>
              <w:t>Вид разрешенного использования</w:t>
            </w:r>
          </w:p>
        </w:tc>
        <w:tc>
          <w:tcPr>
            <w:tcW w:w="6946" w:type="dxa"/>
            <w:shd w:val="clear" w:color="auto" w:fill="auto"/>
          </w:tcPr>
          <w:p w14:paraId="51CA00E7" w14:textId="77777777" w:rsidR="000A4CDA" w:rsidRPr="00F31DD7" w:rsidRDefault="000A4CDA" w:rsidP="00E66C0B">
            <w:pPr>
              <w:autoSpaceDE w:val="0"/>
              <w:autoSpaceDN w:val="0"/>
              <w:adjustRightInd w:val="0"/>
              <w:spacing w:after="60"/>
              <w:jc w:val="center"/>
              <w:rPr>
                <w:rFonts w:ascii="Times New Roman" w:hAnsi="Times New Roman"/>
                <w:bCs/>
              </w:rPr>
            </w:pPr>
            <w:r w:rsidRPr="00F31DD7">
              <w:rPr>
                <w:rFonts w:ascii="Times New Roman" w:hAnsi="Times New Roman"/>
                <w:bCs/>
              </w:rPr>
              <w:t>Деятельность, соответствующая виду разрешенного использования</w:t>
            </w:r>
          </w:p>
        </w:tc>
      </w:tr>
      <w:tr w:rsidR="000A4CDA" w:rsidRPr="00F31DD7" w14:paraId="2626CFC6" w14:textId="77777777" w:rsidTr="00E66C0B">
        <w:tc>
          <w:tcPr>
            <w:tcW w:w="2943" w:type="dxa"/>
            <w:shd w:val="clear" w:color="auto" w:fill="auto"/>
          </w:tcPr>
          <w:p w14:paraId="6169D69C" w14:textId="77777777" w:rsidR="000A4CDA" w:rsidRPr="00F31DD7" w:rsidRDefault="000A4CDA" w:rsidP="00E66C0B">
            <w:pPr>
              <w:autoSpaceDE w:val="0"/>
              <w:autoSpaceDN w:val="0"/>
              <w:adjustRightInd w:val="0"/>
              <w:spacing w:after="60"/>
              <w:rPr>
                <w:rFonts w:ascii="Times New Roman" w:hAnsi="Times New Roman"/>
                <w:bCs/>
              </w:rPr>
            </w:pPr>
            <w:r w:rsidRPr="00F31DD7">
              <w:rPr>
                <w:rFonts w:ascii="Times New Roman" w:hAnsi="Times New Roman"/>
                <w:bCs/>
              </w:rPr>
              <w:t>Размещение объектов хранения  и стоянки транспортных средств</w:t>
            </w:r>
          </w:p>
        </w:tc>
        <w:tc>
          <w:tcPr>
            <w:tcW w:w="6946" w:type="dxa"/>
            <w:shd w:val="clear" w:color="auto" w:fill="auto"/>
          </w:tcPr>
          <w:p w14:paraId="345B1AFB" w14:textId="77777777" w:rsidR="000A4CDA" w:rsidRPr="00F31DD7" w:rsidRDefault="000A4CDA" w:rsidP="00E66C0B">
            <w:pPr>
              <w:autoSpaceDE w:val="0"/>
              <w:autoSpaceDN w:val="0"/>
              <w:adjustRightInd w:val="0"/>
              <w:ind w:firstLine="255"/>
              <w:jc w:val="both"/>
              <w:rPr>
                <w:rFonts w:ascii="Times New Roman" w:hAnsi="Times New Roman"/>
                <w:bCs/>
              </w:rPr>
            </w:pPr>
            <w:r w:rsidRPr="00F31DD7">
              <w:rPr>
                <w:rFonts w:ascii="Times New Roman" w:hAnsi="Times New Roman"/>
                <w:bCs/>
              </w:rPr>
              <w:t>Строительство, реконструкция и эксплуатация зданий, строений, сооружений предназначенных для хранения и стоянки транспортных средств, не имеющих оборудования для технического обслуживания и ремонта автомобилей (за исключением смотровых ям, эстакад); размещение парковок</w:t>
            </w:r>
          </w:p>
        </w:tc>
      </w:tr>
      <w:tr w:rsidR="000A4CDA" w:rsidRPr="00F31DD7" w14:paraId="7B78E462" w14:textId="77777777" w:rsidTr="00E66C0B">
        <w:tc>
          <w:tcPr>
            <w:tcW w:w="2943" w:type="dxa"/>
            <w:shd w:val="clear" w:color="auto" w:fill="auto"/>
          </w:tcPr>
          <w:p w14:paraId="39FDA86F" w14:textId="77777777" w:rsidR="000A4CDA" w:rsidRPr="00F31DD7" w:rsidRDefault="000A4CDA" w:rsidP="00E66C0B">
            <w:pPr>
              <w:autoSpaceDE w:val="0"/>
              <w:autoSpaceDN w:val="0"/>
              <w:adjustRightInd w:val="0"/>
              <w:spacing w:after="60"/>
              <w:rPr>
                <w:rFonts w:ascii="Times New Roman" w:hAnsi="Times New Roman"/>
                <w:bCs/>
              </w:rPr>
            </w:pPr>
            <w:r w:rsidRPr="00F31DD7">
              <w:rPr>
                <w:rFonts w:ascii="Times New Roman" w:hAnsi="Times New Roman"/>
                <w:bCs/>
              </w:rPr>
              <w:t>Размещение объектов технического обслуживания  и ремонта транспортных средств</w:t>
            </w:r>
          </w:p>
        </w:tc>
        <w:tc>
          <w:tcPr>
            <w:tcW w:w="6946" w:type="dxa"/>
            <w:shd w:val="clear" w:color="auto" w:fill="auto"/>
          </w:tcPr>
          <w:p w14:paraId="53338B6E" w14:textId="77777777" w:rsidR="000A4CDA" w:rsidRPr="00F31DD7" w:rsidRDefault="000A4CDA" w:rsidP="00E66C0B">
            <w:pPr>
              <w:autoSpaceDE w:val="0"/>
              <w:autoSpaceDN w:val="0"/>
              <w:adjustRightInd w:val="0"/>
              <w:jc w:val="both"/>
              <w:rPr>
                <w:rFonts w:ascii="Times New Roman" w:hAnsi="Times New Roman"/>
                <w:bCs/>
              </w:rPr>
            </w:pPr>
            <w:r w:rsidRPr="00F31DD7">
              <w:rPr>
                <w:rFonts w:ascii="Times New Roman" w:hAnsi="Times New Roman"/>
                <w:bCs/>
              </w:rPr>
              <w:t>Строительство, реконструкция и эксплуатация зданий и сооружений, предназначенных для технического обслуживания, ремонта средств, хранения и стоянки транспортных средств.</w:t>
            </w:r>
          </w:p>
        </w:tc>
      </w:tr>
      <w:tr w:rsidR="000A4CDA" w:rsidRPr="00F31DD7" w14:paraId="54C77585" w14:textId="77777777" w:rsidTr="00E66C0B">
        <w:tc>
          <w:tcPr>
            <w:tcW w:w="2943" w:type="dxa"/>
            <w:shd w:val="clear" w:color="auto" w:fill="auto"/>
          </w:tcPr>
          <w:p w14:paraId="67DE733E" w14:textId="77777777" w:rsidR="000A4CDA" w:rsidRPr="00F31DD7" w:rsidRDefault="000A4CDA" w:rsidP="00E66C0B">
            <w:pPr>
              <w:autoSpaceDE w:val="0"/>
              <w:autoSpaceDN w:val="0"/>
              <w:adjustRightInd w:val="0"/>
              <w:spacing w:after="60"/>
              <w:rPr>
                <w:rFonts w:ascii="Times New Roman" w:hAnsi="Times New Roman"/>
                <w:bCs/>
              </w:rPr>
            </w:pPr>
            <w:r w:rsidRPr="00F31DD7">
              <w:rPr>
                <w:rFonts w:ascii="Times New Roman" w:hAnsi="Times New Roman"/>
                <w:bCs/>
              </w:rPr>
              <w:t>Размещение автозаправочных станций</w:t>
            </w:r>
          </w:p>
        </w:tc>
        <w:tc>
          <w:tcPr>
            <w:tcW w:w="6946" w:type="dxa"/>
            <w:shd w:val="clear" w:color="auto" w:fill="auto"/>
          </w:tcPr>
          <w:p w14:paraId="5BF8043D" w14:textId="77777777" w:rsidR="000A4CDA" w:rsidRPr="00F31DD7" w:rsidRDefault="000A4CDA" w:rsidP="00E66C0B">
            <w:pPr>
              <w:autoSpaceDE w:val="0"/>
              <w:autoSpaceDN w:val="0"/>
              <w:adjustRightInd w:val="0"/>
              <w:jc w:val="both"/>
              <w:rPr>
                <w:rFonts w:ascii="Times New Roman" w:hAnsi="Times New Roman"/>
                <w:bCs/>
              </w:rPr>
            </w:pPr>
            <w:r w:rsidRPr="00F31DD7">
              <w:rPr>
                <w:rFonts w:ascii="Times New Roman" w:hAnsi="Times New Roman"/>
                <w:bCs/>
              </w:rPr>
              <w:t>Строительство, реконструкция и эксплуатация автозаправочных станций, для заправки грузового и легкового автотранспорта жидким и газовым топливом, в том числе с объектами обслуживания (магазины, кафе)</w:t>
            </w:r>
          </w:p>
        </w:tc>
      </w:tr>
      <w:tr w:rsidR="000A4CDA" w:rsidRPr="00F31DD7" w14:paraId="60252F22" w14:textId="77777777" w:rsidTr="00E66C0B">
        <w:tc>
          <w:tcPr>
            <w:tcW w:w="2943" w:type="dxa"/>
            <w:shd w:val="clear" w:color="auto" w:fill="auto"/>
          </w:tcPr>
          <w:p w14:paraId="02F45599" w14:textId="77777777" w:rsidR="000A4CDA" w:rsidRPr="00F31DD7" w:rsidRDefault="000A4CDA" w:rsidP="00E66C0B">
            <w:pPr>
              <w:autoSpaceDE w:val="0"/>
              <w:autoSpaceDN w:val="0"/>
              <w:adjustRightInd w:val="0"/>
              <w:spacing w:after="60"/>
              <w:rPr>
                <w:rFonts w:ascii="Times New Roman" w:hAnsi="Times New Roman"/>
                <w:bCs/>
              </w:rPr>
            </w:pPr>
            <w:r w:rsidRPr="00F31DD7">
              <w:rPr>
                <w:rFonts w:ascii="Times New Roman" w:hAnsi="Times New Roman"/>
                <w:bCs/>
              </w:rPr>
              <w:t>Размещение антенн связи</w:t>
            </w:r>
          </w:p>
        </w:tc>
        <w:tc>
          <w:tcPr>
            <w:tcW w:w="6946" w:type="dxa"/>
            <w:shd w:val="clear" w:color="auto" w:fill="auto"/>
          </w:tcPr>
          <w:p w14:paraId="72847FBB" w14:textId="77777777" w:rsidR="000A4CDA" w:rsidRPr="00F31DD7" w:rsidRDefault="000A4CDA" w:rsidP="00E66C0B">
            <w:pPr>
              <w:autoSpaceDE w:val="0"/>
              <w:autoSpaceDN w:val="0"/>
              <w:adjustRightInd w:val="0"/>
              <w:spacing w:after="60"/>
              <w:jc w:val="both"/>
              <w:rPr>
                <w:rFonts w:ascii="Times New Roman" w:hAnsi="Times New Roman"/>
                <w:bCs/>
              </w:rPr>
            </w:pPr>
            <w:r w:rsidRPr="00F31DD7">
              <w:rPr>
                <w:rFonts w:ascii="Times New Roman" w:hAnsi="Times New Roman"/>
                <w:bCs/>
              </w:rPr>
              <w:t>Строительство, реконструкция и эксплуатация антенн сотовой, радиорелейной и спутниковой связи, радио- и телевизионных мачт</w:t>
            </w:r>
          </w:p>
        </w:tc>
      </w:tr>
      <w:tr w:rsidR="000A4CDA" w:rsidRPr="00F31DD7" w14:paraId="112D6DF1" w14:textId="77777777" w:rsidTr="00E66C0B">
        <w:tc>
          <w:tcPr>
            <w:tcW w:w="2943" w:type="dxa"/>
            <w:shd w:val="clear" w:color="auto" w:fill="auto"/>
          </w:tcPr>
          <w:p w14:paraId="0D8E020C" w14:textId="77777777" w:rsidR="000A4CDA" w:rsidRPr="00F31DD7" w:rsidRDefault="000A4CDA" w:rsidP="00E66C0B">
            <w:pPr>
              <w:autoSpaceDE w:val="0"/>
              <w:autoSpaceDN w:val="0"/>
              <w:adjustRightInd w:val="0"/>
              <w:spacing w:after="60"/>
              <w:rPr>
                <w:rFonts w:ascii="Times New Roman" w:hAnsi="Times New Roman"/>
                <w:bCs/>
              </w:rPr>
            </w:pPr>
            <w:r w:rsidRPr="00F31DD7">
              <w:rPr>
                <w:rFonts w:ascii="Times New Roman" w:hAnsi="Times New Roman"/>
                <w:bCs/>
              </w:rPr>
              <w:t>Размещение инженерно-технических объектов, сооружений и коммуникаций, требующих установления санитарно-защитных зон или санитарных разрывов</w:t>
            </w:r>
          </w:p>
        </w:tc>
        <w:tc>
          <w:tcPr>
            <w:tcW w:w="6946" w:type="dxa"/>
            <w:shd w:val="clear" w:color="auto" w:fill="auto"/>
          </w:tcPr>
          <w:p w14:paraId="1BF13FE8" w14:textId="77777777" w:rsidR="000A4CDA" w:rsidRPr="00F31DD7" w:rsidRDefault="000A4CDA" w:rsidP="00E66C0B">
            <w:pPr>
              <w:autoSpaceDE w:val="0"/>
              <w:autoSpaceDN w:val="0"/>
              <w:adjustRightInd w:val="0"/>
              <w:spacing w:after="60"/>
              <w:jc w:val="both"/>
              <w:rPr>
                <w:rFonts w:ascii="Times New Roman" w:hAnsi="Times New Roman"/>
                <w:bCs/>
              </w:rPr>
            </w:pPr>
            <w:r w:rsidRPr="00F31DD7">
              <w:rPr>
                <w:rFonts w:ascii="Times New Roman" w:hAnsi="Times New Roman"/>
                <w:bCs/>
              </w:rPr>
              <w:t>Строительство, реконструкция, эксплуатация инженерно-технических объектов, сооружений и коммуникаций, обеспечивающих реализацию разрешенного использования недвижимого имущества и требующие установления санитарно-защитных зон или санитарных разрывов (объекты электро-, водо-, газоснабжения, водоотведения, связи)</w:t>
            </w:r>
          </w:p>
        </w:tc>
      </w:tr>
    </w:tbl>
    <w:p w14:paraId="16DF750B" w14:textId="77777777" w:rsidR="000A4CDA" w:rsidRDefault="000A4CDA" w:rsidP="000A4CDA">
      <w:pPr>
        <w:autoSpaceDE w:val="0"/>
        <w:autoSpaceDN w:val="0"/>
        <w:adjustRightInd w:val="0"/>
        <w:jc w:val="both"/>
        <w:rPr>
          <w:sz w:val="22"/>
          <w:szCs w:val="22"/>
        </w:rPr>
      </w:pPr>
    </w:p>
    <w:p w14:paraId="1599ED35" w14:textId="77777777" w:rsidR="000A4CDA" w:rsidRPr="00F31DD7" w:rsidRDefault="000A4CDA" w:rsidP="000A4CDA">
      <w:pPr>
        <w:autoSpaceDE w:val="0"/>
        <w:autoSpaceDN w:val="0"/>
        <w:adjustRightInd w:val="0"/>
        <w:jc w:val="both"/>
        <w:rPr>
          <w:sz w:val="22"/>
          <w:szCs w:val="22"/>
        </w:rPr>
      </w:pPr>
      <w:r>
        <w:rPr>
          <w:sz w:val="22"/>
          <w:szCs w:val="22"/>
        </w:rPr>
        <w:br w:type="page"/>
      </w:r>
    </w:p>
    <w:p w14:paraId="4D2DC54C" w14:textId="77777777" w:rsidR="000A4CDA" w:rsidRPr="008902D2" w:rsidRDefault="000A4CDA" w:rsidP="000A4CDA">
      <w:pPr>
        <w:numPr>
          <w:ilvl w:val="2"/>
          <w:numId w:val="4"/>
        </w:numPr>
        <w:spacing w:before="360" w:after="240"/>
        <w:ind w:firstLine="709"/>
        <w:jc w:val="both"/>
        <w:outlineLvl w:val="2"/>
        <w:rPr>
          <w:rFonts w:ascii="Times New Roman" w:hAnsi="Times New Roman"/>
          <w:b/>
          <w:sz w:val="28"/>
          <w:szCs w:val="28"/>
        </w:rPr>
      </w:pPr>
      <w:r w:rsidRPr="008902D2">
        <w:rPr>
          <w:rFonts w:ascii="Times New Roman" w:hAnsi="Times New Roman"/>
          <w:b/>
          <w:sz w:val="28"/>
          <w:szCs w:val="28"/>
        </w:rPr>
        <w:lastRenderedPageBreak/>
        <w:t>Перечень видов разрешенного использования земельных участков и объектов капитального строительства в производственных зонах</w:t>
      </w:r>
    </w:p>
    <w:p w14:paraId="6FF6D38A" w14:textId="77777777" w:rsidR="000A4CDA" w:rsidRPr="008902D2" w:rsidRDefault="000A4CDA" w:rsidP="000A4CDA">
      <w:pPr>
        <w:spacing w:after="240"/>
        <w:jc w:val="center"/>
        <w:outlineLvl w:val="3"/>
        <w:rPr>
          <w:rFonts w:ascii="Times New Roman" w:hAnsi="Times New Roman"/>
          <w:b/>
          <w:sz w:val="28"/>
          <w:szCs w:val="28"/>
        </w:rPr>
      </w:pPr>
      <w:r w:rsidRPr="008902D2">
        <w:rPr>
          <w:rFonts w:ascii="Times New Roman" w:hAnsi="Times New Roman"/>
          <w:b/>
          <w:sz w:val="28"/>
          <w:szCs w:val="28"/>
        </w:rPr>
        <w:t>П1 Производственная зона</w:t>
      </w:r>
    </w:p>
    <w:p w14:paraId="6B1E5AA7" w14:textId="77777777" w:rsidR="000A4CDA" w:rsidRPr="008902D2" w:rsidRDefault="000A4CDA" w:rsidP="000A4CDA">
      <w:pPr>
        <w:tabs>
          <w:tab w:val="left" w:pos="0"/>
        </w:tabs>
        <w:spacing w:after="200" w:line="360" w:lineRule="auto"/>
        <w:ind w:firstLine="709"/>
        <w:jc w:val="both"/>
        <w:rPr>
          <w:rFonts w:ascii="Times New Roman" w:hAnsi="Times New Roman"/>
          <w:sz w:val="28"/>
          <w:szCs w:val="28"/>
        </w:rPr>
      </w:pPr>
      <w:r w:rsidRPr="008902D2">
        <w:rPr>
          <w:rFonts w:ascii="Times New Roman" w:hAnsi="Times New Roman"/>
          <w:sz w:val="28"/>
          <w:szCs w:val="28"/>
        </w:rPr>
        <w:t>Зона П1 предназначена для размещения производственных, коммунальных и складских объектов с различными нормативами воздействия на окружающую среду, размещения необходимых объектов инженерной и транспортной инфраструктуры, установления санитарно-защитных зон объектов в соответствии с требованиями технических регламентов.</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6"/>
        <w:gridCol w:w="7220"/>
      </w:tblGrid>
      <w:tr w:rsidR="000A4CDA" w:rsidRPr="008902D2" w14:paraId="450C0854" w14:textId="77777777" w:rsidTr="00E66C0B">
        <w:tc>
          <w:tcPr>
            <w:tcW w:w="9606" w:type="dxa"/>
            <w:gridSpan w:val="2"/>
            <w:shd w:val="clear" w:color="auto" w:fill="auto"/>
          </w:tcPr>
          <w:p w14:paraId="0688ACE3" w14:textId="77777777" w:rsidR="000A4CDA" w:rsidRPr="008902D2" w:rsidRDefault="000A4CDA" w:rsidP="00E66C0B">
            <w:pPr>
              <w:autoSpaceDE w:val="0"/>
              <w:autoSpaceDN w:val="0"/>
              <w:adjustRightInd w:val="0"/>
              <w:spacing w:after="60"/>
              <w:ind w:firstLine="680"/>
              <w:jc w:val="center"/>
              <w:rPr>
                <w:rFonts w:ascii="Times New Roman" w:hAnsi="Times New Roman"/>
                <w:b/>
                <w:bCs/>
              </w:rPr>
            </w:pPr>
            <w:r w:rsidRPr="008902D2">
              <w:rPr>
                <w:rFonts w:ascii="Times New Roman" w:hAnsi="Times New Roman"/>
                <w:b/>
                <w:bCs/>
              </w:rPr>
              <w:t xml:space="preserve">Основные виды разрешенного использования земельных участков </w:t>
            </w:r>
          </w:p>
          <w:p w14:paraId="445D2973" w14:textId="77777777" w:rsidR="000A4CDA" w:rsidRPr="008902D2" w:rsidRDefault="000A4CDA" w:rsidP="00E66C0B">
            <w:pPr>
              <w:autoSpaceDE w:val="0"/>
              <w:autoSpaceDN w:val="0"/>
              <w:adjustRightInd w:val="0"/>
              <w:spacing w:after="60"/>
              <w:ind w:firstLine="680"/>
              <w:jc w:val="center"/>
              <w:rPr>
                <w:rFonts w:ascii="Times New Roman" w:hAnsi="Times New Roman"/>
                <w:b/>
                <w:bCs/>
              </w:rPr>
            </w:pPr>
            <w:r w:rsidRPr="008902D2">
              <w:rPr>
                <w:rFonts w:ascii="Times New Roman" w:hAnsi="Times New Roman"/>
                <w:b/>
                <w:bCs/>
              </w:rPr>
              <w:t>и объектов капитального строительства</w:t>
            </w:r>
          </w:p>
        </w:tc>
      </w:tr>
      <w:tr w:rsidR="000A4CDA" w:rsidRPr="008902D2" w14:paraId="00AB7038" w14:textId="77777777" w:rsidTr="00E66C0B">
        <w:tc>
          <w:tcPr>
            <w:tcW w:w="2386" w:type="dxa"/>
            <w:shd w:val="clear" w:color="auto" w:fill="auto"/>
          </w:tcPr>
          <w:p w14:paraId="79A85967" w14:textId="77777777" w:rsidR="000A4CDA" w:rsidRPr="008902D2" w:rsidRDefault="000A4CDA" w:rsidP="00E66C0B">
            <w:pPr>
              <w:autoSpaceDE w:val="0"/>
              <w:autoSpaceDN w:val="0"/>
              <w:adjustRightInd w:val="0"/>
              <w:spacing w:after="60"/>
              <w:jc w:val="center"/>
              <w:rPr>
                <w:rFonts w:ascii="Times New Roman" w:hAnsi="Times New Roman"/>
                <w:bCs/>
              </w:rPr>
            </w:pPr>
            <w:r w:rsidRPr="008902D2">
              <w:rPr>
                <w:rFonts w:ascii="Times New Roman" w:hAnsi="Times New Roman"/>
                <w:bCs/>
              </w:rPr>
              <w:t>Вид разрешенного использования</w:t>
            </w:r>
          </w:p>
        </w:tc>
        <w:tc>
          <w:tcPr>
            <w:tcW w:w="7220" w:type="dxa"/>
            <w:shd w:val="clear" w:color="auto" w:fill="auto"/>
          </w:tcPr>
          <w:p w14:paraId="4A7AAAEB" w14:textId="77777777" w:rsidR="000A4CDA" w:rsidRPr="008902D2" w:rsidRDefault="000A4CDA" w:rsidP="00E66C0B">
            <w:pPr>
              <w:autoSpaceDE w:val="0"/>
              <w:autoSpaceDN w:val="0"/>
              <w:adjustRightInd w:val="0"/>
              <w:spacing w:after="60"/>
              <w:jc w:val="center"/>
              <w:rPr>
                <w:rFonts w:ascii="Times New Roman" w:hAnsi="Times New Roman"/>
                <w:bCs/>
              </w:rPr>
            </w:pPr>
            <w:r w:rsidRPr="008902D2">
              <w:rPr>
                <w:rFonts w:ascii="Times New Roman" w:hAnsi="Times New Roman"/>
                <w:bCs/>
              </w:rPr>
              <w:t xml:space="preserve">Деятельность, соответствующая </w:t>
            </w:r>
          </w:p>
          <w:p w14:paraId="5EFBE5CA" w14:textId="77777777" w:rsidR="000A4CDA" w:rsidRPr="008902D2" w:rsidRDefault="000A4CDA" w:rsidP="00E66C0B">
            <w:pPr>
              <w:autoSpaceDE w:val="0"/>
              <w:autoSpaceDN w:val="0"/>
              <w:adjustRightInd w:val="0"/>
              <w:spacing w:after="60"/>
              <w:jc w:val="center"/>
              <w:rPr>
                <w:rFonts w:ascii="Times New Roman" w:hAnsi="Times New Roman"/>
                <w:bCs/>
              </w:rPr>
            </w:pPr>
            <w:r w:rsidRPr="008902D2">
              <w:rPr>
                <w:rFonts w:ascii="Times New Roman" w:hAnsi="Times New Roman"/>
                <w:bCs/>
              </w:rPr>
              <w:t>виду разрешенного использования</w:t>
            </w:r>
          </w:p>
        </w:tc>
      </w:tr>
      <w:tr w:rsidR="000A4CDA" w:rsidRPr="008902D2" w14:paraId="7B7726C1" w14:textId="77777777" w:rsidTr="00E66C0B">
        <w:tc>
          <w:tcPr>
            <w:tcW w:w="2386" w:type="dxa"/>
            <w:shd w:val="clear" w:color="auto" w:fill="auto"/>
          </w:tcPr>
          <w:p w14:paraId="4BFCD528" w14:textId="77777777" w:rsidR="000A4CDA" w:rsidRPr="008902D2" w:rsidRDefault="000A4CDA" w:rsidP="00E66C0B">
            <w:pPr>
              <w:autoSpaceDE w:val="0"/>
              <w:autoSpaceDN w:val="0"/>
              <w:adjustRightInd w:val="0"/>
              <w:spacing w:after="60"/>
              <w:rPr>
                <w:rFonts w:ascii="Times New Roman" w:hAnsi="Times New Roman"/>
                <w:bCs/>
              </w:rPr>
            </w:pPr>
            <w:r w:rsidRPr="008902D2">
              <w:rPr>
                <w:rFonts w:ascii="Times New Roman" w:hAnsi="Times New Roman"/>
                <w:bCs/>
              </w:rPr>
              <w:t xml:space="preserve">Размещение производственных предприятий  и объектов </w:t>
            </w:r>
          </w:p>
        </w:tc>
        <w:tc>
          <w:tcPr>
            <w:tcW w:w="7220" w:type="dxa"/>
            <w:shd w:val="clear" w:color="auto" w:fill="auto"/>
          </w:tcPr>
          <w:p w14:paraId="3D8A3DF1" w14:textId="77777777" w:rsidR="000A4CDA" w:rsidRPr="008902D2" w:rsidRDefault="000A4CDA" w:rsidP="00E66C0B">
            <w:pPr>
              <w:spacing w:after="60"/>
              <w:jc w:val="both"/>
              <w:rPr>
                <w:rFonts w:ascii="Times New Roman" w:hAnsi="Times New Roman"/>
                <w:bCs/>
              </w:rPr>
            </w:pPr>
            <w:r w:rsidRPr="008902D2">
              <w:rPr>
                <w:rFonts w:ascii="Times New Roman" w:hAnsi="Times New Roman"/>
                <w:bCs/>
              </w:rPr>
              <w:t xml:space="preserve">Строительство, реконструкция и эксплуатация производственных предприятий и объектов </w:t>
            </w:r>
          </w:p>
        </w:tc>
      </w:tr>
      <w:tr w:rsidR="000A4CDA" w:rsidRPr="008902D2" w14:paraId="4B947EA9" w14:textId="77777777" w:rsidTr="00E66C0B">
        <w:tc>
          <w:tcPr>
            <w:tcW w:w="2386" w:type="dxa"/>
            <w:shd w:val="clear" w:color="auto" w:fill="auto"/>
          </w:tcPr>
          <w:p w14:paraId="2516C302" w14:textId="77777777" w:rsidR="000A4CDA" w:rsidRPr="008902D2" w:rsidRDefault="000A4CDA" w:rsidP="00E66C0B">
            <w:pPr>
              <w:autoSpaceDE w:val="0"/>
              <w:autoSpaceDN w:val="0"/>
              <w:adjustRightInd w:val="0"/>
              <w:spacing w:after="60"/>
              <w:rPr>
                <w:rFonts w:ascii="Times New Roman" w:hAnsi="Times New Roman"/>
                <w:bCs/>
              </w:rPr>
            </w:pPr>
            <w:r w:rsidRPr="008902D2">
              <w:rPr>
                <w:rFonts w:ascii="Times New Roman" w:hAnsi="Times New Roman"/>
                <w:bCs/>
              </w:rPr>
              <w:t xml:space="preserve">Размещение складских помещений </w:t>
            </w:r>
          </w:p>
        </w:tc>
        <w:tc>
          <w:tcPr>
            <w:tcW w:w="7220" w:type="dxa"/>
            <w:shd w:val="clear" w:color="auto" w:fill="auto"/>
          </w:tcPr>
          <w:p w14:paraId="7543F82B" w14:textId="77777777" w:rsidR="000A4CDA" w:rsidRPr="008902D2" w:rsidRDefault="000A4CDA" w:rsidP="00E66C0B">
            <w:pPr>
              <w:spacing w:after="60"/>
              <w:jc w:val="both"/>
              <w:rPr>
                <w:rFonts w:ascii="Times New Roman" w:hAnsi="Times New Roman"/>
                <w:bCs/>
              </w:rPr>
            </w:pPr>
            <w:r w:rsidRPr="008902D2">
              <w:rPr>
                <w:rFonts w:ascii="Times New Roman" w:hAnsi="Times New Roman"/>
                <w:bCs/>
              </w:rPr>
              <w:t>Строительство, реконструкция и эксплуатация складских помещений, в том числе складов хранения пищевых продуктов, лекарственных, промышленных и хозяйственных товаров</w:t>
            </w:r>
          </w:p>
        </w:tc>
      </w:tr>
      <w:tr w:rsidR="000A4CDA" w:rsidRPr="008902D2" w14:paraId="69A79CA6" w14:textId="77777777" w:rsidTr="00E66C0B">
        <w:tc>
          <w:tcPr>
            <w:tcW w:w="2386" w:type="dxa"/>
            <w:shd w:val="clear" w:color="auto" w:fill="auto"/>
          </w:tcPr>
          <w:p w14:paraId="1ACBE8BF" w14:textId="77777777" w:rsidR="000A4CDA" w:rsidRPr="008902D2" w:rsidRDefault="000A4CDA" w:rsidP="00E66C0B">
            <w:pPr>
              <w:autoSpaceDE w:val="0"/>
              <w:autoSpaceDN w:val="0"/>
              <w:adjustRightInd w:val="0"/>
              <w:spacing w:after="60"/>
              <w:rPr>
                <w:rFonts w:ascii="Times New Roman" w:hAnsi="Times New Roman"/>
                <w:bCs/>
              </w:rPr>
            </w:pPr>
            <w:r w:rsidRPr="008902D2">
              <w:rPr>
                <w:rFonts w:ascii="Times New Roman" w:hAnsi="Times New Roman"/>
                <w:bCs/>
              </w:rPr>
              <w:t xml:space="preserve">Размещение предприятий бытового обслуживания </w:t>
            </w:r>
          </w:p>
        </w:tc>
        <w:tc>
          <w:tcPr>
            <w:tcW w:w="7220" w:type="dxa"/>
            <w:shd w:val="clear" w:color="auto" w:fill="auto"/>
          </w:tcPr>
          <w:p w14:paraId="1BACA894" w14:textId="77777777" w:rsidR="000A4CDA" w:rsidRPr="008902D2" w:rsidRDefault="000A4CDA" w:rsidP="00E66C0B">
            <w:pPr>
              <w:jc w:val="both"/>
              <w:rPr>
                <w:rFonts w:ascii="Times New Roman" w:hAnsi="Times New Roman"/>
                <w:bCs/>
              </w:rPr>
            </w:pPr>
            <w:r w:rsidRPr="008902D2">
              <w:rPr>
                <w:rFonts w:ascii="Times New Roman" w:hAnsi="Times New Roman"/>
                <w:bCs/>
              </w:rPr>
              <w:t>Строительство, реконструкция и эксплуатация предприятий бытового обслуживания населения:</w:t>
            </w:r>
          </w:p>
          <w:p w14:paraId="49CBEA4A" w14:textId="77777777" w:rsidR="000A4CDA" w:rsidRPr="008902D2" w:rsidRDefault="000A4CDA" w:rsidP="00E66C0B">
            <w:pPr>
              <w:ind w:firstLine="284"/>
              <w:jc w:val="both"/>
              <w:rPr>
                <w:rFonts w:ascii="Times New Roman" w:hAnsi="Times New Roman"/>
                <w:bCs/>
              </w:rPr>
            </w:pPr>
            <w:r w:rsidRPr="008902D2">
              <w:rPr>
                <w:rFonts w:ascii="Times New Roman" w:hAnsi="Times New Roman"/>
                <w:bCs/>
              </w:rPr>
              <w:t>- химчистки;</w:t>
            </w:r>
          </w:p>
          <w:p w14:paraId="2EE7FF63" w14:textId="77777777" w:rsidR="000A4CDA" w:rsidRPr="008902D2" w:rsidRDefault="000A4CDA" w:rsidP="00E66C0B">
            <w:pPr>
              <w:ind w:firstLine="284"/>
              <w:jc w:val="both"/>
              <w:rPr>
                <w:rFonts w:ascii="Times New Roman" w:hAnsi="Times New Roman"/>
                <w:bCs/>
              </w:rPr>
            </w:pPr>
            <w:r w:rsidRPr="008902D2">
              <w:rPr>
                <w:rFonts w:ascii="Times New Roman" w:hAnsi="Times New Roman"/>
                <w:bCs/>
              </w:rPr>
              <w:t>- прачечные;</w:t>
            </w:r>
          </w:p>
          <w:p w14:paraId="153D3F07" w14:textId="77777777" w:rsidR="000A4CDA" w:rsidRPr="008902D2" w:rsidRDefault="000A4CDA" w:rsidP="00E66C0B">
            <w:pPr>
              <w:ind w:firstLine="284"/>
              <w:jc w:val="both"/>
              <w:rPr>
                <w:rFonts w:ascii="Times New Roman" w:hAnsi="Times New Roman"/>
                <w:bCs/>
              </w:rPr>
            </w:pPr>
            <w:r w:rsidRPr="008902D2">
              <w:rPr>
                <w:rFonts w:ascii="Times New Roman" w:hAnsi="Times New Roman"/>
                <w:bCs/>
              </w:rPr>
              <w:t>- банно-прачечные комбинаты</w:t>
            </w:r>
          </w:p>
        </w:tc>
      </w:tr>
      <w:tr w:rsidR="000A4CDA" w:rsidRPr="008902D2" w14:paraId="5E97B176" w14:textId="77777777" w:rsidTr="00E66C0B">
        <w:trPr>
          <w:trHeight w:val="724"/>
        </w:trPr>
        <w:tc>
          <w:tcPr>
            <w:tcW w:w="2386" w:type="dxa"/>
            <w:shd w:val="clear" w:color="auto" w:fill="auto"/>
          </w:tcPr>
          <w:p w14:paraId="5E31737B" w14:textId="77777777" w:rsidR="000A4CDA" w:rsidRPr="008902D2" w:rsidRDefault="000A4CDA" w:rsidP="00E66C0B">
            <w:pPr>
              <w:autoSpaceDE w:val="0"/>
              <w:autoSpaceDN w:val="0"/>
              <w:adjustRightInd w:val="0"/>
              <w:spacing w:after="60"/>
              <w:rPr>
                <w:rFonts w:ascii="Times New Roman" w:hAnsi="Times New Roman"/>
                <w:bCs/>
              </w:rPr>
            </w:pPr>
            <w:r w:rsidRPr="008902D2">
              <w:rPr>
                <w:rFonts w:ascii="Times New Roman" w:hAnsi="Times New Roman"/>
                <w:bCs/>
              </w:rPr>
              <w:t>Размещение подъездных путей</w:t>
            </w:r>
          </w:p>
        </w:tc>
        <w:tc>
          <w:tcPr>
            <w:tcW w:w="7220" w:type="dxa"/>
            <w:shd w:val="clear" w:color="auto" w:fill="auto"/>
          </w:tcPr>
          <w:p w14:paraId="2A281418" w14:textId="77777777" w:rsidR="000A4CDA" w:rsidRPr="008902D2" w:rsidRDefault="000A4CDA" w:rsidP="00E66C0B">
            <w:pPr>
              <w:spacing w:after="60"/>
              <w:jc w:val="both"/>
              <w:rPr>
                <w:rFonts w:ascii="Times New Roman" w:hAnsi="Times New Roman"/>
                <w:bCs/>
              </w:rPr>
            </w:pPr>
            <w:r w:rsidRPr="008902D2">
              <w:rPr>
                <w:rFonts w:ascii="Times New Roman" w:hAnsi="Times New Roman"/>
                <w:bCs/>
              </w:rPr>
              <w:t>Строительство, реконструкция и эксплуатация подъездных путей к предприятиям, складским помещениям и иным объектам</w:t>
            </w:r>
          </w:p>
        </w:tc>
      </w:tr>
      <w:tr w:rsidR="000A4CDA" w:rsidRPr="008902D2" w14:paraId="015B36AF" w14:textId="77777777" w:rsidTr="00E66C0B">
        <w:tc>
          <w:tcPr>
            <w:tcW w:w="2386" w:type="dxa"/>
            <w:shd w:val="clear" w:color="auto" w:fill="auto"/>
          </w:tcPr>
          <w:p w14:paraId="7C7FE669" w14:textId="77777777" w:rsidR="000A4CDA" w:rsidRPr="008902D2" w:rsidRDefault="000A4CDA" w:rsidP="00E66C0B">
            <w:pPr>
              <w:autoSpaceDE w:val="0"/>
              <w:autoSpaceDN w:val="0"/>
              <w:adjustRightInd w:val="0"/>
              <w:spacing w:after="60"/>
              <w:rPr>
                <w:rFonts w:ascii="Times New Roman" w:hAnsi="Times New Roman"/>
                <w:bCs/>
              </w:rPr>
            </w:pPr>
            <w:r w:rsidRPr="008902D2">
              <w:rPr>
                <w:rFonts w:ascii="Times New Roman" w:hAnsi="Times New Roman"/>
                <w:bCs/>
              </w:rPr>
              <w:t>Размещение объектов административного и делового назначения</w:t>
            </w:r>
          </w:p>
        </w:tc>
        <w:tc>
          <w:tcPr>
            <w:tcW w:w="7220" w:type="dxa"/>
            <w:shd w:val="clear" w:color="auto" w:fill="auto"/>
          </w:tcPr>
          <w:p w14:paraId="51B75596" w14:textId="77777777" w:rsidR="000A4CDA" w:rsidRPr="008902D2" w:rsidRDefault="000A4CDA" w:rsidP="00E66C0B">
            <w:pPr>
              <w:spacing w:after="60"/>
              <w:jc w:val="both"/>
              <w:rPr>
                <w:rFonts w:ascii="Times New Roman" w:hAnsi="Times New Roman"/>
                <w:bCs/>
              </w:rPr>
            </w:pPr>
            <w:r w:rsidRPr="008902D2">
              <w:rPr>
                <w:rFonts w:ascii="Times New Roman" w:hAnsi="Times New Roman"/>
                <w:bCs/>
              </w:rPr>
              <w:t>Строительство, реконструкция и эксплуатация административных зданий предприятий, государственных и муниципальных учреждений, офисов различных организаций</w:t>
            </w:r>
          </w:p>
        </w:tc>
      </w:tr>
      <w:tr w:rsidR="000A4CDA" w:rsidRPr="008902D2" w14:paraId="4B0C5D69" w14:textId="77777777" w:rsidTr="00E66C0B">
        <w:tc>
          <w:tcPr>
            <w:tcW w:w="2386" w:type="dxa"/>
            <w:shd w:val="clear" w:color="auto" w:fill="auto"/>
          </w:tcPr>
          <w:p w14:paraId="234D8D3A" w14:textId="77777777" w:rsidR="000A4CDA" w:rsidRPr="008902D2" w:rsidRDefault="000A4CDA" w:rsidP="00E66C0B">
            <w:pPr>
              <w:autoSpaceDE w:val="0"/>
              <w:autoSpaceDN w:val="0"/>
              <w:adjustRightInd w:val="0"/>
              <w:spacing w:after="60"/>
              <w:rPr>
                <w:rFonts w:ascii="Times New Roman" w:hAnsi="Times New Roman"/>
                <w:bCs/>
              </w:rPr>
            </w:pPr>
            <w:r w:rsidRPr="008902D2">
              <w:rPr>
                <w:rFonts w:ascii="Times New Roman" w:hAnsi="Times New Roman"/>
                <w:bCs/>
              </w:rPr>
              <w:t>Размещение объектов финансового назначения</w:t>
            </w:r>
          </w:p>
        </w:tc>
        <w:tc>
          <w:tcPr>
            <w:tcW w:w="7220" w:type="dxa"/>
            <w:shd w:val="clear" w:color="auto" w:fill="auto"/>
          </w:tcPr>
          <w:p w14:paraId="712F9FA4" w14:textId="77777777" w:rsidR="000A4CDA" w:rsidRPr="008902D2" w:rsidRDefault="000A4CDA" w:rsidP="00E66C0B">
            <w:pPr>
              <w:spacing w:after="60"/>
              <w:jc w:val="both"/>
              <w:rPr>
                <w:rFonts w:ascii="Times New Roman" w:hAnsi="Times New Roman"/>
                <w:bCs/>
              </w:rPr>
            </w:pPr>
            <w:r w:rsidRPr="008902D2">
              <w:rPr>
                <w:rFonts w:ascii="Times New Roman" w:hAnsi="Times New Roman"/>
                <w:bCs/>
              </w:rPr>
              <w:t>Строительство, реконструкция и эксплуатация зданий организаций, оказывающих банковские, кредитные и страховые услуги (офисы и отделения банков, пункты обмена валюты, страховые компании)</w:t>
            </w:r>
          </w:p>
        </w:tc>
      </w:tr>
      <w:tr w:rsidR="000A4CDA" w:rsidRPr="008902D2" w14:paraId="73141C65" w14:textId="77777777" w:rsidTr="00E66C0B">
        <w:tc>
          <w:tcPr>
            <w:tcW w:w="2386" w:type="dxa"/>
            <w:shd w:val="clear" w:color="auto" w:fill="auto"/>
          </w:tcPr>
          <w:p w14:paraId="34686CEC" w14:textId="77777777" w:rsidR="000A4CDA" w:rsidRPr="008902D2" w:rsidRDefault="000A4CDA" w:rsidP="00E66C0B">
            <w:pPr>
              <w:autoSpaceDE w:val="0"/>
              <w:autoSpaceDN w:val="0"/>
              <w:adjustRightInd w:val="0"/>
              <w:spacing w:after="60"/>
              <w:rPr>
                <w:rFonts w:ascii="Times New Roman" w:hAnsi="Times New Roman"/>
                <w:bCs/>
              </w:rPr>
            </w:pPr>
            <w:r w:rsidRPr="008902D2">
              <w:rPr>
                <w:rFonts w:ascii="Times New Roman" w:hAnsi="Times New Roman"/>
                <w:bCs/>
              </w:rPr>
              <w:t>Размещение объектов хранения  и стоянки транспортных средств</w:t>
            </w:r>
          </w:p>
        </w:tc>
        <w:tc>
          <w:tcPr>
            <w:tcW w:w="7220" w:type="dxa"/>
            <w:shd w:val="clear" w:color="auto" w:fill="auto"/>
          </w:tcPr>
          <w:p w14:paraId="2527632B" w14:textId="77777777" w:rsidR="000A4CDA" w:rsidRPr="008902D2" w:rsidRDefault="000A4CDA" w:rsidP="00E66C0B">
            <w:pPr>
              <w:spacing w:after="60"/>
              <w:ind w:firstLine="284"/>
              <w:jc w:val="both"/>
              <w:rPr>
                <w:rFonts w:ascii="Times New Roman" w:hAnsi="Times New Roman"/>
                <w:bCs/>
              </w:rPr>
            </w:pPr>
            <w:r w:rsidRPr="008902D2">
              <w:rPr>
                <w:rFonts w:ascii="Times New Roman" w:hAnsi="Times New Roman"/>
                <w:bCs/>
              </w:rPr>
              <w:t xml:space="preserve">Строительство, реконструкция и эксплуатация зданий, строений, сооружений предназначенных для хранения и стоянки транспортных средств, не имеющих оборудования для технического обслуживания и ремонта автомобилей (за исключением смотровых ям, эстакад); размещение парковок  </w:t>
            </w:r>
          </w:p>
        </w:tc>
      </w:tr>
      <w:tr w:rsidR="000A4CDA" w:rsidRPr="008902D2" w14:paraId="2D5750A4" w14:textId="77777777" w:rsidTr="00E66C0B">
        <w:tc>
          <w:tcPr>
            <w:tcW w:w="2386" w:type="dxa"/>
            <w:shd w:val="clear" w:color="auto" w:fill="auto"/>
          </w:tcPr>
          <w:p w14:paraId="65923C3C" w14:textId="77777777" w:rsidR="000A4CDA" w:rsidRPr="008902D2" w:rsidRDefault="000A4CDA" w:rsidP="00E66C0B">
            <w:pPr>
              <w:autoSpaceDE w:val="0"/>
              <w:autoSpaceDN w:val="0"/>
              <w:adjustRightInd w:val="0"/>
              <w:spacing w:after="60"/>
              <w:rPr>
                <w:rFonts w:ascii="Times New Roman" w:hAnsi="Times New Roman"/>
                <w:bCs/>
              </w:rPr>
            </w:pPr>
            <w:r w:rsidRPr="008902D2">
              <w:rPr>
                <w:rFonts w:ascii="Times New Roman" w:hAnsi="Times New Roman"/>
                <w:bCs/>
              </w:rPr>
              <w:lastRenderedPageBreak/>
              <w:t>Размещение объектов технического обслуживания  и ремонта транспортных средств</w:t>
            </w:r>
          </w:p>
        </w:tc>
        <w:tc>
          <w:tcPr>
            <w:tcW w:w="7220" w:type="dxa"/>
            <w:shd w:val="clear" w:color="auto" w:fill="auto"/>
          </w:tcPr>
          <w:p w14:paraId="361DB937" w14:textId="77777777" w:rsidR="000A4CDA" w:rsidRPr="008902D2" w:rsidRDefault="000A4CDA" w:rsidP="00E66C0B">
            <w:pPr>
              <w:spacing w:after="60"/>
              <w:jc w:val="both"/>
              <w:rPr>
                <w:rFonts w:ascii="Times New Roman" w:hAnsi="Times New Roman"/>
                <w:bCs/>
              </w:rPr>
            </w:pPr>
            <w:r w:rsidRPr="008902D2">
              <w:rPr>
                <w:rFonts w:ascii="Times New Roman" w:hAnsi="Times New Roman"/>
                <w:bCs/>
              </w:rPr>
              <w:t>Строительство, реконструкция и эксплуатация зданий и сооружений, предназначенных для технического обслуживания, ремонта средств, хранения и стоянки транспортных средств.</w:t>
            </w:r>
          </w:p>
        </w:tc>
      </w:tr>
      <w:tr w:rsidR="000A4CDA" w:rsidRPr="008902D2" w14:paraId="3E2FC60B" w14:textId="77777777" w:rsidTr="00E66C0B">
        <w:tc>
          <w:tcPr>
            <w:tcW w:w="2386" w:type="dxa"/>
            <w:shd w:val="clear" w:color="auto" w:fill="auto"/>
          </w:tcPr>
          <w:p w14:paraId="09BD7F5E" w14:textId="77777777" w:rsidR="000A4CDA" w:rsidRPr="008902D2" w:rsidRDefault="000A4CDA" w:rsidP="00E66C0B">
            <w:pPr>
              <w:autoSpaceDE w:val="0"/>
              <w:autoSpaceDN w:val="0"/>
              <w:adjustRightInd w:val="0"/>
              <w:spacing w:after="60"/>
              <w:rPr>
                <w:rFonts w:ascii="Times New Roman" w:hAnsi="Times New Roman"/>
                <w:bCs/>
              </w:rPr>
            </w:pPr>
            <w:r w:rsidRPr="008902D2">
              <w:rPr>
                <w:rFonts w:ascii="Times New Roman" w:hAnsi="Times New Roman"/>
                <w:bCs/>
              </w:rPr>
              <w:t>Размещение инженерно-технических объектов, сооружений и коммуникаций</w:t>
            </w:r>
          </w:p>
        </w:tc>
        <w:tc>
          <w:tcPr>
            <w:tcW w:w="7220" w:type="dxa"/>
            <w:shd w:val="clear" w:color="auto" w:fill="auto"/>
          </w:tcPr>
          <w:p w14:paraId="45CC002E" w14:textId="77777777" w:rsidR="000A4CDA" w:rsidRPr="008902D2" w:rsidRDefault="000A4CDA" w:rsidP="00E66C0B">
            <w:pPr>
              <w:spacing w:after="60"/>
              <w:jc w:val="both"/>
              <w:rPr>
                <w:rFonts w:ascii="Times New Roman" w:hAnsi="Times New Roman"/>
                <w:bCs/>
              </w:rPr>
            </w:pPr>
            <w:r w:rsidRPr="008902D2">
              <w:rPr>
                <w:rFonts w:ascii="Times New Roman" w:hAnsi="Times New Roman"/>
                <w:bCs/>
              </w:rPr>
              <w:t>Строительство, реконструкция, эксплуатация инженерно-технических объектов, сооружений, местных и транзитных коммуникаций</w:t>
            </w:r>
          </w:p>
        </w:tc>
      </w:tr>
      <w:tr w:rsidR="000A4CDA" w:rsidRPr="008902D2" w14:paraId="5D47F549" w14:textId="77777777" w:rsidTr="00E66C0B">
        <w:tc>
          <w:tcPr>
            <w:tcW w:w="2386" w:type="dxa"/>
            <w:shd w:val="clear" w:color="auto" w:fill="auto"/>
          </w:tcPr>
          <w:p w14:paraId="49CD6BF6" w14:textId="77777777" w:rsidR="000A4CDA" w:rsidRPr="008902D2" w:rsidRDefault="000A4CDA" w:rsidP="00E66C0B">
            <w:pPr>
              <w:autoSpaceDE w:val="0"/>
              <w:autoSpaceDN w:val="0"/>
              <w:adjustRightInd w:val="0"/>
              <w:spacing w:after="60"/>
              <w:rPr>
                <w:rFonts w:ascii="Times New Roman" w:hAnsi="Times New Roman"/>
                <w:bCs/>
              </w:rPr>
            </w:pPr>
            <w:r w:rsidRPr="008902D2">
              <w:rPr>
                <w:rFonts w:ascii="Times New Roman" w:hAnsi="Times New Roman"/>
                <w:bCs/>
              </w:rPr>
              <w:t xml:space="preserve">Размещение объектов электросетевого хозяйства                                       </w:t>
            </w:r>
          </w:p>
        </w:tc>
        <w:tc>
          <w:tcPr>
            <w:tcW w:w="7220" w:type="dxa"/>
            <w:shd w:val="clear" w:color="auto" w:fill="auto"/>
          </w:tcPr>
          <w:p w14:paraId="68B39FA5" w14:textId="77777777" w:rsidR="000A4CDA" w:rsidRPr="008902D2" w:rsidRDefault="000A4CDA" w:rsidP="00E66C0B">
            <w:pPr>
              <w:jc w:val="both"/>
              <w:rPr>
                <w:rFonts w:ascii="Times New Roman" w:hAnsi="Times New Roman"/>
                <w:bCs/>
              </w:rPr>
            </w:pPr>
            <w:r w:rsidRPr="008902D2">
              <w:rPr>
                <w:rFonts w:ascii="Times New Roman" w:hAnsi="Times New Roman"/>
                <w:bCs/>
              </w:rPr>
              <w:t xml:space="preserve">Строительство, реконструкция и эксплуатация объектов электросетевого хозяйства: </w:t>
            </w:r>
          </w:p>
          <w:p w14:paraId="4E0070A1" w14:textId="77777777" w:rsidR="000A4CDA" w:rsidRPr="008902D2" w:rsidRDefault="000A4CDA" w:rsidP="00E66C0B">
            <w:pPr>
              <w:ind w:firstLine="284"/>
              <w:jc w:val="both"/>
              <w:rPr>
                <w:rFonts w:ascii="Times New Roman" w:hAnsi="Times New Roman"/>
                <w:bCs/>
              </w:rPr>
            </w:pPr>
            <w:r w:rsidRPr="008902D2">
              <w:rPr>
                <w:rFonts w:ascii="Times New Roman" w:hAnsi="Times New Roman"/>
                <w:bCs/>
              </w:rPr>
              <w:t xml:space="preserve">- воздушных линий электропередачи; </w:t>
            </w:r>
          </w:p>
          <w:p w14:paraId="01EDBBB7" w14:textId="77777777" w:rsidR="000A4CDA" w:rsidRPr="008902D2" w:rsidRDefault="000A4CDA" w:rsidP="00E66C0B">
            <w:pPr>
              <w:ind w:firstLine="284"/>
              <w:jc w:val="both"/>
              <w:rPr>
                <w:rFonts w:ascii="Times New Roman" w:hAnsi="Times New Roman"/>
                <w:bCs/>
              </w:rPr>
            </w:pPr>
            <w:r w:rsidRPr="008902D2">
              <w:rPr>
                <w:rFonts w:ascii="Times New Roman" w:hAnsi="Times New Roman"/>
                <w:bCs/>
              </w:rPr>
              <w:t>- наземных сооружений кабельных   линий электропередачи;</w:t>
            </w:r>
          </w:p>
          <w:p w14:paraId="18470C30" w14:textId="77777777" w:rsidR="000A4CDA" w:rsidRPr="008902D2" w:rsidRDefault="000A4CDA" w:rsidP="00E66C0B">
            <w:pPr>
              <w:ind w:firstLine="284"/>
              <w:jc w:val="both"/>
              <w:rPr>
                <w:rFonts w:ascii="Times New Roman" w:hAnsi="Times New Roman"/>
                <w:bCs/>
              </w:rPr>
            </w:pPr>
            <w:r w:rsidRPr="008902D2">
              <w:rPr>
                <w:rFonts w:ascii="Times New Roman" w:hAnsi="Times New Roman"/>
                <w:bCs/>
              </w:rPr>
              <w:t>- подстанций;</w:t>
            </w:r>
          </w:p>
          <w:p w14:paraId="78AB4376" w14:textId="77777777" w:rsidR="000A4CDA" w:rsidRPr="008902D2" w:rsidRDefault="000A4CDA" w:rsidP="00E66C0B">
            <w:pPr>
              <w:ind w:firstLine="284"/>
              <w:jc w:val="both"/>
              <w:rPr>
                <w:rFonts w:ascii="Times New Roman" w:hAnsi="Times New Roman"/>
                <w:bCs/>
              </w:rPr>
            </w:pPr>
            <w:r w:rsidRPr="008902D2">
              <w:rPr>
                <w:rFonts w:ascii="Times New Roman" w:hAnsi="Times New Roman"/>
                <w:bCs/>
              </w:rPr>
              <w:t xml:space="preserve">- распределительных пунктов  </w:t>
            </w:r>
          </w:p>
        </w:tc>
      </w:tr>
      <w:tr w:rsidR="000A4CDA" w:rsidRPr="008902D2" w14:paraId="51A9A66C" w14:textId="77777777" w:rsidTr="00E66C0B">
        <w:tc>
          <w:tcPr>
            <w:tcW w:w="2386" w:type="dxa"/>
            <w:shd w:val="clear" w:color="auto" w:fill="auto"/>
          </w:tcPr>
          <w:p w14:paraId="2C99CF42" w14:textId="77777777" w:rsidR="000A4CDA" w:rsidRPr="008902D2" w:rsidRDefault="000A4CDA" w:rsidP="00E66C0B">
            <w:pPr>
              <w:autoSpaceDE w:val="0"/>
              <w:autoSpaceDN w:val="0"/>
              <w:adjustRightInd w:val="0"/>
              <w:spacing w:after="60"/>
              <w:rPr>
                <w:rFonts w:ascii="Times New Roman" w:hAnsi="Times New Roman"/>
                <w:bCs/>
              </w:rPr>
            </w:pPr>
            <w:r w:rsidRPr="008902D2">
              <w:rPr>
                <w:rFonts w:ascii="Times New Roman" w:hAnsi="Times New Roman"/>
                <w:bCs/>
              </w:rPr>
              <w:t>Размещение нефтепроводов</w:t>
            </w:r>
          </w:p>
        </w:tc>
        <w:tc>
          <w:tcPr>
            <w:tcW w:w="7220" w:type="dxa"/>
            <w:shd w:val="clear" w:color="auto" w:fill="auto"/>
          </w:tcPr>
          <w:p w14:paraId="23B0D35F" w14:textId="77777777" w:rsidR="000A4CDA" w:rsidRPr="008902D2" w:rsidRDefault="000A4CDA" w:rsidP="00E66C0B">
            <w:pPr>
              <w:spacing w:after="60"/>
              <w:jc w:val="both"/>
              <w:rPr>
                <w:rFonts w:ascii="Times New Roman" w:hAnsi="Times New Roman"/>
                <w:bCs/>
              </w:rPr>
            </w:pPr>
            <w:r w:rsidRPr="008902D2">
              <w:rPr>
                <w:rFonts w:ascii="Times New Roman" w:hAnsi="Times New Roman"/>
                <w:bCs/>
              </w:rPr>
              <w:t>Строительство, реконструкция и эксплуатация нефтепроводов</w:t>
            </w:r>
          </w:p>
        </w:tc>
      </w:tr>
      <w:tr w:rsidR="000A4CDA" w:rsidRPr="008902D2" w14:paraId="62626062" w14:textId="77777777" w:rsidTr="00E66C0B">
        <w:tc>
          <w:tcPr>
            <w:tcW w:w="2386" w:type="dxa"/>
            <w:shd w:val="clear" w:color="auto" w:fill="auto"/>
          </w:tcPr>
          <w:p w14:paraId="74625EF0" w14:textId="77777777" w:rsidR="000A4CDA" w:rsidRPr="008902D2" w:rsidRDefault="000A4CDA" w:rsidP="00E66C0B">
            <w:pPr>
              <w:autoSpaceDE w:val="0"/>
              <w:autoSpaceDN w:val="0"/>
              <w:adjustRightInd w:val="0"/>
              <w:spacing w:after="60"/>
              <w:rPr>
                <w:rFonts w:ascii="Times New Roman" w:hAnsi="Times New Roman"/>
                <w:bCs/>
              </w:rPr>
            </w:pPr>
            <w:r w:rsidRPr="008902D2">
              <w:rPr>
                <w:rFonts w:ascii="Times New Roman" w:hAnsi="Times New Roman"/>
                <w:bCs/>
              </w:rPr>
              <w:t>Размещение газопроводов</w:t>
            </w:r>
          </w:p>
        </w:tc>
        <w:tc>
          <w:tcPr>
            <w:tcW w:w="7220" w:type="dxa"/>
            <w:shd w:val="clear" w:color="auto" w:fill="auto"/>
          </w:tcPr>
          <w:p w14:paraId="7CE117FE" w14:textId="77777777" w:rsidR="000A4CDA" w:rsidRPr="008902D2" w:rsidRDefault="000A4CDA" w:rsidP="00E66C0B">
            <w:pPr>
              <w:spacing w:after="60"/>
              <w:jc w:val="both"/>
              <w:rPr>
                <w:rFonts w:ascii="Times New Roman" w:hAnsi="Times New Roman"/>
                <w:bCs/>
              </w:rPr>
            </w:pPr>
            <w:r w:rsidRPr="008902D2">
              <w:rPr>
                <w:rFonts w:ascii="Times New Roman" w:hAnsi="Times New Roman"/>
                <w:bCs/>
              </w:rPr>
              <w:t>Строительство, реконструкция и эксплуатация газопроводов</w:t>
            </w:r>
          </w:p>
        </w:tc>
      </w:tr>
      <w:tr w:rsidR="000A4CDA" w:rsidRPr="008902D2" w14:paraId="5681B0A2" w14:textId="77777777" w:rsidTr="00E66C0B">
        <w:trPr>
          <w:trHeight w:val="120"/>
        </w:trPr>
        <w:tc>
          <w:tcPr>
            <w:tcW w:w="2386" w:type="dxa"/>
            <w:shd w:val="clear" w:color="auto" w:fill="auto"/>
          </w:tcPr>
          <w:p w14:paraId="73188C34" w14:textId="77777777" w:rsidR="000A4CDA" w:rsidRPr="008902D2" w:rsidRDefault="000A4CDA" w:rsidP="00E66C0B">
            <w:pPr>
              <w:autoSpaceDE w:val="0"/>
              <w:autoSpaceDN w:val="0"/>
              <w:adjustRightInd w:val="0"/>
              <w:spacing w:after="60"/>
              <w:rPr>
                <w:rFonts w:ascii="Times New Roman" w:hAnsi="Times New Roman"/>
                <w:bCs/>
              </w:rPr>
            </w:pPr>
            <w:r w:rsidRPr="008902D2">
              <w:rPr>
                <w:rFonts w:ascii="Times New Roman" w:hAnsi="Times New Roman"/>
                <w:bCs/>
              </w:rPr>
              <w:t>Размещение очистных сооружений</w:t>
            </w:r>
          </w:p>
        </w:tc>
        <w:tc>
          <w:tcPr>
            <w:tcW w:w="7220" w:type="dxa"/>
            <w:shd w:val="clear" w:color="auto" w:fill="auto"/>
          </w:tcPr>
          <w:p w14:paraId="0FC7A9B8" w14:textId="77777777" w:rsidR="000A4CDA" w:rsidRPr="008902D2" w:rsidRDefault="000A4CDA" w:rsidP="00E66C0B">
            <w:pPr>
              <w:spacing w:after="60"/>
              <w:jc w:val="both"/>
              <w:rPr>
                <w:rFonts w:ascii="Times New Roman" w:hAnsi="Times New Roman"/>
                <w:bCs/>
              </w:rPr>
            </w:pPr>
            <w:r w:rsidRPr="008902D2">
              <w:rPr>
                <w:rFonts w:ascii="Times New Roman" w:hAnsi="Times New Roman"/>
                <w:bCs/>
              </w:rPr>
              <w:t>Строительство, реконструкция и эксплуатация очистных сооружений, канализационных насосных станций, сооружений оборотного водоснабжения</w:t>
            </w:r>
          </w:p>
          <w:p w14:paraId="79C6B103" w14:textId="77777777" w:rsidR="000A4CDA" w:rsidRPr="008902D2" w:rsidRDefault="000A4CDA" w:rsidP="00E66C0B">
            <w:pPr>
              <w:spacing w:after="60"/>
              <w:jc w:val="both"/>
              <w:rPr>
                <w:rFonts w:ascii="Times New Roman" w:hAnsi="Times New Roman"/>
                <w:bCs/>
              </w:rPr>
            </w:pPr>
          </w:p>
        </w:tc>
      </w:tr>
      <w:tr w:rsidR="000A4CDA" w:rsidRPr="008902D2" w14:paraId="1200EE79" w14:textId="77777777" w:rsidTr="00E66C0B">
        <w:trPr>
          <w:trHeight w:val="120"/>
        </w:trPr>
        <w:tc>
          <w:tcPr>
            <w:tcW w:w="2386" w:type="dxa"/>
            <w:shd w:val="clear" w:color="auto" w:fill="auto"/>
          </w:tcPr>
          <w:p w14:paraId="48620A19" w14:textId="77777777" w:rsidR="000A4CDA" w:rsidRPr="008902D2" w:rsidRDefault="000A4CDA" w:rsidP="00E66C0B">
            <w:pPr>
              <w:autoSpaceDE w:val="0"/>
              <w:autoSpaceDN w:val="0"/>
              <w:adjustRightInd w:val="0"/>
              <w:spacing w:after="60"/>
              <w:rPr>
                <w:rFonts w:ascii="Times New Roman" w:hAnsi="Times New Roman"/>
                <w:bCs/>
              </w:rPr>
            </w:pPr>
            <w:r w:rsidRPr="008902D2">
              <w:rPr>
                <w:rFonts w:ascii="Times New Roman" w:hAnsi="Times New Roman"/>
                <w:bCs/>
              </w:rPr>
              <w:t>Размещение автозаправочных станций</w:t>
            </w:r>
          </w:p>
        </w:tc>
        <w:tc>
          <w:tcPr>
            <w:tcW w:w="7220" w:type="dxa"/>
            <w:shd w:val="clear" w:color="auto" w:fill="auto"/>
          </w:tcPr>
          <w:p w14:paraId="742A335A" w14:textId="77777777" w:rsidR="000A4CDA" w:rsidRPr="008902D2" w:rsidRDefault="000A4CDA" w:rsidP="00E66C0B">
            <w:pPr>
              <w:spacing w:after="120"/>
              <w:jc w:val="both"/>
              <w:rPr>
                <w:rFonts w:ascii="Times New Roman" w:hAnsi="Times New Roman"/>
                <w:bCs/>
              </w:rPr>
            </w:pPr>
            <w:r w:rsidRPr="008902D2">
              <w:rPr>
                <w:rFonts w:ascii="Times New Roman" w:hAnsi="Times New Roman"/>
                <w:bCs/>
              </w:rPr>
              <w:t>Строительство, реконструкция и эксплуатация автозаправочных станций, для заправки грузового и легкового автотранспорта жидким и газовым топливом, в том числе с объектами обслуживания (магазины, кафе)</w:t>
            </w:r>
          </w:p>
        </w:tc>
      </w:tr>
      <w:tr w:rsidR="000A4CDA" w:rsidRPr="008902D2" w14:paraId="101759B3" w14:textId="77777777" w:rsidTr="00E66C0B">
        <w:trPr>
          <w:trHeight w:val="120"/>
        </w:trPr>
        <w:tc>
          <w:tcPr>
            <w:tcW w:w="2386" w:type="dxa"/>
            <w:shd w:val="clear" w:color="auto" w:fill="auto"/>
          </w:tcPr>
          <w:p w14:paraId="48C9454A" w14:textId="77777777" w:rsidR="000A4CDA" w:rsidRPr="008902D2" w:rsidRDefault="000A4CDA" w:rsidP="00E66C0B">
            <w:pPr>
              <w:spacing w:after="60"/>
              <w:rPr>
                <w:rFonts w:ascii="Times New Roman" w:hAnsi="Times New Roman"/>
                <w:bCs/>
              </w:rPr>
            </w:pPr>
            <w:r w:rsidRPr="008902D2">
              <w:rPr>
                <w:rFonts w:ascii="Times New Roman" w:hAnsi="Times New Roman"/>
                <w:bCs/>
              </w:rPr>
              <w:t xml:space="preserve">Размещение объектов обслуживания автомобильного транспорта </w:t>
            </w:r>
          </w:p>
        </w:tc>
        <w:tc>
          <w:tcPr>
            <w:tcW w:w="7220" w:type="dxa"/>
            <w:shd w:val="clear" w:color="auto" w:fill="auto"/>
          </w:tcPr>
          <w:p w14:paraId="6C73FD99" w14:textId="77777777" w:rsidR="000A4CDA" w:rsidRPr="008902D2" w:rsidRDefault="000A4CDA" w:rsidP="00E66C0B">
            <w:pPr>
              <w:jc w:val="both"/>
              <w:rPr>
                <w:rFonts w:ascii="Times New Roman" w:hAnsi="Times New Roman"/>
                <w:bCs/>
              </w:rPr>
            </w:pPr>
            <w:r w:rsidRPr="008902D2">
              <w:rPr>
                <w:rFonts w:ascii="Times New Roman" w:hAnsi="Times New Roman"/>
                <w:bCs/>
              </w:rPr>
              <w:t>Строительство, реконструкция и эксплуатация объектов автомобильного транспорта и объектов дорожного хозяйства:</w:t>
            </w:r>
          </w:p>
          <w:p w14:paraId="38D4CEFE" w14:textId="77777777" w:rsidR="000A4CDA" w:rsidRPr="008902D2" w:rsidRDefault="000A4CDA" w:rsidP="00E66C0B">
            <w:pPr>
              <w:ind w:firstLine="284"/>
              <w:jc w:val="both"/>
              <w:outlineLvl w:val="4"/>
              <w:rPr>
                <w:rFonts w:ascii="Times New Roman" w:hAnsi="Times New Roman"/>
                <w:bCs/>
              </w:rPr>
            </w:pPr>
            <w:r w:rsidRPr="008902D2">
              <w:rPr>
                <w:rFonts w:ascii="Times New Roman" w:hAnsi="Times New Roman"/>
                <w:bCs/>
              </w:rPr>
              <w:t>- объекты по обслуживанию легковых и грузовых автомобилей, в том числе мойки, станции технического обслуживания;</w:t>
            </w:r>
          </w:p>
          <w:p w14:paraId="5715BC37" w14:textId="77777777" w:rsidR="000A4CDA" w:rsidRPr="008902D2" w:rsidRDefault="000A4CDA" w:rsidP="00E66C0B">
            <w:pPr>
              <w:ind w:firstLine="284"/>
              <w:jc w:val="both"/>
              <w:outlineLvl w:val="4"/>
              <w:rPr>
                <w:rFonts w:ascii="Times New Roman" w:hAnsi="Times New Roman"/>
                <w:bCs/>
              </w:rPr>
            </w:pPr>
            <w:r w:rsidRPr="008902D2">
              <w:rPr>
                <w:rFonts w:ascii="Times New Roman" w:hAnsi="Times New Roman"/>
                <w:bCs/>
              </w:rPr>
              <w:t>- автобусные парки, автокомбинаты  (с ремонтной базой);</w:t>
            </w:r>
          </w:p>
          <w:p w14:paraId="77E270EE" w14:textId="77777777" w:rsidR="000A4CDA" w:rsidRPr="008902D2" w:rsidRDefault="000A4CDA" w:rsidP="00E66C0B">
            <w:pPr>
              <w:ind w:firstLine="284"/>
              <w:jc w:val="both"/>
              <w:rPr>
                <w:rFonts w:ascii="Times New Roman" w:hAnsi="Times New Roman"/>
                <w:bCs/>
              </w:rPr>
            </w:pPr>
            <w:r w:rsidRPr="008902D2">
              <w:rPr>
                <w:rFonts w:ascii="Times New Roman" w:hAnsi="Times New Roman"/>
                <w:bCs/>
              </w:rPr>
              <w:t xml:space="preserve"> - таксомоторные парки;- стоянки (парки) грузового автотранспорта;</w:t>
            </w:r>
          </w:p>
          <w:p w14:paraId="45134A54" w14:textId="77777777" w:rsidR="000A4CDA" w:rsidRPr="008902D2" w:rsidRDefault="000A4CDA" w:rsidP="00E66C0B">
            <w:pPr>
              <w:ind w:firstLine="284"/>
              <w:jc w:val="both"/>
              <w:rPr>
                <w:rFonts w:ascii="Times New Roman" w:hAnsi="Times New Roman"/>
                <w:bCs/>
              </w:rPr>
            </w:pPr>
            <w:r w:rsidRPr="008902D2">
              <w:rPr>
                <w:rFonts w:ascii="Times New Roman" w:hAnsi="Times New Roman"/>
                <w:bCs/>
              </w:rPr>
              <w:t>- отстойно-разворотные площадки общественного транспорта</w:t>
            </w:r>
          </w:p>
        </w:tc>
      </w:tr>
      <w:tr w:rsidR="000A4CDA" w:rsidRPr="008902D2" w14:paraId="4730A353" w14:textId="77777777" w:rsidTr="00E66C0B">
        <w:trPr>
          <w:trHeight w:val="446"/>
        </w:trPr>
        <w:tc>
          <w:tcPr>
            <w:tcW w:w="2386" w:type="dxa"/>
            <w:shd w:val="clear" w:color="auto" w:fill="auto"/>
          </w:tcPr>
          <w:p w14:paraId="6AD8F20E" w14:textId="77777777" w:rsidR="000A4CDA" w:rsidRPr="008902D2" w:rsidRDefault="000A4CDA" w:rsidP="00E66C0B">
            <w:pPr>
              <w:autoSpaceDE w:val="0"/>
              <w:autoSpaceDN w:val="0"/>
              <w:adjustRightInd w:val="0"/>
              <w:spacing w:after="60"/>
              <w:rPr>
                <w:rFonts w:ascii="Times New Roman" w:hAnsi="Times New Roman"/>
                <w:bCs/>
              </w:rPr>
            </w:pPr>
            <w:r w:rsidRPr="008902D2">
              <w:rPr>
                <w:rFonts w:ascii="Times New Roman" w:hAnsi="Times New Roman"/>
                <w:bCs/>
              </w:rPr>
              <w:t>Размещение объектов оказания первой и скорой медицинской помощи</w:t>
            </w:r>
          </w:p>
        </w:tc>
        <w:tc>
          <w:tcPr>
            <w:tcW w:w="7220" w:type="dxa"/>
            <w:shd w:val="clear" w:color="auto" w:fill="auto"/>
          </w:tcPr>
          <w:p w14:paraId="1FCAEE9C" w14:textId="77777777" w:rsidR="000A4CDA" w:rsidRPr="008902D2" w:rsidRDefault="000A4CDA" w:rsidP="00E66C0B">
            <w:pPr>
              <w:spacing w:after="60"/>
              <w:jc w:val="both"/>
              <w:rPr>
                <w:rFonts w:ascii="Times New Roman" w:hAnsi="Times New Roman"/>
                <w:bCs/>
              </w:rPr>
            </w:pPr>
            <w:r w:rsidRPr="008902D2">
              <w:rPr>
                <w:rFonts w:ascii="Times New Roman" w:hAnsi="Times New Roman"/>
                <w:bCs/>
              </w:rPr>
              <w:t>Строительство, реконструкция и эксплуатация объектов, предназначенных для оказания скорой медицинской помощи: станции скорой помощи, пункты оказания первой медицинской помощи</w:t>
            </w:r>
          </w:p>
        </w:tc>
      </w:tr>
      <w:tr w:rsidR="000A4CDA" w:rsidRPr="008902D2" w14:paraId="1F88E279" w14:textId="77777777" w:rsidTr="00E66C0B">
        <w:trPr>
          <w:trHeight w:val="797"/>
        </w:trPr>
        <w:tc>
          <w:tcPr>
            <w:tcW w:w="2386" w:type="dxa"/>
            <w:shd w:val="clear" w:color="auto" w:fill="auto"/>
          </w:tcPr>
          <w:p w14:paraId="2FF67A06" w14:textId="77777777" w:rsidR="000A4CDA" w:rsidRPr="008902D2" w:rsidRDefault="000A4CDA" w:rsidP="00E66C0B">
            <w:pPr>
              <w:autoSpaceDE w:val="0"/>
              <w:autoSpaceDN w:val="0"/>
              <w:adjustRightInd w:val="0"/>
              <w:spacing w:after="60"/>
              <w:rPr>
                <w:rFonts w:ascii="Times New Roman" w:hAnsi="Times New Roman"/>
                <w:bCs/>
              </w:rPr>
            </w:pPr>
            <w:r w:rsidRPr="008902D2">
              <w:rPr>
                <w:rFonts w:ascii="Times New Roman" w:hAnsi="Times New Roman"/>
                <w:bCs/>
              </w:rPr>
              <w:t>Размещение объектов охраны порядка</w:t>
            </w:r>
          </w:p>
        </w:tc>
        <w:tc>
          <w:tcPr>
            <w:tcW w:w="7220" w:type="dxa"/>
            <w:shd w:val="clear" w:color="auto" w:fill="auto"/>
          </w:tcPr>
          <w:p w14:paraId="1DB40DFA" w14:textId="77777777" w:rsidR="000A4CDA" w:rsidRPr="008902D2" w:rsidRDefault="000A4CDA" w:rsidP="00E66C0B">
            <w:pPr>
              <w:spacing w:after="60"/>
              <w:jc w:val="both"/>
              <w:rPr>
                <w:rFonts w:ascii="Times New Roman" w:hAnsi="Times New Roman"/>
                <w:bCs/>
              </w:rPr>
            </w:pPr>
            <w:r w:rsidRPr="008902D2">
              <w:rPr>
                <w:rFonts w:ascii="Times New Roman" w:hAnsi="Times New Roman"/>
                <w:bCs/>
              </w:rPr>
              <w:t xml:space="preserve">Строительство, реконструкция и эксплуатация объектов, предназначенных для охраны порядка: пункты охраны общественного порядка, отделения и участковые пункты полиции, отделения пожарной охраны, пожарные депо  </w:t>
            </w:r>
          </w:p>
        </w:tc>
      </w:tr>
      <w:tr w:rsidR="000A4CDA" w:rsidRPr="008902D2" w14:paraId="592032C2" w14:textId="77777777" w:rsidTr="00E66C0B">
        <w:trPr>
          <w:trHeight w:val="1092"/>
        </w:trPr>
        <w:tc>
          <w:tcPr>
            <w:tcW w:w="2386" w:type="dxa"/>
            <w:shd w:val="clear" w:color="auto" w:fill="auto"/>
          </w:tcPr>
          <w:p w14:paraId="61650DB4" w14:textId="77777777" w:rsidR="000A4CDA" w:rsidRPr="008902D2" w:rsidRDefault="000A4CDA" w:rsidP="00E66C0B">
            <w:pPr>
              <w:autoSpaceDE w:val="0"/>
              <w:autoSpaceDN w:val="0"/>
              <w:adjustRightInd w:val="0"/>
              <w:spacing w:after="60"/>
              <w:rPr>
                <w:rFonts w:ascii="Times New Roman" w:hAnsi="Times New Roman"/>
                <w:bCs/>
              </w:rPr>
            </w:pPr>
            <w:r w:rsidRPr="008902D2">
              <w:rPr>
                <w:rFonts w:ascii="Times New Roman" w:hAnsi="Times New Roman"/>
                <w:bCs/>
              </w:rPr>
              <w:lastRenderedPageBreak/>
              <w:t>Размещение зеленых насаждений специального назначения</w:t>
            </w:r>
          </w:p>
          <w:p w14:paraId="7CCB92BF" w14:textId="77777777" w:rsidR="000A4CDA" w:rsidRPr="008902D2" w:rsidRDefault="000A4CDA" w:rsidP="00E66C0B">
            <w:pPr>
              <w:tabs>
                <w:tab w:val="left" w:pos="993"/>
              </w:tabs>
              <w:spacing w:after="60" w:line="360" w:lineRule="auto"/>
              <w:rPr>
                <w:rFonts w:ascii="Times New Roman" w:hAnsi="Times New Roman"/>
                <w:bCs/>
              </w:rPr>
            </w:pPr>
          </w:p>
        </w:tc>
        <w:tc>
          <w:tcPr>
            <w:tcW w:w="7220" w:type="dxa"/>
            <w:shd w:val="clear" w:color="auto" w:fill="auto"/>
          </w:tcPr>
          <w:p w14:paraId="28C999DB" w14:textId="77777777" w:rsidR="000A4CDA" w:rsidRPr="008902D2" w:rsidRDefault="000A4CDA" w:rsidP="00E66C0B">
            <w:pPr>
              <w:spacing w:after="60"/>
              <w:jc w:val="both"/>
              <w:rPr>
                <w:rFonts w:ascii="Times New Roman" w:hAnsi="Times New Roman"/>
                <w:bCs/>
              </w:rPr>
            </w:pPr>
            <w:r w:rsidRPr="008902D2">
              <w:rPr>
                <w:rFonts w:ascii="Times New Roman" w:hAnsi="Times New Roman"/>
                <w:bCs/>
              </w:rPr>
              <w:t>Размещение древесно-кустарниковой растительности, предназначенной для защиты земель от воздействия негативных (вредных) природных, антропогенных и техногенных явлений: санитарно-защитное озеленение, лесополосы специального назначения, озеленение в охранных зонах</w:t>
            </w:r>
          </w:p>
        </w:tc>
      </w:tr>
      <w:tr w:rsidR="000A4CDA" w:rsidRPr="008902D2" w14:paraId="49EF28B0" w14:textId="77777777" w:rsidTr="00E66C0B">
        <w:trPr>
          <w:trHeight w:val="1092"/>
        </w:trPr>
        <w:tc>
          <w:tcPr>
            <w:tcW w:w="2386" w:type="dxa"/>
            <w:shd w:val="clear" w:color="auto" w:fill="auto"/>
          </w:tcPr>
          <w:p w14:paraId="43483244" w14:textId="77777777" w:rsidR="000A4CDA" w:rsidRPr="008902D2" w:rsidRDefault="000A4CDA" w:rsidP="00E66C0B">
            <w:pPr>
              <w:autoSpaceDE w:val="0"/>
              <w:autoSpaceDN w:val="0"/>
              <w:adjustRightInd w:val="0"/>
              <w:spacing w:after="60"/>
              <w:rPr>
                <w:rFonts w:ascii="Times New Roman" w:hAnsi="Times New Roman"/>
                <w:bCs/>
              </w:rPr>
            </w:pPr>
            <w:r w:rsidRPr="008902D2">
              <w:rPr>
                <w:rFonts w:ascii="Times New Roman" w:hAnsi="Times New Roman"/>
                <w:bCs/>
              </w:rPr>
              <w:t>Размещение объектов пожарной безопасности</w:t>
            </w:r>
          </w:p>
        </w:tc>
        <w:tc>
          <w:tcPr>
            <w:tcW w:w="7220" w:type="dxa"/>
            <w:shd w:val="clear" w:color="auto" w:fill="auto"/>
          </w:tcPr>
          <w:p w14:paraId="43BD22DC" w14:textId="77777777" w:rsidR="000A4CDA" w:rsidRPr="008902D2" w:rsidRDefault="000A4CDA" w:rsidP="00E66C0B">
            <w:pPr>
              <w:spacing w:after="60"/>
              <w:jc w:val="both"/>
              <w:rPr>
                <w:rFonts w:ascii="Times New Roman" w:hAnsi="Times New Roman"/>
                <w:bCs/>
              </w:rPr>
            </w:pPr>
            <w:r w:rsidRPr="008902D2">
              <w:rPr>
                <w:rFonts w:ascii="Times New Roman" w:hAnsi="Times New Roman"/>
                <w:bCs/>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0A4CDA" w:rsidRPr="008902D2" w14:paraId="50899618" w14:textId="77777777" w:rsidTr="00E66C0B">
        <w:trPr>
          <w:trHeight w:val="1092"/>
        </w:trPr>
        <w:tc>
          <w:tcPr>
            <w:tcW w:w="2386" w:type="dxa"/>
            <w:shd w:val="clear" w:color="auto" w:fill="auto"/>
          </w:tcPr>
          <w:p w14:paraId="76F8CED0" w14:textId="77777777" w:rsidR="000A4CDA" w:rsidRPr="008902D2" w:rsidRDefault="000A4CDA" w:rsidP="00E66C0B">
            <w:pPr>
              <w:autoSpaceDE w:val="0"/>
              <w:autoSpaceDN w:val="0"/>
              <w:adjustRightInd w:val="0"/>
              <w:spacing w:after="60"/>
              <w:rPr>
                <w:rFonts w:ascii="Times New Roman" w:hAnsi="Times New Roman"/>
                <w:bCs/>
              </w:rPr>
            </w:pPr>
            <w:r w:rsidRPr="008902D2">
              <w:rPr>
                <w:rFonts w:ascii="Times New Roman" w:hAnsi="Times New Roman"/>
                <w:bCs/>
              </w:rPr>
              <w:t>Размещение объектов гражданской обороны</w:t>
            </w:r>
          </w:p>
        </w:tc>
        <w:tc>
          <w:tcPr>
            <w:tcW w:w="7220" w:type="dxa"/>
            <w:shd w:val="clear" w:color="auto" w:fill="auto"/>
          </w:tcPr>
          <w:p w14:paraId="4222EA76" w14:textId="77777777" w:rsidR="000A4CDA" w:rsidRPr="008902D2" w:rsidRDefault="000A4CDA" w:rsidP="00E66C0B">
            <w:pPr>
              <w:spacing w:after="60"/>
              <w:jc w:val="both"/>
              <w:rPr>
                <w:rFonts w:ascii="Times New Roman" w:hAnsi="Times New Roman"/>
                <w:bCs/>
              </w:rPr>
            </w:pPr>
            <w:r w:rsidRPr="008902D2">
              <w:rPr>
                <w:rFonts w:ascii="Times New Roman" w:hAnsi="Times New Roman"/>
                <w:bCs/>
              </w:rPr>
              <w:t>Строительство, реконструкция и эксплуатация убежищ, противорадиационных укрытий, специализированных складских помещений для хранения имущества гражданской обороны, а также иных объектов, предназначенных для обеспечения проведения мероприятий по гражданской обороне</w:t>
            </w:r>
          </w:p>
        </w:tc>
      </w:tr>
    </w:tbl>
    <w:p w14:paraId="494FFFC5" w14:textId="77777777" w:rsidR="000A4CDA" w:rsidRPr="005915C3" w:rsidRDefault="000A4CDA" w:rsidP="000A4CDA">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3"/>
        <w:gridCol w:w="7042"/>
      </w:tblGrid>
      <w:tr w:rsidR="000A4CDA" w:rsidRPr="008902D2" w14:paraId="500D3F8E" w14:textId="77777777" w:rsidTr="00E66C0B">
        <w:tc>
          <w:tcPr>
            <w:tcW w:w="9744" w:type="dxa"/>
            <w:gridSpan w:val="2"/>
            <w:shd w:val="clear" w:color="auto" w:fill="auto"/>
            <w:tcMar>
              <w:left w:w="28" w:type="dxa"/>
              <w:right w:w="28" w:type="dxa"/>
            </w:tcMar>
          </w:tcPr>
          <w:p w14:paraId="1D13F55F" w14:textId="77777777" w:rsidR="000A4CDA" w:rsidRPr="008902D2" w:rsidRDefault="000A4CDA" w:rsidP="00E66C0B">
            <w:pPr>
              <w:autoSpaceDE w:val="0"/>
              <w:autoSpaceDN w:val="0"/>
              <w:adjustRightInd w:val="0"/>
              <w:spacing w:after="60"/>
              <w:jc w:val="center"/>
              <w:rPr>
                <w:rFonts w:ascii="Times New Roman" w:hAnsi="Times New Roman"/>
                <w:b/>
                <w:bCs/>
              </w:rPr>
            </w:pPr>
            <w:r w:rsidRPr="008902D2">
              <w:rPr>
                <w:rFonts w:ascii="Times New Roman" w:hAnsi="Times New Roman"/>
                <w:b/>
                <w:bCs/>
              </w:rPr>
              <w:t>Вспомогательные виды разрешенного использования земельных участков</w:t>
            </w:r>
          </w:p>
          <w:p w14:paraId="21B8F7F5" w14:textId="77777777" w:rsidR="000A4CDA" w:rsidRPr="008902D2" w:rsidRDefault="000A4CDA" w:rsidP="00E66C0B">
            <w:pPr>
              <w:autoSpaceDE w:val="0"/>
              <w:autoSpaceDN w:val="0"/>
              <w:adjustRightInd w:val="0"/>
              <w:spacing w:after="60"/>
              <w:jc w:val="center"/>
              <w:rPr>
                <w:rFonts w:ascii="Times New Roman" w:hAnsi="Times New Roman"/>
                <w:b/>
                <w:bCs/>
              </w:rPr>
            </w:pPr>
            <w:r w:rsidRPr="008902D2">
              <w:rPr>
                <w:rFonts w:ascii="Times New Roman" w:hAnsi="Times New Roman"/>
                <w:b/>
                <w:bCs/>
              </w:rPr>
              <w:t>и объектов капитального строительства</w:t>
            </w:r>
          </w:p>
        </w:tc>
      </w:tr>
      <w:tr w:rsidR="000A4CDA" w:rsidRPr="008902D2" w14:paraId="3CA92987" w14:textId="77777777" w:rsidTr="00E66C0B">
        <w:tc>
          <w:tcPr>
            <w:tcW w:w="2375" w:type="dxa"/>
            <w:shd w:val="clear" w:color="auto" w:fill="auto"/>
          </w:tcPr>
          <w:p w14:paraId="274C045A" w14:textId="77777777" w:rsidR="000A4CDA" w:rsidRPr="008902D2" w:rsidRDefault="000A4CDA" w:rsidP="00E66C0B">
            <w:pPr>
              <w:autoSpaceDE w:val="0"/>
              <w:autoSpaceDN w:val="0"/>
              <w:adjustRightInd w:val="0"/>
              <w:spacing w:after="60"/>
              <w:jc w:val="center"/>
              <w:rPr>
                <w:rFonts w:ascii="Times New Roman" w:hAnsi="Times New Roman"/>
                <w:bCs/>
              </w:rPr>
            </w:pPr>
            <w:r w:rsidRPr="008902D2">
              <w:rPr>
                <w:rFonts w:ascii="Times New Roman" w:hAnsi="Times New Roman"/>
                <w:bCs/>
              </w:rPr>
              <w:t>Вид разрешенного использования</w:t>
            </w:r>
          </w:p>
        </w:tc>
        <w:tc>
          <w:tcPr>
            <w:tcW w:w="7369" w:type="dxa"/>
            <w:shd w:val="clear" w:color="auto" w:fill="auto"/>
          </w:tcPr>
          <w:p w14:paraId="2A4FBB67" w14:textId="77777777" w:rsidR="000A4CDA" w:rsidRPr="008902D2" w:rsidRDefault="000A4CDA" w:rsidP="00E66C0B">
            <w:pPr>
              <w:autoSpaceDE w:val="0"/>
              <w:autoSpaceDN w:val="0"/>
              <w:adjustRightInd w:val="0"/>
              <w:spacing w:after="60"/>
              <w:jc w:val="center"/>
              <w:rPr>
                <w:rFonts w:ascii="Times New Roman" w:hAnsi="Times New Roman"/>
                <w:bCs/>
              </w:rPr>
            </w:pPr>
            <w:r w:rsidRPr="008902D2">
              <w:rPr>
                <w:rFonts w:ascii="Times New Roman" w:hAnsi="Times New Roman"/>
                <w:bCs/>
              </w:rPr>
              <w:t xml:space="preserve">Деятельность, соответствующая </w:t>
            </w:r>
          </w:p>
          <w:p w14:paraId="4FD51591" w14:textId="77777777" w:rsidR="000A4CDA" w:rsidRPr="008902D2" w:rsidRDefault="000A4CDA" w:rsidP="00E66C0B">
            <w:pPr>
              <w:autoSpaceDE w:val="0"/>
              <w:autoSpaceDN w:val="0"/>
              <w:adjustRightInd w:val="0"/>
              <w:spacing w:after="60"/>
              <w:jc w:val="center"/>
              <w:rPr>
                <w:rFonts w:ascii="Times New Roman" w:hAnsi="Times New Roman"/>
                <w:bCs/>
              </w:rPr>
            </w:pPr>
            <w:r w:rsidRPr="008902D2">
              <w:rPr>
                <w:rFonts w:ascii="Times New Roman" w:hAnsi="Times New Roman"/>
                <w:bCs/>
              </w:rPr>
              <w:t>виду разрешенного использования</w:t>
            </w:r>
          </w:p>
        </w:tc>
      </w:tr>
      <w:tr w:rsidR="000A4CDA" w:rsidRPr="008902D2" w14:paraId="75CFA393" w14:textId="77777777" w:rsidTr="00E66C0B">
        <w:trPr>
          <w:trHeight w:val="1346"/>
        </w:trPr>
        <w:tc>
          <w:tcPr>
            <w:tcW w:w="2375" w:type="dxa"/>
            <w:shd w:val="clear" w:color="auto" w:fill="auto"/>
          </w:tcPr>
          <w:p w14:paraId="40AAEF51" w14:textId="77777777" w:rsidR="000A4CDA" w:rsidRPr="008902D2" w:rsidRDefault="000A4CDA" w:rsidP="00E66C0B">
            <w:pPr>
              <w:autoSpaceDE w:val="0"/>
              <w:autoSpaceDN w:val="0"/>
              <w:adjustRightInd w:val="0"/>
              <w:spacing w:after="60"/>
              <w:rPr>
                <w:rFonts w:ascii="Times New Roman" w:hAnsi="Times New Roman"/>
                <w:bCs/>
              </w:rPr>
            </w:pPr>
            <w:r w:rsidRPr="008902D2">
              <w:rPr>
                <w:rFonts w:ascii="Times New Roman" w:hAnsi="Times New Roman"/>
                <w:bCs/>
              </w:rPr>
              <w:t>Размещение административных и бытовых зданий и помещений предприятий</w:t>
            </w:r>
          </w:p>
        </w:tc>
        <w:tc>
          <w:tcPr>
            <w:tcW w:w="7369" w:type="dxa"/>
            <w:shd w:val="clear" w:color="auto" w:fill="auto"/>
          </w:tcPr>
          <w:p w14:paraId="78ABD701" w14:textId="77777777" w:rsidR="000A4CDA" w:rsidRPr="008902D2" w:rsidRDefault="000A4CDA" w:rsidP="00E66C0B">
            <w:pPr>
              <w:autoSpaceDE w:val="0"/>
              <w:autoSpaceDN w:val="0"/>
              <w:adjustRightInd w:val="0"/>
              <w:spacing w:after="60"/>
              <w:jc w:val="both"/>
              <w:rPr>
                <w:rFonts w:ascii="Times New Roman" w:hAnsi="Times New Roman"/>
                <w:bCs/>
              </w:rPr>
            </w:pPr>
            <w:r w:rsidRPr="008902D2">
              <w:rPr>
                <w:rFonts w:ascii="Times New Roman" w:hAnsi="Times New Roman"/>
                <w:bCs/>
              </w:rPr>
              <w:t>Строительство, реконструкция и эксплуатация административных и бытовых зданий и помещений предприятий, в том числе:</w:t>
            </w:r>
          </w:p>
          <w:p w14:paraId="736446BC" w14:textId="77777777" w:rsidR="000A4CDA" w:rsidRPr="008902D2" w:rsidRDefault="000A4CDA" w:rsidP="00E66C0B">
            <w:pPr>
              <w:autoSpaceDE w:val="0"/>
              <w:autoSpaceDN w:val="0"/>
              <w:adjustRightInd w:val="0"/>
              <w:spacing w:after="60"/>
              <w:ind w:firstLine="392"/>
              <w:jc w:val="both"/>
              <w:rPr>
                <w:rFonts w:ascii="Times New Roman" w:hAnsi="Times New Roman"/>
                <w:bCs/>
              </w:rPr>
            </w:pPr>
            <w:r w:rsidRPr="008902D2">
              <w:rPr>
                <w:rFonts w:ascii="Times New Roman" w:hAnsi="Times New Roman"/>
                <w:bCs/>
              </w:rPr>
              <w:t>- офисов, контор;</w:t>
            </w:r>
          </w:p>
          <w:p w14:paraId="68FA806C" w14:textId="77777777" w:rsidR="000A4CDA" w:rsidRPr="008902D2" w:rsidRDefault="000A4CDA" w:rsidP="00E66C0B">
            <w:pPr>
              <w:autoSpaceDE w:val="0"/>
              <w:autoSpaceDN w:val="0"/>
              <w:adjustRightInd w:val="0"/>
              <w:spacing w:after="60"/>
              <w:ind w:firstLine="392"/>
              <w:jc w:val="both"/>
              <w:rPr>
                <w:rFonts w:ascii="Times New Roman" w:hAnsi="Times New Roman"/>
                <w:bCs/>
              </w:rPr>
            </w:pPr>
            <w:r w:rsidRPr="008902D2">
              <w:rPr>
                <w:rFonts w:ascii="Times New Roman" w:hAnsi="Times New Roman"/>
                <w:bCs/>
              </w:rPr>
              <w:t>- нежилых помещений для дежурного аварийного персонала и охраны предприятий;</w:t>
            </w:r>
          </w:p>
          <w:p w14:paraId="6D1D9F40" w14:textId="77777777" w:rsidR="000A4CDA" w:rsidRPr="008902D2" w:rsidRDefault="000A4CDA" w:rsidP="00E66C0B">
            <w:pPr>
              <w:autoSpaceDE w:val="0"/>
              <w:autoSpaceDN w:val="0"/>
              <w:adjustRightInd w:val="0"/>
              <w:spacing w:after="60"/>
              <w:ind w:firstLine="392"/>
              <w:jc w:val="both"/>
              <w:rPr>
                <w:rFonts w:ascii="Times New Roman" w:hAnsi="Times New Roman"/>
                <w:bCs/>
              </w:rPr>
            </w:pPr>
            <w:r w:rsidRPr="008902D2">
              <w:rPr>
                <w:rFonts w:ascii="Times New Roman" w:hAnsi="Times New Roman"/>
                <w:bCs/>
              </w:rPr>
              <w:t>- помещений для пребывания работающих по вахтовому методу (не более двух недель);</w:t>
            </w:r>
          </w:p>
          <w:p w14:paraId="2473494C" w14:textId="77777777" w:rsidR="000A4CDA" w:rsidRPr="008902D2" w:rsidRDefault="000A4CDA" w:rsidP="00E66C0B">
            <w:pPr>
              <w:autoSpaceDE w:val="0"/>
              <w:autoSpaceDN w:val="0"/>
              <w:adjustRightInd w:val="0"/>
              <w:spacing w:after="60"/>
              <w:ind w:firstLine="392"/>
              <w:jc w:val="both"/>
              <w:rPr>
                <w:rFonts w:ascii="Times New Roman" w:hAnsi="Times New Roman"/>
                <w:bCs/>
              </w:rPr>
            </w:pPr>
            <w:r w:rsidRPr="008902D2">
              <w:rPr>
                <w:rFonts w:ascii="Times New Roman" w:hAnsi="Times New Roman"/>
                <w:bCs/>
              </w:rPr>
              <w:t>- помещений для бытового обслуживания персонала предприятий</w:t>
            </w:r>
          </w:p>
        </w:tc>
      </w:tr>
      <w:tr w:rsidR="000A4CDA" w:rsidRPr="008902D2" w14:paraId="4D238C0C" w14:textId="77777777" w:rsidTr="00E66C0B">
        <w:trPr>
          <w:trHeight w:val="273"/>
        </w:trPr>
        <w:tc>
          <w:tcPr>
            <w:tcW w:w="2375" w:type="dxa"/>
            <w:shd w:val="clear" w:color="auto" w:fill="auto"/>
          </w:tcPr>
          <w:p w14:paraId="39C33CBB" w14:textId="77777777" w:rsidR="000A4CDA" w:rsidRPr="008902D2" w:rsidRDefault="000A4CDA" w:rsidP="00E66C0B">
            <w:pPr>
              <w:autoSpaceDE w:val="0"/>
              <w:autoSpaceDN w:val="0"/>
              <w:adjustRightInd w:val="0"/>
              <w:spacing w:after="60"/>
              <w:rPr>
                <w:rFonts w:ascii="Times New Roman" w:hAnsi="Times New Roman"/>
                <w:bCs/>
              </w:rPr>
            </w:pPr>
            <w:r w:rsidRPr="008902D2">
              <w:rPr>
                <w:rFonts w:ascii="Times New Roman" w:hAnsi="Times New Roman"/>
                <w:bCs/>
              </w:rPr>
              <w:t>Размещение  сооружений хозяйственно-питьевого и технического водоснабжения</w:t>
            </w:r>
          </w:p>
        </w:tc>
        <w:tc>
          <w:tcPr>
            <w:tcW w:w="7369" w:type="dxa"/>
            <w:shd w:val="clear" w:color="auto" w:fill="auto"/>
          </w:tcPr>
          <w:p w14:paraId="11FDB55E" w14:textId="77777777" w:rsidR="000A4CDA" w:rsidRPr="008902D2" w:rsidRDefault="000A4CDA" w:rsidP="00E66C0B">
            <w:pPr>
              <w:autoSpaceDE w:val="0"/>
              <w:autoSpaceDN w:val="0"/>
              <w:adjustRightInd w:val="0"/>
              <w:jc w:val="both"/>
              <w:rPr>
                <w:rFonts w:ascii="Times New Roman" w:hAnsi="Times New Roman"/>
                <w:bCs/>
              </w:rPr>
            </w:pPr>
            <w:r w:rsidRPr="008902D2">
              <w:rPr>
                <w:rFonts w:ascii="Times New Roman" w:hAnsi="Times New Roman"/>
                <w:bCs/>
              </w:rPr>
              <w:t>Строительство, реконструкция и эксплуатация сооружений хозяйственно-питьевого и технического водоснабжения, в том числе артезианских скважин, водоохлаждающих сооружений для подготовки технической воды</w:t>
            </w:r>
          </w:p>
        </w:tc>
      </w:tr>
      <w:tr w:rsidR="000A4CDA" w:rsidRPr="008902D2" w14:paraId="1CB5E495" w14:textId="77777777" w:rsidTr="00E66C0B">
        <w:tc>
          <w:tcPr>
            <w:tcW w:w="2375" w:type="dxa"/>
            <w:shd w:val="clear" w:color="auto" w:fill="auto"/>
          </w:tcPr>
          <w:p w14:paraId="67C08B56" w14:textId="77777777" w:rsidR="000A4CDA" w:rsidRPr="008902D2" w:rsidRDefault="000A4CDA" w:rsidP="00E66C0B">
            <w:pPr>
              <w:autoSpaceDE w:val="0"/>
              <w:autoSpaceDN w:val="0"/>
              <w:adjustRightInd w:val="0"/>
              <w:spacing w:after="60"/>
              <w:rPr>
                <w:rFonts w:ascii="Times New Roman" w:hAnsi="Times New Roman"/>
                <w:bCs/>
              </w:rPr>
            </w:pPr>
            <w:r w:rsidRPr="008902D2">
              <w:rPr>
                <w:rFonts w:ascii="Times New Roman" w:hAnsi="Times New Roman"/>
                <w:bCs/>
              </w:rPr>
              <w:t>Размещение очистных сооружений</w:t>
            </w:r>
          </w:p>
        </w:tc>
        <w:tc>
          <w:tcPr>
            <w:tcW w:w="7369" w:type="dxa"/>
            <w:shd w:val="clear" w:color="auto" w:fill="auto"/>
          </w:tcPr>
          <w:p w14:paraId="60AE606B" w14:textId="77777777" w:rsidR="000A4CDA" w:rsidRPr="008902D2" w:rsidRDefault="000A4CDA" w:rsidP="00E66C0B">
            <w:pPr>
              <w:autoSpaceDE w:val="0"/>
              <w:autoSpaceDN w:val="0"/>
              <w:adjustRightInd w:val="0"/>
              <w:jc w:val="both"/>
              <w:rPr>
                <w:rFonts w:ascii="Times New Roman" w:hAnsi="Times New Roman"/>
                <w:bCs/>
              </w:rPr>
            </w:pPr>
            <w:r w:rsidRPr="008902D2">
              <w:rPr>
                <w:rFonts w:ascii="Times New Roman" w:hAnsi="Times New Roman"/>
                <w:bCs/>
              </w:rPr>
              <w:t>Строительство, реконструкция и эксплуатация очистных сооружений, канализационных насосных станций, сооружений оборотного водоснабжения</w:t>
            </w:r>
          </w:p>
        </w:tc>
      </w:tr>
      <w:tr w:rsidR="000A4CDA" w:rsidRPr="008902D2" w14:paraId="3C97D4CE" w14:textId="77777777" w:rsidTr="00E66C0B">
        <w:tc>
          <w:tcPr>
            <w:tcW w:w="2375" w:type="dxa"/>
            <w:shd w:val="clear" w:color="auto" w:fill="auto"/>
          </w:tcPr>
          <w:p w14:paraId="090ED756" w14:textId="77777777" w:rsidR="000A4CDA" w:rsidRPr="008902D2" w:rsidRDefault="000A4CDA" w:rsidP="00E66C0B">
            <w:pPr>
              <w:autoSpaceDE w:val="0"/>
              <w:autoSpaceDN w:val="0"/>
              <w:adjustRightInd w:val="0"/>
              <w:spacing w:after="60"/>
              <w:rPr>
                <w:rFonts w:ascii="Times New Roman" w:hAnsi="Times New Roman"/>
                <w:bCs/>
              </w:rPr>
            </w:pPr>
            <w:r w:rsidRPr="008902D2">
              <w:rPr>
                <w:rFonts w:ascii="Times New Roman" w:hAnsi="Times New Roman"/>
                <w:bCs/>
              </w:rPr>
              <w:t xml:space="preserve">Размещение объектов общественного питания </w:t>
            </w:r>
          </w:p>
        </w:tc>
        <w:tc>
          <w:tcPr>
            <w:tcW w:w="7369" w:type="dxa"/>
            <w:shd w:val="clear" w:color="auto" w:fill="auto"/>
          </w:tcPr>
          <w:p w14:paraId="1967C25B" w14:textId="77777777" w:rsidR="000A4CDA" w:rsidRPr="008902D2" w:rsidRDefault="000A4CDA" w:rsidP="00E66C0B">
            <w:pPr>
              <w:autoSpaceDE w:val="0"/>
              <w:autoSpaceDN w:val="0"/>
              <w:adjustRightInd w:val="0"/>
              <w:jc w:val="both"/>
              <w:rPr>
                <w:rFonts w:ascii="Times New Roman" w:hAnsi="Times New Roman"/>
                <w:bCs/>
              </w:rPr>
            </w:pPr>
            <w:r w:rsidRPr="008902D2">
              <w:rPr>
                <w:rFonts w:ascii="Times New Roman" w:hAnsi="Times New Roman"/>
                <w:bCs/>
              </w:rPr>
              <w:t>Строительство, реконструкция и эксплуатация объектов общественного питания: кафе, столовые, закусочные и другие объекты общественного питания</w:t>
            </w:r>
          </w:p>
        </w:tc>
      </w:tr>
      <w:tr w:rsidR="000A4CDA" w:rsidRPr="008902D2" w14:paraId="28F831D6" w14:textId="77777777" w:rsidTr="00E66C0B">
        <w:tc>
          <w:tcPr>
            <w:tcW w:w="2375" w:type="dxa"/>
            <w:shd w:val="clear" w:color="auto" w:fill="auto"/>
          </w:tcPr>
          <w:p w14:paraId="27CBC212" w14:textId="77777777" w:rsidR="000A4CDA" w:rsidRPr="008902D2" w:rsidRDefault="000A4CDA" w:rsidP="00E66C0B">
            <w:pPr>
              <w:autoSpaceDE w:val="0"/>
              <w:autoSpaceDN w:val="0"/>
              <w:adjustRightInd w:val="0"/>
              <w:spacing w:after="60"/>
              <w:rPr>
                <w:rFonts w:ascii="Times New Roman" w:hAnsi="Times New Roman"/>
                <w:bCs/>
              </w:rPr>
            </w:pPr>
            <w:r w:rsidRPr="008902D2">
              <w:rPr>
                <w:rFonts w:ascii="Times New Roman" w:hAnsi="Times New Roman"/>
                <w:bCs/>
              </w:rPr>
              <w:t>Размещение объектов торговли</w:t>
            </w:r>
          </w:p>
        </w:tc>
        <w:tc>
          <w:tcPr>
            <w:tcW w:w="7369" w:type="dxa"/>
            <w:shd w:val="clear" w:color="auto" w:fill="auto"/>
          </w:tcPr>
          <w:p w14:paraId="4EE10135" w14:textId="77777777" w:rsidR="000A4CDA" w:rsidRPr="008902D2" w:rsidRDefault="000A4CDA" w:rsidP="00E66C0B">
            <w:pPr>
              <w:autoSpaceDE w:val="0"/>
              <w:autoSpaceDN w:val="0"/>
              <w:adjustRightInd w:val="0"/>
              <w:spacing w:after="60"/>
              <w:jc w:val="both"/>
              <w:rPr>
                <w:rFonts w:ascii="Times New Roman" w:hAnsi="Times New Roman"/>
                <w:bCs/>
              </w:rPr>
            </w:pPr>
            <w:r w:rsidRPr="008902D2">
              <w:rPr>
                <w:rFonts w:ascii="Times New Roman" w:hAnsi="Times New Roman"/>
                <w:bCs/>
              </w:rPr>
              <w:t>Строительство, реконструкция и эксплуатация магазинов, иных стационарных объектов торговли</w:t>
            </w:r>
          </w:p>
        </w:tc>
      </w:tr>
      <w:tr w:rsidR="000A4CDA" w:rsidRPr="008902D2" w14:paraId="5AE17E6D" w14:textId="77777777" w:rsidTr="00E66C0B">
        <w:trPr>
          <w:trHeight w:val="926"/>
        </w:trPr>
        <w:tc>
          <w:tcPr>
            <w:tcW w:w="2375" w:type="dxa"/>
            <w:shd w:val="clear" w:color="auto" w:fill="auto"/>
          </w:tcPr>
          <w:p w14:paraId="549CA194" w14:textId="77777777" w:rsidR="000A4CDA" w:rsidRPr="008902D2" w:rsidRDefault="000A4CDA" w:rsidP="00E66C0B">
            <w:pPr>
              <w:autoSpaceDE w:val="0"/>
              <w:autoSpaceDN w:val="0"/>
              <w:adjustRightInd w:val="0"/>
              <w:spacing w:after="60"/>
              <w:rPr>
                <w:rFonts w:ascii="Times New Roman" w:hAnsi="Times New Roman"/>
                <w:bCs/>
              </w:rPr>
            </w:pPr>
            <w:r w:rsidRPr="008902D2">
              <w:rPr>
                <w:rFonts w:ascii="Times New Roman" w:hAnsi="Times New Roman"/>
                <w:bCs/>
              </w:rPr>
              <w:t>Размещение аптечных организаций</w:t>
            </w:r>
          </w:p>
        </w:tc>
        <w:tc>
          <w:tcPr>
            <w:tcW w:w="7369" w:type="dxa"/>
            <w:shd w:val="clear" w:color="auto" w:fill="auto"/>
          </w:tcPr>
          <w:p w14:paraId="17EF8582" w14:textId="77777777" w:rsidR="000A4CDA" w:rsidRPr="008902D2" w:rsidRDefault="000A4CDA" w:rsidP="00E66C0B">
            <w:pPr>
              <w:autoSpaceDE w:val="0"/>
              <w:autoSpaceDN w:val="0"/>
              <w:adjustRightInd w:val="0"/>
              <w:spacing w:after="60"/>
              <w:jc w:val="both"/>
              <w:rPr>
                <w:rFonts w:ascii="Times New Roman" w:hAnsi="Times New Roman"/>
                <w:bCs/>
              </w:rPr>
            </w:pPr>
            <w:r w:rsidRPr="008902D2">
              <w:rPr>
                <w:rFonts w:ascii="Times New Roman" w:hAnsi="Times New Roman"/>
                <w:bCs/>
              </w:rPr>
              <w:t>Строительство, реконструкция и эксплуатация аптечных организаций: аптеки; аптечные пункты, аптечные киоски</w:t>
            </w:r>
          </w:p>
        </w:tc>
      </w:tr>
      <w:tr w:rsidR="000A4CDA" w:rsidRPr="008902D2" w14:paraId="41A406AB" w14:textId="77777777" w:rsidTr="00E66C0B">
        <w:trPr>
          <w:trHeight w:val="1360"/>
        </w:trPr>
        <w:tc>
          <w:tcPr>
            <w:tcW w:w="2375" w:type="dxa"/>
            <w:shd w:val="clear" w:color="auto" w:fill="auto"/>
          </w:tcPr>
          <w:p w14:paraId="17BC1044" w14:textId="77777777" w:rsidR="000A4CDA" w:rsidRPr="008902D2" w:rsidRDefault="000A4CDA" w:rsidP="00E66C0B">
            <w:pPr>
              <w:autoSpaceDE w:val="0"/>
              <w:autoSpaceDN w:val="0"/>
              <w:adjustRightInd w:val="0"/>
              <w:spacing w:after="60"/>
              <w:rPr>
                <w:rFonts w:ascii="Times New Roman" w:hAnsi="Times New Roman"/>
                <w:bCs/>
              </w:rPr>
            </w:pPr>
            <w:r w:rsidRPr="008902D2">
              <w:rPr>
                <w:rFonts w:ascii="Times New Roman" w:hAnsi="Times New Roman"/>
                <w:bCs/>
              </w:rPr>
              <w:lastRenderedPageBreak/>
              <w:t>Размещение объектов физической культуры и спорта крытого типа</w:t>
            </w:r>
          </w:p>
        </w:tc>
        <w:tc>
          <w:tcPr>
            <w:tcW w:w="7369" w:type="dxa"/>
            <w:shd w:val="clear" w:color="auto" w:fill="auto"/>
          </w:tcPr>
          <w:p w14:paraId="24C8AD10" w14:textId="77777777" w:rsidR="000A4CDA" w:rsidRPr="008902D2" w:rsidRDefault="000A4CDA" w:rsidP="00E66C0B">
            <w:pPr>
              <w:autoSpaceDE w:val="0"/>
              <w:autoSpaceDN w:val="0"/>
              <w:adjustRightInd w:val="0"/>
              <w:spacing w:after="60"/>
              <w:jc w:val="both"/>
              <w:rPr>
                <w:rFonts w:ascii="Times New Roman" w:hAnsi="Times New Roman"/>
                <w:bCs/>
              </w:rPr>
            </w:pPr>
            <w:r w:rsidRPr="008902D2">
              <w:rPr>
                <w:rFonts w:ascii="Times New Roman" w:hAnsi="Times New Roman"/>
                <w:bCs/>
              </w:rPr>
              <w:t>Строительство, реконструкция и эксплуатация объектов, предназначенных для занятия физической культурой и спортом, крытого типа: спортивные и физкультурно-оздоровительные комплексы, фитнес-цен</w:t>
            </w:r>
            <w:r>
              <w:rPr>
                <w:rFonts w:ascii="Times New Roman" w:hAnsi="Times New Roman"/>
                <w:bCs/>
              </w:rPr>
              <w:t>тры, спортивные залы, бассейны</w:t>
            </w:r>
            <w:r w:rsidRPr="008902D2">
              <w:rPr>
                <w:rFonts w:ascii="Times New Roman" w:hAnsi="Times New Roman"/>
                <w:bCs/>
              </w:rPr>
              <w:t>), спортивные клубы</w:t>
            </w:r>
          </w:p>
        </w:tc>
      </w:tr>
      <w:tr w:rsidR="000A4CDA" w:rsidRPr="008902D2" w14:paraId="5FBDFE32" w14:textId="77777777" w:rsidTr="00E66C0B">
        <w:trPr>
          <w:trHeight w:val="266"/>
        </w:trPr>
        <w:tc>
          <w:tcPr>
            <w:tcW w:w="2375" w:type="dxa"/>
            <w:shd w:val="clear" w:color="auto" w:fill="auto"/>
          </w:tcPr>
          <w:p w14:paraId="4CA0AF61" w14:textId="77777777" w:rsidR="000A4CDA" w:rsidRPr="008902D2" w:rsidRDefault="000A4CDA" w:rsidP="00E66C0B">
            <w:pPr>
              <w:autoSpaceDE w:val="0"/>
              <w:autoSpaceDN w:val="0"/>
              <w:adjustRightInd w:val="0"/>
              <w:spacing w:after="60"/>
              <w:rPr>
                <w:rFonts w:ascii="Times New Roman" w:hAnsi="Times New Roman"/>
                <w:bCs/>
              </w:rPr>
            </w:pPr>
            <w:r w:rsidRPr="008902D2">
              <w:rPr>
                <w:rFonts w:ascii="Times New Roman" w:hAnsi="Times New Roman"/>
                <w:bCs/>
              </w:rPr>
              <w:t xml:space="preserve">Размещение амбулаторно-поликлинических и стационарно-поликлинических учреждений </w:t>
            </w:r>
          </w:p>
        </w:tc>
        <w:tc>
          <w:tcPr>
            <w:tcW w:w="7369" w:type="dxa"/>
            <w:shd w:val="clear" w:color="auto" w:fill="auto"/>
          </w:tcPr>
          <w:p w14:paraId="4B74ED3C" w14:textId="77777777" w:rsidR="000A4CDA" w:rsidRPr="008902D2" w:rsidRDefault="000A4CDA" w:rsidP="00E66C0B">
            <w:pPr>
              <w:autoSpaceDE w:val="0"/>
              <w:autoSpaceDN w:val="0"/>
              <w:adjustRightInd w:val="0"/>
              <w:spacing w:after="60"/>
              <w:jc w:val="both"/>
              <w:rPr>
                <w:rFonts w:ascii="Times New Roman" w:hAnsi="Times New Roman"/>
                <w:bCs/>
              </w:rPr>
            </w:pPr>
            <w:r w:rsidRPr="008902D2">
              <w:rPr>
                <w:rFonts w:ascii="Times New Roman" w:hAnsi="Times New Roman"/>
                <w:bCs/>
              </w:rPr>
              <w:t>Строительство, реконструкция и эксплуатация амбулаторно-поликлинических и стационарно-поликлинических учреждений</w:t>
            </w:r>
          </w:p>
        </w:tc>
      </w:tr>
      <w:tr w:rsidR="000A4CDA" w:rsidRPr="008902D2" w14:paraId="682FFB7B" w14:textId="77777777" w:rsidTr="00E66C0B">
        <w:trPr>
          <w:trHeight w:val="1346"/>
        </w:trPr>
        <w:tc>
          <w:tcPr>
            <w:tcW w:w="2375" w:type="dxa"/>
            <w:shd w:val="clear" w:color="auto" w:fill="auto"/>
          </w:tcPr>
          <w:p w14:paraId="16CDB77B" w14:textId="77777777" w:rsidR="000A4CDA" w:rsidRPr="008902D2" w:rsidRDefault="000A4CDA" w:rsidP="00E66C0B">
            <w:pPr>
              <w:autoSpaceDE w:val="0"/>
              <w:autoSpaceDN w:val="0"/>
              <w:adjustRightInd w:val="0"/>
              <w:spacing w:after="60"/>
              <w:rPr>
                <w:rFonts w:ascii="Times New Roman" w:hAnsi="Times New Roman"/>
                <w:bCs/>
              </w:rPr>
            </w:pPr>
            <w:r w:rsidRPr="008902D2">
              <w:rPr>
                <w:rFonts w:ascii="Times New Roman" w:hAnsi="Times New Roman"/>
                <w:bCs/>
              </w:rPr>
              <w:t>Размещение антенн связи</w:t>
            </w:r>
          </w:p>
        </w:tc>
        <w:tc>
          <w:tcPr>
            <w:tcW w:w="7369" w:type="dxa"/>
            <w:shd w:val="clear" w:color="auto" w:fill="auto"/>
          </w:tcPr>
          <w:p w14:paraId="6D04B210" w14:textId="77777777" w:rsidR="000A4CDA" w:rsidRPr="008902D2" w:rsidRDefault="000A4CDA" w:rsidP="00E66C0B">
            <w:pPr>
              <w:autoSpaceDE w:val="0"/>
              <w:autoSpaceDN w:val="0"/>
              <w:adjustRightInd w:val="0"/>
              <w:spacing w:after="60"/>
              <w:jc w:val="both"/>
              <w:rPr>
                <w:rFonts w:ascii="Times New Roman" w:hAnsi="Times New Roman"/>
                <w:bCs/>
              </w:rPr>
            </w:pPr>
            <w:r w:rsidRPr="008902D2">
              <w:rPr>
                <w:rFonts w:ascii="Times New Roman" w:hAnsi="Times New Roman"/>
                <w:bCs/>
              </w:rPr>
              <w:t>Строительство, реконструкция и эксплуатация антенн сотовой, радиорелейной и спутниковой связи, радио- и телевизионных мачт</w:t>
            </w:r>
          </w:p>
        </w:tc>
      </w:tr>
      <w:tr w:rsidR="000A4CDA" w:rsidRPr="008902D2" w14:paraId="35853E03" w14:textId="77777777" w:rsidTr="00E66C0B">
        <w:tc>
          <w:tcPr>
            <w:tcW w:w="2375" w:type="dxa"/>
            <w:shd w:val="clear" w:color="auto" w:fill="auto"/>
          </w:tcPr>
          <w:p w14:paraId="13CF9EA3" w14:textId="77777777" w:rsidR="000A4CDA" w:rsidRPr="008902D2" w:rsidRDefault="000A4CDA" w:rsidP="00E66C0B">
            <w:pPr>
              <w:autoSpaceDE w:val="0"/>
              <w:autoSpaceDN w:val="0"/>
              <w:adjustRightInd w:val="0"/>
              <w:spacing w:after="60"/>
              <w:rPr>
                <w:rFonts w:ascii="Times New Roman" w:hAnsi="Times New Roman"/>
                <w:bCs/>
              </w:rPr>
            </w:pPr>
            <w:r w:rsidRPr="008902D2">
              <w:rPr>
                <w:rFonts w:ascii="Times New Roman" w:hAnsi="Times New Roman"/>
                <w:bCs/>
              </w:rPr>
              <w:t>Размещение общественных туалетов</w:t>
            </w:r>
          </w:p>
        </w:tc>
        <w:tc>
          <w:tcPr>
            <w:tcW w:w="7369" w:type="dxa"/>
            <w:shd w:val="clear" w:color="auto" w:fill="auto"/>
          </w:tcPr>
          <w:p w14:paraId="1F059DD9" w14:textId="77777777" w:rsidR="000A4CDA" w:rsidRPr="008902D2" w:rsidRDefault="000A4CDA" w:rsidP="00E66C0B">
            <w:pPr>
              <w:autoSpaceDE w:val="0"/>
              <w:autoSpaceDN w:val="0"/>
              <w:adjustRightInd w:val="0"/>
              <w:spacing w:after="60"/>
              <w:jc w:val="both"/>
              <w:rPr>
                <w:rFonts w:ascii="Times New Roman" w:hAnsi="Times New Roman"/>
                <w:bCs/>
              </w:rPr>
            </w:pPr>
            <w:r w:rsidRPr="008902D2">
              <w:rPr>
                <w:rFonts w:ascii="Times New Roman" w:hAnsi="Times New Roman"/>
                <w:bCs/>
              </w:rPr>
              <w:t>Строительство, реконструкция и эксплуатация общественных туалетов</w:t>
            </w:r>
          </w:p>
        </w:tc>
      </w:tr>
      <w:tr w:rsidR="000A4CDA" w:rsidRPr="008902D2" w14:paraId="73CC7138" w14:textId="77777777" w:rsidTr="00E66C0B">
        <w:tc>
          <w:tcPr>
            <w:tcW w:w="2375" w:type="dxa"/>
            <w:shd w:val="clear" w:color="auto" w:fill="auto"/>
          </w:tcPr>
          <w:p w14:paraId="53A8CB0F" w14:textId="77777777" w:rsidR="000A4CDA" w:rsidRPr="008902D2" w:rsidRDefault="000A4CDA" w:rsidP="00E66C0B">
            <w:pPr>
              <w:autoSpaceDE w:val="0"/>
              <w:autoSpaceDN w:val="0"/>
              <w:adjustRightInd w:val="0"/>
              <w:spacing w:after="60"/>
              <w:rPr>
                <w:rFonts w:ascii="Times New Roman" w:hAnsi="Times New Roman"/>
                <w:bCs/>
              </w:rPr>
            </w:pPr>
            <w:r w:rsidRPr="008902D2">
              <w:rPr>
                <w:rFonts w:ascii="Times New Roman" w:hAnsi="Times New Roman"/>
                <w:bCs/>
              </w:rPr>
              <w:t>Озеленение</w:t>
            </w:r>
          </w:p>
        </w:tc>
        <w:tc>
          <w:tcPr>
            <w:tcW w:w="7369" w:type="dxa"/>
            <w:shd w:val="clear" w:color="auto" w:fill="auto"/>
          </w:tcPr>
          <w:p w14:paraId="0D82F3B7" w14:textId="77777777" w:rsidR="000A4CDA" w:rsidRPr="008902D2" w:rsidRDefault="000A4CDA" w:rsidP="00E66C0B">
            <w:pPr>
              <w:autoSpaceDE w:val="0"/>
              <w:autoSpaceDN w:val="0"/>
              <w:adjustRightInd w:val="0"/>
              <w:spacing w:after="60"/>
              <w:jc w:val="both"/>
              <w:rPr>
                <w:rFonts w:ascii="Times New Roman" w:hAnsi="Times New Roman"/>
                <w:bCs/>
              </w:rPr>
            </w:pPr>
            <w:r w:rsidRPr="008902D2">
              <w:rPr>
                <w:rFonts w:ascii="Times New Roman" w:hAnsi="Times New Roman"/>
                <w:bCs/>
              </w:rPr>
              <w:t>Размещение аллей, скверов, газонов и других озелененных территорий</w:t>
            </w:r>
          </w:p>
        </w:tc>
      </w:tr>
      <w:tr w:rsidR="000A4CDA" w:rsidRPr="008902D2" w14:paraId="331A9B29" w14:textId="77777777" w:rsidTr="00E66C0B">
        <w:tc>
          <w:tcPr>
            <w:tcW w:w="2375" w:type="dxa"/>
            <w:shd w:val="clear" w:color="auto" w:fill="auto"/>
          </w:tcPr>
          <w:p w14:paraId="052064F6" w14:textId="77777777" w:rsidR="000A4CDA" w:rsidRPr="008902D2" w:rsidRDefault="000A4CDA" w:rsidP="00E66C0B">
            <w:pPr>
              <w:autoSpaceDE w:val="0"/>
              <w:autoSpaceDN w:val="0"/>
              <w:adjustRightInd w:val="0"/>
              <w:spacing w:after="60"/>
              <w:rPr>
                <w:rFonts w:ascii="Times New Roman" w:hAnsi="Times New Roman"/>
                <w:bCs/>
              </w:rPr>
            </w:pPr>
            <w:r w:rsidRPr="008902D2">
              <w:rPr>
                <w:rFonts w:ascii="Times New Roman" w:hAnsi="Times New Roman"/>
                <w:bCs/>
              </w:rPr>
              <w:t>Размещение зеленых насаждений специального назначения</w:t>
            </w:r>
          </w:p>
          <w:p w14:paraId="46CDEF55" w14:textId="77777777" w:rsidR="000A4CDA" w:rsidRPr="008902D2" w:rsidRDefault="000A4CDA" w:rsidP="00E66C0B">
            <w:pPr>
              <w:autoSpaceDE w:val="0"/>
              <w:autoSpaceDN w:val="0"/>
              <w:adjustRightInd w:val="0"/>
              <w:spacing w:after="60"/>
              <w:outlineLvl w:val="2"/>
              <w:rPr>
                <w:rFonts w:ascii="Times New Roman" w:hAnsi="Times New Roman"/>
                <w:bCs/>
              </w:rPr>
            </w:pPr>
          </w:p>
        </w:tc>
        <w:tc>
          <w:tcPr>
            <w:tcW w:w="7369" w:type="dxa"/>
            <w:shd w:val="clear" w:color="auto" w:fill="auto"/>
          </w:tcPr>
          <w:p w14:paraId="65637208" w14:textId="77777777" w:rsidR="000A4CDA" w:rsidRPr="008902D2" w:rsidRDefault="000A4CDA" w:rsidP="00E66C0B">
            <w:pPr>
              <w:autoSpaceDE w:val="0"/>
              <w:autoSpaceDN w:val="0"/>
              <w:adjustRightInd w:val="0"/>
              <w:spacing w:after="60"/>
              <w:jc w:val="both"/>
              <w:rPr>
                <w:rFonts w:ascii="Times New Roman" w:hAnsi="Times New Roman"/>
                <w:bCs/>
              </w:rPr>
            </w:pPr>
            <w:r w:rsidRPr="008902D2">
              <w:rPr>
                <w:rFonts w:ascii="Times New Roman" w:hAnsi="Times New Roman"/>
                <w:bCs/>
              </w:rPr>
              <w:t>Размещение древесно-кустарниковой растительности, предназначенной для защиты земель от воздействия негативных (вредных) природных, антропогенных и техногенных явлений: санитарно-защитное озеленение, лесополосы специального назначения, озеленение в охранных зонах</w:t>
            </w:r>
          </w:p>
        </w:tc>
      </w:tr>
      <w:tr w:rsidR="000A4CDA" w:rsidRPr="008902D2" w14:paraId="18C407E1" w14:textId="77777777" w:rsidTr="00E66C0B">
        <w:tc>
          <w:tcPr>
            <w:tcW w:w="2375" w:type="dxa"/>
            <w:shd w:val="clear" w:color="auto" w:fill="auto"/>
          </w:tcPr>
          <w:p w14:paraId="1EBF5035" w14:textId="77777777" w:rsidR="000A4CDA" w:rsidRPr="008902D2" w:rsidRDefault="000A4CDA" w:rsidP="00E66C0B">
            <w:pPr>
              <w:autoSpaceDE w:val="0"/>
              <w:autoSpaceDN w:val="0"/>
              <w:adjustRightInd w:val="0"/>
              <w:spacing w:after="60"/>
              <w:rPr>
                <w:rFonts w:ascii="Times New Roman" w:hAnsi="Times New Roman"/>
                <w:bCs/>
              </w:rPr>
            </w:pPr>
            <w:r w:rsidRPr="008902D2">
              <w:rPr>
                <w:rFonts w:ascii="Times New Roman" w:hAnsi="Times New Roman"/>
                <w:bCs/>
              </w:rPr>
              <w:t>Размещение отходов потребления</w:t>
            </w:r>
          </w:p>
        </w:tc>
        <w:tc>
          <w:tcPr>
            <w:tcW w:w="7369" w:type="dxa"/>
            <w:shd w:val="clear" w:color="auto" w:fill="auto"/>
          </w:tcPr>
          <w:p w14:paraId="2C74D2B4" w14:textId="77777777" w:rsidR="000A4CDA" w:rsidRPr="008902D2" w:rsidRDefault="000A4CDA" w:rsidP="00E66C0B">
            <w:pPr>
              <w:autoSpaceDE w:val="0"/>
              <w:autoSpaceDN w:val="0"/>
              <w:adjustRightInd w:val="0"/>
              <w:spacing w:after="60"/>
              <w:jc w:val="both"/>
              <w:rPr>
                <w:rFonts w:ascii="Times New Roman" w:hAnsi="Times New Roman"/>
                <w:bCs/>
              </w:rPr>
            </w:pPr>
            <w:r w:rsidRPr="008902D2">
              <w:rPr>
                <w:rFonts w:ascii="Times New Roman" w:hAnsi="Times New Roman"/>
                <w:bCs/>
              </w:rPr>
              <w:t>Размещение контейнеров для сбора мусора и бытовых отходов, обустройство площадок для их размещения</w:t>
            </w:r>
          </w:p>
        </w:tc>
      </w:tr>
      <w:tr w:rsidR="000A4CDA" w:rsidRPr="008902D2" w14:paraId="38839BF7" w14:textId="77777777" w:rsidTr="00E66C0B">
        <w:tc>
          <w:tcPr>
            <w:tcW w:w="2375" w:type="dxa"/>
            <w:shd w:val="clear" w:color="auto" w:fill="auto"/>
          </w:tcPr>
          <w:p w14:paraId="336EF6F7" w14:textId="77777777" w:rsidR="000A4CDA" w:rsidRPr="008902D2" w:rsidRDefault="000A4CDA" w:rsidP="00E66C0B">
            <w:pPr>
              <w:autoSpaceDE w:val="0"/>
              <w:autoSpaceDN w:val="0"/>
              <w:adjustRightInd w:val="0"/>
              <w:spacing w:after="60"/>
              <w:rPr>
                <w:rFonts w:ascii="Times New Roman" w:hAnsi="Times New Roman"/>
                <w:bCs/>
              </w:rPr>
            </w:pPr>
            <w:r w:rsidRPr="008902D2">
              <w:rPr>
                <w:rFonts w:ascii="Times New Roman" w:hAnsi="Times New Roman"/>
                <w:bCs/>
              </w:rPr>
              <w:t>Для временного размещения производственных отходов</w:t>
            </w:r>
          </w:p>
        </w:tc>
        <w:tc>
          <w:tcPr>
            <w:tcW w:w="7369" w:type="dxa"/>
            <w:shd w:val="clear" w:color="auto" w:fill="auto"/>
          </w:tcPr>
          <w:p w14:paraId="43052C5C" w14:textId="77777777" w:rsidR="000A4CDA" w:rsidRPr="008902D2" w:rsidRDefault="000A4CDA" w:rsidP="00E66C0B">
            <w:pPr>
              <w:autoSpaceDE w:val="0"/>
              <w:autoSpaceDN w:val="0"/>
              <w:adjustRightInd w:val="0"/>
              <w:spacing w:after="60"/>
              <w:jc w:val="both"/>
              <w:rPr>
                <w:rFonts w:ascii="Times New Roman" w:hAnsi="Times New Roman"/>
                <w:bCs/>
              </w:rPr>
            </w:pPr>
            <w:r w:rsidRPr="008902D2">
              <w:rPr>
                <w:rFonts w:ascii="Times New Roman" w:hAnsi="Times New Roman"/>
                <w:bCs/>
              </w:rPr>
              <w:t>Строительство, эксплуатация и реконструкция складов и площадок для временного размещения производственных отходов предприятий, на которых допускается временное хранение подобных отходов</w:t>
            </w:r>
          </w:p>
        </w:tc>
      </w:tr>
      <w:tr w:rsidR="000A4CDA" w:rsidRPr="008902D2" w14:paraId="67184529" w14:textId="77777777" w:rsidTr="00E66C0B">
        <w:trPr>
          <w:trHeight w:val="350"/>
        </w:trPr>
        <w:tc>
          <w:tcPr>
            <w:tcW w:w="2375" w:type="dxa"/>
            <w:shd w:val="clear" w:color="auto" w:fill="auto"/>
          </w:tcPr>
          <w:p w14:paraId="2C0324B4" w14:textId="77777777" w:rsidR="000A4CDA" w:rsidRPr="008902D2" w:rsidRDefault="000A4CDA" w:rsidP="00E66C0B">
            <w:pPr>
              <w:autoSpaceDE w:val="0"/>
              <w:autoSpaceDN w:val="0"/>
              <w:adjustRightInd w:val="0"/>
              <w:spacing w:after="60"/>
              <w:rPr>
                <w:rFonts w:ascii="Times New Roman" w:hAnsi="Times New Roman"/>
                <w:bCs/>
              </w:rPr>
            </w:pPr>
            <w:r w:rsidRPr="008902D2">
              <w:rPr>
                <w:rFonts w:ascii="Times New Roman" w:hAnsi="Times New Roman"/>
                <w:bCs/>
              </w:rPr>
              <w:t>Размещение объектов благоустройства</w:t>
            </w:r>
          </w:p>
          <w:p w14:paraId="0FA3DC4B" w14:textId="77777777" w:rsidR="000A4CDA" w:rsidRPr="008902D2" w:rsidRDefault="000A4CDA" w:rsidP="00E66C0B">
            <w:pPr>
              <w:autoSpaceDE w:val="0"/>
              <w:autoSpaceDN w:val="0"/>
              <w:adjustRightInd w:val="0"/>
              <w:spacing w:after="60"/>
              <w:ind w:firstLine="680"/>
              <w:rPr>
                <w:rFonts w:ascii="Times New Roman" w:hAnsi="Times New Roman"/>
                <w:bCs/>
              </w:rPr>
            </w:pPr>
          </w:p>
        </w:tc>
        <w:tc>
          <w:tcPr>
            <w:tcW w:w="7369" w:type="dxa"/>
            <w:shd w:val="clear" w:color="auto" w:fill="auto"/>
          </w:tcPr>
          <w:p w14:paraId="1C46E6FD" w14:textId="77777777" w:rsidR="000A4CDA" w:rsidRPr="008902D2" w:rsidRDefault="000A4CDA" w:rsidP="00E66C0B">
            <w:pPr>
              <w:autoSpaceDE w:val="0"/>
              <w:autoSpaceDN w:val="0"/>
              <w:adjustRightInd w:val="0"/>
              <w:spacing w:after="60"/>
              <w:jc w:val="both"/>
              <w:rPr>
                <w:rFonts w:ascii="Times New Roman" w:hAnsi="Times New Roman"/>
                <w:bCs/>
              </w:rPr>
            </w:pPr>
            <w:r w:rsidRPr="008902D2">
              <w:rPr>
                <w:rFonts w:ascii="Times New Roman" w:hAnsi="Times New Roman"/>
                <w:bCs/>
              </w:rPr>
              <w:t xml:space="preserve">Размещение объектов благоустройства, в том числе малых архитектурных форм, элементов дизайна, скульптурных композиций, объектов декоративно-монументального искусства, фонтанов, информационных стендов, скамей, навесов от дождя, указателей направления движения  </w:t>
            </w:r>
          </w:p>
        </w:tc>
      </w:tr>
    </w:tbl>
    <w:p w14:paraId="29221A26" w14:textId="77777777" w:rsidR="000A4CDA" w:rsidRDefault="000A4CDA" w:rsidP="000A4CDA">
      <w:pPr>
        <w:rPr>
          <w:rFonts w:ascii="Times New Roman" w:hAnsi="Times New Roman"/>
          <w:sz w:val="28"/>
          <w:szCs w:val="28"/>
        </w:rPr>
      </w:pPr>
    </w:p>
    <w:p w14:paraId="1C51FEFF" w14:textId="77777777" w:rsidR="000A4CDA" w:rsidRDefault="000A4CDA" w:rsidP="000A4CDA">
      <w:pPr>
        <w:rPr>
          <w:rFonts w:ascii="Times New Roman" w:hAnsi="Times New Roman"/>
          <w:sz w:val="28"/>
          <w:szCs w:val="28"/>
        </w:rPr>
      </w:pPr>
      <w:r>
        <w:rPr>
          <w:rFonts w:ascii="Times New Roman" w:hAnsi="Times New Roman"/>
          <w:sz w:val="28"/>
          <w:szCs w:val="28"/>
        </w:rPr>
        <w:br w:type="page"/>
      </w:r>
    </w:p>
    <w:p w14:paraId="10B0324A" w14:textId="77777777" w:rsidR="000A4CDA" w:rsidRPr="00E90EC9" w:rsidRDefault="000A4CDA" w:rsidP="000A4CDA">
      <w:pPr>
        <w:numPr>
          <w:ilvl w:val="2"/>
          <w:numId w:val="4"/>
        </w:numPr>
        <w:spacing w:before="360" w:after="240"/>
        <w:ind w:firstLine="709"/>
        <w:jc w:val="both"/>
        <w:outlineLvl w:val="2"/>
        <w:rPr>
          <w:rFonts w:ascii="Times New Roman" w:hAnsi="Times New Roman"/>
          <w:b/>
          <w:sz w:val="28"/>
          <w:szCs w:val="28"/>
        </w:rPr>
      </w:pPr>
      <w:r w:rsidRPr="00E90EC9">
        <w:rPr>
          <w:rFonts w:ascii="Times New Roman" w:hAnsi="Times New Roman"/>
          <w:b/>
          <w:sz w:val="28"/>
          <w:szCs w:val="28"/>
        </w:rPr>
        <w:lastRenderedPageBreak/>
        <w:t>Перечень видов разрешенного использования земельных участков и объектов капитального строительства в зонах инженерной и транспортной инфраструктур</w:t>
      </w:r>
    </w:p>
    <w:p w14:paraId="5285F675" w14:textId="77777777" w:rsidR="000A4CDA" w:rsidRPr="00C44FBC" w:rsidRDefault="000A4CDA" w:rsidP="000A4CDA">
      <w:pPr>
        <w:spacing w:after="240"/>
        <w:jc w:val="center"/>
        <w:outlineLvl w:val="3"/>
        <w:rPr>
          <w:rFonts w:ascii="Times New Roman" w:hAnsi="Times New Roman"/>
          <w:b/>
          <w:sz w:val="28"/>
          <w:szCs w:val="28"/>
        </w:rPr>
      </w:pPr>
      <w:r w:rsidRPr="00C44FBC">
        <w:rPr>
          <w:rFonts w:ascii="Times New Roman" w:hAnsi="Times New Roman"/>
          <w:b/>
          <w:sz w:val="28"/>
          <w:szCs w:val="28"/>
        </w:rPr>
        <w:t>И</w:t>
      </w:r>
      <w:r>
        <w:rPr>
          <w:rFonts w:ascii="Times New Roman" w:hAnsi="Times New Roman"/>
          <w:b/>
          <w:sz w:val="28"/>
          <w:szCs w:val="28"/>
        </w:rPr>
        <w:t xml:space="preserve">Т Зона </w:t>
      </w:r>
      <w:r w:rsidRPr="00C44FBC">
        <w:rPr>
          <w:rFonts w:ascii="Times New Roman" w:hAnsi="Times New Roman"/>
          <w:b/>
          <w:sz w:val="28"/>
          <w:szCs w:val="28"/>
        </w:rPr>
        <w:t>инженерной и транспортной инфраструктуры</w:t>
      </w:r>
    </w:p>
    <w:p w14:paraId="784CBB78" w14:textId="77777777" w:rsidR="000A4CDA" w:rsidRPr="00C44FBC" w:rsidRDefault="000A4CDA" w:rsidP="000A4CDA">
      <w:pPr>
        <w:tabs>
          <w:tab w:val="left" w:pos="0"/>
        </w:tabs>
        <w:spacing w:after="200" w:line="360" w:lineRule="auto"/>
        <w:ind w:firstLine="709"/>
        <w:jc w:val="both"/>
        <w:rPr>
          <w:rFonts w:ascii="Times New Roman" w:hAnsi="Times New Roman"/>
          <w:sz w:val="28"/>
          <w:szCs w:val="28"/>
        </w:rPr>
      </w:pPr>
      <w:r>
        <w:rPr>
          <w:rFonts w:ascii="Times New Roman" w:hAnsi="Times New Roman"/>
          <w:sz w:val="28"/>
          <w:szCs w:val="28"/>
        </w:rPr>
        <w:t xml:space="preserve">Зона ИТ </w:t>
      </w:r>
      <w:r w:rsidRPr="00C44FBC">
        <w:rPr>
          <w:rFonts w:ascii="Times New Roman" w:hAnsi="Times New Roman"/>
          <w:sz w:val="28"/>
          <w:szCs w:val="28"/>
        </w:rPr>
        <w:t>предназначена для создания правовых условий размещения объектов инженерной и транспортной инфраструктур, в том числе сооружений и коммуникаций железнодорожного, автомобильного,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7"/>
        <w:gridCol w:w="7218"/>
      </w:tblGrid>
      <w:tr w:rsidR="000A4CDA" w:rsidRPr="00C44FBC" w14:paraId="781C4002" w14:textId="77777777" w:rsidTr="00E66C0B">
        <w:tc>
          <w:tcPr>
            <w:tcW w:w="9904" w:type="dxa"/>
            <w:gridSpan w:val="2"/>
            <w:shd w:val="clear" w:color="auto" w:fill="auto"/>
          </w:tcPr>
          <w:p w14:paraId="32C0EA0C" w14:textId="77777777" w:rsidR="000A4CDA" w:rsidRPr="00C44FBC" w:rsidRDefault="000A4CDA" w:rsidP="00E66C0B">
            <w:pPr>
              <w:autoSpaceDE w:val="0"/>
              <w:autoSpaceDN w:val="0"/>
              <w:adjustRightInd w:val="0"/>
              <w:spacing w:after="60"/>
              <w:jc w:val="center"/>
              <w:rPr>
                <w:rFonts w:ascii="Times New Roman" w:hAnsi="Times New Roman"/>
                <w:b/>
                <w:bCs/>
              </w:rPr>
            </w:pPr>
            <w:r w:rsidRPr="00C44FBC">
              <w:rPr>
                <w:rFonts w:ascii="Times New Roman" w:hAnsi="Times New Roman"/>
                <w:b/>
                <w:bCs/>
              </w:rPr>
              <w:t>Основные виды разрешенного использования земельных участков</w:t>
            </w:r>
          </w:p>
          <w:p w14:paraId="2DDFA727" w14:textId="77777777" w:rsidR="000A4CDA" w:rsidRPr="00C44FBC" w:rsidRDefault="000A4CDA" w:rsidP="00E66C0B">
            <w:pPr>
              <w:autoSpaceDE w:val="0"/>
              <w:autoSpaceDN w:val="0"/>
              <w:adjustRightInd w:val="0"/>
              <w:spacing w:after="60"/>
              <w:ind w:firstLine="680"/>
              <w:jc w:val="center"/>
              <w:rPr>
                <w:rFonts w:ascii="Times New Roman" w:hAnsi="Times New Roman"/>
                <w:b/>
                <w:bCs/>
              </w:rPr>
            </w:pPr>
            <w:r w:rsidRPr="00C44FBC">
              <w:rPr>
                <w:rFonts w:ascii="Times New Roman" w:hAnsi="Times New Roman"/>
                <w:b/>
                <w:bCs/>
              </w:rPr>
              <w:t>и объектов капитального строительства</w:t>
            </w:r>
          </w:p>
        </w:tc>
      </w:tr>
      <w:tr w:rsidR="000A4CDA" w:rsidRPr="00C44FBC" w14:paraId="534BC14A" w14:textId="77777777" w:rsidTr="00E66C0B">
        <w:tc>
          <w:tcPr>
            <w:tcW w:w="2376" w:type="dxa"/>
            <w:shd w:val="clear" w:color="auto" w:fill="auto"/>
          </w:tcPr>
          <w:p w14:paraId="6ED07972" w14:textId="77777777" w:rsidR="000A4CDA" w:rsidRPr="00C44FBC" w:rsidRDefault="000A4CDA" w:rsidP="00E66C0B">
            <w:pPr>
              <w:autoSpaceDE w:val="0"/>
              <w:autoSpaceDN w:val="0"/>
              <w:adjustRightInd w:val="0"/>
              <w:spacing w:after="60"/>
              <w:jc w:val="center"/>
              <w:rPr>
                <w:rFonts w:ascii="Times New Roman" w:hAnsi="Times New Roman"/>
                <w:bCs/>
              </w:rPr>
            </w:pPr>
            <w:r w:rsidRPr="00C44FBC">
              <w:rPr>
                <w:rFonts w:ascii="Times New Roman" w:hAnsi="Times New Roman"/>
                <w:bCs/>
              </w:rPr>
              <w:t>Вид разрешенного использования</w:t>
            </w:r>
          </w:p>
        </w:tc>
        <w:tc>
          <w:tcPr>
            <w:tcW w:w="7528" w:type="dxa"/>
            <w:shd w:val="clear" w:color="auto" w:fill="auto"/>
          </w:tcPr>
          <w:p w14:paraId="4ECFF9D5" w14:textId="77777777" w:rsidR="000A4CDA" w:rsidRPr="00C44FBC" w:rsidRDefault="000A4CDA" w:rsidP="00E66C0B">
            <w:pPr>
              <w:autoSpaceDE w:val="0"/>
              <w:autoSpaceDN w:val="0"/>
              <w:adjustRightInd w:val="0"/>
              <w:spacing w:after="60"/>
              <w:jc w:val="center"/>
              <w:rPr>
                <w:rFonts w:ascii="Times New Roman" w:hAnsi="Times New Roman"/>
                <w:bCs/>
              </w:rPr>
            </w:pPr>
            <w:r w:rsidRPr="00C44FBC">
              <w:rPr>
                <w:rFonts w:ascii="Times New Roman" w:hAnsi="Times New Roman"/>
                <w:bCs/>
              </w:rPr>
              <w:t xml:space="preserve">Деятельность, соответствующая </w:t>
            </w:r>
          </w:p>
          <w:p w14:paraId="1BB03E1E" w14:textId="77777777" w:rsidR="000A4CDA" w:rsidRPr="00C44FBC" w:rsidRDefault="000A4CDA" w:rsidP="00E66C0B">
            <w:pPr>
              <w:autoSpaceDE w:val="0"/>
              <w:autoSpaceDN w:val="0"/>
              <w:adjustRightInd w:val="0"/>
              <w:spacing w:after="60"/>
              <w:jc w:val="center"/>
              <w:rPr>
                <w:rFonts w:ascii="Times New Roman" w:hAnsi="Times New Roman"/>
                <w:bCs/>
              </w:rPr>
            </w:pPr>
            <w:r w:rsidRPr="00C44FBC">
              <w:rPr>
                <w:rFonts w:ascii="Times New Roman" w:hAnsi="Times New Roman"/>
                <w:bCs/>
              </w:rPr>
              <w:t>виду разрешенного использования</w:t>
            </w:r>
          </w:p>
        </w:tc>
      </w:tr>
      <w:tr w:rsidR="000A4CDA" w:rsidRPr="00C44FBC" w14:paraId="6EA53FBE" w14:textId="77777777" w:rsidTr="00E66C0B">
        <w:tc>
          <w:tcPr>
            <w:tcW w:w="2376" w:type="dxa"/>
            <w:shd w:val="clear" w:color="auto" w:fill="auto"/>
          </w:tcPr>
          <w:p w14:paraId="1C431D29" w14:textId="77777777" w:rsidR="000A4CDA" w:rsidRPr="00C44FBC" w:rsidRDefault="000A4CDA" w:rsidP="00E66C0B">
            <w:pPr>
              <w:autoSpaceDE w:val="0"/>
              <w:autoSpaceDN w:val="0"/>
              <w:adjustRightInd w:val="0"/>
              <w:rPr>
                <w:rFonts w:ascii="Times New Roman" w:hAnsi="Times New Roman"/>
                <w:bCs/>
              </w:rPr>
            </w:pPr>
            <w:r w:rsidRPr="00C44FBC">
              <w:rPr>
                <w:rFonts w:ascii="Times New Roman" w:hAnsi="Times New Roman"/>
                <w:bCs/>
              </w:rPr>
              <w:t>Размещение автомобильных дорог и их конструктивных элементов</w:t>
            </w:r>
          </w:p>
        </w:tc>
        <w:tc>
          <w:tcPr>
            <w:tcW w:w="7528" w:type="dxa"/>
            <w:shd w:val="clear" w:color="auto" w:fill="auto"/>
          </w:tcPr>
          <w:p w14:paraId="55C2693D" w14:textId="77777777" w:rsidR="000A4CDA" w:rsidRPr="00C44FBC" w:rsidRDefault="000A4CDA" w:rsidP="00E66C0B">
            <w:pPr>
              <w:autoSpaceDE w:val="0"/>
              <w:autoSpaceDN w:val="0"/>
              <w:adjustRightInd w:val="0"/>
              <w:jc w:val="both"/>
              <w:rPr>
                <w:rFonts w:ascii="Times New Roman" w:hAnsi="Times New Roman"/>
                <w:bCs/>
              </w:rPr>
            </w:pPr>
            <w:r w:rsidRPr="00C44FBC">
              <w:rPr>
                <w:rFonts w:ascii="Times New Roman" w:hAnsi="Times New Roman"/>
                <w:bCs/>
              </w:rPr>
              <w:t>Строительство, реконструкция и эксплуатация:</w:t>
            </w:r>
          </w:p>
          <w:p w14:paraId="1E4C1D9B" w14:textId="77777777" w:rsidR="000A4CDA" w:rsidRPr="00C44FBC" w:rsidRDefault="000A4CDA" w:rsidP="00E66C0B">
            <w:pPr>
              <w:autoSpaceDE w:val="0"/>
              <w:autoSpaceDN w:val="0"/>
              <w:adjustRightInd w:val="0"/>
              <w:ind w:firstLine="255"/>
              <w:jc w:val="both"/>
              <w:rPr>
                <w:rFonts w:ascii="Times New Roman" w:hAnsi="Times New Roman"/>
                <w:bCs/>
              </w:rPr>
            </w:pPr>
            <w:r w:rsidRPr="00C44FBC">
              <w:rPr>
                <w:rFonts w:ascii="Times New Roman" w:hAnsi="Times New Roman"/>
                <w:bCs/>
              </w:rPr>
              <w:t>- автомобильных дорог и их конструктивных элементов;</w:t>
            </w:r>
          </w:p>
          <w:p w14:paraId="691891FB" w14:textId="77777777" w:rsidR="000A4CDA" w:rsidRPr="00C44FBC" w:rsidRDefault="000A4CDA" w:rsidP="00E66C0B">
            <w:pPr>
              <w:autoSpaceDE w:val="0"/>
              <w:autoSpaceDN w:val="0"/>
              <w:adjustRightInd w:val="0"/>
              <w:ind w:firstLine="176"/>
              <w:jc w:val="both"/>
              <w:rPr>
                <w:rFonts w:ascii="Times New Roman" w:hAnsi="Times New Roman"/>
                <w:bCs/>
              </w:rPr>
            </w:pPr>
            <w:r w:rsidRPr="00C44FBC">
              <w:rPr>
                <w:rFonts w:ascii="Times New Roman" w:hAnsi="Times New Roman"/>
                <w:bCs/>
              </w:rPr>
              <w:t>- объектов дорожного сервиса (автозаправочные станции, автостанции, автовокзалы, гостиницы, кемпинги, мотели, пункты общественного питания, станции технического обслуживания,  а также необходимые для их функционирования места отдыха и стоянки транспортных средств)</w:t>
            </w:r>
          </w:p>
        </w:tc>
      </w:tr>
      <w:tr w:rsidR="000A4CDA" w:rsidRPr="00C44FBC" w14:paraId="40C98ABE" w14:textId="77777777" w:rsidTr="00E66C0B">
        <w:tc>
          <w:tcPr>
            <w:tcW w:w="2376" w:type="dxa"/>
            <w:shd w:val="clear" w:color="auto" w:fill="auto"/>
          </w:tcPr>
          <w:p w14:paraId="548B5C00" w14:textId="77777777" w:rsidR="000A4CDA" w:rsidRPr="00C44FBC" w:rsidRDefault="000A4CDA" w:rsidP="00E66C0B">
            <w:pPr>
              <w:autoSpaceDE w:val="0"/>
              <w:autoSpaceDN w:val="0"/>
              <w:adjustRightInd w:val="0"/>
              <w:spacing w:after="60"/>
              <w:rPr>
                <w:rFonts w:ascii="Times New Roman" w:hAnsi="Times New Roman"/>
                <w:bCs/>
              </w:rPr>
            </w:pPr>
            <w:r w:rsidRPr="00C44FBC">
              <w:rPr>
                <w:rFonts w:ascii="Times New Roman" w:hAnsi="Times New Roman"/>
                <w:bCs/>
              </w:rPr>
              <w:t>Размещение объектов дорожного сервиса</w:t>
            </w:r>
          </w:p>
        </w:tc>
        <w:tc>
          <w:tcPr>
            <w:tcW w:w="7528" w:type="dxa"/>
            <w:shd w:val="clear" w:color="auto" w:fill="auto"/>
          </w:tcPr>
          <w:p w14:paraId="01554F22" w14:textId="77777777" w:rsidR="000A4CDA" w:rsidRPr="00C44FBC" w:rsidRDefault="000A4CDA" w:rsidP="00E66C0B">
            <w:pPr>
              <w:autoSpaceDE w:val="0"/>
              <w:autoSpaceDN w:val="0"/>
              <w:adjustRightInd w:val="0"/>
              <w:spacing w:after="60"/>
              <w:jc w:val="both"/>
              <w:rPr>
                <w:rFonts w:ascii="Times New Roman" w:hAnsi="Times New Roman"/>
                <w:bCs/>
              </w:rPr>
            </w:pPr>
            <w:r w:rsidRPr="00C44FBC">
              <w:rPr>
                <w:rFonts w:ascii="Times New Roman" w:hAnsi="Times New Roman"/>
                <w:bCs/>
              </w:rPr>
              <w:t>Строительство, реконструкция и эксплуатация объектов дорожного сервиса: автозаправочные станции, автостанции, автовокзалы, гостиницы, кемпинги, мотели, пункты общественного питания, станции технического обслуживания, а также необходимые для их функционирования места отдыха и стоянки транспортных средств</w:t>
            </w:r>
          </w:p>
        </w:tc>
      </w:tr>
      <w:tr w:rsidR="000A4CDA" w:rsidRPr="00C44FBC" w14:paraId="1A756442" w14:textId="77777777" w:rsidTr="00E66C0B">
        <w:tc>
          <w:tcPr>
            <w:tcW w:w="2376" w:type="dxa"/>
            <w:shd w:val="clear" w:color="auto" w:fill="auto"/>
          </w:tcPr>
          <w:p w14:paraId="0EDC6821" w14:textId="77777777" w:rsidR="000A4CDA" w:rsidRPr="00C44FBC" w:rsidRDefault="000A4CDA" w:rsidP="00E66C0B">
            <w:pPr>
              <w:autoSpaceDE w:val="0"/>
              <w:autoSpaceDN w:val="0"/>
              <w:adjustRightInd w:val="0"/>
              <w:spacing w:after="60"/>
              <w:rPr>
                <w:rFonts w:ascii="Times New Roman" w:hAnsi="Times New Roman"/>
                <w:bCs/>
              </w:rPr>
            </w:pPr>
            <w:r w:rsidRPr="00C44FBC">
              <w:rPr>
                <w:rFonts w:ascii="Times New Roman" w:hAnsi="Times New Roman"/>
                <w:bCs/>
              </w:rPr>
              <w:t>Размещение объектов электросетевого хозяйства</w:t>
            </w:r>
          </w:p>
        </w:tc>
        <w:tc>
          <w:tcPr>
            <w:tcW w:w="7528" w:type="dxa"/>
            <w:shd w:val="clear" w:color="auto" w:fill="auto"/>
          </w:tcPr>
          <w:p w14:paraId="38937568" w14:textId="77777777" w:rsidR="000A4CDA" w:rsidRPr="00C44FBC" w:rsidRDefault="000A4CDA" w:rsidP="00E66C0B">
            <w:pPr>
              <w:jc w:val="both"/>
              <w:rPr>
                <w:rFonts w:ascii="Times New Roman" w:hAnsi="Times New Roman"/>
                <w:bCs/>
              </w:rPr>
            </w:pPr>
            <w:r w:rsidRPr="00C44FBC">
              <w:rPr>
                <w:rFonts w:ascii="Times New Roman" w:hAnsi="Times New Roman"/>
                <w:bCs/>
              </w:rPr>
              <w:t xml:space="preserve">Строительство, реконструкция и эксплуатация объектов электросетевого хозяйства: </w:t>
            </w:r>
          </w:p>
          <w:p w14:paraId="0C0BF232" w14:textId="77777777" w:rsidR="000A4CDA" w:rsidRPr="00C44FBC" w:rsidRDefault="000A4CDA" w:rsidP="00E66C0B">
            <w:pPr>
              <w:ind w:firstLine="284"/>
              <w:jc w:val="both"/>
              <w:rPr>
                <w:rFonts w:ascii="Times New Roman" w:hAnsi="Times New Roman"/>
                <w:bCs/>
              </w:rPr>
            </w:pPr>
            <w:r w:rsidRPr="00C44FBC">
              <w:rPr>
                <w:rFonts w:ascii="Times New Roman" w:hAnsi="Times New Roman"/>
                <w:bCs/>
              </w:rPr>
              <w:t xml:space="preserve">- воздушных и подземных линий электропередачи; </w:t>
            </w:r>
          </w:p>
          <w:p w14:paraId="415732B8" w14:textId="77777777" w:rsidR="000A4CDA" w:rsidRPr="00C44FBC" w:rsidRDefault="000A4CDA" w:rsidP="00E66C0B">
            <w:pPr>
              <w:ind w:firstLine="284"/>
              <w:jc w:val="both"/>
              <w:rPr>
                <w:rFonts w:ascii="Times New Roman" w:hAnsi="Times New Roman"/>
                <w:bCs/>
              </w:rPr>
            </w:pPr>
            <w:r w:rsidRPr="00C44FBC">
              <w:rPr>
                <w:rFonts w:ascii="Times New Roman" w:hAnsi="Times New Roman"/>
                <w:bCs/>
              </w:rPr>
              <w:t>- наземных сооружений кабельн</w:t>
            </w:r>
            <w:r>
              <w:rPr>
                <w:rFonts w:ascii="Times New Roman" w:hAnsi="Times New Roman"/>
                <w:bCs/>
              </w:rPr>
              <w:t xml:space="preserve">ых </w:t>
            </w:r>
            <w:r w:rsidRPr="00C44FBC">
              <w:rPr>
                <w:rFonts w:ascii="Times New Roman" w:hAnsi="Times New Roman"/>
                <w:bCs/>
              </w:rPr>
              <w:t>линий электропередачи;</w:t>
            </w:r>
          </w:p>
          <w:p w14:paraId="49418C6B" w14:textId="77777777" w:rsidR="000A4CDA" w:rsidRPr="00C44FBC" w:rsidRDefault="000A4CDA" w:rsidP="00E66C0B">
            <w:pPr>
              <w:ind w:firstLine="284"/>
              <w:jc w:val="both"/>
              <w:rPr>
                <w:rFonts w:ascii="Times New Roman" w:hAnsi="Times New Roman"/>
                <w:bCs/>
              </w:rPr>
            </w:pPr>
            <w:r w:rsidRPr="00C44FBC">
              <w:rPr>
                <w:rFonts w:ascii="Times New Roman" w:hAnsi="Times New Roman"/>
                <w:bCs/>
              </w:rPr>
              <w:t>- подстанций;</w:t>
            </w:r>
          </w:p>
          <w:p w14:paraId="72B4BAF6" w14:textId="77777777" w:rsidR="000A4CDA" w:rsidRPr="00C44FBC" w:rsidRDefault="000A4CDA" w:rsidP="00E66C0B">
            <w:pPr>
              <w:autoSpaceDE w:val="0"/>
              <w:autoSpaceDN w:val="0"/>
              <w:adjustRightInd w:val="0"/>
              <w:ind w:firstLine="255"/>
              <w:jc w:val="both"/>
              <w:rPr>
                <w:rFonts w:ascii="Times New Roman" w:hAnsi="Times New Roman"/>
                <w:bCs/>
              </w:rPr>
            </w:pPr>
            <w:r w:rsidRPr="00C44FBC">
              <w:rPr>
                <w:rFonts w:ascii="Times New Roman" w:hAnsi="Times New Roman"/>
                <w:bCs/>
              </w:rPr>
              <w:t>- р</w:t>
            </w:r>
            <w:r>
              <w:rPr>
                <w:rFonts w:ascii="Times New Roman" w:hAnsi="Times New Roman"/>
                <w:bCs/>
              </w:rPr>
              <w:t>аспределительных пунктов</w:t>
            </w:r>
          </w:p>
        </w:tc>
      </w:tr>
      <w:tr w:rsidR="000A4CDA" w:rsidRPr="00C44FBC" w14:paraId="74F52AD5" w14:textId="77777777" w:rsidTr="00E66C0B">
        <w:tc>
          <w:tcPr>
            <w:tcW w:w="2376" w:type="dxa"/>
            <w:shd w:val="clear" w:color="auto" w:fill="auto"/>
          </w:tcPr>
          <w:p w14:paraId="2493F93E" w14:textId="77777777" w:rsidR="000A4CDA" w:rsidRPr="00C44FBC" w:rsidRDefault="000A4CDA" w:rsidP="00E66C0B">
            <w:pPr>
              <w:autoSpaceDE w:val="0"/>
              <w:autoSpaceDN w:val="0"/>
              <w:adjustRightInd w:val="0"/>
              <w:spacing w:after="60"/>
              <w:rPr>
                <w:rFonts w:ascii="Times New Roman" w:hAnsi="Times New Roman"/>
                <w:bCs/>
              </w:rPr>
            </w:pPr>
            <w:r w:rsidRPr="00C44FBC">
              <w:rPr>
                <w:rFonts w:ascii="Times New Roman" w:hAnsi="Times New Roman"/>
                <w:bCs/>
              </w:rPr>
              <w:t>Размещение объектов охраны порядка</w:t>
            </w:r>
          </w:p>
        </w:tc>
        <w:tc>
          <w:tcPr>
            <w:tcW w:w="7528" w:type="dxa"/>
            <w:shd w:val="clear" w:color="auto" w:fill="auto"/>
          </w:tcPr>
          <w:p w14:paraId="5BCD7B04" w14:textId="77777777" w:rsidR="000A4CDA" w:rsidRPr="00C44FBC" w:rsidRDefault="000A4CDA" w:rsidP="00E66C0B">
            <w:pPr>
              <w:autoSpaceDE w:val="0"/>
              <w:autoSpaceDN w:val="0"/>
              <w:adjustRightInd w:val="0"/>
              <w:spacing w:after="60"/>
              <w:jc w:val="both"/>
              <w:rPr>
                <w:rFonts w:ascii="Times New Roman" w:hAnsi="Times New Roman"/>
                <w:bCs/>
              </w:rPr>
            </w:pPr>
            <w:r w:rsidRPr="00C44FBC">
              <w:rPr>
                <w:rFonts w:ascii="Times New Roman" w:hAnsi="Times New Roman"/>
                <w:bCs/>
              </w:rPr>
              <w:t xml:space="preserve">Строительство, реконструкция и эксплуатация объектов, предназначенных для охраны порядка: пункты охраны общественного порядка, отделения и участковые пункты полиции, отделения пожарной охраны, пожарные депо  </w:t>
            </w:r>
          </w:p>
        </w:tc>
      </w:tr>
      <w:tr w:rsidR="000A4CDA" w:rsidRPr="00C44FBC" w14:paraId="27C442DE" w14:textId="77777777" w:rsidTr="00E66C0B">
        <w:tc>
          <w:tcPr>
            <w:tcW w:w="2376" w:type="dxa"/>
            <w:shd w:val="clear" w:color="auto" w:fill="auto"/>
          </w:tcPr>
          <w:p w14:paraId="7C791A2C" w14:textId="77777777" w:rsidR="000A4CDA" w:rsidRDefault="000A4CDA" w:rsidP="00E66C0B">
            <w:pPr>
              <w:autoSpaceDE w:val="0"/>
              <w:autoSpaceDN w:val="0"/>
              <w:adjustRightInd w:val="0"/>
              <w:spacing w:after="60"/>
              <w:rPr>
                <w:rFonts w:ascii="Times New Roman" w:hAnsi="Times New Roman"/>
                <w:bCs/>
              </w:rPr>
            </w:pPr>
            <w:r w:rsidRPr="00C44FBC">
              <w:rPr>
                <w:rFonts w:ascii="Times New Roman" w:hAnsi="Times New Roman"/>
                <w:bCs/>
              </w:rPr>
              <w:t>Размещение инженерно-технических объектов, сооружений и коммуникаций</w:t>
            </w:r>
          </w:p>
          <w:p w14:paraId="4CEE004C" w14:textId="77777777" w:rsidR="000A4CDA" w:rsidRPr="00C44FBC" w:rsidRDefault="000A4CDA" w:rsidP="00E66C0B">
            <w:pPr>
              <w:autoSpaceDE w:val="0"/>
              <w:autoSpaceDN w:val="0"/>
              <w:adjustRightInd w:val="0"/>
              <w:spacing w:after="60"/>
              <w:rPr>
                <w:rFonts w:ascii="Times New Roman" w:hAnsi="Times New Roman"/>
                <w:bCs/>
              </w:rPr>
            </w:pPr>
          </w:p>
        </w:tc>
        <w:tc>
          <w:tcPr>
            <w:tcW w:w="7528" w:type="dxa"/>
            <w:shd w:val="clear" w:color="auto" w:fill="auto"/>
          </w:tcPr>
          <w:p w14:paraId="618E3641" w14:textId="77777777" w:rsidR="000A4CDA" w:rsidRPr="00C44FBC" w:rsidRDefault="000A4CDA" w:rsidP="00E66C0B">
            <w:pPr>
              <w:autoSpaceDE w:val="0"/>
              <w:autoSpaceDN w:val="0"/>
              <w:adjustRightInd w:val="0"/>
              <w:spacing w:after="60"/>
              <w:jc w:val="both"/>
              <w:rPr>
                <w:rFonts w:ascii="Times New Roman" w:hAnsi="Times New Roman"/>
                <w:bCs/>
              </w:rPr>
            </w:pPr>
            <w:r w:rsidRPr="00C44FBC">
              <w:rPr>
                <w:rFonts w:ascii="Times New Roman" w:hAnsi="Times New Roman"/>
                <w:bCs/>
              </w:rPr>
              <w:t>Строительство, реконструкция, эксплуатация инженерно-технических объектов, сооружений, местных и транзитных коммуникаций (электроснабжения, водоснабжения, водоотведения, теплоснабжения, газоснабжения).</w:t>
            </w:r>
          </w:p>
        </w:tc>
      </w:tr>
      <w:tr w:rsidR="000A4CDA" w:rsidRPr="00C44FBC" w14:paraId="33BCFB29" w14:textId="77777777" w:rsidTr="00E66C0B">
        <w:tc>
          <w:tcPr>
            <w:tcW w:w="2376" w:type="dxa"/>
            <w:shd w:val="clear" w:color="auto" w:fill="auto"/>
          </w:tcPr>
          <w:p w14:paraId="2F45FDAA" w14:textId="77777777" w:rsidR="000A4CDA" w:rsidRPr="00C44FBC" w:rsidRDefault="000A4CDA" w:rsidP="00E66C0B">
            <w:pPr>
              <w:autoSpaceDE w:val="0"/>
              <w:autoSpaceDN w:val="0"/>
              <w:adjustRightInd w:val="0"/>
              <w:spacing w:after="60"/>
              <w:rPr>
                <w:rFonts w:ascii="Times New Roman" w:hAnsi="Times New Roman"/>
                <w:bCs/>
              </w:rPr>
            </w:pPr>
            <w:r w:rsidRPr="00C44FBC">
              <w:rPr>
                <w:rFonts w:ascii="Times New Roman" w:hAnsi="Times New Roman"/>
                <w:bCs/>
              </w:rPr>
              <w:lastRenderedPageBreak/>
              <w:t>Размещение водозаборов</w:t>
            </w:r>
          </w:p>
        </w:tc>
        <w:tc>
          <w:tcPr>
            <w:tcW w:w="7528" w:type="dxa"/>
            <w:shd w:val="clear" w:color="auto" w:fill="auto"/>
          </w:tcPr>
          <w:p w14:paraId="2B213362" w14:textId="77777777" w:rsidR="000A4CDA" w:rsidRPr="00C44FBC" w:rsidRDefault="000A4CDA" w:rsidP="00E66C0B">
            <w:pPr>
              <w:autoSpaceDE w:val="0"/>
              <w:autoSpaceDN w:val="0"/>
              <w:adjustRightInd w:val="0"/>
              <w:spacing w:after="60"/>
              <w:jc w:val="both"/>
              <w:rPr>
                <w:rFonts w:ascii="Times New Roman" w:hAnsi="Times New Roman"/>
                <w:bCs/>
              </w:rPr>
            </w:pPr>
            <w:r w:rsidRPr="00C44FBC">
              <w:rPr>
                <w:rFonts w:ascii="Times New Roman" w:hAnsi="Times New Roman"/>
                <w:bCs/>
              </w:rPr>
              <w:t xml:space="preserve">Строительство, реконструкция и эксплуатация водозаборов, иных инженерных коммуникаций и сооружений системы водоснабжения, благоустройство территории </w:t>
            </w:r>
          </w:p>
        </w:tc>
      </w:tr>
      <w:tr w:rsidR="000A4CDA" w:rsidRPr="00C44FBC" w14:paraId="3E30DC4C" w14:textId="77777777" w:rsidTr="00E66C0B">
        <w:tc>
          <w:tcPr>
            <w:tcW w:w="2376" w:type="dxa"/>
            <w:shd w:val="clear" w:color="auto" w:fill="auto"/>
          </w:tcPr>
          <w:p w14:paraId="73FC3573" w14:textId="77777777" w:rsidR="000A4CDA" w:rsidRPr="00C44FBC" w:rsidRDefault="000A4CDA" w:rsidP="00E66C0B">
            <w:pPr>
              <w:autoSpaceDE w:val="0"/>
              <w:autoSpaceDN w:val="0"/>
              <w:adjustRightInd w:val="0"/>
              <w:spacing w:after="60"/>
              <w:rPr>
                <w:rFonts w:ascii="Times New Roman" w:hAnsi="Times New Roman"/>
                <w:bCs/>
              </w:rPr>
            </w:pPr>
            <w:r w:rsidRPr="00C44FBC">
              <w:rPr>
                <w:rFonts w:ascii="Times New Roman" w:hAnsi="Times New Roman"/>
                <w:bCs/>
              </w:rPr>
              <w:t>Размещение  сооружений хозяйственно-питьевого и технического водоснабжения</w:t>
            </w:r>
          </w:p>
        </w:tc>
        <w:tc>
          <w:tcPr>
            <w:tcW w:w="7528" w:type="dxa"/>
            <w:shd w:val="clear" w:color="auto" w:fill="auto"/>
          </w:tcPr>
          <w:p w14:paraId="2D9B69A6" w14:textId="77777777" w:rsidR="000A4CDA" w:rsidRPr="00C44FBC" w:rsidRDefault="000A4CDA" w:rsidP="00E66C0B">
            <w:pPr>
              <w:autoSpaceDE w:val="0"/>
              <w:autoSpaceDN w:val="0"/>
              <w:adjustRightInd w:val="0"/>
              <w:spacing w:after="60"/>
              <w:jc w:val="both"/>
              <w:rPr>
                <w:rFonts w:ascii="Times New Roman" w:hAnsi="Times New Roman"/>
                <w:bCs/>
              </w:rPr>
            </w:pPr>
            <w:r w:rsidRPr="00C44FBC">
              <w:rPr>
                <w:rFonts w:ascii="Times New Roman" w:hAnsi="Times New Roman"/>
                <w:bCs/>
              </w:rPr>
              <w:t>Строительство, реконструкция и эксплуатация сооружений хозяйственно-питьевого и технического водоснабжения, в том числе артезианских скважин, водоохлаждающих сооружений для подготовки технической воды</w:t>
            </w:r>
          </w:p>
        </w:tc>
      </w:tr>
      <w:tr w:rsidR="000A4CDA" w:rsidRPr="00C44FBC" w14:paraId="65A197B1" w14:textId="77777777" w:rsidTr="00E66C0B">
        <w:tc>
          <w:tcPr>
            <w:tcW w:w="2376" w:type="dxa"/>
            <w:shd w:val="clear" w:color="auto" w:fill="auto"/>
          </w:tcPr>
          <w:p w14:paraId="73802506" w14:textId="77777777" w:rsidR="000A4CDA" w:rsidRPr="00C44FBC" w:rsidRDefault="000A4CDA" w:rsidP="00E66C0B">
            <w:pPr>
              <w:autoSpaceDE w:val="0"/>
              <w:autoSpaceDN w:val="0"/>
              <w:adjustRightInd w:val="0"/>
              <w:spacing w:after="60"/>
              <w:rPr>
                <w:rFonts w:ascii="Times New Roman" w:hAnsi="Times New Roman"/>
                <w:bCs/>
              </w:rPr>
            </w:pPr>
            <w:r w:rsidRPr="00C44FBC">
              <w:rPr>
                <w:rFonts w:ascii="Times New Roman" w:hAnsi="Times New Roman"/>
                <w:bCs/>
              </w:rPr>
              <w:t>Размещение очистных сооружений</w:t>
            </w:r>
          </w:p>
        </w:tc>
        <w:tc>
          <w:tcPr>
            <w:tcW w:w="7528" w:type="dxa"/>
            <w:shd w:val="clear" w:color="auto" w:fill="auto"/>
          </w:tcPr>
          <w:p w14:paraId="16195A15" w14:textId="77777777" w:rsidR="000A4CDA" w:rsidRPr="00C44FBC" w:rsidRDefault="000A4CDA" w:rsidP="00E66C0B">
            <w:pPr>
              <w:autoSpaceDE w:val="0"/>
              <w:autoSpaceDN w:val="0"/>
              <w:adjustRightInd w:val="0"/>
              <w:spacing w:after="60"/>
              <w:jc w:val="both"/>
              <w:rPr>
                <w:rFonts w:ascii="Times New Roman" w:hAnsi="Times New Roman"/>
                <w:bCs/>
              </w:rPr>
            </w:pPr>
            <w:r w:rsidRPr="00C44FBC">
              <w:rPr>
                <w:rFonts w:ascii="Times New Roman" w:hAnsi="Times New Roman"/>
                <w:bCs/>
              </w:rPr>
              <w:t>Строительство, реконструкция и эксплуатация очистных сооружений, канализационных насосных станций, сооружений оборотного водоснабжения</w:t>
            </w:r>
          </w:p>
        </w:tc>
      </w:tr>
      <w:tr w:rsidR="000A4CDA" w:rsidRPr="00C44FBC" w14:paraId="1C57AD32" w14:textId="77777777" w:rsidTr="00E66C0B">
        <w:tc>
          <w:tcPr>
            <w:tcW w:w="2376" w:type="dxa"/>
            <w:shd w:val="clear" w:color="auto" w:fill="auto"/>
          </w:tcPr>
          <w:p w14:paraId="034546C2" w14:textId="77777777" w:rsidR="000A4CDA" w:rsidRPr="00C44FBC" w:rsidRDefault="000A4CDA" w:rsidP="00E66C0B">
            <w:pPr>
              <w:autoSpaceDE w:val="0"/>
              <w:autoSpaceDN w:val="0"/>
              <w:adjustRightInd w:val="0"/>
              <w:spacing w:after="60"/>
              <w:rPr>
                <w:rFonts w:ascii="Times New Roman" w:hAnsi="Times New Roman"/>
                <w:bCs/>
              </w:rPr>
            </w:pPr>
            <w:r w:rsidRPr="00C44FBC">
              <w:rPr>
                <w:rFonts w:ascii="Times New Roman" w:hAnsi="Times New Roman"/>
                <w:bCs/>
              </w:rPr>
              <w:t>Размещение нефтепроводов</w:t>
            </w:r>
          </w:p>
        </w:tc>
        <w:tc>
          <w:tcPr>
            <w:tcW w:w="7528" w:type="dxa"/>
            <w:shd w:val="clear" w:color="auto" w:fill="auto"/>
          </w:tcPr>
          <w:p w14:paraId="13B831B5" w14:textId="77777777" w:rsidR="000A4CDA" w:rsidRPr="00C44FBC" w:rsidRDefault="000A4CDA" w:rsidP="00E66C0B">
            <w:pPr>
              <w:autoSpaceDE w:val="0"/>
              <w:autoSpaceDN w:val="0"/>
              <w:adjustRightInd w:val="0"/>
              <w:spacing w:after="60"/>
              <w:jc w:val="both"/>
              <w:rPr>
                <w:rFonts w:ascii="Times New Roman" w:hAnsi="Times New Roman"/>
                <w:bCs/>
              </w:rPr>
            </w:pPr>
            <w:r w:rsidRPr="00C44FBC">
              <w:rPr>
                <w:rFonts w:ascii="Times New Roman" w:hAnsi="Times New Roman"/>
                <w:bCs/>
              </w:rPr>
              <w:t>Строительство, реконструкция и эксплуатация нефтепроводов</w:t>
            </w:r>
          </w:p>
        </w:tc>
      </w:tr>
      <w:tr w:rsidR="000A4CDA" w:rsidRPr="00C44FBC" w14:paraId="26B5A444" w14:textId="77777777" w:rsidTr="00E66C0B">
        <w:tc>
          <w:tcPr>
            <w:tcW w:w="2376" w:type="dxa"/>
            <w:shd w:val="clear" w:color="auto" w:fill="auto"/>
          </w:tcPr>
          <w:p w14:paraId="6A9C29BC" w14:textId="77777777" w:rsidR="000A4CDA" w:rsidRPr="00C44FBC" w:rsidRDefault="000A4CDA" w:rsidP="00E66C0B">
            <w:pPr>
              <w:autoSpaceDE w:val="0"/>
              <w:autoSpaceDN w:val="0"/>
              <w:adjustRightInd w:val="0"/>
              <w:spacing w:after="60"/>
              <w:rPr>
                <w:rFonts w:ascii="Times New Roman" w:hAnsi="Times New Roman"/>
                <w:bCs/>
              </w:rPr>
            </w:pPr>
            <w:r w:rsidRPr="00C44FBC">
              <w:rPr>
                <w:rFonts w:ascii="Times New Roman" w:hAnsi="Times New Roman"/>
                <w:bCs/>
              </w:rPr>
              <w:t>Размещение газопроводов</w:t>
            </w:r>
          </w:p>
        </w:tc>
        <w:tc>
          <w:tcPr>
            <w:tcW w:w="7528" w:type="dxa"/>
            <w:shd w:val="clear" w:color="auto" w:fill="auto"/>
          </w:tcPr>
          <w:p w14:paraId="03F9F195" w14:textId="77777777" w:rsidR="000A4CDA" w:rsidRPr="00C44FBC" w:rsidRDefault="000A4CDA" w:rsidP="00E66C0B">
            <w:pPr>
              <w:autoSpaceDE w:val="0"/>
              <w:autoSpaceDN w:val="0"/>
              <w:adjustRightInd w:val="0"/>
              <w:spacing w:after="60"/>
              <w:jc w:val="both"/>
              <w:rPr>
                <w:rFonts w:ascii="Times New Roman" w:hAnsi="Times New Roman"/>
                <w:bCs/>
              </w:rPr>
            </w:pPr>
            <w:r w:rsidRPr="00C44FBC">
              <w:rPr>
                <w:rFonts w:ascii="Times New Roman" w:hAnsi="Times New Roman"/>
                <w:bCs/>
              </w:rPr>
              <w:t>Строительство, реконструкция и эксплуатация газопроводов</w:t>
            </w:r>
          </w:p>
        </w:tc>
      </w:tr>
      <w:tr w:rsidR="000A4CDA" w:rsidRPr="00C44FBC" w14:paraId="64E0B501" w14:textId="77777777" w:rsidTr="00E66C0B">
        <w:tc>
          <w:tcPr>
            <w:tcW w:w="2376" w:type="dxa"/>
            <w:shd w:val="clear" w:color="auto" w:fill="auto"/>
          </w:tcPr>
          <w:p w14:paraId="216B94F4" w14:textId="77777777" w:rsidR="000A4CDA" w:rsidRPr="00C44FBC" w:rsidRDefault="000A4CDA" w:rsidP="00E66C0B">
            <w:pPr>
              <w:autoSpaceDE w:val="0"/>
              <w:autoSpaceDN w:val="0"/>
              <w:adjustRightInd w:val="0"/>
              <w:spacing w:after="60"/>
              <w:rPr>
                <w:rFonts w:ascii="Times New Roman" w:hAnsi="Times New Roman"/>
                <w:bCs/>
              </w:rPr>
            </w:pPr>
            <w:r w:rsidRPr="00C44FBC">
              <w:rPr>
                <w:rFonts w:ascii="Times New Roman" w:hAnsi="Times New Roman"/>
                <w:bCs/>
              </w:rPr>
              <w:t xml:space="preserve">Размещение складских помещений </w:t>
            </w:r>
          </w:p>
        </w:tc>
        <w:tc>
          <w:tcPr>
            <w:tcW w:w="7528" w:type="dxa"/>
            <w:shd w:val="clear" w:color="auto" w:fill="auto"/>
          </w:tcPr>
          <w:p w14:paraId="373E1CB9" w14:textId="77777777" w:rsidR="000A4CDA" w:rsidRPr="00C44FBC" w:rsidRDefault="000A4CDA" w:rsidP="00E66C0B">
            <w:pPr>
              <w:spacing w:after="60"/>
              <w:jc w:val="both"/>
              <w:rPr>
                <w:rFonts w:ascii="Times New Roman" w:hAnsi="Times New Roman"/>
                <w:bCs/>
              </w:rPr>
            </w:pPr>
            <w:r w:rsidRPr="00C44FBC">
              <w:rPr>
                <w:rFonts w:ascii="Times New Roman" w:hAnsi="Times New Roman"/>
                <w:bCs/>
              </w:rPr>
              <w:t>Строительство, реконструкция и эксплуатация складских помещений, в том числе складов хранения пищевых продуктов, лекарственных, промышленных и хозяйственных товаров</w:t>
            </w:r>
          </w:p>
        </w:tc>
      </w:tr>
      <w:tr w:rsidR="000A4CDA" w:rsidRPr="00C44FBC" w14:paraId="30C45BAA" w14:textId="77777777" w:rsidTr="00E66C0B">
        <w:tc>
          <w:tcPr>
            <w:tcW w:w="2376" w:type="dxa"/>
            <w:shd w:val="clear" w:color="auto" w:fill="auto"/>
          </w:tcPr>
          <w:p w14:paraId="1B8CD25D" w14:textId="77777777" w:rsidR="000A4CDA" w:rsidRPr="00C44FBC" w:rsidRDefault="000A4CDA" w:rsidP="00E66C0B">
            <w:pPr>
              <w:autoSpaceDE w:val="0"/>
              <w:autoSpaceDN w:val="0"/>
              <w:adjustRightInd w:val="0"/>
              <w:spacing w:after="60"/>
              <w:rPr>
                <w:rFonts w:ascii="Times New Roman" w:hAnsi="Times New Roman"/>
                <w:bCs/>
              </w:rPr>
            </w:pPr>
            <w:r w:rsidRPr="00C44FBC">
              <w:rPr>
                <w:rFonts w:ascii="Times New Roman" w:hAnsi="Times New Roman"/>
                <w:bCs/>
              </w:rPr>
              <w:t>Размещение антенн связи</w:t>
            </w:r>
          </w:p>
        </w:tc>
        <w:tc>
          <w:tcPr>
            <w:tcW w:w="7528" w:type="dxa"/>
            <w:shd w:val="clear" w:color="auto" w:fill="auto"/>
          </w:tcPr>
          <w:p w14:paraId="046EFBF3" w14:textId="77777777" w:rsidR="000A4CDA" w:rsidRPr="00C44FBC" w:rsidRDefault="000A4CDA" w:rsidP="00E66C0B">
            <w:pPr>
              <w:spacing w:after="60"/>
              <w:jc w:val="both"/>
              <w:rPr>
                <w:rFonts w:ascii="Times New Roman" w:hAnsi="Times New Roman"/>
                <w:bCs/>
              </w:rPr>
            </w:pPr>
            <w:r w:rsidRPr="00C44FBC">
              <w:rPr>
                <w:rFonts w:ascii="Times New Roman" w:hAnsi="Times New Roman"/>
                <w:bCs/>
              </w:rPr>
              <w:t>Строительство, реконструкция и эксплуатация антенн сотовой, радиорелейной и спутниковой связи, радио- и телевизионных мачт</w:t>
            </w:r>
          </w:p>
        </w:tc>
      </w:tr>
      <w:tr w:rsidR="000A4CDA" w:rsidRPr="00C44FBC" w14:paraId="055EDBB9" w14:textId="77777777" w:rsidTr="00E66C0B">
        <w:tc>
          <w:tcPr>
            <w:tcW w:w="2376" w:type="dxa"/>
            <w:shd w:val="clear" w:color="auto" w:fill="auto"/>
          </w:tcPr>
          <w:p w14:paraId="77FD600C" w14:textId="77777777" w:rsidR="000A4CDA" w:rsidRPr="00C44FBC" w:rsidRDefault="000A4CDA" w:rsidP="00E66C0B">
            <w:pPr>
              <w:autoSpaceDE w:val="0"/>
              <w:autoSpaceDN w:val="0"/>
              <w:adjustRightInd w:val="0"/>
              <w:spacing w:after="60"/>
              <w:rPr>
                <w:rFonts w:ascii="Times New Roman" w:hAnsi="Times New Roman"/>
                <w:bCs/>
              </w:rPr>
            </w:pPr>
            <w:r w:rsidRPr="00C44FBC">
              <w:rPr>
                <w:rFonts w:ascii="Times New Roman" w:hAnsi="Times New Roman"/>
                <w:bCs/>
              </w:rPr>
              <w:t>Размещение объектов гражданской обороны</w:t>
            </w:r>
          </w:p>
        </w:tc>
        <w:tc>
          <w:tcPr>
            <w:tcW w:w="7528" w:type="dxa"/>
            <w:shd w:val="clear" w:color="auto" w:fill="auto"/>
          </w:tcPr>
          <w:p w14:paraId="4E5A9DA7" w14:textId="77777777" w:rsidR="000A4CDA" w:rsidRPr="00C44FBC" w:rsidRDefault="000A4CDA" w:rsidP="00E66C0B">
            <w:pPr>
              <w:spacing w:after="60"/>
              <w:jc w:val="both"/>
              <w:rPr>
                <w:rFonts w:ascii="Times New Roman" w:hAnsi="Times New Roman"/>
                <w:bCs/>
              </w:rPr>
            </w:pPr>
            <w:r w:rsidRPr="00C44FBC">
              <w:rPr>
                <w:rFonts w:ascii="Times New Roman" w:hAnsi="Times New Roman"/>
                <w:bCs/>
              </w:rPr>
              <w:t>Строительство, реконструкция и эксплуатация убежищ, противорадиационных укрытий, специализированных складских помещений для хранения имущества гражданской обороны, а также иных объектов, предназначенных для обеспечения проведения мероприятий по гражданской обороне</w:t>
            </w:r>
          </w:p>
        </w:tc>
      </w:tr>
    </w:tbl>
    <w:p w14:paraId="232009B2" w14:textId="77777777" w:rsidR="000A4CDA" w:rsidRPr="00C44FBC" w:rsidRDefault="000A4CDA" w:rsidP="000A4CDA">
      <w:pP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0"/>
        <w:gridCol w:w="7215"/>
      </w:tblGrid>
      <w:tr w:rsidR="000A4CDA" w:rsidRPr="00C44FBC" w14:paraId="106973F0" w14:textId="77777777" w:rsidTr="00E66C0B">
        <w:tc>
          <w:tcPr>
            <w:tcW w:w="9889" w:type="dxa"/>
            <w:gridSpan w:val="2"/>
            <w:shd w:val="clear" w:color="auto" w:fill="auto"/>
          </w:tcPr>
          <w:p w14:paraId="1F20C210" w14:textId="77777777" w:rsidR="000A4CDA" w:rsidRPr="00C44FBC" w:rsidRDefault="000A4CDA" w:rsidP="00E66C0B">
            <w:pPr>
              <w:autoSpaceDE w:val="0"/>
              <w:autoSpaceDN w:val="0"/>
              <w:adjustRightInd w:val="0"/>
              <w:spacing w:after="60"/>
              <w:jc w:val="center"/>
              <w:rPr>
                <w:rFonts w:ascii="Times New Roman" w:hAnsi="Times New Roman"/>
                <w:b/>
                <w:bCs/>
              </w:rPr>
            </w:pPr>
            <w:r w:rsidRPr="00C44FBC">
              <w:rPr>
                <w:rFonts w:ascii="Times New Roman" w:hAnsi="Times New Roman"/>
                <w:b/>
                <w:bCs/>
              </w:rPr>
              <w:t>Вспомогательные виды разрешенного использования земельных участков</w:t>
            </w:r>
          </w:p>
          <w:p w14:paraId="46C1B5D5" w14:textId="77777777" w:rsidR="000A4CDA" w:rsidRPr="00C44FBC" w:rsidRDefault="000A4CDA" w:rsidP="00E66C0B">
            <w:pPr>
              <w:autoSpaceDE w:val="0"/>
              <w:autoSpaceDN w:val="0"/>
              <w:adjustRightInd w:val="0"/>
              <w:spacing w:after="60"/>
              <w:jc w:val="center"/>
              <w:rPr>
                <w:rFonts w:ascii="Times New Roman" w:hAnsi="Times New Roman"/>
                <w:b/>
                <w:bCs/>
              </w:rPr>
            </w:pPr>
            <w:r w:rsidRPr="00C44FBC">
              <w:rPr>
                <w:rFonts w:ascii="Times New Roman" w:hAnsi="Times New Roman"/>
                <w:b/>
                <w:bCs/>
              </w:rPr>
              <w:t>и объектов капитального строительства</w:t>
            </w:r>
          </w:p>
        </w:tc>
      </w:tr>
      <w:tr w:rsidR="000A4CDA" w:rsidRPr="00C44FBC" w14:paraId="4D2E2462" w14:textId="77777777" w:rsidTr="00E66C0B">
        <w:tc>
          <w:tcPr>
            <w:tcW w:w="2376" w:type="dxa"/>
            <w:shd w:val="clear" w:color="auto" w:fill="auto"/>
          </w:tcPr>
          <w:p w14:paraId="38918392" w14:textId="77777777" w:rsidR="000A4CDA" w:rsidRPr="00C44FBC" w:rsidRDefault="000A4CDA" w:rsidP="00E66C0B">
            <w:pPr>
              <w:autoSpaceDE w:val="0"/>
              <w:autoSpaceDN w:val="0"/>
              <w:adjustRightInd w:val="0"/>
              <w:spacing w:after="60"/>
              <w:jc w:val="center"/>
              <w:rPr>
                <w:rFonts w:ascii="Times New Roman" w:hAnsi="Times New Roman"/>
                <w:bCs/>
              </w:rPr>
            </w:pPr>
            <w:r w:rsidRPr="00C44FBC">
              <w:rPr>
                <w:rFonts w:ascii="Times New Roman" w:hAnsi="Times New Roman"/>
                <w:bCs/>
              </w:rPr>
              <w:t>Вид разрешенного использования</w:t>
            </w:r>
          </w:p>
        </w:tc>
        <w:tc>
          <w:tcPr>
            <w:tcW w:w="7513" w:type="dxa"/>
            <w:shd w:val="clear" w:color="auto" w:fill="auto"/>
          </w:tcPr>
          <w:p w14:paraId="41715985" w14:textId="77777777" w:rsidR="000A4CDA" w:rsidRPr="00C44FBC" w:rsidRDefault="000A4CDA" w:rsidP="00E66C0B">
            <w:pPr>
              <w:autoSpaceDE w:val="0"/>
              <w:autoSpaceDN w:val="0"/>
              <w:adjustRightInd w:val="0"/>
              <w:spacing w:after="60"/>
              <w:jc w:val="center"/>
              <w:rPr>
                <w:rFonts w:ascii="Times New Roman" w:hAnsi="Times New Roman"/>
                <w:bCs/>
              </w:rPr>
            </w:pPr>
            <w:r w:rsidRPr="00C44FBC">
              <w:rPr>
                <w:rFonts w:ascii="Times New Roman" w:hAnsi="Times New Roman"/>
                <w:bCs/>
              </w:rPr>
              <w:t xml:space="preserve">Деятельность, соответствующая </w:t>
            </w:r>
          </w:p>
          <w:p w14:paraId="34842938" w14:textId="77777777" w:rsidR="000A4CDA" w:rsidRPr="00C44FBC" w:rsidRDefault="000A4CDA" w:rsidP="00E66C0B">
            <w:pPr>
              <w:autoSpaceDE w:val="0"/>
              <w:autoSpaceDN w:val="0"/>
              <w:adjustRightInd w:val="0"/>
              <w:spacing w:after="60"/>
              <w:jc w:val="center"/>
              <w:rPr>
                <w:rFonts w:ascii="Times New Roman" w:hAnsi="Times New Roman"/>
                <w:bCs/>
              </w:rPr>
            </w:pPr>
            <w:r w:rsidRPr="00C44FBC">
              <w:rPr>
                <w:rFonts w:ascii="Times New Roman" w:hAnsi="Times New Roman"/>
                <w:bCs/>
              </w:rPr>
              <w:t>виду разрешенного использования</w:t>
            </w:r>
          </w:p>
        </w:tc>
      </w:tr>
      <w:tr w:rsidR="000A4CDA" w:rsidRPr="00C44FBC" w14:paraId="4C12A6D6" w14:textId="77777777" w:rsidTr="00E66C0B">
        <w:tc>
          <w:tcPr>
            <w:tcW w:w="2376" w:type="dxa"/>
            <w:shd w:val="clear" w:color="auto" w:fill="auto"/>
          </w:tcPr>
          <w:p w14:paraId="7E3691AC" w14:textId="77777777" w:rsidR="000A4CDA" w:rsidRPr="00C44FBC" w:rsidRDefault="000A4CDA" w:rsidP="00E66C0B">
            <w:pPr>
              <w:autoSpaceDE w:val="0"/>
              <w:autoSpaceDN w:val="0"/>
              <w:adjustRightInd w:val="0"/>
              <w:spacing w:after="60"/>
              <w:jc w:val="both"/>
              <w:rPr>
                <w:rFonts w:ascii="Times New Roman" w:hAnsi="Times New Roman"/>
                <w:bCs/>
              </w:rPr>
            </w:pPr>
            <w:r w:rsidRPr="00C44FBC">
              <w:rPr>
                <w:rFonts w:ascii="Times New Roman" w:hAnsi="Times New Roman"/>
                <w:bCs/>
              </w:rPr>
              <w:t>Размещение рекламных конструкций</w:t>
            </w:r>
          </w:p>
        </w:tc>
        <w:tc>
          <w:tcPr>
            <w:tcW w:w="7513" w:type="dxa"/>
            <w:shd w:val="clear" w:color="auto" w:fill="auto"/>
          </w:tcPr>
          <w:p w14:paraId="0E7F7E08" w14:textId="77777777" w:rsidR="000A4CDA" w:rsidRPr="00C44FBC" w:rsidRDefault="000A4CDA" w:rsidP="00E66C0B">
            <w:pPr>
              <w:autoSpaceDE w:val="0"/>
              <w:autoSpaceDN w:val="0"/>
              <w:adjustRightInd w:val="0"/>
              <w:spacing w:after="60"/>
              <w:jc w:val="both"/>
              <w:rPr>
                <w:rFonts w:ascii="Times New Roman" w:hAnsi="Times New Roman"/>
                <w:bCs/>
              </w:rPr>
            </w:pPr>
            <w:r w:rsidRPr="00C44FBC">
              <w:rPr>
                <w:rFonts w:ascii="Times New Roman" w:hAnsi="Times New Roman"/>
                <w:bCs/>
              </w:rPr>
              <w:t xml:space="preserve">Установка рекламных конструкций, соответствующих требованиям технических регламентов и (или) нормативным правовым актам о безопасности дорожного движения </w:t>
            </w:r>
          </w:p>
        </w:tc>
      </w:tr>
      <w:tr w:rsidR="000A4CDA" w:rsidRPr="00C44FBC" w14:paraId="21EDFA84" w14:textId="77777777" w:rsidTr="00E66C0B">
        <w:trPr>
          <w:trHeight w:val="90"/>
        </w:trPr>
        <w:tc>
          <w:tcPr>
            <w:tcW w:w="2376" w:type="dxa"/>
            <w:shd w:val="clear" w:color="auto" w:fill="auto"/>
          </w:tcPr>
          <w:p w14:paraId="029746D9" w14:textId="77777777" w:rsidR="000A4CDA" w:rsidRPr="00C44FBC" w:rsidRDefault="000A4CDA" w:rsidP="00E66C0B">
            <w:pPr>
              <w:autoSpaceDE w:val="0"/>
              <w:autoSpaceDN w:val="0"/>
              <w:adjustRightInd w:val="0"/>
              <w:spacing w:after="60"/>
              <w:rPr>
                <w:rFonts w:ascii="Times New Roman" w:hAnsi="Times New Roman"/>
                <w:bCs/>
              </w:rPr>
            </w:pPr>
            <w:r w:rsidRPr="00C44FBC">
              <w:rPr>
                <w:rFonts w:ascii="Times New Roman" w:hAnsi="Times New Roman"/>
                <w:bCs/>
              </w:rPr>
              <w:t>Размещение объектов розничной торговли</w:t>
            </w:r>
          </w:p>
        </w:tc>
        <w:tc>
          <w:tcPr>
            <w:tcW w:w="7513" w:type="dxa"/>
            <w:shd w:val="clear" w:color="auto" w:fill="auto"/>
          </w:tcPr>
          <w:p w14:paraId="0085A3EA" w14:textId="77777777" w:rsidR="000A4CDA" w:rsidRPr="00C44FBC" w:rsidRDefault="000A4CDA" w:rsidP="00E66C0B">
            <w:pPr>
              <w:autoSpaceDE w:val="0"/>
              <w:autoSpaceDN w:val="0"/>
              <w:adjustRightInd w:val="0"/>
              <w:spacing w:after="60"/>
              <w:jc w:val="both"/>
              <w:rPr>
                <w:rFonts w:ascii="Times New Roman" w:hAnsi="Times New Roman"/>
                <w:bCs/>
              </w:rPr>
            </w:pPr>
            <w:r w:rsidRPr="00C44FBC">
              <w:rPr>
                <w:rFonts w:ascii="Times New Roman" w:hAnsi="Times New Roman"/>
                <w:bCs/>
              </w:rPr>
              <w:t>Строительство, реконструкция и эксплуатация магазинов, иных стационарных объектов розничной торговли товарами</w:t>
            </w:r>
          </w:p>
        </w:tc>
      </w:tr>
      <w:tr w:rsidR="000A4CDA" w:rsidRPr="00C44FBC" w14:paraId="60E80EBB" w14:textId="77777777" w:rsidTr="00E66C0B">
        <w:trPr>
          <w:trHeight w:val="1346"/>
        </w:trPr>
        <w:tc>
          <w:tcPr>
            <w:tcW w:w="2376" w:type="dxa"/>
            <w:shd w:val="clear" w:color="auto" w:fill="auto"/>
          </w:tcPr>
          <w:p w14:paraId="41B04E66" w14:textId="77777777" w:rsidR="000A4CDA" w:rsidRPr="00C44FBC" w:rsidRDefault="000A4CDA" w:rsidP="00E66C0B">
            <w:pPr>
              <w:spacing w:after="60"/>
              <w:rPr>
                <w:rFonts w:ascii="Times New Roman" w:hAnsi="Times New Roman"/>
                <w:bCs/>
              </w:rPr>
            </w:pPr>
            <w:r w:rsidRPr="00C44FBC">
              <w:rPr>
                <w:rFonts w:ascii="Times New Roman" w:hAnsi="Times New Roman"/>
                <w:bCs/>
              </w:rPr>
              <w:t>Для парковок и стоянок автомобильного транспорта</w:t>
            </w:r>
          </w:p>
        </w:tc>
        <w:tc>
          <w:tcPr>
            <w:tcW w:w="7513" w:type="dxa"/>
            <w:shd w:val="clear" w:color="auto" w:fill="auto"/>
          </w:tcPr>
          <w:p w14:paraId="23BC6B72" w14:textId="77777777" w:rsidR="000A4CDA" w:rsidRPr="00C44FBC" w:rsidRDefault="000A4CDA" w:rsidP="00E66C0B">
            <w:pPr>
              <w:autoSpaceDE w:val="0"/>
              <w:autoSpaceDN w:val="0"/>
              <w:adjustRightInd w:val="0"/>
              <w:jc w:val="both"/>
              <w:rPr>
                <w:rFonts w:ascii="Times New Roman" w:hAnsi="Times New Roman"/>
                <w:bCs/>
              </w:rPr>
            </w:pPr>
            <w:r w:rsidRPr="00C44FBC">
              <w:rPr>
                <w:rFonts w:ascii="Times New Roman" w:hAnsi="Times New Roman"/>
                <w:bCs/>
              </w:rPr>
              <w:t>Размещение:</w:t>
            </w:r>
          </w:p>
          <w:p w14:paraId="0E72C20B" w14:textId="77777777" w:rsidR="000A4CDA" w:rsidRPr="00C44FBC" w:rsidRDefault="000A4CDA" w:rsidP="00E66C0B">
            <w:pPr>
              <w:autoSpaceDE w:val="0"/>
              <w:autoSpaceDN w:val="0"/>
              <w:adjustRightInd w:val="0"/>
              <w:ind w:firstLine="255"/>
              <w:jc w:val="both"/>
              <w:rPr>
                <w:rFonts w:ascii="Times New Roman" w:hAnsi="Times New Roman"/>
                <w:bCs/>
              </w:rPr>
            </w:pPr>
            <w:r w:rsidRPr="00C44FBC">
              <w:rPr>
                <w:rFonts w:ascii="Times New Roman" w:hAnsi="Times New Roman"/>
                <w:bCs/>
              </w:rPr>
              <w:t>- стоянок автомобильного транспорта (зданий, сооружений, частей зданий, сооружений или специальных открытых площадок, предназначенных только для хранения (стоянки) автомобилей, не оборудованных для их ремонта или технического обслуживания);</w:t>
            </w:r>
          </w:p>
          <w:p w14:paraId="638ADA5D" w14:textId="77777777" w:rsidR="000A4CDA" w:rsidRPr="00C44FBC" w:rsidRDefault="000A4CDA" w:rsidP="00E66C0B">
            <w:pPr>
              <w:autoSpaceDE w:val="0"/>
              <w:autoSpaceDN w:val="0"/>
              <w:adjustRightInd w:val="0"/>
              <w:ind w:firstLine="255"/>
              <w:jc w:val="both"/>
              <w:rPr>
                <w:rFonts w:ascii="Times New Roman" w:hAnsi="Times New Roman"/>
                <w:bCs/>
              </w:rPr>
            </w:pPr>
            <w:r w:rsidRPr="00C44FBC">
              <w:rPr>
                <w:rFonts w:ascii="Times New Roman" w:hAnsi="Times New Roman"/>
                <w:bCs/>
              </w:rPr>
              <w:t>- парковок (специально обозначенных и при необходимости обустроенных и оборудованных мест, зданий, строений или сооружений, предназначенных для организованной стоянки транспортных средств на платной основе или без взимания платы)</w:t>
            </w:r>
          </w:p>
        </w:tc>
      </w:tr>
      <w:tr w:rsidR="000A4CDA" w:rsidRPr="00C44FBC" w14:paraId="252E096F" w14:textId="77777777" w:rsidTr="00E66C0B">
        <w:trPr>
          <w:trHeight w:val="90"/>
        </w:trPr>
        <w:tc>
          <w:tcPr>
            <w:tcW w:w="2376" w:type="dxa"/>
            <w:shd w:val="clear" w:color="auto" w:fill="auto"/>
          </w:tcPr>
          <w:p w14:paraId="4189F9D2" w14:textId="77777777" w:rsidR="000A4CDA" w:rsidRPr="00C44FBC" w:rsidRDefault="000A4CDA" w:rsidP="00E66C0B">
            <w:pPr>
              <w:spacing w:after="60"/>
              <w:rPr>
                <w:rFonts w:ascii="Times New Roman" w:hAnsi="Times New Roman"/>
                <w:bCs/>
              </w:rPr>
            </w:pPr>
            <w:r w:rsidRPr="00C44FBC">
              <w:rPr>
                <w:rFonts w:ascii="Times New Roman" w:hAnsi="Times New Roman"/>
                <w:bCs/>
              </w:rPr>
              <w:t>Размещение гаражей</w:t>
            </w:r>
          </w:p>
        </w:tc>
        <w:tc>
          <w:tcPr>
            <w:tcW w:w="7513" w:type="dxa"/>
            <w:shd w:val="clear" w:color="auto" w:fill="auto"/>
          </w:tcPr>
          <w:p w14:paraId="6541B79E" w14:textId="77777777" w:rsidR="000A4CDA" w:rsidRPr="00C44FBC" w:rsidRDefault="000A4CDA" w:rsidP="00E66C0B">
            <w:pPr>
              <w:autoSpaceDE w:val="0"/>
              <w:autoSpaceDN w:val="0"/>
              <w:adjustRightInd w:val="0"/>
              <w:spacing w:after="60"/>
              <w:jc w:val="both"/>
              <w:rPr>
                <w:rFonts w:ascii="Times New Roman" w:hAnsi="Times New Roman"/>
                <w:bCs/>
              </w:rPr>
            </w:pPr>
            <w:r w:rsidRPr="00C44FBC">
              <w:rPr>
                <w:rFonts w:ascii="Times New Roman" w:hAnsi="Times New Roman"/>
                <w:bCs/>
              </w:rPr>
              <w:t xml:space="preserve">Строительство, реконструкция и эксплуатация  гаражей: зданий   и сооружений, предназначенных для длительного хранения, технического обслуживания автомобилей (отдельно стоящих, </w:t>
            </w:r>
            <w:r w:rsidRPr="00C44FBC">
              <w:rPr>
                <w:rFonts w:ascii="Times New Roman" w:hAnsi="Times New Roman"/>
                <w:bCs/>
              </w:rPr>
              <w:lastRenderedPageBreak/>
              <w:t>встроенных, подземных, многоэтажных)</w:t>
            </w:r>
          </w:p>
        </w:tc>
      </w:tr>
      <w:tr w:rsidR="000A4CDA" w:rsidRPr="00C44FBC" w14:paraId="72B80254" w14:textId="77777777" w:rsidTr="00E66C0B">
        <w:tc>
          <w:tcPr>
            <w:tcW w:w="2376" w:type="dxa"/>
            <w:shd w:val="clear" w:color="auto" w:fill="auto"/>
          </w:tcPr>
          <w:p w14:paraId="722CA36A" w14:textId="77777777" w:rsidR="000A4CDA" w:rsidRPr="00C44FBC" w:rsidRDefault="000A4CDA" w:rsidP="00E66C0B">
            <w:pPr>
              <w:spacing w:after="60"/>
              <w:rPr>
                <w:rFonts w:ascii="Times New Roman" w:hAnsi="Times New Roman"/>
                <w:bCs/>
              </w:rPr>
            </w:pPr>
            <w:r w:rsidRPr="00C44FBC">
              <w:rPr>
                <w:rFonts w:ascii="Times New Roman" w:hAnsi="Times New Roman"/>
                <w:bCs/>
              </w:rPr>
              <w:lastRenderedPageBreak/>
              <w:t>Размещение общественных туалетов</w:t>
            </w:r>
          </w:p>
        </w:tc>
        <w:tc>
          <w:tcPr>
            <w:tcW w:w="7513" w:type="dxa"/>
            <w:shd w:val="clear" w:color="auto" w:fill="auto"/>
          </w:tcPr>
          <w:p w14:paraId="35860D46" w14:textId="77777777" w:rsidR="000A4CDA" w:rsidRPr="00C44FBC" w:rsidRDefault="000A4CDA" w:rsidP="00E66C0B">
            <w:pPr>
              <w:autoSpaceDE w:val="0"/>
              <w:autoSpaceDN w:val="0"/>
              <w:adjustRightInd w:val="0"/>
              <w:spacing w:after="60"/>
              <w:jc w:val="both"/>
              <w:rPr>
                <w:rFonts w:ascii="Times New Roman" w:hAnsi="Times New Roman"/>
                <w:bCs/>
              </w:rPr>
            </w:pPr>
            <w:r w:rsidRPr="00C44FBC">
              <w:rPr>
                <w:rFonts w:ascii="Times New Roman" w:hAnsi="Times New Roman"/>
                <w:bCs/>
              </w:rPr>
              <w:t>Строительство, реконструкция и эксплуатация общественных туалетов</w:t>
            </w:r>
          </w:p>
        </w:tc>
      </w:tr>
      <w:tr w:rsidR="000A4CDA" w:rsidRPr="00C44FBC" w14:paraId="1FE82F3C" w14:textId="77777777" w:rsidTr="00E66C0B">
        <w:tc>
          <w:tcPr>
            <w:tcW w:w="2376" w:type="dxa"/>
            <w:shd w:val="clear" w:color="auto" w:fill="auto"/>
          </w:tcPr>
          <w:p w14:paraId="183E50CC" w14:textId="77777777" w:rsidR="000A4CDA" w:rsidRPr="00C44FBC" w:rsidRDefault="000A4CDA" w:rsidP="00E66C0B">
            <w:pPr>
              <w:spacing w:after="60"/>
              <w:rPr>
                <w:rFonts w:ascii="Times New Roman" w:hAnsi="Times New Roman"/>
                <w:bCs/>
              </w:rPr>
            </w:pPr>
            <w:r w:rsidRPr="00C44FBC">
              <w:rPr>
                <w:rFonts w:ascii="Times New Roman" w:hAnsi="Times New Roman"/>
                <w:bCs/>
              </w:rPr>
              <w:t>Озеленение</w:t>
            </w:r>
          </w:p>
        </w:tc>
        <w:tc>
          <w:tcPr>
            <w:tcW w:w="7513" w:type="dxa"/>
            <w:shd w:val="clear" w:color="auto" w:fill="auto"/>
          </w:tcPr>
          <w:p w14:paraId="29AE5463" w14:textId="77777777" w:rsidR="000A4CDA" w:rsidRPr="00C44FBC" w:rsidRDefault="000A4CDA" w:rsidP="00E66C0B">
            <w:pPr>
              <w:autoSpaceDE w:val="0"/>
              <w:autoSpaceDN w:val="0"/>
              <w:adjustRightInd w:val="0"/>
              <w:spacing w:after="60"/>
              <w:jc w:val="both"/>
              <w:rPr>
                <w:rFonts w:ascii="Times New Roman" w:hAnsi="Times New Roman"/>
                <w:bCs/>
              </w:rPr>
            </w:pPr>
            <w:r w:rsidRPr="00C44FBC">
              <w:rPr>
                <w:rFonts w:ascii="Times New Roman" w:hAnsi="Times New Roman"/>
                <w:bCs/>
              </w:rPr>
              <w:t>Размещение бульваров, аллей, скверов, газонов и других озелененных территорий</w:t>
            </w:r>
          </w:p>
        </w:tc>
      </w:tr>
      <w:tr w:rsidR="000A4CDA" w:rsidRPr="00C44FBC" w14:paraId="362B2A5F" w14:textId="77777777" w:rsidTr="00E66C0B">
        <w:tc>
          <w:tcPr>
            <w:tcW w:w="2376" w:type="dxa"/>
            <w:shd w:val="clear" w:color="auto" w:fill="auto"/>
          </w:tcPr>
          <w:p w14:paraId="2968DF66" w14:textId="77777777" w:rsidR="000A4CDA" w:rsidRPr="00C44FBC" w:rsidRDefault="000A4CDA" w:rsidP="00E66C0B">
            <w:pPr>
              <w:spacing w:after="60"/>
              <w:rPr>
                <w:rFonts w:ascii="Times New Roman" w:hAnsi="Times New Roman"/>
                <w:bCs/>
              </w:rPr>
            </w:pPr>
            <w:r w:rsidRPr="00C44FBC">
              <w:rPr>
                <w:rFonts w:ascii="Times New Roman" w:hAnsi="Times New Roman"/>
                <w:bCs/>
              </w:rPr>
              <w:t>Размещение зеленых насаждений специального назначения</w:t>
            </w:r>
          </w:p>
          <w:p w14:paraId="374F1449" w14:textId="77777777" w:rsidR="000A4CDA" w:rsidRPr="00C44FBC" w:rsidRDefault="000A4CDA" w:rsidP="00E66C0B">
            <w:pPr>
              <w:spacing w:after="60"/>
              <w:outlineLvl w:val="2"/>
              <w:rPr>
                <w:rFonts w:ascii="Times New Roman" w:hAnsi="Times New Roman"/>
                <w:bCs/>
              </w:rPr>
            </w:pPr>
          </w:p>
        </w:tc>
        <w:tc>
          <w:tcPr>
            <w:tcW w:w="7513" w:type="dxa"/>
            <w:shd w:val="clear" w:color="auto" w:fill="auto"/>
          </w:tcPr>
          <w:p w14:paraId="6FCA1241" w14:textId="77777777" w:rsidR="000A4CDA" w:rsidRPr="00C44FBC" w:rsidRDefault="000A4CDA" w:rsidP="00E66C0B">
            <w:pPr>
              <w:autoSpaceDE w:val="0"/>
              <w:autoSpaceDN w:val="0"/>
              <w:adjustRightInd w:val="0"/>
              <w:spacing w:after="60"/>
              <w:jc w:val="both"/>
              <w:rPr>
                <w:rFonts w:ascii="Times New Roman" w:hAnsi="Times New Roman"/>
                <w:bCs/>
              </w:rPr>
            </w:pPr>
            <w:r w:rsidRPr="00C44FBC">
              <w:rPr>
                <w:rFonts w:ascii="Times New Roman" w:hAnsi="Times New Roman"/>
                <w:bCs/>
              </w:rPr>
              <w:t>Размещение древесно-кустарниковой растительности, предназначенной для защиты земель от воздействия негативных (вредных) природных, антропогенных и техногенных явлений: санитарно-защитное озеленение, лесополосы специального назначения, озеленение в охранных зонах</w:t>
            </w:r>
          </w:p>
        </w:tc>
      </w:tr>
      <w:tr w:rsidR="000A4CDA" w:rsidRPr="00C44FBC" w14:paraId="7EC99EC6" w14:textId="77777777" w:rsidTr="00E66C0B">
        <w:tc>
          <w:tcPr>
            <w:tcW w:w="2376" w:type="dxa"/>
            <w:shd w:val="clear" w:color="auto" w:fill="auto"/>
          </w:tcPr>
          <w:p w14:paraId="31054193" w14:textId="77777777" w:rsidR="000A4CDA" w:rsidRPr="00C44FBC" w:rsidRDefault="000A4CDA" w:rsidP="00E66C0B">
            <w:pPr>
              <w:spacing w:after="60"/>
              <w:rPr>
                <w:rFonts w:ascii="Times New Roman" w:hAnsi="Times New Roman"/>
                <w:bCs/>
              </w:rPr>
            </w:pPr>
            <w:r w:rsidRPr="00C44FBC">
              <w:rPr>
                <w:rFonts w:ascii="Times New Roman" w:hAnsi="Times New Roman"/>
                <w:bCs/>
              </w:rPr>
              <w:t>Размещение отходов потребления</w:t>
            </w:r>
          </w:p>
        </w:tc>
        <w:tc>
          <w:tcPr>
            <w:tcW w:w="7513" w:type="dxa"/>
            <w:shd w:val="clear" w:color="auto" w:fill="auto"/>
          </w:tcPr>
          <w:p w14:paraId="31B16DAF" w14:textId="77777777" w:rsidR="000A4CDA" w:rsidRPr="00C44FBC" w:rsidRDefault="000A4CDA" w:rsidP="00E66C0B">
            <w:pPr>
              <w:autoSpaceDE w:val="0"/>
              <w:autoSpaceDN w:val="0"/>
              <w:adjustRightInd w:val="0"/>
              <w:spacing w:after="60"/>
              <w:jc w:val="both"/>
              <w:rPr>
                <w:rFonts w:ascii="Times New Roman" w:hAnsi="Times New Roman"/>
                <w:bCs/>
              </w:rPr>
            </w:pPr>
            <w:r w:rsidRPr="00C44FBC">
              <w:rPr>
                <w:rFonts w:ascii="Times New Roman" w:hAnsi="Times New Roman"/>
                <w:bCs/>
              </w:rPr>
              <w:t>Размещение контейнеров для сбора мусора и бытовых отходов, обустройство площадок для их размещения</w:t>
            </w:r>
          </w:p>
        </w:tc>
      </w:tr>
      <w:tr w:rsidR="000A4CDA" w:rsidRPr="00C44FBC" w14:paraId="19ED64C5" w14:textId="77777777" w:rsidTr="00E66C0B">
        <w:trPr>
          <w:trHeight w:val="350"/>
        </w:trPr>
        <w:tc>
          <w:tcPr>
            <w:tcW w:w="2376" w:type="dxa"/>
            <w:shd w:val="clear" w:color="auto" w:fill="auto"/>
          </w:tcPr>
          <w:p w14:paraId="17DD07B8" w14:textId="77777777" w:rsidR="000A4CDA" w:rsidRPr="00C44FBC" w:rsidRDefault="000A4CDA" w:rsidP="00E66C0B">
            <w:pPr>
              <w:spacing w:after="60"/>
              <w:rPr>
                <w:rFonts w:ascii="Times New Roman" w:hAnsi="Times New Roman"/>
                <w:bCs/>
              </w:rPr>
            </w:pPr>
            <w:r w:rsidRPr="00C44FBC">
              <w:rPr>
                <w:rFonts w:ascii="Times New Roman" w:hAnsi="Times New Roman"/>
                <w:bCs/>
              </w:rPr>
              <w:t>Размещение объектов пожарной безопасности</w:t>
            </w:r>
          </w:p>
        </w:tc>
        <w:tc>
          <w:tcPr>
            <w:tcW w:w="7513" w:type="dxa"/>
            <w:shd w:val="clear" w:color="auto" w:fill="auto"/>
          </w:tcPr>
          <w:p w14:paraId="157DE601" w14:textId="77777777" w:rsidR="000A4CDA" w:rsidRPr="00C44FBC" w:rsidRDefault="000A4CDA" w:rsidP="00E66C0B">
            <w:pPr>
              <w:autoSpaceDE w:val="0"/>
              <w:autoSpaceDN w:val="0"/>
              <w:adjustRightInd w:val="0"/>
              <w:spacing w:after="60"/>
              <w:jc w:val="both"/>
              <w:rPr>
                <w:rFonts w:ascii="Times New Roman" w:hAnsi="Times New Roman"/>
                <w:bCs/>
              </w:rPr>
            </w:pPr>
            <w:r w:rsidRPr="00C44FBC">
              <w:rPr>
                <w:rFonts w:ascii="Times New Roman" w:hAnsi="Times New Roman"/>
                <w:bCs/>
              </w:rPr>
              <w:t>Размещение средств пожаротушения, гидрантов, резервуаров, противопожарных водоёмов</w:t>
            </w:r>
            <w:r>
              <w:rPr>
                <w:rFonts w:ascii="Times New Roman" w:hAnsi="Times New Roman"/>
                <w:bCs/>
              </w:rPr>
              <w:t xml:space="preserve"> и иных объектов,  необходимых </w:t>
            </w:r>
            <w:r w:rsidRPr="00C44FBC">
              <w:rPr>
                <w:rFonts w:ascii="Times New Roman" w:hAnsi="Times New Roman"/>
                <w:bCs/>
              </w:rPr>
              <w:t>в соответствии с противопожарными требованиями</w:t>
            </w:r>
          </w:p>
        </w:tc>
      </w:tr>
      <w:tr w:rsidR="000A4CDA" w:rsidRPr="00C44FBC" w14:paraId="4E8B182C" w14:textId="77777777" w:rsidTr="00E66C0B">
        <w:trPr>
          <w:trHeight w:val="350"/>
        </w:trPr>
        <w:tc>
          <w:tcPr>
            <w:tcW w:w="2376" w:type="dxa"/>
            <w:shd w:val="clear" w:color="auto" w:fill="auto"/>
          </w:tcPr>
          <w:p w14:paraId="433F9A14" w14:textId="77777777" w:rsidR="000A4CDA" w:rsidRPr="00C44FBC" w:rsidRDefault="000A4CDA" w:rsidP="00E66C0B">
            <w:pPr>
              <w:autoSpaceDE w:val="0"/>
              <w:autoSpaceDN w:val="0"/>
              <w:adjustRightInd w:val="0"/>
              <w:spacing w:after="60"/>
              <w:rPr>
                <w:rFonts w:ascii="Times New Roman" w:hAnsi="Times New Roman"/>
                <w:bCs/>
              </w:rPr>
            </w:pPr>
            <w:r w:rsidRPr="00C44FBC">
              <w:rPr>
                <w:rFonts w:ascii="Times New Roman" w:hAnsi="Times New Roman"/>
                <w:bCs/>
              </w:rPr>
              <w:t>Размещение объектов благоустройства</w:t>
            </w:r>
          </w:p>
          <w:p w14:paraId="7A06DA29" w14:textId="77777777" w:rsidR="000A4CDA" w:rsidRPr="00C44FBC" w:rsidRDefault="000A4CDA" w:rsidP="00E66C0B">
            <w:pPr>
              <w:spacing w:after="60"/>
              <w:rPr>
                <w:rFonts w:ascii="Times New Roman" w:hAnsi="Times New Roman"/>
                <w:bCs/>
              </w:rPr>
            </w:pPr>
          </w:p>
        </w:tc>
        <w:tc>
          <w:tcPr>
            <w:tcW w:w="7513" w:type="dxa"/>
            <w:shd w:val="clear" w:color="auto" w:fill="auto"/>
          </w:tcPr>
          <w:p w14:paraId="73EC627C" w14:textId="77777777" w:rsidR="000A4CDA" w:rsidRPr="00C44FBC" w:rsidRDefault="000A4CDA" w:rsidP="00E66C0B">
            <w:pPr>
              <w:autoSpaceDE w:val="0"/>
              <w:autoSpaceDN w:val="0"/>
              <w:adjustRightInd w:val="0"/>
              <w:spacing w:after="60"/>
              <w:jc w:val="both"/>
              <w:rPr>
                <w:rFonts w:ascii="Times New Roman" w:hAnsi="Times New Roman"/>
                <w:bCs/>
              </w:rPr>
            </w:pPr>
            <w:r w:rsidRPr="00C44FBC">
              <w:rPr>
                <w:rFonts w:ascii="Times New Roman" w:hAnsi="Times New Roman"/>
                <w:bCs/>
              </w:rPr>
              <w:t xml:space="preserve">Размещение объектов благоустройства, в том числе малых архитектурных форм, элементов дизайна, скульптурных композиций, объектов декоративно-монументального искусства, фонтанов, информационных стендов, скамей, навесов от дождя, указателей направления движения  </w:t>
            </w:r>
          </w:p>
        </w:tc>
      </w:tr>
    </w:tbl>
    <w:p w14:paraId="492B23D4" w14:textId="77777777" w:rsidR="000A4CDA" w:rsidRDefault="000A4CDA" w:rsidP="000A4CDA">
      <w:pPr>
        <w:rPr>
          <w:rFonts w:ascii="Times New Roman" w:hAnsi="Times New Roman"/>
          <w:sz w:val="28"/>
          <w:szCs w:val="28"/>
        </w:rPr>
      </w:pPr>
    </w:p>
    <w:p w14:paraId="170A5FAC" w14:textId="77777777" w:rsidR="000A4CDA" w:rsidRPr="00C44FBC" w:rsidRDefault="000A4CDA" w:rsidP="000A4CDA">
      <w:pPr>
        <w:rPr>
          <w:rFonts w:ascii="Times New Roman" w:hAnsi="Times New Roman"/>
          <w:sz w:val="28"/>
          <w:szCs w:val="28"/>
        </w:rPr>
      </w:pPr>
    </w:p>
    <w:p w14:paraId="0405134B" w14:textId="77777777" w:rsidR="000A4CDA" w:rsidRPr="008902D2" w:rsidRDefault="000A4CDA" w:rsidP="000A4CDA">
      <w:pPr>
        <w:spacing w:after="240"/>
        <w:jc w:val="center"/>
        <w:outlineLvl w:val="3"/>
        <w:rPr>
          <w:rFonts w:ascii="Times New Roman" w:hAnsi="Times New Roman"/>
          <w:sz w:val="28"/>
          <w:szCs w:val="28"/>
        </w:rPr>
      </w:pPr>
      <w:r>
        <w:rPr>
          <w:rFonts w:ascii="Times New Roman" w:hAnsi="Times New Roman"/>
          <w:b/>
          <w:sz w:val="28"/>
          <w:szCs w:val="28"/>
        </w:rPr>
        <w:br w:type="page"/>
      </w:r>
    </w:p>
    <w:p w14:paraId="51C1D480" w14:textId="77777777" w:rsidR="000A4CDA" w:rsidRPr="00E947E1" w:rsidRDefault="000A4CDA" w:rsidP="000A4CDA">
      <w:pPr>
        <w:numPr>
          <w:ilvl w:val="2"/>
          <w:numId w:val="4"/>
        </w:numPr>
        <w:spacing w:before="360" w:after="240"/>
        <w:ind w:firstLine="709"/>
        <w:jc w:val="both"/>
        <w:outlineLvl w:val="2"/>
        <w:rPr>
          <w:rFonts w:ascii="Times New Roman" w:hAnsi="Times New Roman"/>
          <w:b/>
          <w:sz w:val="28"/>
          <w:szCs w:val="28"/>
        </w:rPr>
      </w:pPr>
      <w:r w:rsidRPr="00E947E1">
        <w:rPr>
          <w:rFonts w:ascii="Times New Roman" w:hAnsi="Times New Roman"/>
          <w:b/>
          <w:sz w:val="28"/>
          <w:szCs w:val="28"/>
        </w:rPr>
        <w:lastRenderedPageBreak/>
        <w:t>Перечень видов разрешенного использования земельных участков и объектов капитального строительства в зонах рекреационного назначения</w:t>
      </w:r>
    </w:p>
    <w:p w14:paraId="14020B71" w14:textId="77777777" w:rsidR="000A4CDA" w:rsidRPr="00AB7384" w:rsidRDefault="000A4CDA" w:rsidP="000A4CDA">
      <w:pPr>
        <w:spacing w:after="240"/>
        <w:jc w:val="center"/>
        <w:outlineLvl w:val="3"/>
        <w:rPr>
          <w:rFonts w:ascii="Times New Roman" w:hAnsi="Times New Roman"/>
          <w:b/>
          <w:sz w:val="28"/>
          <w:szCs w:val="28"/>
        </w:rPr>
      </w:pPr>
      <w:r>
        <w:rPr>
          <w:rFonts w:ascii="Times New Roman" w:hAnsi="Times New Roman"/>
          <w:b/>
          <w:sz w:val="28"/>
          <w:szCs w:val="28"/>
        </w:rPr>
        <w:t xml:space="preserve">Р2 Зона </w:t>
      </w:r>
      <w:r w:rsidRPr="00AB7384">
        <w:rPr>
          <w:rFonts w:ascii="Times New Roman" w:hAnsi="Times New Roman"/>
          <w:b/>
          <w:sz w:val="28"/>
          <w:szCs w:val="28"/>
        </w:rPr>
        <w:t>природного ландшафта</w:t>
      </w:r>
    </w:p>
    <w:p w14:paraId="2D7DB8D5" w14:textId="77777777" w:rsidR="000A4CDA" w:rsidRPr="00AB7384" w:rsidRDefault="000A4CDA" w:rsidP="000A4CDA">
      <w:pPr>
        <w:tabs>
          <w:tab w:val="left" w:pos="0"/>
        </w:tabs>
        <w:spacing w:after="200" w:line="360" w:lineRule="auto"/>
        <w:ind w:firstLine="709"/>
        <w:jc w:val="both"/>
        <w:rPr>
          <w:rFonts w:ascii="Times New Roman" w:hAnsi="Times New Roman"/>
          <w:sz w:val="28"/>
          <w:szCs w:val="28"/>
        </w:rPr>
      </w:pPr>
      <w:r w:rsidRPr="00AB7384">
        <w:rPr>
          <w:rFonts w:ascii="Times New Roman" w:hAnsi="Times New Roman"/>
          <w:sz w:val="28"/>
          <w:szCs w:val="28"/>
        </w:rPr>
        <w:t>Зона Р2 предназначена для сохранения и обустройства природного ландшафта, озелененных пространств.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2"/>
        <w:gridCol w:w="7223"/>
      </w:tblGrid>
      <w:tr w:rsidR="000A4CDA" w:rsidRPr="00AB7384" w14:paraId="57CD4A4C" w14:textId="77777777" w:rsidTr="00E66C0B">
        <w:tc>
          <w:tcPr>
            <w:tcW w:w="9889" w:type="dxa"/>
            <w:gridSpan w:val="2"/>
            <w:shd w:val="clear" w:color="auto" w:fill="auto"/>
          </w:tcPr>
          <w:p w14:paraId="4B28817E" w14:textId="77777777" w:rsidR="000A4CDA" w:rsidRPr="00AB7384" w:rsidRDefault="000A4CDA" w:rsidP="00E66C0B">
            <w:pPr>
              <w:autoSpaceDE w:val="0"/>
              <w:autoSpaceDN w:val="0"/>
              <w:adjustRightInd w:val="0"/>
              <w:jc w:val="center"/>
              <w:rPr>
                <w:rFonts w:ascii="Times New Roman" w:hAnsi="Times New Roman"/>
                <w:b/>
                <w:bCs/>
              </w:rPr>
            </w:pPr>
            <w:r w:rsidRPr="00AB7384">
              <w:rPr>
                <w:rFonts w:ascii="Times New Roman" w:hAnsi="Times New Roman"/>
                <w:b/>
                <w:bCs/>
              </w:rPr>
              <w:t>Основные виды разрешенного использования земельных участков</w:t>
            </w:r>
          </w:p>
          <w:p w14:paraId="6BFCAEDD" w14:textId="77777777" w:rsidR="000A4CDA" w:rsidRPr="00AB7384" w:rsidRDefault="000A4CDA" w:rsidP="00E66C0B">
            <w:pPr>
              <w:autoSpaceDE w:val="0"/>
              <w:autoSpaceDN w:val="0"/>
              <w:adjustRightInd w:val="0"/>
              <w:jc w:val="center"/>
              <w:rPr>
                <w:rFonts w:ascii="Times New Roman" w:hAnsi="Times New Roman"/>
                <w:b/>
                <w:bCs/>
              </w:rPr>
            </w:pPr>
            <w:r w:rsidRPr="00AB7384">
              <w:rPr>
                <w:rFonts w:ascii="Times New Roman" w:hAnsi="Times New Roman"/>
                <w:b/>
                <w:bCs/>
              </w:rPr>
              <w:t>и объектов капитального строительства</w:t>
            </w:r>
          </w:p>
        </w:tc>
      </w:tr>
      <w:tr w:rsidR="000A4CDA" w:rsidRPr="00AB7384" w14:paraId="6FF43982" w14:textId="77777777" w:rsidTr="00E66C0B">
        <w:tc>
          <w:tcPr>
            <w:tcW w:w="2376" w:type="dxa"/>
            <w:shd w:val="clear" w:color="auto" w:fill="auto"/>
          </w:tcPr>
          <w:p w14:paraId="79A822BE" w14:textId="77777777" w:rsidR="000A4CDA" w:rsidRPr="00AB7384" w:rsidRDefault="000A4CDA" w:rsidP="00E66C0B">
            <w:pPr>
              <w:autoSpaceDE w:val="0"/>
              <w:autoSpaceDN w:val="0"/>
              <w:adjustRightInd w:val="0"/>
              <w:jc w:val="center"/>
              <w:rPr>
                <w:rFonts w:ascii="Times New Roman" w:hAnsi="Times New Roman"/>
                <w:bCs/>
              </w:rPr>
            </w:pPr>
            <w:r w:rsidRPr="00AB7384">
              <w:rPr>
                <w:rFonts w:ascii="Times New Roman" w:hAnsi="Times New Roman"/>
                <w:bCs/>
              </w:rPr>
              <w:t>Вид разрешенного использования</w:t>
            </w:r>
          </w:p>
        </w:tc>
        <w:tc>
          <w:tcPr>
            <w:tcW w:w="7513" w:type="dxa"/>
            <w:shd w:val="clear" w:color="auto" w:fill="auto"/>
          </w:tcPr>
          <w:p w14:paraId="4249CAC2" w14:textId="77777777" w:rsidR="000A4CDA" w:rsidRPr="00AB7384" w:rsidRDefault="000A4CDA" w:rsidP="00E66C0B">
            <w:pPr>
              <w:autoSpaceDE w:val="0"/>
              <w:autoSpaceDN w:val="0"/>
              <w:adjustRightInd w:val="0"/>
              <w:jc w:val="center"/>
              <w:rPr>
                <w:rFonts w:ascii="Times New Roman" w:hAnsi="Times New Roman"/>
                <w:bCs/>
              </w:rPr>
            </w:pPr>
            <w:r w:rsidRPr="00AB7384">
              <w:rPr>
                <w:rFonts w:ascii="Times New Roman" w:hAnsi="Times New Roman"/>
                <w:bCs/>
              </w:rPr>
              <w:t xml:space="preserve">Деятельность, соответствующая </w:t>
            </w:r>
          </w:p>
          <w:p w14:paraId="23F45882" w14:textId="77777777" w:rsidR="000A4CDA" w:rsidRPr="00AB7384" w:rsidRDefault="000A4CDA" w:rsidP="00E66C0B">
            <w:pPr>
              <w:autoSpaceDE w:val="0"/>
              <w:autoSpaceDN w:val="0"/>
              <w:adjustRightInd w:val="0"/>
              <w:jc w:val="center"/>
              <w:rPr>
                <w:rFonts w:ascii="Times New Roman" w:hAnsi="Times New Roman"/>
                <w:bCs/>
              </w:rPr>
            </w:pPr>
            <w:r w:rsidRPr="00AB7384">
              <w:rPr>
                <w:rFonts w:ascii="Times New Roman" w:hAnsi="Times New Roman"/>
                <w:bCs/>
              </w:rPr>
              <w:t>виду разрешенного использования</w:t>
            </w:r>
          </w:p>
        </w:tc>
      </w:tr>
      <w:tr w:rsidR="000A4CDA" w:rsidRPr="00AB7384" w14:paraId="56601FE1" w14:textId="77777777" w:rsidTr="00E66C0B">
        <w:tc>
          <w:tcPr>
            <w:tcW w:w="2376" w:type="dxa"/>
            <w:shd w:val="clear" w:color="auto" w:fill="auto"/>
          </w:tcPr>
          <w:p w14:paraId="074F189B" w14:textId="77777777" w:rsidR="000A4CDA" w:rsidRPr="00AB7384" w:rsidRDefault="000A4CDA" w:rsidP="00E66C0B">
            <w:pPr>
              <w:tabs>
                <w:tab w:val="left" w:pos="993"/>
              </w:tabs>
              <w:rPr>
                <w:rFonts w:ascii="Times New Roman" w:hAnsi="Times New Roman"/>
                <w:bCs/>
              </w:rPr>
            </w:pPr>
            <w:r w:rsidRPr="00AB7384">
              <w:rPr>
                <w:rFonts w:ascii="Times New Roman" w:hAnsi="Times New Roman"/>
                <w:bCs/>
              </w:rPr>
              <w:t xml:space="preserve">Размещение природного ландшафта </w:t>
            </w:r>
          </w:p>
        </w:tc>
        <w:tc>
          <w:tcPr>
            <w:tcW w:w="7513" w:type="dxa"/>
            <w:shd w:val="clear" w:color="auto" w:fill="auto"/>
          </w:tcPr>
          <w:p w14:paraId="006FA6D6" w14:textId="77777777" w:rsidR="000A4CDA" w:rsidRPr="00AB7384" w:rsidRDefault="000A4CDA" w:rsidP="00E66C0B">
            <w:pPr>
              <w:tabs>
                <w:tab w:val="left" w:pos="993"/>
              </w:tabs>
              <w:jc w:val="both"/>
              <w:rPr>
                <w:rFonts w:ascii="Times New Roman" w:hAnsi="Times New Roman"/>
                <w:bCs/>
              </w:rPr>
            </w:pPr>
            <w:r w:rsidRPr="00AB7384">
              <w:rPr>
                <w:rFonts w:ascii="Times New Roman" w:hAnsi="Times New Roman"/>
                <w:bCs/>
              </w:rPr>
              <w:t>Размещение лугов, оврагов, озер, болот, пойм рек и других территорий природного ландшафта</w:t>
            </w:r>
          </w:p>
        </w:tc>
      </w:tr>
    </w:tbl>
    <w:p w14:paraId="40B3E729" w14:textId="77777777" w:rsidR="000A4CDA" w:rsidRPr="00AB7384" w:rsidRDefault="000A4CDA" w:rsidP="000A4CDA">
      <w:pP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9"/>
        <w:gridCol w:w="7216"/>
      </w:tblGrid>
      <w:tr w:rsidR="000A4CDA" w:rsidRPr="00AB7384" w14:paraId="57C2FE0C" w14:textId="77777777" w:rsidTr="00E66C0B">
        <w:tc>
          <w:tcPr>
            <w:tcW w:w="9904" w:type="dxa"/>
            <w:gridSpan w:val="2"/>
            <w:shd w:val="clear" w:color="auto" w:fill="auto"/>
          </w:tcPr>
          <w:p w14:paraId="50B7EED4" w14:textId="77777777" w:rsidR="000A4CDA" w:rsidRPr="00AB7384" w:rsidRDefault="000A4CDA" w:rsidP="00E66C0B">
            <w:pPr>
              <w:autoSpaceDE w:val="0"/>
              <w:autoSpaceDN w:val="0"/>
              <w:adjustRightInd w:val="0"/>
              <w:jc w:val="center"/>
              <w:rPr>
                <w:rFonts w:ascii="Times New Roman" w:hAnsi="Times New Roman"/>
                <w:b/>
                <w:bCs/>
              </w:rPr>
            </w:pPr>
            <w:r w:rsidRPr="00AB7384">
              <w:rPr>
                <w:rFonts w:ascii="Times New Roman" w:hAnsi="Times New Roman"/>
                <w:b/>
                <w:bCs/>
              </w:rPr>
              <w:t>Вспомогательные виды разрешенного использования земельных участков</w:t>
            </w:r>
          </w:p>
          <w:p w14:paraId="3B521A2D" w14:textId="77777777" w:rsidR="000A4CDA" w:rsidRPr="00AB7384" w:rsidRDefault="000A4CDA" w:rsidP="00E66C0B">
            <w:pPr>
              <w:autoSpaceDE w:val="0"/>
              <w:autoSpaceDN w:val="0"/>
              <w:adjustRightInd w:val="0"/>
              <w:jc w:val="center"/>
              <w:rPr>
                <w:rFonts w:ascii="Times New Roman" w:hAnsi="Times New Roman"/>
                <w:b/>
                <w:bCs/>
              </w:rPr>
            </w:pPr>
            <w:r w:rsidRPr="00AB7384">
              <w:rPr>
                <w:rFonts w:ascii="Times New Roman" w:hAnsi="Times New Roman"/>
                <w:b/>
                <w:bCs/>
              </w:rPr>
              <w:t>и объектов капитального строительства</w:t>
            </w:r>
          </w:p>
        </w:tc>
      </w:tr>
      <w:tr w:rsidR="000A4CDA" w:rsidRPr="00AB7384" w14:paraId="6BE3860D" w14:textId="77777777" w:rsidTr="00E66C0B">
        <w:tc>
          <w:tcPr>
            <w:tcW w:w="2376" w:type="dxa"/>
            <w:shd w:val="clear" w:color="auto" w:fill="auto"/>
          </w:tcPr>
          <w:p w14:paraId="6E98FA0F" w14:textId="77777777" w:rsidR="000A4CDA" w:rsidRPr="00AB7384" w:rsidRDefault="000A4CDA" w:rsidP="00E66C0B">
            <w:pPr>
              <w:autoSpaceDE w:val="0"/>
              <w:autoSpaceDN w:val="0"/>
              <w:adjustRightInd w:val="0"/>
              <w:jc w:val="center"/>
              <w:rPr>
                <w:rFonts w:ascii="Times New Roman" w:hAnsi="Times New Roman"/>
                <w:bCs/>
              </w:rPr>
            </w:pPr>
            <w:r w:rsidRPr="00AB7384">
              <w:rPr>
                <w:rFonts w:ascii="Times New Roman" w:hAnsi="Times New Roman"/>
                <w:bCs/>
              </w:rPr>
              <w:t>Вид разрешенного использования</w:t>
            </w:r>
          </w:p>
        </w:tc>
        <w:tc>
          <w:tcPr>
            <w:tcW w:w="7528" w:type="dxa"/>
            <w:shd w:val="clear" w:color="auto" w:fill="auto"/>
          </w:tcPr>
          <w:p w14:paraId="7DBDFA45" w14:textId="77777777" w:rsidR="000A4CDA" w:rsidRPr="00AB7384" w:rsidRDefault="000A4CDA" w:rsidP="00E66C0B">
            <w:pPr>
              <w:autoSpaceDE w:val="0"/>
              <w:autoSpaceDN w:val="0"/>
              <w:adjustRightInd w:val="0"/>
              <w:jc w:val="center"/>
              <w:rPr>
                <w:rFonts w:ascii="Times New Roman" w:hAnsi="Times New Roman"/>
                <w:bCs/>
              </w:rPr>
            </w:pPr>
            <w:r w:rsidRPr="00AB7384">
              <w:rPr>
                <w:rFonts w:ascii="Times New Roman" w:hAnsi="Times New Roman"/>
                <w:bCs/>
              </w:rPr>
              <w:t xml:space="preserve">Деятельность, соответствующая </w:t>
            </w:r>
          </w:p>
          <w:p w14:paraId="7C372DC3" w14:textId="77777777" w:rsidR="000A4CDA" w:rsidRPr="00AB7384" w:rsidRDefault="000A4CDA" w:rsidP="00E66C0B">
            <w:pPr>
              <w:autoSpaceDE w:val="0"/>
              <w:autoSpaceDN w:val="0"/>
              <w:adjustRightInd w:val="0"/>
              <w:jc w:val="center"/>
              <w:rPr>
                <w:rFonts w:ascii="Times New Roman" w:hAnsi="Times New Roman"/>
                <w:bCs/>
              </w:rPr>
            </w:pPr>
            <w:r w:rsidRPr="00AB7384">
              <w:rPr>
                <w:rFonts w:ascii="Times New Roman" w:hAnsi="Times New Roman"/>
                <w:bCs/>
              </w:rPr>
              <w:t>виду разрешенного использования</w:t>
            </w:r>
          </w:p>
        </w:tc>
      </w:tr>
      <w:tr w:rsidR="000A4CDA" w:rsidRPr="00AB7384" w14:paraId="60CD15BB" w14:textId="77777777" w:rsidTr="00E66C0B">
        <w:trPr>
          <w:trHeight w:val="1346"/>
        </w:trPr>
        <w:tc>
          <w:tcPr>
            <w:tcW w:w="2376" w:type="dxa"/>
            <w:shd w:val="clear" w:color="auto" w:fill="auto"/>
          </w:tcPr>
          <w:p w14:paraId="129A9670" w14:textId="77777777" w:rsidR="000A4CDA" w:rsidRPr="00AB7384" w:rsidRDefault="000A4CDA" w:rsidP="00E66C0B">
            <w:pPr>
              <w:autoSpaceDE w:val="0"/>
              <w:autoSpaceDN w:val="0"/>
              <w:adjustRightInd w:val="0"/>
              <w:rPr>
                <w:rFonts w:ascii="Times New Roman" w:hAnsi="Times New Roman"/>
                <w:bCs/>
              </w:rPr>
            </w:pPr>
            <w:r w:rsidRPr="00AB7384">
              <w:rPr>
                <w:rFonts w:ascii="Times New Roman" w:hAnsi="Times New Roman"/>
                <w:bCs/>
              </w:rPr>
              <w:t>Размещение объектов благоустройства</w:t>
            </w:r>
          </w:p>
          <w:p w14:paraId="4F8A07F3" w14:textId="77777777" w:rsidR="000A4CDA" w:rsidRPr="00AB7384" w:rsidRDefault="000A4CDA" w:rsidP="00E66C0B">
            <w:pPr>
              <w:ind w:firstLine="680"/>
              <w:rPr>
                <w:rFonts w:ascii="Times New Roman" w:hAnsi="Times New Roman"/>
                <w:bCs/>
              </w:rPr>
            </w:pPr>
          </w:p>
        </w:tc>
        <w:tc>
          <w:tcPr>
            <w:tcW w:w="7528" w:type="dxa"/>
            <w:shd w:val="clear" w:color="auto" w:fill="auto"/>
          </w:tcPr>
          <w:p w14:paraId="7D5FD721" w14:textId="77777777" w:rsidR="000A4CDA" w:rsidRPr="00AB7384" w:rsidRDefault="000A4CDA" w:rsidP="00E66C0B">
            <w:pPr>
              <w:autoSpaceDE w:val="0"/>
              <w:autoSpaceDN w:val="0"/>
              <w:adjustRightInd w:val="0"/>
              <w:jc w:val="both"/>
              <w:rPr>
                <w:rFonts w:ascii="Times New Roman" w:hAnsi="Times New Roman"/>
                <w:bCs/>
              </w:rPr>
            </w:pPr>
            <w:r w:rsidRPr="00AB7384">
              <w:rPr>
                <w:rFonts w:ascii="Times New Roman" w:hAnsi="Times New Roman"/>
                <w:bCs/>
              </w:rPr>
              <w:t>Размещение объектов благоустройства, в том числе малых архитектурных формы, элементов дизайна, скульптурных композиций, объектов декоративно-монументального искусства, фонтанов,  хозяйственных помещений, пешеходных и велосипедных дорожек, дорожно-тропиночной сети, информационных стендов по природоохранной тематике, скамей, навесов от дождя, указ</w:t>
            </w:r>
            <w:r>
              <w:rPr>
                <w:rFonts w:ascii="Times New Roman" w:hAnsi="Times New Roman"/>
                <w:bCs/>
              </w:rPr>
              <w:t>ателей направления движения</w:t>
            </w:r>
          </w:p>
        </w:tc>
      </w:tr>
      <w:tr w:rsidR="000A4CDA" w:rsidRPr="00AB7384" w14:paraId="7E21E68F" w14:textId="77777777" w:rsidTr="00E66C0B">
        <w:tc>
          <w:tcPr>
            <w:tcW w:w="2376" w:type="dxa"/>
            <w:shd w:val="clear" w:color="auto" w:fill="auto"/>
          </w:tcPr>
          <w:p w14:paraId="36C793CE" w14:textId="77777777" w:rsidR="000A4CDA" w:rsidRPr="00AB7384" w:rsidRDefault="000A4CDA" w:rsidP="00E66C0B">
            <w:pPr>
              <w:autoSpaceDE w:val="0"/>
              <w:autoSpaceDN w:val="0"/>
              <w:adjustRightInd w:val="0"/>
              <w:rPr>
                <w:rFonts w:ascii="Times New Roman" w:hAnsi="Times New Roman"/>
                <w:bCs/>
              </w:rPr>
            </w:pPr>
            <w:r w:rsidRPr="00AB7384">
              <w:rPr>
                <w:rFonts w:ascii="Times New Roman" w:hAnsi="Times New Roman"/>
                <w:bCs/>
              </w:rPr>
              <w:t>Размещение общественных туалетов</w:t>
            </w:r>
          </w:p>
        </w:tc>
        <w:tc>
          <w:tcPr>
            <w:tcW w:w="7528" w:type="dxa"/>
            <w:shd w:val="clear" w:color="auto" w:fill="auto"/>
          </w:tcPr>
          <w:p w14:paraId="217E1CC1" w14:textId="77777777" w:rsidR="000A4CDA" w:rsidRPr="00AB7384" w:rsidRDefault="000A4CDA" w:rsidP="00E66C0B">
            <w:pPr>
              <w:autoSpaceDE w:val="0"/>
              <w:autoSpaceDN w:val="0"/>
              <w:adjustRightInd w:val="0"/>
              <w:jc w:val="both"/>
              <w:rPr>
                <w:rFonts w:ascii="Times New Roman" w:hAnsi="Times New Roman"/>
                <w:bCs/>
              </w:rPr>
            </w:pPr>
            <w:r w:rsidRPr="00AB7384">
              <w:rPr>
                <w:rFonts w:ascii="Times New Roman" w:hAnsi="Times New Roman"/>
                <w:bCs/>
              </w:rPr>
              <w:t>Строительство, реконструкция и эксплуатация общественных туалетов</w:t>
            </w:r>
          </w:p>
        </w:tc>
      </w:tr>
      <w:tr w:rsidR="000A4CDA" w:rsidRPr="00AB7384" w14:paraId="38AFB65D" w14:textId="77777777" w:rsidTr="00E66C0B">
        <w:tc>
          <w:tcPr>
            <w:tcW w:w="2376" w:type="dxa"/>
            <w:shd w:val="clear" w:color="auto" w:fill="auto"/>
          </w:tcPr>
          <w:p w14:paraId="759702F8" w14:textId="77777777" w:rsidR="000A4CDA" w:rsidRPr="00AB7384" w:rsidRDefault="000A4CDA" w:rsidP="00E66C0B">
            <w:pPr>
              <w:autoSpaceDE w:val="0"/>
              <w:autoSpaceDN w:val="0"/>
              <w:adjustRightInd w:val="0"/>
              <w:rPr>
                <w:rFonts w:ascii="Times New Roman" w:hAnsi="Times New Roman"/>
                <w:bCs/>
              </w:rPr>
            </w:pPr>
            <w:r w:rsidRPr="00AB7384">
              <w:rPr>
                <w:rFonts w:ascii="Times New Roman" w:hAnsi="Times New Roman"/>
                <w:bCs/>
              </w:rPr>
              <w:t>Размещение отходов потребления</w:t>
            </w:r>
          </w:p>
        </w:tc>
        <w:tc>
          <w:tcPr>
            <w:tcW w:w="7528" w:type="dxa"/>
            <w:shd w:val="clear" w:color="auto" w:fill="auto"/>
          </w:tcPr>
          <w:p w14:paraId="3D59CA39" w14:textId="77777777" w:rsidR="000A4CDA" w:rsidRPr="00AB7384" w:rsidRDefault="000A4CDA" w:rsidP="00E66C0B">
            <w:pPr>
              <w:autoSpaceDE w:val="0"/>
              <w:autoSpaceDN w:val="0"/>
              <w:adjustRightInd w:val="0"/>
              <w:jc w:val="both"/>
              <w:rPr>
                <w:rFonts w:ascii="Times New Roman" w:hAnsi="Times New Roman"/>
                <w:bCs/>
              </w:rPr>
            </w:pPr>
            <w:r w:rsidRPr="00AB7384">
              <w:rPr>
                <w:rFonts w:ascii="Times New Roman" w:hAnsi="Times New Roman"/>
                <w:bCs/>
              </w:rPr>
              <w:t>Размещение контейнеров для сбора мусора и бытовых отходов, обустройство площадок для их размещения</w:t>
            </w:r>
          </w:p>
        </w:tc>
      </w:tr>
      <w:tr w:rsidR="000A4CDA" w:rsidRPr="00AB7384" w14:paraId="31B9D08A" w14:textId="77777777" w:rsidTr="00E66C0B">
        <w:tc>
          <w:tcPr>
            <w:tcW w:w="2376" w:type="dxa"/>
            <w:shd w:val="clear" w:color="auto" w:fill="auto"/>
          </w:tcPr>
          <w:p w14:paraId="47F3D677" w14:textId="77777777" w:rsidR="000A4CDA" w:rsidRPr="00AB7384" w:rsidRDefault="000A4CDA" w:rsidP="00E66C0B">
            <w:pPr>
              <w:autoSpaceDE w:val="0"/>
              <w:autoSpaceDN w:val="0"/>
              <w:adjustRightInd w:val="0"/>
              <w:rPr>
                <w:rFonts w:ascii="Times New Roman" w:hAnsi="Times New Roman"/>
                <w:bCs/>
              </w:rPr>
            </w:pPr>
            <w:r w:rsidRPr="00AB7384">
              <w:rPr>
                <w:rFonts w:ascii="Times New Roman" w:hAnsi="Times New Roman"/>
                <w:bCs/>
              </w:rPr>
              <w:t>Размещение объектов пожарной безопасности</w:t>
            </w:r>
          </w:p>
        </w:tc>
        <w:tc>
          <w:tcPr>
            <w:tcW w:w="7528" w:type="dxa"/>
            <w:shd w:val="clear" w:color="auto" w:fill="auto"/>
          </w:tcPr>
          <w:p w14:paraId="70777469" w14:textId="77777777" w:rsidR="000A4CDA" w:rsidRPr="00AB7384" w:rsidRDefault="000A4CDA" w:rsidP="00E66C0B">
            <w:pPr>
              <w:autoSpaceDE w:val="0"/>
              <w:autoSpaceDN w:val="0"/>
              <w:adjustRightInd w:val="0"/>
              <w:jc w:val="both"/>
              <w:rPr>
                <w:rFonts w:ascii="Times New Roman" w:hAnsi="Times New Roman"/>
                <w:bCs/>
              </w:rPr>
            </w:pPr>
            <w:r w:rsidRPr="00AB7384">
              <w:rPr>
                <w:rFonts w:ascii="Times New Roman" w:hAnsi="Times New Roman"/>
                <w:bCs/>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bl>
    <w:p w14:paraId="4082034B" w14:textId="77777777" w:rsidR="000A4CDA" w:rsidRDefault="000A4CDA" w:rsidP="000A4CDA">
      <w:pPr>
        <w:rPr>
          <w:rFonts w:ascii="Times New Roman" w:hAnsi="Times New Roman"/>
          <w:sz w:val="28"/>
          <w:szCs w:val="28"/>
        </w:rPr>
      </w:pPr>
    </w:p>
    <w:p w14:paraId="56C520D2" w14:textId="77777777" w:rsidR="000A4CDA" w:rsidRPr="00AB7384" w:rsidRDefault="000A4CDA" w:rsidP="000A4CDA">
      <w:pPr>
        <w:rPr>
          <w:rFonts w:ascii="Times New Roman" w:hAnsi="Times New Roman"/>
          <w:sz w:val="28"/>
          <w:szCs w:val="28"/>
        </w:rPr>
      </w:pPr>
    </w:p>
    <w:p w14:paraId="63890A8E" w14:textId="77777777" w:rsidR="000A4CDA" w:rsidRPr="00CB3276" w:rsidRDefault="000A4CDA" w:rsidP="000A4CDA">
      <w:pPr>
        <w:spacing w:after="240"/>
        <w:jc w:val="center"/>
        <w:outlineLvl w:val="3"/>
        <w:rPr>
          <w:rFonts w:ascii="Times New Roman" w:hAnsi="Times New Roman"/>
          <w:b/>
          <w:sz w:val="28"/>
          <w:szCs w:val="28"/>
        </w:rPr>
      </w:pPr>
      <w:r>
        <w:rPr>
          <w:rFonts w:ascii="Times New Roman" w:hAnsi="Times New Roman"/>
          <w:b/>
          <w:sz w:val="28"/>
          <w:szCs w:val="28"/>
        </w:rPr>
        <w:br w:type="page"/>
      </w:r>
      <w:r>
        <w:rPr>
          <w:rFonts w:ascii="Times New Roman" w:hAnsi="Times New Roman"/>
          <w:b/>
          <w:sz w:val="28"/>
          <w:szCs w:val="28"/>
        </w:rPr>
        <w:lastRenderedPageBreak/>
        <w:t xml:space="preserve">Р3 Зона </w:t>
      </w:r>
      <w:r w:rsidRPr="00CB3276">
        <w:rPr>
          <w:rFonts w:ascii="Times New Roman" w:hAnsi="Times New Roman"/>
          <w:b/>
          <w:sz w:val="28"/>
          <w:szCs w:val="28"/>
        </w:rPr>
        <w:t>отдыха, занятий физической культурой и спортом</w:t>
      </w:r>
      <w:r w:rsidRPr="00CB3276" w:rsidDel="007C79C8">
        <w:rPr>
          <w:rFonts w:ascii="Times New Roman" w:hAnsi="Times New Roman"/>
          <w:b/>
          <w:sz w:val="28"/>
          <w:szCs w:val="28"/>
        </w:rPr>
        <w:t xml:space="preserve"> </w:t>
      </w:r>
    </w:p>
    <w:p w14:paraId="1B66C381" w14:textId="77777777" w:rsidR="000A4CDA" w:rsidRPr="00CB3276" w:rsidRDefault="000A4CDA" w:rsidP="000A4CDA">
      <w:pPr>
        <w:tabs>
          <w:tab w:val="left" w:pos="0"/>
        </w:tabs>
        <w:spacing w:after="200" w:line="360" w:lineRule="auto"/>
        <w:ind w:firstLine="709"/>
        <w:jc w:val="both"/>
        <w:rPr>
          <w:rFonts w:ascii="Times New Roman" w:hAnsi="Times New Roman"/>
          <w:sz w:val="28"/>
          <w:szCs w:val="28"/>
        </w:rPr>
      </w:pPr>
      <w:r w:rsidRPr="00CB3276">
        <w:rPr>
          <w:rFonts w:ascii="Times New Roman" w:hAnsi="Times New Roman"/>
          <w:sz w:val="28"/>
          <w:szCs w:val="28"/>
        </w:rPr>
        <w:t>Зона Р3 предназначена для обеспечения правовых условий развития территорий, используемых в целях отдыха и занятий физической культурой и спортом, размещения необходимых объектов инженерной и транспортной инфраструктуры.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3"/>
        <w:gridCol w:w="7222"/>
      </w:tblGrid>
      <w:tr w:rsidR="000A4CDA" w:rsidRPr="00CB3276" w14:paraId="59FF84EE" w14:textId="77777777" w:rsidTr="00E66C0B">
        <w:tc>
          <w:tcPr>
            <w:tcW w:w="9904" w:type="dxa"/>
            <w:gridSpan w:val="2"/>
            <w:shd w:val="clear" w:color="auto" w:fill="auto"/>
          </w:tcPr>
          <w:p w14:paraId="5066DE24" w14:textId="77777777" w:rsidR="000A4CDA" w:rsidRPr="00CB3276" w:rsidRDefault="000A4CDA" w:rsidP="00E66C0B">
            <w:pPr>
              <w:autoSpaceDE w:val="0"/>
              <w:autoSpaceDN w:val="0"/>
              <w:adjustRightInd w:val="0"/>
              <w:jc w:val="center"/>
              <w:rPr>
                <w:rFonts w:ascii="Times New Roman" w:hAnsi="Times New Roman"/>
                <w:b/>
                <w:bCs/>
              </w:rPr>
            </w:pPr>
            <w:r w:rsidRPr="00CB3276">
              <w:rPr>
                <w:rFonts w:ascii="Times New Roman" w:hAnsi="Times New Roman"/>
                <w:b/>
                <w:bCs/>
              </w:rPr>
              <w:t>Основные виды разрешенного использования земельных участков</w:t>
            </w:r>
          </w:p>
          <w:p w14:paraId="1564E059" w14:textId="77777777" w:rsidR="000A4CDA" w:rsidRPr="00CB3276" w:rsidRDefault="000A4CDA" w:rsidP="00E66C0B">
            <w:pPr>
              <w:autoSpaceDE w:val="0"/>
              <w:autoSpaceDN w:val="0"/>
              <w:adjustRightInd w:val="0"/>
              <w:jc w:val="center"/>
              <w:rPr>
                <w:rFonts w:ascii="Times New Roman" w:hAnsi="Times New Roman"/>
                <w:b/>
                <w:bCs/>
              </w:rPr>
            </w:pPr>
            <w:r w:rsidRPr="00CB3276">
              <w:rPr>
                <w:rFonts w:ascii="Times New Roman" w:hAnsi="Times New Roman"/>
                <w:b/>
                <w:bCs/>
              </w:rPr>
              <w:t>и объектов капитального строительства</w:t>
            </w:r>
          </w:p>
        </w:tc>
      </w:tr>
      <w:tr w:rsidR="000A4CDA" w:rsidRPr="00CB3276" w14:paraId="463C856C" w14:textId="77777777" w:rsidTr="00E66C0B">
        <w:tc>
          <w:tcPr>
            <w:tcW w:w="2376" w:type="dxa"/>
            <w:shd w:val="clear" w:color="auto" w:fill="auto"/>
          </w:tcPr>
          <w:p w14:paraId="3A9B8D0E" w14:textId="77777777" w:rsidR="000A4CDA" w:rsidRPr="00CB3276" w:rsidRDefault="000A4CDA" w:rsidP="00E66C0B">
            <w:pPr>
              <w:autoSpaceDE w:val="0"/>
              <w:autoSpaceDN w:val="0"/>
              <w:adjustRightInd w:val="0"/>
              <w:jc w:val="center"/>
              <w:rPr>
                <w:rFonts w:ascii="Times New Roman" w:hAnsi="Times New Roman"/>
                <w:bCs/>
              </w:rPr>
            </w:pPr>
            <w:r w:rsidRPr="00CB3276">
              <w:rPr>
                <w:rFonts w:ascii="Times New Roman" w:hAnsi="Times New Roman"/>
                <w:bCs/>
              </w:rPr>
              <w:t>Вид разрешенного использования</w:t>
            </w:r>
          </w:p>
        </w:tc>
        <w:tc>
          <w:tcPr>
            <w:tcW w:w="7528" w:type="dxa"/>
            <w:shd w:val="clear" w:color="auto" w:fill="auto"/>
          </w:tcPr>
          <w:p w14:paraId="7C7F2FD1" w14:textId="77777777" w:rsidR="000A4CDA" w:rsidRPr="00CB3276" w:rsidRDefault="000A4CDA" w:rsidP="00E66C0B">
            <w:pPr>
              <w:autoSpaceDE w:val="0"/>
              <w:autoSpaceDN w:val="0"/>
              <w:adjustRightInd w:val="0"/>
              <w:jc w:val="center"/>
              <w:rPr>
                <w:rFonts w:ascii="Times New Roman" w:hAnsi="Times New Roman"/>
                <w:bCs/>
              </w:rPr>
            </w:pPr>
            <w:r w:rsidRPr="00CB3276">
              <w:rPr>
                <w:rFonts w:ascii="Times New Roman" w:hAnsi="Times New Roman"/>
                <w:bCs/>
              </w:rPr>
              <w:t xml:space="preserve">Деятельность, соответствующая </w:t>
            </w:r>
          </w:p>
          <w:p w14:paraId="365A6E0C" w14:textId="77777777" w:rsidR="000A4CDA" w:rsidRPr="00CB3276" w:rsidRDefault="000A4CDA" w:rsidP="00E66C0B">
            <w:pPr>
              <w:autoSpaceDE w:val="0"/>
              <w:autoSpaceDN w:val="0"/>
              <w:adjustRightInd w:val="0"/>
              <w:jc w:val="center"/>
              <w:rPr>
                <w:rFonts w:ascii="Times New Roman" w:hAnsi="Times New Roman"/>
                <w:bCs/>
              </w:rPr>
            </w:pPr>
            <w:r w:rsidRPr="00CB3276">
              <w:rPr>
                <w:rFonts w:ascii="Times New Roman" w:hAnsi="Times New Roman"/>
                <w:bCs/>
              </w:rPr>
              <w:t>виду разрешенного использования</w:t>
            </w:r>
          </w:p>
        </w:tc>
      </w:tr>
      <w:tr w:rsidR="000A4CDA" w:rsidRPr="00CB3276" w14:paraId="46CDE2F5" w14:textId="77777777" w:rsidTr="00E66C0B">
        <w:tc>
          <w:tcPr>
            <w:tcW w:w="2376" w:type="dxa"/>
            <w:shd w:val="clear" w:color="auto" w:fill="auto"/>
          </w:tcPr>
          <w:p w14:paraId="1AD74984" w14:textId="77777777" w:rsidR="000A4CDA" w:rsidRPr="00CB3276" w:rsidRDefault="000A4CDA" w:rsidP="00E66C0B">
            <w:pPr>
              <w:tabs>
                <w:tab w:val="left" w:pos="993"/>
              </w:tabs>
              <w:rPr>
                <w:rFonts w:ascii="Times New Roman" w:hAnsi="Times New Roman"/>
                <w:bCs/>
              </w:rPr>
            </w:pPr>
            <w:r w:rsidRPr="00CB3276">
              <w:rPr>
                <w:rFonts w:ascii="Times New Roman" w:hAnsi="Times New Roman"/>
                <w:bCs/>
              </w:rPr>
              <w:t xml:space="preserve">Размещение естественного природного ландшафта </w:t>
            </w:r>
          </w:p>
        </w:tc>
        <w:tc>
          <w:tcPr>
            <w:tcW w:w="7528" w:type="dxa"/>
            <w:shd w:val="clear" w:color="auto" w:fill="auto"/>
          </w:tcPr>
          <w:p w14:paraId="502C1928" w14:textId="77777777" w:rsidR="000A4CDA" w:rsidRPr="00CB3276" w:rsidRDefault="000A4CDA" w:rsidP="00E66C0B">
            <w:pPr>
              <w:tabs>
                <w:tab w:val="left" w:pos="993"/>
              </w:tabs>
              <w:jc w:val="both"/>
              <w:rPr>
                <w:rFonts w:ascii="Times New Roman" w:hAnsi="Times New Roman"/>
                <w:bCs/>
              </w:rPr>
            </w:pPr>
            <w:r w:rsidRPr="00CB3276">
              <w:rPr>
                <w:rFonts w:ascii="Times New Roman" w:hAnsi="Times New Roman"/>
                <w:bCs/>
              </w:rPr>
              <w:t>Размещение лугов, оврагов, озер, болот, пойм рек и других территорий естественного природного ландшафта</w:t>
            </w:r>
          </w:p>
        </w:tc>
      </w:tr>
      <w:tr w:rsidR="000A4CDA" w:rsidRPr="00CB3276" w14:paraId="68828A45" w14:textId="77777777" w:rsidTr="00E66C0B">
        <w:tc>
          <w:tcPr>
            <w:tcW w:w="2376" w:type="dxa"/>
            <w:shd w:val="clear" w:color="auto" w:fill="auto"/>
          </w:tcPr>
          <w:p w14:paraId="63889928" w14:textId="77777777" w:rsidR="000A4CDA" w:rsidRPr="00775867" w:rsidRDefault="000A4CDA" w:rsidP="00E66C0B">
            <w:pPr>
              <w:tabs>
                <w:tab w:val="left" w:pos="993"/>
              </w:tabs>
              <w:rPr>
                <w:rFonts w:ascii="Times New Roman" w:hAnsi="Times New Roman"/>
                <w:bCs/>
              </w:rPr>
            </w:pPr>
            <w:r w:rsidRPr="00775867">
              <w:rPr>
                <w:rFonts w:ascii="Times New Roman" w:hAnsi="Times New Roman"/>
                <w:bCs/>
              </w:rPr>
              <w:t xml:space="preserve">Размещение пляжей </w:t>
            </w:r>
          </w:p>
        </w:tc>
        <w:tc>
          <w:tcPr>
            <w:tcW w:w="7528" w:type="dxa"/>
            <w:shd w:val="clear" w:color="auto" w:fill="auto"/>
          </w:tcPr>
          <w:p w14:paraId="0A6890AA" w14:textId="77777777" w:rsidR="000A4CDA" w:rsidRPr="00775867" w:rsidRDefault="000A4CDA" w:rsidP="00E66C0B">
            <w:pPr>
              <w:tabs>
                <w:tab w:val="left" w:pos="993"/>
              </w:tabs>
              <w:jc w:val="both"/>
              <w:rPr>
                <w:rFonts w:ascii="Times New Roman" w:hAnsi="Times New Roman"/>
                <w:bCs/>
              </w:rPr>
            </w:pPr>
            <w:r w:rsidRPr="00775867">
              <w:rPr>
                <w:rFonts w:ascii="Times New Roman" w:hAnsi="Times New Roman"/>
                <w:bCs/>
              </w:rPr>
              <w:t>Размещение, строительство, реконструкция и эксплуатация пляжей</w:t>
            </w:r>
          </w:p>
        </w:tc>
      </w:tr>
      <w:tr w:rsidR="000A4CDA" w:rsidRPr="00CB3276" w14:paraId="18E31122" w14:textId="77777777" w:rsidTr="00E66C0B">
        <w:tc>
          <w:tcPr>
            <w:tcW w:w="2376" w:type="dxa"/>
            <w:shd w:val="clear" w:color="auto" w:fill="auto"/>
          </w:tcPr>
          <w:p w14:paraId="72FF61F7" w14:textId="77777777" w:rsidR="000A4CDA" w:rsidRPr="00CB3276" w:rsidRDefault="000A4CDA" w:rsidP="00E66C0B">
            <w:pPr>
              <w:tabs>
                <w:tab w:val="left" w:pos="993"/>
              </w:tabs>
              <w:rPr>
                <w:rFonts w:ascii="Times New Roman" w:hAnsi="Times New Roman"/>
                <w:bCs/>
              </w:rPr>
            </w:pPr>
            <w:r w:rsidRPr="00CB3276">
              <w:rPr>
                <w:rFonts w:ascii="Times New Roman" w:hAnsi="Times New Roman"/>
                <w:bCs/>
              </w:rPr>
              <w:t>Размещение туристических парков</w:t>
            </w:r>
          </w:p>
        </w:tc>
        <w:tc>
          <w:tcPr>
            <w:tcW w:w="7528" w:type="dxa"/>
            <w:shd w:val="clear" w:color="auto" w:fill="auto"/>
          </w:tcPr>
          <w:p w14:paraId="4A5E25F5" w14:textId="77777777" w:rsidR="000A4CDA" w:rsidRPr="00CB3276" w:rsidRDefault="000A4CDA" w:rsidP="00E66C0B">
            <w:pPr>
              <w:tabs>
                <w:tab w:val="left" w:pos="993"/>
              </w:tabs>
              <w:jc w:val="both"/>
              <w:rPr>
                <w:rFonts w:ascii="Times New Roman" w:hAnsi="Times New Roman"/>
                <w:bCs/>
              </w:rPr>
            </w:pPr>
            <w:r w:rsidRPr="00CB3276">
              <w:rPr>
                <w:rFonts w:ascii="Times New Roman" w:hAnsi="Times New Roman"/>
                <w:bCs/>
              </w:rPr>
              <w:t>Размещение туристических парков</w:t>
            </w:r>
          </w:p>
        </w:tc>
      </w:tr>
      <w:tr w:rsidR="000A4CDA" w:rsidRPr="00CB3276" w14:paraId="71E4EE2E" w14:textId="77777777" w:rsidTr="00E66C0B">
        <w:tc>
          <w:tcPr>
            <w:tcW w:w="2376" w:type="dxa"/>
            <w:shd w:val="clear" w:color="auto" w:fill="auto"/>
          </w:tcPr>
          <w:p w14:paraId="5A14F2C2" w14:textId="77777777" w:rsidR="000A4CDA" w:rsidRPr="00CB3276" w:rsidRDefault="000A4CDA" w:rsidP="00E66C0B">
            <w:pPr>
              <w:tabs>
                <w:tab w:val="left" w:pos="993"/>
              </w:tabs>
              <w:rPr>
                <w:rFonts w:ascii="Times New Roman" w:hAnsi="Times New Roman"/>
                <w:bCs/>
              </w:rPr>
            </w:pPr>
            <w:r w:rsidRPr="00CB3276">
              <w:rPr>
                <w:rFonts w:ascii="Times New Roman" w:hAnsi="Times New Roman"/>
                <w:bCs/>
              </w:rPr>
              <w:t>Размещение учебно-туристических троп и трасс</w:t>
            </w:r>
          </w:p>
        </w:tc>
        <w:tc>
          <w:tcPr>
            <w:tcW w:w="7528" w:type="dxa"/>
            <w:shd w:val="clear" w:color="auto" w:fill="auto"/>
          </w:tcPr>
          <w:p w14:paraId="70B1D929" w14:textId="77777777" w:rsidR="000A4CDA" w:rsidRPr="00CB3276" w:rsidRDefault="000A4CDA" w:rsidP="00E66C0B">
            <w:pPr>
              <w:tabs>
                <w:tab w:val="left" w:pos="993"/>
              </w:tabs>
              <w:jc w:val="both"/>
              <w:rPr>
                <w:rFonts w:ascii="Times New Roman" w:hAnsi="Times New Roman"/>
                <w:bCs/>
              </w:rPr>
            </w:pPr>
            <w:r w:rsidRPr="00CB3276">
              <w:rPr>
                <w:rFonts w:ascii="Times New Roman" w:hAnsi="Times New Roman"/>
                <w:bCs/>
              </w:rPr>
              <w:t>Размещение учебно-туристических троп и трасс</w:t>
            </w:r>
          </w:p>
        </w:tc>
      </w:tr>
      <w:tr w:rsidR="000A4CDA" w:rsidRPr="00CB3276" w14:paraId="3541B5CC" w14:textId="77777777" w:rsidTr="00E66C0B">
        <w:tc>
          <w:tcPr>
            <w:tcW w:w="2376" w:type="dxa"/>
            <w:shd w:val="clear" w:color="auto" w:fill="auto"/>
          </w:tcPr>
          <w:p w14:paraId="76925750" w14:textId="77777777" w:rsidR="000A4CDA" w:rsidRPr="00CB3276" w:rsidRDefault="000A4CDA" w:rsidP="00E66C0B">
            <w:pPr>
              <w:tabs>
                <w:tab w:val="left" w:pos="993"/>
              </w:tabs>
              <w:rPr>
                <w:rFonts w:ascii="Times New Roman" w:hAnsi="Times New Roman"/>
                <w:bCs/>
              </w:rPr>
            </w:pPr>
            <w:r w:rsidRPr="00CB3276">
              <w:rPr>
                <w:rFonts w:ascii="Times New Roman" w:hAnsi="Times New Roman"/>
                <w:bCs/>
              </w:rPr>
              <w:t xml:space="preserve">Размещение объектов физической культуры и спорта открытого типа                                         </w:t>
            </w:r>
          </w:p>
        </w:tc>
        <w:tc>
          <w:tcPr>
            <w:tcW w:w="7528" w:type="dxa"/>
            <w:shd w:val="clear" w:color="auto" w:fill="auto"/>
          </w:tcPr>
          <w:p w14:paraId="672C9AF6" w14:textId="77777777" w:rsidR="000A4CDA" w:rsidRPr="00CB3276" w:rsidRDefault="000A4CDA" w:rsidP="00E66C0B">
            <w:pPr>
              <w:tabs>
                <w:tab w:val="left" w:pos="993"/>
              </w:tabs>
              <w:jc w:val="both"/>
              <w:rPr>
                <w:rFonts w:ascii="Times New Roman" w:hAnsi="Times New Roman"/>
                <w:bCs/>
              </w:rPr>
            </w:pPr>
            <w:r w:rsidRPr="00CB3276">
              <w:rPr>
                <w:rFonts w:ascii="Times New Roman" w:hAnsi="Times New Roman"/>
                <w:bCs/>
              </w:rPr>
              <w:t xml:space="preserve">Строительство, реконструкция и эксплуатация открытых плоскостных </w:t>
            </w:r>
            <w:r w:rsidRPr="001009A9">
              <w:rPr>
                <w:rFonts w:ascii="Times New Roman" w:hAnsi="Times New Roman"/>
                <w:bCs/>
              </w:rPr>
              <w:t>физкультурно-спортивных сооружений: спортивные площадки, теннисные корты, поля для гольфа, бейсбола, футбола, фигурного катания и других видов спорта</w:t>
            </w:r>
          </w:p>
        </w:tc>
      </w:tr>
      <w:tr w:rsidR="000A4CDA" w:rsidRPr="00CB3276" w14:paraId="496A93B3" w14:textId="77777777" w:rsidTr="00E66C0B">
        <w:tc>
          <w:tcPr>
            <w:tcW w:w="2376" w:type="dxa"/>
            <w:shd w:val="clear" w:color="auto" w:fill="auto"/>
          </w:tcPr>
          <w:p w14:paraId="34E81233" w14:textId="77777777" w:rsidR="000A4CDA" w:rsidRPr="00CB3276" w:rsidRDefault="000A4CDA" w:rsidP="00E66C0B">
            <w:pPr>
              <w:autoSpaceDE w:val="0"/>
              <w:autoSpaceDN w:val="0"/>
              <w:adjustRightInd w:val="0"/>
              <w:rPr>
                <w:rFonts w:ascii="Times New Roman" w:hAnsi="Times New Roman"/>
                <w:bCs/>
              </w:rPr>
            </w:pPr>
            <w:r w:rsidRPr="00CB3276">
              <w:rPr>
                <w:rFonts w:ascii="Times New Roman" w:hAnsi="Times New Roman"/>
                <w:bCs/>
              </w:rPr>
              <w:t xml:space="preserve">Размещение площадок для спортивных занятий и отдыха </w:t>
            </w:r>
          </w:p>
        </w:tc>
        <w:tc>
          <w:tcPr>
            <w:tcW w:w="7528" w:type="dxa"/>
            <w:shd w:val="clear" w:color="auto" w:fill="auto"/>
          </w:tcPr>
          <w:p w14:paraId="460F061E" w14:textId="77777777" w:rsidR="000A4CDA" w:rsidRPr="00CB3276" w:rsidRDefault="000A4CDA" w:rsidP="00E66C0B">
            <w:pPr>
              <w:tabs>
                <w:tab w:val="left" w:pos="993"/>
              </w:tabs>
              <w:jc w:val="both"/>
              <w:rPr>
                <w:rFonts w:ascii="Times New Roman" w:hAnsi="Times New Roman"/>
                <w:bCs/>
              </w:rPr>
            </w:pPr>
            <w:r w:rsidRPr="00CB3276">
              <w:rPr>
                <w:rFonts w:ascii="Times New Roman" w:hAnsi="Times New Roman"/>
                <w:bCs/>
              </w:rPr>
              <w:t>Размещение площадок для отдыха взрослых, детских игровых          и спортивных площадок, в том числе с озеленением, спортивным и иным необходимым оборудованием, открытых танцплощадок, летних театров и эстрад</w:t>
            </w:r>
          </w:p>
        </w:tc>
      </w:tr>
      <w:tr w:rsidR="000A4CDA" w:rsidRPr="00CB3276" w14:paraId="22DEB85F" w14:textId="77777777" w:rsidTr="00E66C0B">
        <w:tc>
          <w:tcPr>
            <w:tcW w:w="2376" w:type="dxa"/>
            <w:shd w:val="clear" w:color="auto" w:fill="auto"/>
          </w:tcPr>
          <w:p w14:paraId="18B11BF6" w14:textId="77777777" w:rsidR="000A4CDA" w:rsidRPr="00CB3276" w:rsidRDefault="000A4CDA" w:rsidP="00E66C0B">
            <w:pPr>
              <w:autoSpaceDE w:val="0"/>
              <w:autoSpaceDN w:val="0"/>
              <w:adjustRightInd w:val="0"/>
              <w:rPr>
                <w:rFonts w:ascii="Times New Roman" w:hAnsi="Times New Roman"/>
                <w:bCs/>
              </w:rPr>
            </w:pPr>
            <w:r w:rsidRPr="00CB3276">
              <w:rPr>
                <w:rFonts w:ascii="Times New Roman" w:hAnsi="Times New Roman"/>
                <w:bCs/>
              </w:rPr>
              <w:t>Размещение некапитальных объектов общественного питания</w:t>
            </w:r>
          </w:p>
        </w:tc>
        <w:tc>
          <w:tcPr>
            <w:tcW w:w="7528" w:type="dxa"/>
            <w:shd w:val="clear" w:color="auto" w:fill="auto"/>
          </w:tcPr>
          <w:p w14:paraId="5D8A6F5A" w14:textId="77777777" w:rsidR="000A4CDA" w:rsidRPr="00CB3276" w:rsidRDefault="000A4CDA" w:rsidP="00E66C0B">
            <w:pPr>
              <w:tabs>
                <w:tab w:val="left" w:pos="993"/>
              </w:tabs>
              <w:jc w:val="both"/>
              <w:rPr>
                <w:rFonts w:ascii="Times New Roman" w:hAnsi="Times New Roman"/>
                <w:bCs/>
              </w:rPr>
            </w:pPr>
            <w:r w:rsidRPr="00CB3276">
              <w:rPr>
                <w:rFonts w:ascii="Times New Roman" w:hAnsi="Times New Roman"/>
                <w:bCs/>
              </w:rPr>
              <w:t>Строительство, реконструкция и эксплуатация некапитальных объектов общественного питания: ресторанов, кафе, столовых, закусочных</w:t>
            </w:r>
          </w:p>
        </w:tc>
      </w:tr>
    </w:tbl>
    <w:p w14:paraId="5553E4D5" w14:textId="77777777" w:rsidR="000A4CDA" w:rsidRPr="00CB3276" w:rsidRDefault="000A4CDA" w:rsidP="000A4CDA">
      <w:pP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0"/>
        <w:gridCol w:w="7215"/>
      </w:tblGrid>
      <w:tr w:rsidR="000A4CDA" w:rsidRPr="00CB3276" w14:paraId="1C59699C" w14:textId="77777777" w:rsidTr="00E66C0B">
        <w:tc>
          <w:tcPr>
            <w:tcW w:w="9889" w:type="dxa"/>
            <w:gridSpan w:val="2"/>
            <w:shd w:val="clear" w:color="auto" w:fill="auto"/>
          </w:tcPr>
          <w:p w14:paraId="0E7EB4CB" w14:textId="77777777" w:rsidR="000A4CDA" w:rsidRPr="00CB3276" w:rsidRDefault="000A4CDA" w:rsidP="00E66C0B">
            <w:pPr>
              <w:autoSpaceDE w:val="0"/>
              <w:autoSpaceDN w:val="0"/>
              <w:adjustRightInd w:val="0"/>
              <w:jc w:val="center"/>
              <w:rPr>
                <w:rFonts w:ascii="Times New Roman" w:hAnsi="Times New Roman"/>
                <w:b/>
                <w:bCs/>
              </w:rPr>
            </w:pPr>
            <w:r w:rsidRPr="00CB3276">
              <w:rPr>
                <w:rFonts w:ascii="Times New Roman" w:hAnsi="Times New Roman"/>
                <w:b/>
                <w:bCs/>
              </w:rPr>
              <w:t>Вспомогательные виды разрешенного использования земельных участков</w:t>
            </w:r>
          </w:p>
          <w:p w14:paraId="2DEA9B6D" w14:textId="77777777" w:rsidR="000A4CDA" w:rsidRPr="00CB3276" w:rsidRDefault="000A4CDA" w:rsidP="00E66C0B">
            <w:pPr>
              <w:autoSpaceDE w:val="0"/>
              <w:autoSpaceDN w:val="0"/>
              <w:adjustRightInd w:val="0"/>
              <w:jc w:val="center"/>
              <w:rPr>
                <w:rFonts w:ascii="Times New Roman" w:hAnsi="Times New Roman"/>
                <w:b/>
                <w:bCs/>
              </w:rPr>
            </w:pPr>
            <w:r w:rsidRPr="00CB3276">
              <w:rPr>
                <w:rFonts w:ascii="Times New Roman" w:hAnsi="Times New Roman"/>
                <w:b/>
                <w:bCs/>
              </w:rPr>
              <w:t>и объектов капитального строительства</w:t>
            </w:r>
          </w:p>
        </w:tc>
      </w:tr>
      <w:tr w:rsidR="000A4CDA" w:rsidRPr="00CB3276" w14:paraId="1A99B7B5" w14:textId="77777777" w:rsidTr="00E66C0B">
        <w:tc>
          <w:tcPr>
            <w:tcW w:w="2376" w:type="dxa"/>
            <w:shd w:val="clear" w:color="auto" w:fill="auto"/>
          </w:tcPr>
          <w:p w14:paraId="2D354450" w14:textId="77777777" w:rsidR="000A4CDA" w:rsidRPr="00CB3276" w:rsidRDefault="000A4CDA" w:rsidP="00E66C0B">
            <w:pPr>
              <w:autoSpaceDE w:val="0"/>
              <w:autoSpaceDN w:val="0"/>
              <w:adjustRightInd w:val="0"/>
              <w:jc w:val="center"/>
              <w:rPr>
                <w:rFonts w:ascii="Times New Roman" w:hAnsi="Times New Roman"/>
                <w:bCs/>
              </w:rPr>
            </w:pPr>
            <w:r w:rsidRPr="00CB3276">
              <w:rPr>
                <w:rFonts w:ascii="Times New Roman" w:hAnsi="Times New Roman"/>
                <w:bCs/>
              </w:rPr>
              <w:t>Вид разрешенного использования</w:t>
            </w:r>
          </w:p>
        </w:tc>
        <w:tc>
          <w:tcPr>
            <w:tcW w:w="7513" w:type="dxa"/>
            <w:shd w:val="clear" w:color="auto" w:fill="auto"/>
          </w:tcPr>
          <w:p w14:paraId="6F8A8534" w14:textId="77777777" w:rsidR="000A4CDA" w:rsidRPr="00CB3276" w:rsidRDefault="000A4CDA" w:rsidP="00E66C0B">
            <w:pPr>
              <w:autoSpaceDE w:val="0"/>
              <w:autoSpaceDN w:val="0"/>
              <w:adjustRightInd w:val="0"/>
              <w:jc w:val="center"/>
              <w:rPr>
                <w:rFonts w:ascii="Times New Roman" w:hAnsi="Times New Roman"/>
                <w:bCs/>
              </w:rPr>
            </w:pPr>
            <w:r w:rsidRPr="00CB3276">
              <w:rPr>
                <w:rFonts w:ascii="Times New Roman" w:hAnsi="Times New Roman"/>
                <w:bCs/>
              </w:rPr>
              <w:t xml:space="preserve">Деятельность, соответствующая </w:t>
            </w:r>
          </w:p>
          <w:p w14:paraId="30251B6B" w14:textId="77777777" w:rsidR="000A4CDA" w:rsidRPr="00CB3276" w:rsidRDefault="000A4CDA" w:rsidP="00E66C0B">
            <w:pPr>
              <w:autoSpaceDE w:val="0"/>
              <w:autoSpaceDN w:val="0"/>
              <w:adjustRightInd w:val="0"/>
              <w:jc w:val="center"/>
              <w:rPr>
                <w:rFonts w:ascii="Times New Roman" w:hAnsi="Times New Roman"/>
                <w:bCs/>
              </w:rPr>
            </w:pPr>
            <w:r w:rsidRPr="00CB3276">
              <w:rPr>
                <w:rFonts w:ascii="Times New Roman" w:hAnsi="Times New Roman"/>
                <w:bCs/>
              </w:rPr>
              <w:t>виду разрешенного использования</w:t>
            </w:r>
          </w:p>
        </w:tc>
      </w:tr>
      <w:tr w:rsidR="000A4CDA" w:rsidRPr="00CB3276" w14:paraId="76DEF460" w14:textId="77777777" w:rsidTr="00E66C0B">
        <w:tc>
          <w:tcPr>
            <w:tcW w:w="2376" w:type="dxa"/>
            <w:shd w:val="clear" w:color="auto" w:fill="auto"/>
          </w:tcPr>
          <w:p w14:paraId="16295A72" w14:textId="77777777" w:rsidR="000A4CDA" w:rsidRPr="00CB3276" w:rsidRDefault="000A4CDA" w:rsidP="00E66C0B">
            <w:pPr>
              <w:rPr>
                <w:rFonts w:ascii="Times New Roman" w:hAnsi="Times New Roman"/>
                <w:bCs/>
              </w:rPr>
            </w:pPr>
            <w:r w:rsidRPr="00CB3276">
              <w:rPr>
                <w:rFonts w:ascii="Times New Roman" w:hAnsi="Times New Roman"/>
                <w:bCs/>
              </w:rPr>
              <w:t>Размещение объектов оказания первой и скорой медицинской помощи</w:t>
            </w:r>
          </w:p>
        </w:tc>
        <w:tc>
          <w:tcPr>
            <w:tcW w:w="7513" w:type="dxa"/>
            <w:shd w:val="clear" w:color="auto" w:fill="auto"/>
          </w:tcPr>
          <w:p w14:paraId="4B7F8A06" w14:textId="77777777" w:rsidR="000A4CDA" w:rsidRPr="00CB3276" w:rsidRDefault="000A4CDA" w:rsidP="00E66C0B">
            <w:pPr>
              <w:autoSpaceDE w:val="0"/>
              <w:autoSpaceDN w:val="0"/>
              <w:adjustRightInd w:val="0"/>
              <w:jc w:val="both"/>
              <w:rPr>
                <w:rFonts w:ascii="Times New Roman" w:hAnsi="Times New Roman"/>
                <w:bCs/>
              </w:rPr>
            </w:pPr>
            <w:r w:rsidRPr="00CB3276">
              <w:rPr>
                <w:rFonts w:ascii="Times New Roman" w:hAnsi="Times New Roman"/>
                <w:bCs/>
              </w:rPr>
              <w:t>Строительство, реконструкция и эксплуатация объектов, предназначенных для оказания скорой медицинской помощи,               в том числе пунктов оказания первой медицинской помощи</w:t>
            </w:r>
          </w:p>
        </w:tc>
      </w:tr>
      <w:tr w:rsidR="000A4CDA" w:rsidRPr="00CB3276" w14:paraId="5A8F5F39" w14:textId="77777777" w:rsidTr="00E66C0B">
        <w:trPr>
          <w:trHeight w:val="1346"/>
        </w:trPr>
        <w:tc>
          <w:tcPr>
            <w:tcW w:w="2376" w:type="dxa"/>
            <w:shd w:val="clear" w:color="auto" w:fill="auto"/>
          </w:tcPr>
          <w:p w14:paraId="6251EBCD" w14:textId="77777777" w:rsidR="000A4CDA" w:rsidRPr="00CB3276" w:rsidRDefault="000A4CDA" w:rsidP="00E66C0B">
            <w:pPr>
              <w:autoSpaceDE w:val="0"/>
              <w:autoSpaceDN w:val="0"/>
              <w:adjustRightInd w:val="0"/>
              <w:rPr>
                <w:rFonts w:ascii="Times New Roman" w:hAnsi="Times New Roman"/>
                <w:bCs/>
              </w:rPr>
            </w:pPr>
            <w:r w:rsidRPr="00CB3276">
              <w:rPr>
                <w:rFonts w:ascii="Times New Roman" w:hAnsi="Times New Roman"/>
                <w:bCs/>
              </w:rPr>
              <w:lastRenderedPageBreak/>
              <w:t>Размещение объектов благоустройства</w:t>
            </w:r>
          </w:p>
          <w:p w14:paraId="7BD00B15" w14:textId="77777777" w:rsidR="000A4CDA" w:rsidRPr="00CB3276" w:rsidRDefault="000A4CDA" w:rsidP="00E66C0B">
            <w:pPr>
              <w:ind w:firstLine="680"/>
              <w:rPr>
                <w:rFonts w:ascii="Times New Roman" w:hAnsi="Times New Roman"/>
                <w:bCs/>
              </w:rPr>
            </w:pPr>
          </w:p>
        </w:tc>
        <w:tc>
          <w:tcPr>
            <w:tcW w:w="7513" w:type="dxa"/>
            <w:shd w:val="clear" w:color="auto" w:fill="auto"/>
          </w:tcPr>
          <w:p w14:paraId="77462F3E" w14:textId="77777777" w:rsidR="000A4CDA" w:rsidRPr="00CB3276" w:rsidRDefault="000A4CDA" w:rsidP="00E66C0B">
            <w:pPr>
              <w:autoSpaceDE w:val="0"/>
              <w:autoSpaceDN w:val="0"/>
              <w:adjustRightInd w:val="0"/>
              <w:jc w:val="both"/>
              <w:rPr>
                <w:rFonts w:ascii="Times New Roman" w:hAnsi="Times New Roman"/>
                <w:bCs/>
              </w:rPr>
            </w:pPr>
            <w:r w:rsidRPr="00CB3276">
              <w:rPr>
                <w:rFonts w:ascii="Times New Roman" w:hAnsi="Times New Roman"/>
                <w:bCs/>
              </w:rPr>
              <w:t>Размещение объектов благоустройства, в том числе малых архитектурных формы, элементов дизайна, скульптурных композиций, объектов декоративно-монументального искусства, фонтанов,  хозяйственных помещений, пешеходных</w:t>
            </w:r>
            <w:r>
              <w:rPr>
                <w:rFonts w:ascii="Times New Roman" w:hAnsi="Times New Roman"/>
                <w:bCs/>
              </w:rPr>
              <w:t xml:space="preserve"> </w:t>
            </w:r>
            <w:r w:rsidRPr="00CB3276">
              <w:rPr>
                <w:rFonts w:ascii="Times New Roman" w:hAnsi="Times New Roman"/>
                <w:bCs/>
              </w:rPr>
              <w:t xml:space="preserve">и велосипедных дорожек, дорожно-тропиночной сети, информационных стендов по природоохранной тематике, </w:t>
            </w:r>
            <w:r w:rsidRPr="00CB3276">
              <w:rPr>
                <w:rFonts w:ascii="Times New Roman" w:hAnsi="Times New Roman"/>
                <w:bCs/>
                <w:spacing w:val="-6"/>
              </w:rPr>
              <w:t xml:space="preserve">скамей, навесов от дождя, указателей направления движения  </w:t>
            </w:r>
          </w:p>
        </w:tc>
      </w:tr>
      <w:tr w:rsidR="000A4CDA" w:rsidRPr="00CB3276" w14:paraId="44BE0E2E" w14:textId="77777777" w:rsidTr="00E66C0B">
        <w:trPr>
          <w:trHeight w:val="884"/>
        </w:trPr>
        <w:tc>
          <w:tcPr>
            <w:tcW w:w="2376" w:type="dxa"/>
            <w:shd w:val="clear" w:color="auto" w:fill="auto"/>
          </w:tcPr>
          <w:p w14:paraId="4944F7BB" w14:textId="77777777" w:rsidR="000A4CDA" w:rsidRPr="00CB3276" w:rsidRDefault="000A4CDA" w:rsidP="00E66C0B">
            <w:pPr>
              <w:autoSpaceDE w:val="0"/>
              <w:autoSpaceDN w:val="0"/>
              <w:adjustRightInd w:val="0"/>
              <w:rPr>
                <w:rFonts w:ascii="Times New Roman" w:hAnsi="Times New Roman"/>
                <w:bCs/>
              </w:rPr>
            </w:pPr>
            <w:r w:rsidRPr="00CB3276">
              <w:rPr>
                <w:rFonts w:ascii="Times New Roman" w:hAnsi="Times New Roman"/>
                <w:bCs/>
              </w:rPr>
              <w:t>Размещение объектов общественного питания</w:t>
            </w:r>
          </w:p>
        </w:tc>
        <w:tc>
          <w:tcPr>
            <w:tcW w:w="7513" w:type="dxa"/>
            <w:shd w:val="clear" w:color="auto" w:fill="auto"/>
          </w:tcPr>
          <w:p w14:paraId="75E09B98" w14:textId="77777777" w:rsidR="000A4CDA" w:rsidRPr="00CB3276" w:rsidRDefault="000A4CDA" w:rsidP="00E66C0B">
            <w:pPr>
              <w:autoSpaceDE w:val="0"/>
              <w:autoSpaceDN w:val="0"/>
              <w:adjustRightInd w:val="0"/>
              <w:jc w:val="both"/>
              <w:rPr>
                <w:rFonts w:ascii="Times New Roman" w:hAnsi="Times New Roman"/>
                <w:bCs/>
              </w:rPr>
            </w:pPr>
            <w:r w:rsidRPr="00CB3276">
              <w:rPr>
                <w:rFonts w:ascii="Times New Roman" w:hAnsi="Times New Roman"/>
                <w:bCs/>
              </w:rPr>
              <w:t>Строительство, реконструкция и эксплуатация объектов общественного питания: рестораны, бары, кафе, столовые, закусочные и другие объекты общественного питания</w:t>
            </w:r>
          </w:p>
        </w:tc>
      </w:tr>
      <w:tr w:rsidR="000A4CDA" w:rsidRPr="00CB3276" w14:paraId="3DE7FF4C" w14:textId="77777777" w:rsidTr="00E66C0B">
        <w:tc>
          <w:tcPr>
            <w:tcW w:w="2376" w:type="dxa"/>
            <w:shd w:val="clear" w:color="auto" w:fill="auto"/>
          </w:tcPr>
          <w:p w14:paraId="4A32CD35" w14:textId="77777777" w:rsidR="000A4CDA" w:rsidRPr="00775867" w:rsidRDefault="000A4CDA" w:rsidP="00E66C0B">
            <w:pPr>
              <w:autoSpaceDE w:val="0"/>
              <w:autoSpaceDN w:val="0"/>
              <w:adjustRightInd w:val="0"/>
              <w:rPr>
                <w:rFonts w:ascii="Times New Roman" w:hAnsi="Times New Roman"/>
                <w:bCs/>
              </w:rPr>
            </w:pPr>
            <w:r w:rsidRPr="00775867">
              <w:rPr>
                <w:rFonts w:ascii="Times New Roman" w:hAnsi="Times New Roman"/>
                <w:bCs/>
              </w:rPr>
              <w:t>Размещение объектов спасательных пунктов</w:t>
            </w:r>
          </w:p>
        </w:tc>
        <w:tc>
          <w:tcPr>
            <w:tcW w:w="7513" w:type="dxa"/>
            <w:shd w:val="clear" w:color="auto" w:fill="auto"/>
          </w:tcPr>
          <w:p w14:paraId="19F74392" w14:textId="77777777" w:rsidR="000A4CDA" w:rsidRPr="00775867" w:rsidRDefault="000A4CDA" w:rsidP="00E66C0B">
            <w:pPr>
              <w:autoSpaceDE w:val="0"/>
              <w:autoSpaceDN w:val="0"/>
              <w:adjustRightInd w:val="0"/>
              <w:jc w:val="both"/>
              <w:rPr>
                <w:rFonts w:ascii="Times New Roman" w:hAnsi="Times New Roman"/>
                <w:bCs/>
              </w:rPr>
            </w:pPr>
            <w:r w:rsidRPr="00775867">
              <w:rPr>
                <w:rFonts w:ascii="Times New Roman" w:hAnsi="Times New Roman"/>
                <w:bCs/>
              </w:rPr>
              <w:t>Размещение объектов спасательных пунктов: вышки спасателей, стенды со спасательными средствами, сигнальные вышки  и другие подобные объекты</w:t>
            </w:r>
          </w:p>
        </w:tc>
      </w:tr>
      <w:tr w:rsidR="000A4CDA" w:rsidRPr="00CB3276" w14:paraId="7032AAB5" w14:textId="77777777" w:rsidTr="00E66C0B">
        <w:tc>
          <w:tcPr>
            <w:tcW w:w="2376" w:type="dxa"/>
            <w:shd w:val="clear" w:color="auto" w:fill="auto"/>
          </w:tcPr>
          <w:p w14:paraId="0839D67D" w14:textId="77777777" w:rsidR="000A4CDA" w:rsidRPr="00CB3276" w:rsidRDefault="000A4CDA" w:rsidP="00E66C0B">
            <w:pPr>
              <w:autoSpaceDE w:val="0"/>
              <w:autoSpaceDN w:val="0"/>
              <w:adjustRightInd w:val="0"/>
              <w:rPr>
                <w:rFonts w:ascii="Times New Roman" w:hAnsi="Times New Roman"/>
                <w:bCs/>
              </w:rPr>
            </w:pPr>
            <w:r w:rsidRPr="00CB3276">
              <w:rPr>
                <w:rFonts w:ascii="Times New Roman" w:hAnsi="Times New Roman"/>
                <w:bCs/>
              </w:rPr>
              <w:t>Размещение общественных туалетов</w:t>
            </w:r>
          </w:p>
        </w:tc>
        <w:tc>
          <w:tcPr>
            <w:tcW w:w="7513" w:type="dxa"/>
            <w:shd w:val="clear" w:color="auto" w:fill="auto"/>
          </w:tcPr>
          <w:p w14:paraId="2DE61EA7" w14:textId="77777777" w:rsidR="000A4CDA" w:rsidRPr="00CB3276" w:rsidRDefault="000A4CDA" w:rsidP="00E66C0B">
            <w:pPr>
              <w:autoSpaceDE w:val="0"/>
              <w:autoSpaceDN w:val="0"/>
              <w:adjustRightInd w:val="0"/>
              <w:jc w:val="both"/>
              <w:rPr>
                <w:rFonts w:ascii="Times New Roman" w:hAnsi="Times New Roman"/>
                <w:bCs/>
              </w:rPr>
            </w:pPr>
            <w:r w:rsidRPr="00CB3276">
              <w:rPr>
                <w:rFonts w:ascii="Times New Roman" w:hAnsi="Times New Roman"/>
                <w:bCs/>
              </w:rPr>
              <w:t>Строительство, реконструкция и эксплуатация общественных туалетов</w:t>
            </w:r>
          </w:p>
        </w:tc>
      </w:tr>
      <w:tr w:rsidR="000A4CDA" w:rsidRPr="00CB3276" w14:paraId="0B9A8D46" w14:textId="77777777" w:rsidTr="00E66C0B">
        <w:trPr>
          <w:trHeight w:val="1346"/>
        </w:trPr>
        <w:tc>
          <w:tcPr>
            <w:tcW w:w="2376" w:type="dxa"/>
            <w:shd w:val="clear" w:color="auto" w:fill="auto"/>
          </w:tcPr>
          <w:p w14:paraId="62CBCAE0" w14:textId="77777777" w:rsidR="000A4CDA" w:rsidRPr="00CB3276" w:rsidRDefault="000A4CDA" w:rsidP="00E66C0B">
            <w:pPr>
              <w:autoSpaceDE w:val="0"/>
              <w:autoSpaceDN w:val="0"/>
              <w:adjustRightInd w:val="0"/>
              <w:rPr>
                <w:rFonts w:ascii="Times New Roman" w:hAnsi="Times New Roman"/>
                <w:bCs/>
              </w:rPr>
            </w:pPr>
            <w:r w:rsidRPr="00CB3276">
              <w:rPr>
                <w:rFonts w:ascii="Times New Roman" w:hAnsi="Times New Roman"/>
                <w:bCs/>
              </w:rPr>
              <w:t>Для парковок и стоянок автомобильного транспорта</w:t>
            </w:r>
          </w:p>
        </w:tc>
        <w:tc>
          <w:tcPr>
            <w:tcW w:w="7513" w:type="dxa"/>
            <w:shd w:val="clear" w:color="auto" w:fill="auto"/>
          </w:tcPr>
          <w:p w14:paraId="3F32ED95" w14:textId="77777777" w:rsidR="000A4CDA" w:rsidRPr="00CB3276" w:rsidRDefault="000A4CDA" w:rsidP="00E66C0B">
            <w:pPr>
              <w:autoSpaceDE w:val="0"/>
              <w:autoSpaceDN w:val="0"/>
              <w:adjustRightInd w:val="0"/>
              <w:jc w:val="both"/>
              <w:rPr>
                <w:rFonts w:ascii="Times New Roman" w:hAnsi="Times New Roman"/>
                <w:bCs/>
              </w:rPr>
            </w:pPr>
            <w:r w:rsidRPr="00CB3276">
              <w:rPr>
                <w:rFonts w:ascii="Times New Roman" w:hAnsi="Times New Roman"/>
                <w:bCs/>
              </w:rPr>
              <w:t>Размещение:</w:t>
            </w:r>
          </w:p>
          <w:p w14:paraId="1FD150C9" w14:textId="77777777" w:rsidR="000A4CDA" w:rsidRPr="00CB3276" w:rsidRDefault="000A4CDA" w:rsidP="00E66C0B">
            <w:pPr>
              <w:autoSpaceDE w:val="0"/>
              <w:autoSpaceDN w:val="0"/>
              <w:adjustRightInd w:val="0"/>
              <w:ind w:firstLine="255"/>
              <w:jc w:val="both"/>
              <w:rPr>
                <w:rFonts w:ascii="Times New Roman" w:hAnsi="Times New Roman"/>
                <w:bCs/>
              </w:rPr>
            </w:pPr>
            <w:r w:rsidRPr="00CB3276">
              <w:rPr>
                <w:rFonts w:ascii="Times New Roman" w:hAnsi="Times New Roman"/>
                <w:bCs/>
              </w:rPr>
              <w:t>- стоянок автомобильного транспорта (зданий, сооружений, частей зданий, сооружений или специальных открытых площадок, предназначенных только для хранения (стоянки) автомобилей, не оборудованных для их ремонта или технического обслуживания);</w:t>
            </w:r>
          </w:p>
          <w:p w14:paraId="3C14F8D3" w14:textId="77777777" w:rsidR="000A4CDA" w:rsidRPr="00CB3276" w:rsidRDefault="000A4CDA" w:rsidP="00E66C0B">
            <w:pPr>
              <w:autoSpaceDE w:val="0"/>
              <w:autoSpaceDN w:val="0"/>
              <w:adjustRightInd w:val="0"/>
              <w:ind w:firstLine="255"/>
              <w:jc w:val="both"/>
              <w:rPr>
                <w:rFonts w:ascii="Times New Roman" w:hAnsi="Times New Roman"/>
                <w:bCs/>
              </w:rPr>
            </w:pPr>
            <w:r w:rsidRPr="00CB3276">
              <w:rPr>
                <w:rFonts w:ascii="Times New Roman" w:hAnsi="Times New Roman"/>
                <w:bCs/>
              </w:rPr>
              <w:t>- парковок (специально обозначенных и при необходимости обустроенных и оборудованных мест, зданий, строений или сооружений, предназначенных для организованной стоянки транспортных средств на платной основе или без взимания платы)</w:t>
            </w:r>
          </w:p>
        </w:tc>
      </w:tr>
      <w:tr w:rsidR="000A4CDA" w:rsidRPr="00CB3276" w14:paraId="431D0558" w14:textId="77777777" w:rsidTr="00E66C0B">
        <w:tc>
          <w:tcPr>
            <w:tcW w:w="2376" w:type="dxa"/>
            <w:shd w:val="clear" w:color="auto" w:fill="auto"/>
          </w:tcPr>
          <w:p w14:paraId="432A6902" w14:textId="77777777" w:rsidR="000A4CDA" w:rsidRPr="00CB3276" w:rsidRDefault="000A4CDA" w:rsidP="00E66C0B">
            <w:pPr>
              <w:autoSpaceDE w:val="0"/>
              <w:autoSpaceDN w:val="0"/>
              <w:adjustRightInd w:val="0"/>
              <w:rPr>
                <w:rFonts w:ascii="Times New Roman" w:hAnsi="Times New Roman"/>
                <w:bCs/>
              </w:rPr>
            </w:pPr>
            <w:r w:rsidRPr="00CB3276">
              <w:rPr>
                <w:rFonts w:ascii="Times New Roman" w:hAnsi="Times New Roman"/>
                <w:bCs/>
              </w:rPr>
              <w:t>Размещение отходов потребления</w:t>
            </w:r>
          </w:p>
        </w:tc>
        <w:tc>
          <w:tcPr>
            <w:tcW w:w="7513" w:type="dxa"/>
            <w:shd w:val="clear" w:color="auto" w:fill="auto"/>
          </w:tcPr>
          <w:p w14:paraId="4D0B3C81" w14:textId="77777777" w:rsidR="000A4CDA" w:rsidRPr="00CB3276" w:rsidRDefault="000A4CDA" w:rsidP="00E66C0B">
            <w:pPr>
              <w:autoSpaceDE w:val="0"/>
              <w:autoSpaceDN w:val="0"/>
              <w:adjustRightInd w:val="0"/>
              <w:jc w:val="both"/>
              <w:rPr>
                <w:rFonts w:ascii="Times New Roman" w:hAnsi="Times New Roman"/>
                <w:bCs/>
              </w:rPr>
            </w:pPr>
            <w:r w:rsidRPr="00CB3276">
              <w:rPr>
                <w:rFonts w:ascii="Times New Roman" w:hAnsi="Times New Roman"/>
                <w:bCs/>
              </w:rPr>
              <w:t>Размещение контейнеров для сбора мусора и бытовых отходов, обустройство площадок для их размещения</w:t>
            </w:r>
          </w:p>
        </w:tc>
      </w:tr>
      <w:tr w:rsidR="000A4CDA" w:rsidRPr="00CB3276" w14:paraId="304B3DE9" w14:textId="77777777" w:rsidTr="00E66C0B">
        <w:tc>
          <w:tcPr>
            <w:tcW w:w="2376" w:type="dxa"/>
            <w:shd w:val="clear" w:color="auto" w:fill="auto"/>
          </w:tcPr>
          <w:p w14:paraId="4B62CAB3" w14:textId="77777777" w:rsidR="000A4CDA" w:rsidRPr="00CB3276" w:rsidRDefault="000A4CDA" w:rsidP="00E66C0B">
            <w:pPr>
              <w:autoSpaceDE w:val="0"/>
              <w:autoSpaceDN w:val="0"/>
              <w:adjustRightInd w:val="0"/>
              <w:rPr>
                <w:rFonts w:ascii="Times New Roman" w:hAnsi="Times New Roman"/>
                <w:bCs/>
              </w:rPr>
            </w:pPr>
            <w:r w:rsidRPr="00CB3276">
              <w:rPr>
                <w:rFonts w:ascii="Times New Roman" w:hAnsi="Times New Roman"/>
                <w:bCs/>
              </w:rPr>
              <w:t>Размещение объектов пожарной безопасности</w:t>
            </w:r>
          </w:p>
        </w:tc>
        <w:tc>
          <w:tcPr>
            <w:tcW w:w="7513" w:type="dxa"/>
            <w:shd w:val="clear" w:color="auto" w:fill="auto"/>
          </w:tcPr>
          <w:p w14:paraId="280704AE" w14:textId="77777777" w:rsidR="000A4CDA" w:rsidRPr="00CB3276" w:rsidRDefault="000A4CDA" w:rsidP="00E66C0B">
            <w:pPr>
              <w:autoSpaceDE w:val="0"/>
              <w:autoSpaceDN w:val="0"/>
              <w:adjustRightInd w:val="0"/>
              <w:jc w:val="both"/>
              <w:rPr>
                <w:rFonts w:ascii="Times New Roman" w:hAnsi="Times New Roman"/>
                <w:bCs/>
              </w:rPr>
            </w:pPr>
            <w:r w:rsidRPr="00CB3276">
              <w:rPr>
                <w:rFonts w:ascii="Times New Roman" w:hAnsi="Times New Roman"/>
                <w:bCs/>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bl>
    <w:p w14:paraId="5192DE0C" w14:textId="77777777" w:rsidR="000A4CDA" w:rsidRDefault="000A4CDA" w:rsidP="000A4CDA">
      <w:pPr>
        <w:rPr>
          <w:rFonts w:ascii="Times New Roman" w:hAnsi="Times New Roman"/>
          <w:sz w:val="28"/>
          <w:szCs w:val="28"/>
        </w:rPr>
      </w:pPr>
    </w:p>
    <w:p w14:paraId="0A5D5A5D" w14:textId="77777777" w:rsidR="000A4CDA" w:rsidRPr="008902D2" w:rsidRDefault="000A4CDA" w:rsidP="000A4CDA">
      <w:pPr>
        <w:rPr>
          <w:rFonts w:ascii="Times New Roman" w:hAnsi="Times New Roman"/>
          <w:sz w:val="28"/>
          <w:szCs w:val="28"/>
        </w:rPr>
      </w:pPr>
      <w:r>
        <w:rPr>
          <w:rFonts w:ascii="Times New Roman" w:hAnsi="Times New Roman"/>
          <w:sz w:val="28"/>
          <w:szCs w:val="28"/>
        </w:rPr>
        <w:br w:type="page"/>
      </w:r>
    </w:p>
    <w:p w14:paraId="3A6059C2" w14:textId="77777777" w:rsidR="000A4CDA" w:rsidRPr="00F571FD" w:rsidRDefault="000A4CDA" w:rsidP="000A4CDA">
      <w:pPr>
        <w:numPr>
          <w:ilvl w:val="2"/>
          <w:numId w:val="4"/>
        </w:numPr>
        <w:spacing w:before="360" w:after="240"/>
        <w:ind w:firstLine="709"/>
        <w:jc w:val="both"/>
        <w:outlineLvl w:val="2"/>
        <w:rPr>
          <w:rFonts w:ascii="Times New Roman" w:hAnsi="Times New Roman"/>
          <w:b/>
          <w:sz w:val="28"/>
          <w:szCs w:val="28"/>
        </w:rPr>
      </w:pPr>
      <w:r w:rsidRPr="00F571FD">
        <w:rPr>
          <w:rFonts w:ascii="Times New Roman" w:hAnsi="Times New Roman"/>
          <w:b/>
          <w:sz w:val="28"/>
          <w:szCs w:val="28"/>
        </w:rPr>
        <w:lastRenderedPageBreak/>
        <w:t>Перечень видов разрешенного использования земельных участков и объектов капитального строительства в зонах сельскохозяйственного использования</w:t>
      </w:r>
    </w:p>
    <w:p w14:paraId="1D603541" w14:textId="77777777" w:rsidR="000A4CDA" w:rsidRPr="00F571FD" w:rsidRDefault="000A4CDA" w:rsidP="000A4CDA">
      <w:pPr>
        <w:spacing w:after="240"/>
        <w:jc w:val="center"/>
        <w:outlineLvl w:val="3"/>
        <w:rPr>
          <w:rFonts w:ascii="Times New Roman" w:hAnsi="Times New Roman"/>
          <w:b/>
          <w:sz w:val="28"/>
          <w:szCs w:val="28"/>
        </w:rPr>
      </w:pPr>
      <w:r>
        <w:rPr>
          <w:rFonts w:ascii="Times New Roman" w:hAnsi="Times New Roman"/>
          <w:b/>
          <w:sz w:val="28"/>
          <w:szCs w:val="28"/>
        </w:rPr>
        <w:t xml:space="preserve">Сх1 </w:t>
      </w:r>
      <w:r w:rsidRPr="00F571FD">
        <w:rPr>
          <w:rFonts w:ascii="Times New Roman" w:hAnsi="Times New Roman"/>
          <w:b/>
          <w:sz w:val="28"/>
          <w:szCs w:val="28"/>
        </w:rPr>
        <w:t>Зона сельскохозяйственных угодий</w:t>
      </w:r>
    </w:p>
    <w:p w14:paraId="0EE7C6EC" w14:textId="77777777" w:rsidR="000A4CDA" w:rsidRPr="00F571FD" w:rsidRDefault="000A4CDA" w:rsidP="000A4CDA">
      <w:pPr>
        <w:tabs>
          <w:tab w:val="left" w:pos="0"/>
        </w:tabs>
        <w:spacing w:after="200" w:line="360" w:lineRule="auto"/>
        <w:ind w:firstLine="709"/>
        <w:jc w:val="both"/>
        <w:rPr>
          <w:rFonts w:ascii="Times New Roman" w:hAnsi="Times New Roman"/>
          <w:sz w:val="28"/>
          <w:szCs w:val="28"/>
        </w:rPr>
      </w:pPr>
      <w:r w:rsidRPr="00F571FD">
        <w:rPr>
          <w:rFonts w:ascii="Times New Roman" w:hAnsi="Times New Roman"/>
          <w:sz w:val="28"/>
          <w:szCs w:val="28"/>
        </w:rPr>
        <w:t>Изложенные градостроительные регламенты распространяются на земельные участки сельскохозяйственных угодий, расположенных в границах населенных пунктов.  В соответствии с Градостроительным кодексом Российской Федерации градостроительные регламенты не устанавливаются на сельскохозяйственные угодья в составе земель сельскохозяйственного назначения.</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7230"/>
      </w:tblGrid>
      <w:tr w:rsidR="000A4CDA" w:rsidRPr="00F571FD" w14:paraId="15A9C67F" w14:textId="77777777" w:rsidTr="00E66C0B">
        <w:tc>
          <w:tcPr>
            <w:tcW w:w="9606" w:type="dxa"/>
            <w:gridSpan w:val="2"/>
            <w:shd w:val="clear" w:color="auto" w:fill="auto"/>
          </w:tcPr>
          <w:p w14:paraId="6CC70A13" w14:textId="77777777" w:rsidR="000A4CDA" w:rsidRPr="00F571FD" w:rsidRDefault="000A4CDA" w:rsidP="00E66C0B">
            <w:pPr>
              <w:autoSpaceDE w:val="0"/>
              <w:autoSpaceDN w:val="0"/>
              <w:adjustRightInd w:val="0"/>
              <w:jc w:val="center"/>
              <w:rPr>
                <w:rFonts w:ascii="Times New Roman" w:hAnsi="Times New Roman"/>
                <w:b/>
                <w:bCs/>
              </w:rPr>
            </w:pPr>
            <w:r w:rsidRPr="00F571FD">
              <w:rPr>
                <w:rFonts w:ascii="Times New Roman" w:hAnsi="Times New Roman"/>
                <w:b/>
                <w:bCs/>
              </w:rPr>
              <w:t>Основные виды разрешенного использования земельных участков</w:t>
            </w:r>
          </w:p>
          <w:p w14:paraId="2ADA598A" w14:textId="77777777" w:rsidR="000A4CDA" w:rsidRPr="00F571FD" w:rsidRDefault="000A4CDA" w:rsidP="00E66C0B">
            <w:pPr>
              <w:autoSpaceDE w:val="0"/>
              <w:autoSpaceDN w:val="0"/>
              <w:adjustRightInd w:val="0"/>
              <w:jc w:val="center"/>
              <w:rPr>
                <w:rFonts w:ascii="Times New Roman" w:hAnsi="Times New Roman"/>
                <w:b/>
                <w:bCs/>
              </w:rPr>
            </w:pPr>
            <w:r w:rsidRPr="00F571FD">
              <w:rPr>
                <w:rFonts w:ascii="Times New Roman" w:hAnsi="Times New Roman"/>
                <w:b/>
                <w:bCs/>
              </w:rPr>
              <w:t>и объектов капитального строительства</w:t>
            </w:r>
          </w:p>
        </w:tc>
      </w:tr>
      <w:tr w:rsidR="000A4CDA" w:rsidRPr="00F571FD" w14:paraId="570D8248" w14:textId="77777777" w:rsidTr="00E66C0B">
        <w:tc>
          <w:tcPr>
            <w:tcW w:w="2376" w:type="dxa"/>
            <w:shd w:val="clear" w:color="auto" w:fill="auto"/>
          </w:tcPr>
          <w:p w14:paraId="2D30B4EE" w14:textId="77777777" w:rsidR="000A4CDA" w:rsidRPr="00F571FD" w:rsidRDefault="000A4CDA" w:rsidP="00E66C0B">
            <w:pPr>
              <w:autoSpaceDE w:val="0"/>
              <w:autoSpaceDN w:val="0"/>
              <w:adjustRightInd w:val="0"/>
              <w:jc w:val="center"/>
              <w:rPr>
                <w:rFonts w:ascii="Times New Roman" w:hAnsi="Times New Roman"/>
                <w:bCs/>
              </w:rPr>
            </w:pPr>
            <w:r w:rsidRPr="00F571FD">
              <w:rPr>
                <w:rFonts w:ascii="Times New Roman" w:hAnsi="Times New Roman"/>
                <w:bCs/>
              </w:rPr>
              <w:t>Вид разрешенного использования</w:t>
            </w:r>
          </w:p>
        </w:tc>
        <w:tc>
          <w:tcPr>
            <w:tcW w:w="7230" w:type="dxa"/>
            <w:shd w:val="clear" w:color="auto" w:fill="auto"/>
          </w:tcPr>
          <w:p w14:paraId="4099CA2E" w14:textId="77777777" w:rsidR="000A4CDA" w:rsidRPr="00F571FD" w:rsidRDefault="000A4CDA" w:rsidP="00E66C0B">
            <w:pPr>
              <w:autoSpaceDE w:val="0"/>
              <w:autoSpaceDN w:val="0"/>
              <w:adjustRightInd w:val="0"/>
              <w:jc w:val="center"/>
              <w:rPr>
                <w:rFonts w:ascii="Times New Roman" w:hAnsi="Times New Roman"/>
                <w:bCs/>
              </w:rPr>
            </w:pPr>
            <w:r w:rsidRPr="00F571FD">
              <w:rPr>
                <w:rFonts w:ascii="Times New Roman" w:hAnsi="Times New Roman"/>
                <w:bCs/>
              </w:rPr>
              <w:t xml:space="preserve">Деятельность, соответствующая </w:t>
            </w:r>
          </w:p>
          <w:p w14:paraId="66EE17A2" w14:textId="77777777" w:rsidR="000A4CDA" w:rsidRPr="00F571FD" w:rsidRDefault="000A4CDA" w:rsidP="00E66C0B">
            <w:pPr>
              <w:autoSpaceDE w:val="0"/>
              <w:autoSpaceDN w:val="0"/>
              <w:adjustRightInd w:val="0"/>
              <w:jc w:val="center"/>
              <w:rPr>
                <w:rFonts w:ascii="Times New Roman" w:hAnsi="Times New Roman"/>
                <w:bCs/>
              </w:rPr>
            </w:pPr>
            <w:r w:rsidRPr="00F571FD">
              <w:rPr>
                <w:rFonts w:ascii="Times New Roman" w:hAnsi="Times New Roman"/>
                <w:bCs/>
              </w:rPr>
              <w:t>виду разрешенного использования</w:t>
            </w:r>
          </w:p>
        </w:tc>
      </w:tr>
      <w:tr w:rsidR="000A4CDA" w:rsidRPr="00F571FD" w14:paraId="73317FE6" w14:textId="77777777" w:rsidTr="00E66C0B">
        <w:tc>
          <w:tcPr>
            <w:tcW w:w="2376" w:type="dxa"/>
            <w:shd w:val="clear" w:color="auto" w:fill="auto"/>
          </w:tcPr>
          <w:p w14:paraId="3C4BFB98" w14:textId="77777777" w:rsidR="000A4CDA" w:rsidRPr="00F571FD" w:rsidRDefault="000A4CDA" w:rsidP="00E66C0B">
            <w:pPr>
              <w:tabs>
                <w:tab w:val="left" w:pos="993"/>
              </w:tabs>
              <w:rPr>
                <w:rFonts w:ascii="Times New Roman" w:hAnsi="Times New Roman"/>
                <w:bCs/>
              </w:rPr>
            </w:pPr>
            <w:r w:rsidRPr="00F571FD">
              <w:rPr>
                <w:rFonts w:ascii="Times New Roman" w:hAnsi="Times New Roman"/>
                <w:bCs/>
              </w:rPr>
              <w:t xml:space="preserve">Размещение сельскохозяйственных угодий </w:t>
            </w:r>
          </w:p>
        </w:tc>
        <w:tc>
          <w:tcPr>
            <w:tcW w:w="7230" w:type="dxa"/>
            <w:shd w:val="clear" w:color="auto" w:fill="auto"/>
          </w:tcPr>
          <w:p w14:paraId="49FFBE39" w14:textId="77777777" w:rsidR="000A4CDA" w:rsidRPr="00F571FD" w:rsidRDefault="000A4CDA" w:rsidP="00E66C0B">
            <w:pPr>
              <w:autoSpaceDE w:val="0"/>
              <w:autoSpaceDN w:val="0"/>
              <w:adjustRightInd w:val="0"/>
              <w:jc w:val="both"/>
              <w:rPr>
                <w:rFonts w:ascii="Times New Roman" w:hAnsi="Times New Roman"/>
                <w:bCs/>
              </w:rPr>
            </w:pPr>
            <w:r w:rsidRPr="00F571FD">
              <w:rPr>
                <w:rFonts w:ascii="Times New Roman" w:hAnsi="Times New Roman"/>
                <w:bCs/>
              </w:rPr>
              <w:t>Размещение сельскохозяйственных угодий: пашни, сенокосы, пастбища, залежи, земли, занятые многолетними насаждениями (садами, виноградниками и другими), а также рекультивация земель</w:t>
            </w:r>
          </w:p>
        </w:tc>
      </w:tr>
    </w:tbl>
    <w:p w14:paraId="4D0489AC" w14:textId="77777777" w:rsidR="000A4CDA" w:rsidRPr="00F571FD" w:rsidRDefault="000A4CDA" w:rsidP="000A4CDA">
      <w:pPr>
        <w:rPr>
          <w:rFonts w:ascii="Times New Roman" w:hAnsi="Times New Roman"/>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7230"/>
      </w:tblGrid>
      <w:tr w:rsidR="000A4CDA" w:rsidRPr="00F571FD" w14:paraId="1460CD0D" w14:textId="77777777" w:rsidTr="00E66C0B">
        <w:tc>
          <w:tcPr>
            <w:tcW w:w="9606" w:type="dxa"/>
            <w:gridSpan w:val="2"/>
            <w:shd w:val="clear" w:color="auto" w:fill="auto"/>
          </w:tcPr>
          <w:p w14:paraId="422273B6" w14:textId="77777777" w:rsidR="000A4CDA" w:rsidRPr="00F571FD" w:rsidRDefault="000A4CDA" w:rsidP="00E66C0B">
            <w:pPr>
              <w:autoSpaceDE w:val="0"/>
              <w:autoSpaceDN w:val="0"/>
              <w:adjustRightInd w:val="0"/>
              <w:jc w:val="center"/>
              <w:rPr>
                <w:rFonts w:ascii="Times New Roman" w:hAnsi="Times New Roman"/>
                <w:b/>
                <w:bCs/>
              </w:rPr>
            </w:pPr>
            <w:r w:rsidRPr="00F571FD">
              <w:rPr>
                <w:rFonts w:ascii="Times New Roman" w:hAnsi="Times New Roman"/>
                <w:b/>
                <w:bCs/>
              </w:rPr>
              <w:t>Вспомогательные виды разрешенного использования земельных участков</w:t>
            </w:r>
          </w:p>
          <w:p w14:paraId="3EBDD9FE" w14:textId="77777777" w:rsidR="000A4CDA" w:rsidRPr="00F571FD" w:rsidRDefault="000A4CDA" w:rsidP="00E66C0B">
            <w:pPr>
              <w:autoSpaceDE w:val="0"/>
              <w:autoSpaceDN w:val="0"/>
              <w:adjustRightInd w:val="0"/>
              <w:jc w:val="center"/>
              <w:rPr>
                <w:rFonts w:ascii="Times New Roman" w:hAnsi="Times New Roman"/>
                <w:b/>
                <w:bCs/>
              </w:rPr>
            </w:pPr>
            <w:r w:rsidRPr="00F571FD">
              <w:rPr>
                <w:rFonts w:ascii="Times New Roman" w:hAnsi="Times New Roman"/>
                <w:b/>
                <w:bCs/>
              </w:rPr>
              <w:t>и объектов капитального строительства</w:t>
            </w:r>
          </w:p>
        </w:tc>
      </w:tr>
      <w:tr w:rsidR="000A4CDA" w:rsidRPr="00F571FD" w14:paraId="2B317B02" w14:textId="77777777" w:rsidTr="00E66C0B">
        <w:tc>
          <w:tcPr>
            <w:tcW w:w="2376" w:type="dxa"/>
            <w:shd w:val="clear" w:color="auto" w:fill="auto"/>
          </w:tcPr>
          <w:p w14:paraId="60A73527" w14:textId="77777777" w:rsidR="000A4CDA" w:rsidRPr="00F571FD" w:rsidRDefault="000A4CDA" w:rsidP="00E66C0B">
            <w:pPr>
              <w:autoSpaceDE w:val="0"/>
              <w:autoSpaceDN w:val="0"/>
              <w:adjustRightInd w:val="0"/>
              <w:jc w:val="center"/>
              <w:rPr>
                <w:rFonts w:ascii="Times New Roman" w:hAnsi="Times New Roman"/>
                <w:bCs/>
              </w:rPr>
            </w:pPr>
            <w:r w:rsidRPr="00F571FD">
              <w:rPr>
                <w:rFonts w:ascii="Times New Roman" w:hAnsi="Times New Roman"/>
                <w:bCs/>
              </w:rPr>
              <w:t>Вид разрешенного использования</w:t>
            </w:r>
          </w:p>
        </w:tc>
        <w:tc>
          <w:tcPr>
            <w:tcW w:w="7230" w:type="dxa"/>
            <w:shd w:val="clear" w:color="auto" w:fill="auto"/>
          </w:tcPr>
          <w:p w14:paraId="09AEF34F" w14:textId="77777777" w:rsidR="000A4CDA" w:rsidRPr="00F571FD" w:rsidRDefault="000A4CDA" w:rsidP="00E66C0B">
            <w:pPr>
              <w:autoSpaceDE w:val="0"/>
              <w:autoSpaceDN w:val="0"/>
              <w:adjustRightInd w:val="0"/>
              <w:jc w:val="center"/>
              <w:rPr>
                <w:rFonts w:ascii="Times New Roman" w:hAnsi="Times New Roman"/>
                <w:bCs/>
              </w:rPr>
            </w:pPr>
            <w:r w:rsidRPr="00F571FD">
              <w:rPr>
                <w:rFonts w:ascii="Times New Roman" w:hAnsi="Times New Roman"/>
                <w:bCs/>
              </w:rPr>
              <w:t xml:space="preserve">Деятельность, соответствующая </w:t>
            </w:r>
          </w:p>
          <w:p w14:paraId="17B8E4E2" w14:textId="77777777" w:rsidR="000A4CDA" w:rsidRPr="00F571FD" w:rsidRDefault="000A4CDA" w:rsidP="00E66C0B">
            <w:pPr>
              <w:autoSpaceDE w:val="0"/>
              <w:autoSpaceDN w:val="0"/>
              <w:adjustRightInd w:val="0"/>
              <w:jc w:val="center"/>
              <w:rPr>
                <w:rFonts w:ascii="Times New Roman" w:hAnsi="Times New Roman"/>
                <w:bCs/>
              </w:rPr>
            </w:pPr>
            <w:r w:rsidRPr="00F571FD">
              <w:rPr>
                <w:rFonts w:ascii="Times New Roman" w:hAnsi="Times New Roman"/>
                <w:bCs/>
              </w:rPr>
              <w:t>виду разрешенного использования</w:t>
            </w:r>
          </w:p>
        </w:tc>
      </w:tr>
      <w:tr w:rsidR="000A4CDA" w:rsidRPr="00F571FD" w14:paraId="1DBD717C" w14:textId="77777777" w:rsidTr="00E66C0B">
        <w:tc>
          <w:tcPr>
            <w:tcW w:w="2376" w:type="dxa"/>
            <w:shd w:val="clear" w:color="auto" w:fill="auto"/>
          </w:tcPr>
          <w:p w14:paraId="2448CB74" w14:textId="77777777" w:rsidR="000A4CDA" w:rsidRPr="00F571FD" w:rsidRDefault="000A4CDA" w:rsidP="00E66C0B">
            <w:pPr>
              <w:autoSpaceDE w:val="0"/>
              <w:autoSpaceDN w:val="0"/>
              <w:adjustRightInd w:val="0"/>
              <w:rPr>
                <w:rFonts w:ascii="Times New Roman" w:hAnsi="Times New Roman"/>
                <w:bCs/>
              </w:rPr>
            </w:pPr>
            <w:r w:rsidRPr="00F571FD">
              <w:rPr>
                <w:rFonts w:ascii="Times New Roman" w:hAnsi="Times New Roman"/>
                <w:bCs/>
              </w:rPr>
              <w:t>Размещение внутрихозяйственных дорог и коммуникаций</w:t>
            </w:r>
          </w:p>
        </w:tc>
        <w:tc>
          <w:tcPr>
            <w:tcW w:w="7230" w:type="dxa"/>
            <w:shd w:val="clear" w:color="auto" w:fill="auto"/>
          </w:tcPr>
          <w:p w14:paraId="17B1DECF" w14:textId="77777777" w:rsidR="000A4CDA" w:rsidRPr="00F571FD" w:rsidRDefault="000A4CDA" w:rsidP="00E66C0B">
            <w:pPr>
              <w:autoSpaceDE w:val="0"/>
              <w:autoSpaceDN w:val="0"/>
              <w:adjustRightInd w:val="0"/>
              <w:jc w:val="both"/>
              <w:rPr>
                <w:rFonts w:ascii="Times New Roman" w:hAnsi="Times New Roman"/>
                <w:bCs/>
              </w:rPr>
            </w:pPr>
            <w:r w:rsidRPr="00F571FD">
              <w:rPr>
                <w:rFonts w:ascii="Times New Roman" w:hAnsi="Times New Roman"/>
                <w:bCs/>
              </w:rPr>
              <w:t>Размещение, строительство, реконструкция и эксплуатация внутрихозяйственных дорог, коммуникаций необщего пользования</w:t>
            </w:r>
          </w:p>
        </w:tc>
      </w:tr>
      <w:tr w:rsidR="000A4CDA" w:rsidRPr="00F571FD" w14:paraId="3D40DFE0" w14:textId="77777777" w:rsidTr="00E66C0B">
        <w:tc>
          <w:tcPr>
            <w:tcW w:w="2376" w:type="dxa"/>
            <w:shd w:val="clear" w:color="auto" w:fill="auto"/>
          </w:tcPr>
          <w:p w14:paraId="07B76410" w14:textId="77777777" w:rsidR="000A4CDA" w:rsidRPr="00F571FD" w:rsidRDefault="000A4CDA" w:rsidP="00E66C0B">
            <w:pPr>
              <w:autoSpaceDE w:val="0"/>
              <w:autoSpaceDN w:val="0"/>
              <w:adjustRightInd w:val="0"/>
              <w:rPr>
                <w:rFonts w:ascii="Times New Roman" w:hAnsi="Times New Roman"/>
                <w:bCs/>
              </w:rPr>
            </w:pPr>
            <w:r w:rsidRPr="00F571FD">
              <w:rPr>
                <w:rFonts w:ascii="Times New Roman" w:hAnsi="Times New Roman"/>
                <w:bCs/>
              </w:rPr>
              <w:t>Размещение отходов потребления</w:t>
            </w:r>
          </w:p>
        </w:tc>
        <w:tc>
          <w:tcPr>
            <w:tcW w:w="7230" w:type="dxa"/>
            <w:shd w:val="clear" w:color="auto" w:fill="auto"/>
          </w:tcPr>
          <w:p w14:paraId="21866E44" w14:textId="77777777" w:rsidR="000A4CDA" w:rsidRPr="00F571FD" w:rsidRDefault="000A4CDA" w:rsidP="00E66C0B">
            <w:pPr>
              <w:autoSpaceDE w:val="0"/>
              <w:autoSpaceDN w:val="0"/>
              <w:adjustRightInd w:val="0"/>
              <w:jc w:val="both"/>
              <w:rPr>
                <w:rFonts w:ascii="Times New Roman" w:hAnsi="Times New Roman"/>
                <w:bCs/>
              </w:rPr>
            </w:pPr>
            <w:r w:rsidRPr="00F571FD">
              <w:rPr>
                <w:rFonts w:ascii="Times New Roman" w:hAnsi="Times New Roman"/>
                <w:bCs/>
              </w:rPr>
              <w:t>Размещение контейнеров для сбора мусора и бытовых отходов, обустройство площадок для их размещения</w:t>
            </w:r>
          </w:p>
        </w:tc>
      </w:tr>
      <w:tr w:rsidR="000A4CDA" w:rsidRPr="00F571FD" w14:paraId="29773DFC" w14:textId="77777777" w:rsidTr="00E66C0B">
        <w:tc>
          <w:tcPr>
            <w:tcW w:w="2376" w:type="dxa"/>
            <w:shd w:val="clear" w:color="auto" w:fill="auto"/>
          </w:tcPr>
          <w:p w14:paraId="7CD95E8D" w14:textId="77777777" w:rsidR="000A4CDA" w:rsidRPr="00F571FD" w:rsidRDefault="000A4CDA" w:rsidP="00E66C0B">
            <w:pPr>
              <w:autoSpaceDE w:val="0"/>
              <w:autoSpaceDN w:val="0"/>
              <w:adjustRightInd w:val="0"/>
              <w:rPr>
                <w:rFonts w:ascii="Times New Roman" w:hAnsi="Times New Roman"/>
                <w:bCs/>
              </w:rPr>
            </w:pPr>
            <w:r w:rsidRPr="00F571FD">
              <w:rPr>
                <w:rFonts w:ascii="Times New Roman" w:hAnsi="Times New Roman"/>
                <w:bCs/>
              </w:rPr>
              <w:t>Размещение объектов пожарной безопасности</w:t>
            </w:r>
          </w:p>
        </w:tc>
        <w:tc>
          <w:tcPr>
            <w:tcW w:w="7230" w:type="dxa"/>
            <w:shd w:val="clear" w:color="auto" w:fill="auto"/>
          </w:tcPr>
          <w:p w14:paraId="3A0D40AF" w14:textId="77777777" w:rsidR="000A4CDA" w:rsidRPr="00F571FD" w:rsidRDefault="000A4CDA" w:rsidP="00E66C0B">
            <w:pPr>
              <w:autoSpaceDE w:val="0"/>
              <w:autoSpaceDN w:val="0"/>
              <w:adjustRightInd w:val="0"/>
              <w:jc w:val="both"/>
              <w:rPr>
                <w:rFonts w:ascii="Times New Roman" w:hAnsi="Times New Roman"/>
                <w:bCs/>
              </w:rPr>
            </w:pPr>
            <w:r w:rsidRPr="00F571FD">
              <w:rPr>
                <w:rFonts w:ascii="Times New Roman" w:hAnsi="Times New Roman"/>
                <w:bCs/>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bl>
    <w:p w14:paraId="5E91C02A" w14:textId="77777777" w:rsidR="000A4CDA" w:rsidRPr="00F571FD" w:rsidRDefault="000A4CDA" w:rsidP="000A4CDA">
      <w:pPr>
        <w:rPr>
          <w:rFonts w:ascii="Times New Roman" w:hAnsi="Times New Roman"/>
          <w:sz w:val="28"/>
          <w:szCs w:val="28"/>
        </w:rPr>
      </w:pPr>
    </w:p>
    <w:p w14:paraId="18860060" w14:textId="77777777" w:rsidR="000A4CDA" w:rsidRPr="006742DF" w:rsidRDefault="000A4CDA" w:rsidP="000A4CDA">
      <w:pPr>
        <w:spacing w:after="240"/>
        <w:jc w:val="center"/>
        <w:outlineLvl w:val="3"/>
        <w:rPr>
          <w:rFonts w:ascii="Times New Roman" w:hAnsi="Times New Roman"/>
          <w:b/>
          <w:sz w:val="28"/>
          <w:szCs w:val="28"/>
        </w:rPr>
      </w:pPr>
      <w:r w:rsidRPr="005915C3">
        <w:rPr>
          <w:b/>
          <w:sz w:val="22"/>
          <w:szCs w:val="22"/>
        </w:rPr>
        <w:br w:type="page"/>
      </w:r>
      <w:r>
        <w:rPr>
          <w:rFonts w:ascii="Times New Roman" w:hAnsi="Times New Roman"/>
          <w:b/>
          <w:sz w:val="28"/>
          <w:szCs w:val="28"/>
        </w:rPr>
        <w:lastRenderedPageBreak/>
        <w:t xml:space="preserve">Сх2 </w:t>
      </w:r>
      <w:r w:rsidRPr="006742DF">
        <w:rPr>
          <w:rFonts w:ascii="Times New Roman" w:hAnsi="Times New Roman"/>
          <w:b/>
          <w:sz w:val="28"/>
          <w:szCs w:val="28"/>
        </w:rPr>
        <w:t>Зона, занятая объектами сельскохозяйственного назначения</w:t>
      </w:r>
    </w:p>
    <w:p w14:paraId="67C912AD" w14:textId="77777777" w:rsidR="000A4CDA" w:rsidRPr="006742DF" w:rsidRDefault="000A4CDA" w:rsidP="000A4CDA">
      <w:pPr>
        <w:tabs>
          <w:tab w:val="left" w:pos="0"/>
        </w:tabs>
        <w:spacing w:after="200" w:line="360" w:lineRule="auto"/>
        <w:ind w:firstLine="709"/>
        <w:jc w:val="both"/>
        <w:rPr>
          <w:rFonts w:ascii="Times New Roman" w:hAnsi="Times New Roman"/>
          <w:sz w:val="28"/>
          <w:szCs w:val="28"/>
        </w:rPr>
      </w:pPr>
      <w:r w:rsidRPr="006742DF">
        <w:rPr>
          <w:rFonts w:ascii="Times New Roman" w:hAnsi="Times New Roman"/>
          <w:sz w:val="28"/>
          <w:szCs w:val="28"/>
        </w:rPr>
        <w:t>Зона Сх2 предназначена для размещения объектов, используемых для производства, хранения и первичной переработки сельскохозяйственной продукции.</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6804"/>
      </w:tblGrid>
      <w:tr w:rsidR="000A4CDA" w:rsidRPr="006742DF" w14:paraId="7923A16B" w14:textId="77777777" w:rsidTr="00E66C0B">
        <w:tc>
          <w:tcPr>
            <w:tcW w:w="9606" w:type="dxa"/>
            <w:gridSpan w:val="2"/>
            <w:shd w:val="clear" w:color="auto" w:fill="auto"/>
          </w:tcPr>
          <w:p w14:paraId="27DE72B5" w14:textId="77777777" w:rsidR="000A4CDA" w:rsidRPr="006742DF" w:rsidRDefault="000A4CDA" w:rsidP="00E66C0B">
            <w:pPr>
              <w:autoSpaceDE w:val="0"/>
              <w:autoSpaceDN w:val="0"/>
              <w:adjustRightInd w:val="0"/>
              <w:jc w:val="center"/>
              <w:rPr>
                <w:rFonts w:ascii="Times New Roman" w:hAnsi="Times New Roman"/>
                <w:b/>
                <w:bCs/>
              </w:rPr>
            </w:pPr>
            <w:r w:rsidRPr="006742DF">
              <w:rPr>
                <w:rFonts w:ascii="Times New Roman" w:hAnsi="Times New Roman"/>
                <w:b/>
                <w:bCs/>
              </w:rPr>
              <w:t>Основные виды разрешенного использования земельных участков</w:t>
            </w:r>
          </w:p>
          <w:p w14:paraId="1BE346E6" w14:textId="77777777" w:rsidR="000A4CDA" w:rsidRPr="006742DF" w:rsidRDefault="000A4CDA" w:rsidP="00E66C0B">
            <w:pPr>
              <w:autoSpaceDE w:val="0"/>
              <w:autoSpaceDN w:val="0"/>
              <w:adjustRightInd w:val="0"/>
              <w:jc w:val="center"/>
              <w:rPr>
                <w:rFonts w:ascii="Times New Roman" w:hAnsi="Times New Roman"/>
                <w:b/>
                <w:bCs/>
              </w:rPr>
            </w:pPr>
            <w:r w:rsidRPr="006742DF">
              <w:rPr>
                <w:rFonts w:ascii="Times New Roman" w:hAnsi="Times New Roman"/>
                <w:b/>
                <w:bCs/>
              </w:rPr>
              <w:t>и объектов капитального строительства</w:t>
            </w:r>
          </w:p>
        </w:tc>
      </w:tr>
      <w:tr w:rsidR="000A4CDA" w:rsidRPr="006742DF" w14:paraId="00E18358" w14:textId="77777777" w:rsidTr="00E66C0B">
        <w:tc>
          <w:tcPr>
            <w:tcW w:w="2802" w:type="dxa"/>
            <w:shd w:val="clear" w:color="auto" w:fill="auto"/>
          </w:tcPr>
          <w:p w14:paraId="66F48B17" w14:textId="77777777" w:rsidR="000A4CDA" w:rsidRPr="006742DF" w:rsidRDefault="000A4CDA" w:rsidP="00E66C0B">
            <w:pPr>
              <w:autoSpaceDE w:val="0"/>
              <w:autoSpaceDN w:val="0"/>
              <w:adjustRightInd w:val="0"/>
              <w:jc w:val="center"/>
              <w:rPr>
                <w:rFonts w:ascii="Times New Roman" w:hAnsi="Times New Roman"/>
                <w:bCs/>
              </w:rPr>
            </w:pPr>
            <w:r w:rsidRPr="006742DF">
              <w:rPr>
                <w:rFonts w:ascii="Times New Roman" w:hAnsi="Times New Roman"/>
                <w:bCs/>
              </w:rPr>
              <w:t>Вид разрешенного использования</w:t>
            </w:r>
          </w:p>
        </w:tc>
        <w:tc>
          <w:tcPr>
            <w:tcW w:w="6804" w:type="dxa"/>
            <w:shd w:val="clear" w:color="auto" w:fill="auto"/>
          </w:tcPr>
          <w:p w14:paraId="4E88F00F" w14:textId="77777777" w:rsidR="000A4CDA" w:rsidRPr="006742DF" w:rsidRDefault="000A4CDA" w:rsidP="00E66C0B">
            <w:pPr>
              <w:autoSpaceDE w:val="0"/>
              <w:autoSpaceDN w:val="0"/>
              <w:adjustRightInd w:val="0"/>
              <w:jc w:val="center"/>
              <w:rPr>
                <w:rFonts w:ascii="Times New Roman" w:hAnsi="Times New Roman"/>
                <w:bCs/>
              </w:rPr>
            </w:pPr>
            <w:r w:rsidRPr="006742DF">
              <w:rPr>
                <w:rFonts w:ascii="Times New Roman" w:hAnsi="Times New Roman"/>
                <w:bCs/>
              </w:rPr>
              <w:t xml:space="preserve">Деятельность, соответствующая </w:t>
            </w:r>
          </w:p>
          <w:p w14:paraId="766E4F34" w14:textId="77777777" w:rsidR="000A4CDA" w:rsidRPr="006742DF" w:rsidRDefault="000A4CDA" w:rsidP="00E66C0B">
            <w:pPr>
              <w:autoSpaceDE w:val="0"/>
              <w:autoSpaceDN w:val="0"/>
              <w:adjustRightInd w:val="0"/>
              <w:jc w:val="center"/>
              <w:rPr>
                <w:rFonts w:ascii="Times New Roman" w:hAnsi="Times New Roman"/>
                <w:bCs/>
              </w:rPr>
            </w:pPr>
            <w:r w:rsidRPr="006742DF">
              <w:rPr>
                <w:rFonts w:ascii="Times New Roman" w:hAnsi="Times New Roman"/>
                <w:bCs/>
              </w:rPr>
              <w:t>виду разрешенного использования</w:t>
            </w:r>
          </w:p>
        </w:tc>
      </w:tr>
      <w:tr w:rsidR="000A4CDA" w:rsidRPr="006742DF" w14:paraId="6803D59D" w14:textId="77777777" w:rsidTr="00E66C0B">
        <w:tc>
          <w:tcPr>
            <w:tcW w:w="2802" w:type="dxa"/>
            <w:shd w:val="clear" w:color="auto" w:fill="auto"/>
          </w:tcPr>
          <w:p w14:paraId="66786769" w14:textId="77777777" w:rsidR="000A4CDA" w:rsidRPr="006742DF" w:rsidRDefault="000A4CDA" w:rsidP="00E66C0B">
            <w:pPr>
              <w:autoSpaceDE w:val="0"/>
              <w:autoSpaceDN w:val="0"/>
              <w:adjustRightInd w:val="0"/>
              <w:rPr>
                <w:rFonts w:ascii="Times New Roman" w:hAnsi="Times New Roman"/>
                <w:bCs/>
              </w:rPr>
            </w:pPr>
            <w:r w:rsidRPr="006742DF">
              <w:rPr>
                <w:rFonts w:ascii="Times New Roman" w:hAnsi="Times New Roman"/>
                <w:bCs/>
              </w:rPr>
              <w:t>Размещение зданий, строений, сооружений, используемых для производства, хранения и первичной переработки сельскохозяйственной продукции</w:t>
            </w:r>
          </w:p>
        </w:tc>
        <w:tc>
          <w:tcPr>
            <w:tcW w:w="6804" w:type="dxa"/>
            <w:shd w:val="clear" w:color="auto" w:fill="auto"/>
          </w:tcPr>
          <w:p w14:paraId="342419F0" w14:textId="77777777" w:rsidR="000A4CDA" w:rsidRPr="006742DF" w:rsidRDefault="000A4CDA" w:rsidP="00E66C0B">
            <w:pPr>
              <w:autoSpaceDE w:val="0"/>
              <w:autoSpaceDN w:val="0"/>
              <w:adjustRightInd w:val="0"/>
              <w:jc w:val="both"/>
              <w:rPr>
                <w:rFonts w:ascii="Times New Roman" w:hAnsi="Times New Roman"/>
                <w:bCs/>
              </w:rPr>
            </w:pPr>
            <w:r w:rsidRPr="006742DF">
              <w:rPr>
                <w:rFonts w:ascii="Times New Roman" w:hAnsi="Times New Roman"/>
                <w:bCs/>
              </w:rPr>
              <w:t>Строительство, реконструкция и эксплуатация ферм, теплиц, грибных ферм, хранилищ зерна, фруктов, овощей, элеваторов, комбикормовых заводов, складов, машинно-технических станций и дворов, цехов первичной переработки сельскохозяйственной продукции, других зда</w:t>
            </w:r>
            <w:r>
              <w:rPr>
                <w:rFonts w:ascii="Times New Roman" w:hAnsi="Times New Roman"/>
                <w:bCs/>
              </w:rPr>
              <w:t xml:space="preserve">ний, строений </w:t>
            </w:r>
            <w:r w:rsidRPr="006742DF">
              <w:rPr>
                <w:rFonts w:ascii="Times New Roman" w:hAnsi="Times New Roman"/>
                <w:bCs/>
              </w:rPr>
              <w:t>и сооружений для производства, хранения и первичной переработки сельскохозяйственной продукции</w:t>
            </w:r>
          </w:p>
        </w:tc>
      </w:tr>
      <w:tr w:rsidR="000A4CDA" w:rsidRPr="006742DF" w14:paraId="0372957C" w14:textId="77777777" w:rsidTr="00E66C0B">
        <w:trPr>
          <w:trHeight w:val="718"/>
        </w:trPr>
        <w:tc>
          <w:tcPr>
            <w:tcW w:w="2802" w:type="dxa"/>
            <w:shd w:val="clear" w:color="auto" w:fill="auto"/>
          </w:tcPr>
          <w:p w14:paraId="7626E889" w14:textId="77777777" w:rsidR="000A4CDA" w:rsidRPr="006742DF" w:rsidRDefault="000A4CDA" w:rsidP="00E66C0B">
            <w:pPr>
              <w:autoSpaceDE w:val="0"/>
              <w:autoSpaceDN w:val="0"/>
              <w:adjustRightInd w:val="0"/>
              <w:rPr>
                <w:rFonts w:ascii="Times New Roman" w:hAnsi="Times New Roman"/>
                <w:bCs/>
              </w:rPr>
            </w:pPr>
            <w:r w:rsidRPr="006742DF">
              <w:rPr>
                <w:rFonts w:ascii="Times New Roman" w:hAnsi="Times New Roman"/>
                <w:bCs/>
              </w:rPr>
              <w:t xml:space="preserve">Размещение объектов рыбного хозяйства </w:t>
            </w:r>
          </w:p>
        </w:tc>
        <w:tc>
          <w:tcPr>
            <w:tcW w:w="6804" w:type="dxa"/>
            <w:shd w:val="clear" w:color="auto" w:fill="auto"/>
          </w:tcPr>
          <w:p w14:paraId="4DB3BD50" w14:textId="77777777" w:rsidR="000A4CDA" w:rsidRPr="006742DF" w:rsidRDefault="000A4CDA" w:rsidP="00E66C0B">
            <w:pPr>
              <w:autoSpaceDE w:val="0"/>
              <w:autoSpaceDN w:val="0"/>
              <w:adjustRightInd w:val="0"/>
              <w:jc w:val="both"/>
              <w:rPr>
                <w:rFonts w:ascii="Times New Roman" w:hAnsi="Times New Roman"/>
                <w:bCs/>
              </w:rPr>
            </w:pPr>
            <w:r w:rsidRPr="006742DF">
              <w:rPr>
                <w:rFonts w:ascii="Times New Roman" w:hAnsi="Times New Roman"/>
                <w:bCs/>
              </w:rPr>
              <w:t>Строительство, реконструкция и эксплуатация прудов и водохранилищ для разведения объектов аквакультуры</w:t>
            </w:r>
          </w:p>
        </w:tc>
      </w:tr>
      <w:tr w:rsidR="000A4CDA" w:rsidRPr="006742DF" w14:paraId="50956D82" w14:textId="77777777" w:rsidTr="00E66C0B">
        <w:tc>
          <w:tcPr>
            <w:tcW w:w="2802" w:type="dxa"/>
            <w:shd w:val="clear" w:color="auto" w:fill="auto"/>
          </w:tcPr>
          <w:p w14:paraId="5DDD6D58" w14:textId="77777777" w:rsidR="000A4CDA" w:rsidRPr="006742DF" w:rsidRDefault="000A4CDA" w:rsidP="00E66C0B">
            <w:pPr>
              <w:autoSpaceDE w:val="0"/>
              <w:autoSpaceDN w:val="0"/>
              <w:adjustRightInd w:val="0"/>
              <w:rPr>
                <w:rFonts w:ascii="Times New Roman" w:hAnsi="Times New Roman"/>
                <w:bCs/>
              </w:rPr>
            </w:pPr>
            <w:r w:rsidRPr="006742DF">
              <w:rPr>
                <w:rFonts w:ascii="Times New Roman" w:hAnsi="Times New Roman"/>
                <w:bCs/>
              </w:rPr>
              <w:t>Размещение объектов по оказанию ветеринарных услуг</w:t>
            </w:r>
          </w:p>
        </w:tc>
        <w:tc>
          <w:tcPr>
            <w:tcW w:w="6804" w:type="dxa"/>
            <w:shd w:val="clear" w:color="auto" w:fill="auto"/>
          </w:tcPr>
          <w:p w14:paraId="12B8A4C2" w14:textId="77777777" w:rsidR="000A4CDA" w:rsidRPr="006742DF" w:rsidRDefault="000A4CDA" w:rsidP="00E66C0B">
            <w:pPr>
              <w:autoSpaceDE w:val="0"/>
              <w:autoSpaceDN w:val="0"/>
              <w:adjustRightInd w:val="0"/>
              <w:jc w:val="both"/>
              <w:rPr>
                <w:rFonts w:ascii="Times New Roman" w:hAnsi="Times New Roman"/>
                <w:bCs/>
              </w:rPr>
            </w:pPr>
            <w:r w:rsidRPr="006742DF">
              <w:rPr>
                <w:rFonts w:ascii="Times New Roman" w:hAnsi="Times New Roman"/>
                <w:bCs/>
              </w:rPr>
              <w:t>Строительство, реконструкция и эксплуатация объектов по оказанию ветеринарных услуг</w:t>
            </w:r>
          </w:p>
        </w:tc>
      </w:tr>
      <w:tr w:rsidR="000A4CDA" w:rsidRPr="006742DF" w14:paraId="0848624B" w14:textId="77777777" w:rsidTr="00E66C0B">
        <w:tc>
          <w:tcPr>
            <w:tcW w:w="2802" w:type="dxa"/>
            <w:shd w:val="clear" w:color="auto" w:fill="auto"/>
          </w:tcPr>
          <w:p w14:paraId="0F96F590" w14:textId="77777777" w:rsidR="000A4CDA" w:rsidRPr="006742DF" w:rsidRDefault="000A4CDA" w:rsidP="00E66C0B">
            <w:pPr>
              <w:autoSpaceDE w:val="0"/>
              <w:autoSpaceDN w:val="0"/>
              <w:adjustRightInd w:val="0"/>
              <w:rPr>
                <w:rFonts w:ascii="Times New Roman" w:hAnsi="Times New Roman"/>
                <w:bCs/>
              </w:rPr>
            </w:pPr>
            <w:r w:rsidRPr="006742DF">
              <w:rPr>
                <w:rFonts w:ascii="Times New Roman" w:hAnsi="Times New Roman"/>
                <w:bCs/>
              </w:rPr>
              <w:t>Размещение зеленых насаждений специального назначения</w:t>
            </w:r>
          </w:p>
        </w:tc>
        <w:tc>
          <w:tcPr>
            <w:tcW w:w="6804" w:type="dxa"/>
            <w:shd w:val="clear" w:color="auto" w:fill="auto"/>
          </w:tcPr>
          <w:p w14:paraId="2D5746EB" w14:textId="77777777" w:rsidR="000A4CDA" w:rsidRPr="006742DF" w:rsidRDefault="000A4CDA" w:rsidP="00E66C0B">
            <w:pPr>
              <w:autoSpaceDE w:val="0"/>
              <w:autoSpaceDN w:val="0"/>
              <w:adjustRightInd w:val="0"/>
              <w:jc w:val="both"/>
              <w:rPr>
                <w:rFonts w:ascii="Times New Roman" w:hAnsi="Times New Roman"/>
                <w:bCs/>
              </w:rPr>
            </w:pPr>
            <w:r w:rsidRPr="006742DF">
              <w:rPr>
                <w:rFonts w:ascii="Times New Roman" w:hAnsi="Times New Roman"/>
                <w:bCs/>
              </w:rPr>
              <w:t>Размещение древесно-кустарниковой растительности, предназначенной для защиты земель от воздействия негативных (вредных) природных, антропогенных и техногенных явлений: санитарно-защитное озеленение, лесополосы специального назначения, озеленение в охранных зонах</w:t>
            </w:r>
          </w:p>
        </w:tc>
      </w:tr>
      <w:tr w:rsidR="000A4CDA" w:rsidRPr="006742DF" w14:paraId="0B6AF964" w14:textId="77777777" w:rsidTr="00E66C0B">
        <w:tc>
          <w:tcPr>
            <w:tcW w:w="2802" w:type="dxa"/>
            <w:shd w:val="clear" w:color="auto" w:fill="auto"/>
          </w:tcPr>
          <w:p w14:paraId="5BEF7E35" w14:textId="77777777" w:rsidR="000A4CDA" w:rsidRPr="006742DF" w:rsidRDefault="000A4CDA" w:rsidP="00E66C0B">
            <w:pPr>
              <w:autoSpaceDE w:val="0"/>
              <w:autoSpaceDN w:val="0"/>
              <w:adjustRightInd w:val="0"/>
              <w:rPr>
                <w:rFonts w:ascii="Times New Roman" w:hAnsi="Times New Roman"/>
                <w:bCs/>
              </w:rPr>
            </w:pPr>
            <w:r w:rsidRPr="006742DF">
              <w:rPr>
                <w:rFonts w:ascii="Times New Roman" w:hAnsi="Times New Roman"/>
                <w:bCs/>
              </w:rPr>
              <w:t>Размещение объектов пожарной безопасности</w:t>
            </w:r>
          </w:p>
        </w:tc>
        <w:tc>
          <w:tcPr>
            <w:tcW w:w="6804" w:type="dxa"/>
            <w:shd w:val="clear" w:color="auto" w:fill="auto"/>
          </w:tcPr>
          <w:p w14:paraId="0DC9A27B" w14:textId="77777777" w:rsidR="000A4CDA" w:rsidRPr="006742DF" w:rsidRDefault="000A4CDA" w:rsidP="00E66C0B">
            <w:pPr>
              <w:autoSpaceDE w:val="0"/>
              <w:autoSpaceDN w:val="0"/>
              <w:adjustRightInd w:val="0"/>
              <w:jc w:val="both"/>
              <w:rPr>
                <w:rFonts w:ascii="Times New Roman" w:hAnsi="Times New Roman"/>
                <w:bCs/>
              </w:rPr>
            </w:pPr>
            <w:r w:rsidRPr="006742DF">
              <w:rPr>
                <w:rFonts w:ascii="Times New Roman" w:hAnsi="Times New Roman"/>
                <w:bCs/>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bl>
    <w:p w14:paraId="21EE275B" w14:textId="77777777" w:rsidR="000A4CDA" w:rsidRPr="006742DF" w:rsidRDefault="000A4CDA" w:rsidP="000A4CDA">
      <w:pPr>
        <w:rPr>
          <w:rFonts w:ascii="Times New Roman" w:hAnsi="Times New Roman"/>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6804"/>
      </w:tblGrid>
      <w:tr w:rsidR="000A4CDA" w:rsidRPr="006742DF" w14:paraId="7A818A84" w14:textId="77777777" w:rsidTr="00E66C0B">
        <w:tc>
          <w:tcPr>
            <w:tcW w:w="9606" w:type="dxa"/>
            <w:gridSpan w:val="2"/>
            <w:shd w:val="clear" w:color="auto" w:fill="auto"/>
          </w:tcPr>
          <w:p w14:paraId="4868801C" w14:textId="77777777" w:rsidR="000A4CDA" w:rsidRPr="006742DF" w:rsidRDefault="000A4CDA" w:rsidP="00E66C0B">
            <w:pPr>
              <w:autoSpaceDE w:val="0"/>
              <w:autoSpaceDN w:val="0"/>
              <w:adjustRightInd w:val="0"/>
              <w:jc w:val="center"/>
              <w:rPr>
                <w:rFonts w:ascii="Times New Roman" w:hAnsi="Times New Roman"/>
                <w:b/>
                <w:bCs/>
              </w:rPr>
            </w:pPr>
            <w:r w:rsidRPr="006742DF">
              <w:rPr>
                <w:rFonts w:ascii="Times New Roman" w:hAnsi="Times New Roman"/>
                <w:b/>
                <w:bCs/>
              </w:rPr>
              <w:t>Вспомогательные виды разрешенного использования земельных участков</w:t>
            </w:r>
          </w:p>
          <w:p w14:paraId="6C0798E5" w14:textId="77777777" w:rsidR="000A4CDA" w:rsidRPr="006742DF" w:rsidRDefault="000A4CDA" w:rsidP="00E66C0B">
            <w:pPr>
              <w:autoSpaceDE w:val="0"/>
              <w:autoSpaceDN w:val="0"/>
              <w:adjustRightInd w:val="0"/>
              <w:jc w:val="center"/>
              <w:rPr>
                <w:rFonts w:ascii="Times New Roman" w:hAnsi="Times New Roman"/>
                <w:b/>
                <w:bCs/>
              </w:rPr>
            </w:pPr>
            <w:r w:rsidRPr="006742DF">
              <w:rPr>
                <w:rFonts w:ascii="Times New Roman" w:hAnsi="Times New Roman"/>
                <w:b/>
                <w:bCs/>
              </w:rPr>
              <w:t>и объектов капитального строительства</w:t>
            </w:r>
          </w:p>
        </w:tc>
      </w:tr>
      <w:tr w:rsidR="000A4CDA" w:rsidRPr="006742DF" w14:paraId="71C8C5FC" w14:textId="77777777" w:rsidTr="00E66C0B">
        <w:tc>
          <w:tcPr>
            <w:tcW w:w="2802" w:type="dxa"/>
            <w:shd w:val="clear" w:color="auto" w:fill="auto"/>
          </w:tcPr>
          <w:p w14:paraId="56ABD792" w14:textId="77777777" w:rsidR="000A4CDA" w:rsidRPr="006742DF" w:rsidRDefault="000A4CDA" w:rsidP="00E66C0B">
            <w:pPr>
              <w:autoSpaceDE w:val="0"/>
              <w:autoSpaceDN w:val="0"/>
              <w:adjustRightInd w:val="0"/>
              <w:jc w:val="center"/>
              <w:rPr>
                <w:rFonts w:ascii="Times New Roman" w:hAnsi="Times New Roman"/>
                <w:bCs/>
              </w:rPr>
            </w:pPr>
            <w:r w:rsidRPr="006742DF">
              <w:rPr>
                <w:rFonts w:ascii="Times New Roman" w:hAnsi="Times New Roman"/>
                <w:bCs/>
              </w:rPr>
              <w:t>Вид разрешенного использования</w:t>
            </w:r>
          </w:p>
        </w:tc>
        <w:tc>
          <w:tcPr>
            <w:tcW w:w="6804" w:type="dxa"/>
            <w:shd w:val="clear" w:color="auto" w:fill="auto"/>
          </w:tcPr>
          <w:p w14:paraId="1979F25A" w14:textId="77777777" w:rsidR="000A4CDA" w:rsidRPr="006742DF" w:rsidRDefault="000A4CDA" w:rsidP="00E66C0B">
            <w:pPr>
              <w:autoSpaceDE w:val="0"/>
              <w:autoSpaceDN w:val="0"/>
              <w:adjustRightInd w:val="0"/>
              <w:jc w:val="center"/>
              <w:rPr>
                <w:rFonts w:ascii="Times New Roman" w:hAnsi="Times New Roman"/>
                <w:bCs/>
              </w:rPr>
            </w:pPr>
            <w:r w:rsidRPr="006742DF">
              <w:rPr>
                <w:rFonts w:ascii="Times New Roman" w:hAnsi="Times New Roman"/>
                <w:bCs/>
              </w:rPr>
              <w:t xml:space="preserve">Деятельность, соответствующая </w:t>
            </w:r>
          </w:p>
          <w:p w14:paraId="76533943" w14:textId="77777777" w:rsidR="000A4CDA" w:rsidRPr="006742DF" w:rsidRDefault="000A4CDA" w:rsidP="00E66C0B">
            <w:pPr>
              <w:autoSpaceDE w:val="0"/>
              <w:autoSpaceDN w:val="0"/>
              <w:adjustRightInd w:val="0"/>
              <w:jc w:val="center"/>
              <w:rPr>
                <w:rFonts w:ascii="Times New Roman" w:hAnsi="Times New Roman"/>
                <w:bCs/>
              </w:rPr>
            </w:pPr>
            <w:r w:rsidRPr="006742DF">
              <w:rPr>
                <w:rFonts w:ascii="Times New Roman" w:hAnsi="Times New Roman"/>
                <w:bCs/>
              </w:rPr>
              <w:t>виду разрешенного использования</w:t>
            </w:r>
          </w:p>
        </w:tc>
      </w:tr>
      <w:tr w:rsidR="000A4CDA" w:rsidRPr="006742DF" w14:paraId="523ACC83" w14:textId="77777777" w:rsidTr="00E66C0B">
        <w:tc>
          <w:tcPr>
            <w:tcW w:w="2802" w:type="dxa"/>
            <w:shd w:val="clear" w:color="auto" w:fill="auto"/>
          </w:tcPr>
          <w:p w14:paraId="3E603E1F" w14:textId="77777777" w:rsidR="000A4CDA" w:rsidRPr="006742DF" w:rsidRDefault="000A4CDA" w:rsidP="00E66C0B">
            <w:pPr>
              <w:autoSpaceDE w:val="0"/>
              <w:autoSpaceDN w:val="0"/>
              <w:adjustRightInd w:val="0"/>
              <w:rPr>
                <w:rFonts w:ascii="Times New Roman" w:hAnsi="Times New Roman"/>
                <w:bCs/>
              </w:rPr>
            </w:pPr>
            <w:r w:rsidRPr="006742DF">
              <w:rPr>
                <w:rFonts w:ascii="Times New Roman" w:hAnsi="Times New Roman"/>
                <w:bCs/>
              </w:rPr>
              <w:t>Размещение внутрихозяйственных дорог и коммуникаций</w:t>
            </w:r>
          </w:p>
        </w:tc>
        <w:tc>
          <w:tcPr>
            <w:tcW w:w="6804" w:type="dxa"/>
            <w:shd w:val="clear" w:color="auto" w:fill="auto"/>
          </w:tcPr>
          <w:p w14:paraId="0D3C028E" w14:textId="77777777" w:rsidR="000A4CDA" w:rsidRPr="006742DF" w:rsidRDefault="000A4CDA" w:rsidP="00E66C0B">
            <w:pPr>
              <w:autoSpaceDE w:val="0"/>
              <w:autoSpaceDN w:val="0"/>
              <w:adjustRightInd w:val="0"/>
              <w:jc w:val="both"/>
              <w:rPr>
                <w:rFonts w:ascii="Times New Roman" w:hAnsi="Times New Roman"/>
                <w:bCs/>
              </w:rPr>
            </w:pPr>
            <w:r w:rsidRPr="006742DF">
              <w:rPr>
                <w:rFonts w:ascii="Times New Roman" w:hAnsi="Times New Roman"/>
                <w:bCs/>
              </w:rPr>
              <w:t>Размещение, строительство, реконструкция и эксплуатация внутрихозяйственных дорог, коммуникаций необщего пользования</w:t>
            </w:r>
          </w:p>
        </w:tc>
      </w:tr>
      <w:tr w:rsidR="000A4CDA" w:rsidRPr="006742DF" w14:paraId="1817B4DB" w14:textId="77777777" w:rsidTr="00E66C0B">
        <w:tc>
          <w:tcPr>
            <w:tcW w:w="2802" w:type="dxa"/>
            <w:shd w:val="clear" w:color="auto" w:fill="auto"/>
          </w:tcPr>
          <w:p w14:paraId="34C4B002" w14:textId="77777777" w:rsidR="000A4CDA" w:rsidRPr="006742DF" w:rsidRDefault="000A4CDA" w:rsidP="00E66C0B">
            <w:pPr>
              <w:autoSpaceDE w:val="0"/>
              <w:autoSpaceDN w:val="0"/>
              <w:adjustRightInd w:val="0"/>
              <w:rPr>
                <w:rFonts w:ascii="Times New Roman" w:hAnsi="Times New Roman"/>
                <w:bCs/>
              </w:rPr>
            </w:pPr>
            <w:r w:rsidRPr="006742DF">
              <w:rPr>
                <w:rFonts w:ascii="Times New Roman" w:hAnsi="Times New Roman"/>
                <w:bCs/>
              </w:rPr>
              <w:t>Размещение административных и бытовых зданий и помещений предприятий</w:t>
            </w:r>
          </w:p>
        </w:tc>
        <w:tc>
          <w:tcPr>
            <w:tcW w:w="6804" w:type="dxa"/>
            <w:shd w:val="clear" w:color="auto" w:fill="auto"/>
          </w:tcPr>
          <w:p w14:paraId="78A0FE36" w14:textId="77777777" w:rsidR="000A4CDA" w:rsidRPr="006742DF" w:rsidRDefault="000A4CDA" w:rsidP="00E66C0B">
            <w:pPr>
              <w:autoSpaceDE w:val="0"/>
              <w:autoSpaceDN w:val="0"/>
              <w:adjustRightInd w:val="0"/>
              <w:jc w:val="both"/>
              <w:rPr>
                <w:rFonts w:ascii="Times New Roman" w:hAnsi="Times New Roman"/>
                <w:bCs/>
              </w:rPr>
            </w:pPr>
            <w:r w:rsidRPr="006742DF">
              <w:rPr>
                <w:rFonts w:ascii="Times New Roman" w:hAnsi="Times New Roman"/>
                <w:bCs/>
              </w:rPr>
              <w:t>Строительство, реконструкция и эксплуатация административных и бытовых зданий и помещений предприятий, в том числе:</w:t>
            </w:r>
          </w:p>
          <w:p w14:paraId="53455461" w14:textId="77777777" w:rsidR="000A4CDA" w:rsidRPr="006742DF" w:rsidRDefault="000A4CDA" w:rsidP="00E66C0B">
            <w:pPr>
              <w:autoSpaceDE w:val="0"/>
              <w:autoSpaceDN w:val="0"/>
              <w:adjustRightInd w:val="0"/>
              <w:ind w:firstLine="317"/>
              <w:jc w:val="both"/>
              <w:rPr>
                <w:rFonts w:ascii="Times New Roman" w:hAnsi="Times New Roman"/>
                <w:bCs/>
              </w:rPr>
            </w:pPr>
            <w:r w:rsidRPr="006742DF">
              <w:rPr>
                <w:rFonts w:ascii="Times New Roman" w:hAnsi="Times New Roman"/>
                <w:bCs/>
              </w:rPr>
              <w:t>- офисов, контор;</w:t>
            </w:r>
          </w:p>
          <w:p w14:paraId="25C2E355" w14:textId="77777777" w:rsidR="000A4CDA" w:rsidRPr="006742DF" w:rsidRDefault="000A4CDA" w:rsidP="00E66C0B">
            <w:pPr>
              <w:autoSpaceDE w:val="0"/>
              <w:autoSpaceDN w:val="0"/>
              <w:adjustRightInd w:val="0"/>
              <w:ind w:firstLine="317"/>
              <w:jc w:val="both"/>
              <w:rPr>
                <w:rFonts w:ascii="Times New Roman" w:hAnsi="Times New Roman"/>
                <w:bCs/>
              </w:rPr>
            </w:pPr>
            <w:r w:rsidRPr="006742DF">
              <w:rPr>
                <w:rFonts w:ascii="Times New Roman" w:hAnsi="Times New Roman"/>
                <w:bCs/>
              </w:rPr>
              <w:t>- нежилых помещений для дежурного аварийного персонала и охраны предприятий;</w:t>
            </w:r>
          </w:p>
          <w:p w14:paraId="40980267" w14:textId="77777777" w:rsidR="000A4CDA" w:rsidRPr="006742DF" w:rsidRDefault="000A4CDA" w:rsidP="00E66C0B">
            <w:pPr>
              <w:autoSpaceDE w:val="0"/>
              <w:autoSpaceDN w:val="0"/>
              <w:adjustRightInd w:val="0"/>
              <w:ind w:firstLine="317"/>
              <w:jc w:val="both"/>
              <w:rPr>
                <w:rFonts w:ascii="Times New Roman" w:hAnsi="Times New Roman"/>
                <w:bCs/>
              </w:rPr>
            </w:pPr>
            <w:r w:rsidRPr="006742DF">
              <w:rPr>
                <w:rFonts w:ascii="Times New Roman" w:hAnsi="Times New Roman"/>
                <w:bCs/>
              </w:rPr>
              <w:t>- помещений для пребывания работающих по вахтовому методу (не более двух недель);</w:t>
            </w:r>
          </w:p>
          <w:p w14:paraId="22A1110C" w14:textId="77777777" w:rsidR="000A4CDA" w:rsidRPr="006742DF" w:rsidRDefault="000A4CDA" w:rsidP="00E66C0B">
            <w:pPr>
              <w:autoSpaceDE w:val="0"/>
              <w:autoSpaceDN w:val="0"/>
              <w:adjustRightInd w:val="0"/>
              <w:ind w:firstLine="317"/>
              <w:jc w:val="both"/>
              <w:rPr>
                <w:rFonts w:ascii="Times New Roman" w:hAnsi="Times New Roman"/>
                <w:bCs/>
              </w:rPr>
            </w:pPr>
            <w:r w:rsidRPr="006742DF">
              <w:rPr>
                <w:rFonts w:ascii="Times New Roman" w:hAnsi="Times New Roman"/>
                <w:bCs/>
              </w:rPr>
              <w:t xml:space="preserve">- помещений для бытового обслуживания персонала </w:t>
            </w:r>
            <w:r w:rsidRPr="006742DF">
              <w:rPr>
                <w:rFonts w:ascii="Times New Roman" w:hAnsi="Times New Roman"/>
                <w:bCs/>
              </w:rPr>
              <w:lastRenderedPageBreak/>
              <w:t>предприятий</w:t>
            </w:r>
          </w:p>
        </w:tc>
      </w:tr>
      <w:tr w:rsidR="000A4CDA" w:rsidRPr="006742DF" w14:paraId="2AF2517A" w14:textId="77777777" w:rsidTr="00E66C0B">
        <w:tc>
          <w:tcPr>
            <w:tcW w:w="2802" w:type="dxa"/>
            <w:shd w:val="clear" w:color="auto" w:fill="auto"/>
          </w:tcPr>
          <w:p w14:paraId="6081F193" w14:textId="77777777" w:rsidR="000A4CDA" w:rsidRPr="006742DF" w:rsidRDefault="000A4CDA" w:rsidP="00E66C0B">
            <w:pPr>
              <w:autoSpaceDE w:val="0"/>
              <w:autoSpaceDN w:val="0"/>
              <w:adjustRightInd w:val="0"/>
              <w:rPr>
                <w:rFonts w:ascii="Times New Roman" w:hAnsi="Times New Roman"/>
                <w:bCs/>
              </w:rPr>
            </w:pPr>
            <w:r w:rsidRPr="006742DF">
              <w:rPr>
                <w:rFonts w:ascii="Times New Roman" w:hAnsi="Times New Roman"/>
                <w:bCs/>
              </w:rPr>
              <w:lastRenderedPageBreak/>
              <w:t>Размещение объектов по оказанию ветеринарных услуг</w:t>
            </w:r>
          </w:p>
        </w:tc>
        <w:tc>
          <w:tcPr>
            <w:tcW w:w="6804" w:type="dxa"/>
            <w:shd w:val="clear" w:color="auto" w:fill="auto"/>
          </w:tcPr>
          <w:p w14:paraId="741D8132" w14:textId="77777777" w:rsidR="000A4CDA" w:rsidRPr="006742DF" w:rsidRDefault="000A4CDA" w:rsidP="00E66C0B">
            <w:pPr>
              <w:autoSpaceDE w:val="0"/>
              <w:autoSpaceDN w:val="0"/>
              <w:adjustRightInd w:val="0"/>
              <w:jc w:val="both"/>
              <w:rPr>
                <w:rFonts w:ascii="Times New Roman" w:hAnsi="Times New Roman"/>
                <w:bCs/>
              </w:rPr>
            </w:pPr>
            <w:r w:rsidRPr="006742DF">
              <w:rPr>
                <w:rFonts w:ascii="Times New Roman" w:hAnsi="Times New Roman"/>
                <w:bCs/>
              </w:rPr>
              <w:t>Строительство, реконструкция и эксплуатация объектов по оказанию ветеринарных услуг</w:t>
            </w:r>
          </w:p>
        </w:tc>
      </w:tr>
      <w:tr w:rsidR="000A4CDA" w:rsidRPr="006742DF" w14:paraId="75B1838F" w14:textId="77777777" w:rsidTr="00E66C0B">
        <w:tc>
          <w:tcPr>
            <w:tcW w:w="2802" w:type="dxa"/>
            <w:shd w:val="clear" w:color="auto" w:fill="auto"/>
          </w:tcPr>
          <w:p w14:paraId="2D2C87F8" w14:textId="77777777" w:rsidR="000A4CDA" w:rsidRPr="006742DF" w:rsidRDefault="000A4CDA" w:rsidP="00E66C0B">
            <w:pPr>
              <w:autoSpaceDE w:val="0"/>
              <w:autoSpaceDN w:val="0"/>
              <w:adjustRightInd w:val="0"/>
              <w:rPr>
                <w:rFonts w:ascii="Times New Roman" w:hAnsi="Times New Roman"/>
                <w:bCs/>
              </w:rPr>
            </w:pPr>
            <w:r w:rsidRPr="006742DF">
              <w:rPr>
                <w:rFonts w:ascii="Times New Roman" w:hAnsi="Times New Roman"/>
                <w:bCs/>
              </w:rPr>
              <w:t>Размещение зеленых насаждений специального назначения</w:t>
            </w:r>
          </w:p>
        </w:tc>
        <w:tc>
          <w:tcPr>
            <w:tcW w:w="6804" w:type="dxa"/>
            <w:shd w:val="clear" w:color="auto" w:fill="auto"/>
          </w:tcPr>
          <w:p w14:paraId="2068F5FC" w14:textId="77777777" w:rsidR="000A4CDA" w:rsidRPr="006742DF" w:rsidRDefault="000A4CDA" w:rsidP="00E66C0B">
            <w:pPr>
              <w:autoSpaceDE w:val="0"/>
              <w:autoSpaceDN w:val="0"/>
              <w:adjustRightInd w:val="0"/>
              <w:jc w:val="both"/>
              <w:rPr>
                <w:rFonts w:ascii="Times New Roman" w:hAnsi="Times New Roman"/>
                <w:bCs/>
              </w:rPr>
            </w:pPr>
            <w:r w:rsidRPr="006742DF">
              <w:rPr>
                <w:rFonts w:ascii="Times New Roman" w:hAnsi="Times New Roman"/>
                <w:bCs/>
              </w:rPr>
              <w:t>Размещение древесно-кустарниковой растительности, предназначенной для защиты земель от воздействия негативных (вредных) природных, антропогенных и техногенных явлений: санитарно-защитное озеленение, лесополосы специального назначения, озеленение в охранных зонах</w:t>
            </w:r>
          </w:p>
        </w:tc>
      </w:tr>
      <w:tr w:rsidR="000A4CDA" w:rsidRPr="006742DF" w14:paraId="794382F1" w14:textId="77777777" w:rsidTr="00E66C0B">
        <w:trPr>
          <w:trHeight w:val="935"/>
        </w:trPr>
        <w:tc>
          <w:tcPr>
            <w:tcW w:w="2802" w:type="dxa"/>
            <w:shd w:val="clear" w:color="auto" w:fill="auto"/>
          </w:tcPr>
          <w:p w14:paraId="3610FBF0" w14:textId="77777777" w:rsidR="000A4CDA" w:rsidRPr="006742DF" w:rsidRDefault="000A4CDA" w:rsidP="00E66C0B">
            <w:pPr>
              <w:autoSpaceDE w:val="0"/>
              <w:autoSpaceDN w:val="0"/>
              <w:adjustRightInd w:val="0"/>
              <w:rPr>
                <w:rFonts w:ascii="Times New Roman" w:hAnsi="Times New Roman"/>
                <w:bCs/>
              </w:rPr>
            </w:pPr>
            <w:r w:rsidRPr="006742DF">
              <w:rPr>
                <w:rFonts w:ascii="Times New Roman" w:hAnsi="Times New Roman"/>
                <w:bCs/>
              </w:rPr>
              <w:t>Размещение объектов пожарной безопасности</w:t>
            </w:r>
          </w:p>
        </w:tc>
        <w:tc>
          <w:tcPr>
            <w:tcW w:w="6804" w:type="dxa"/>
            <w:shd w:val="clear" w:color="auto" w:fill="auto"/>
          </w:tcPr>
          <w:p w14:paraId="449DEABF" w14:textId="77777777" w:rsidR="000A4CDA" w:rsidRPr="006742DF" w:rsidRDefault="000A4CDA" w:rsidP="00E66C0B">
            <w:pPr>
              <w:autoSpaceDE w:val="0"/>
              <w:autoSpaceDN w:val="0"/>
              <w:adjustRightInd w:val="0"/>
              <w:jc w:val="both"/>
              <w:rPr>
                <w:rFonts w:ascii="Times New Roman" w:hAnsi="Times New Roman"/>
                <w:bCs/>
              </w:rPr>
            </w:pPr>
            <w:r w:rsidRPr="006742DF">
              <w:rPr>
                <w:rFonts w:ascii="Times New Roman" w:hAnsi="Times New Roman"/>
                <w:bCs/>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0A4CDA" w:rsidRPr="006742DF" w14:paraId="0949187E" w14:textId="77777777" w:rsidTr="00E66C0B">
        <w:tc>
          <w:tcPr>
            <w:tcW w:w="2802" w:type="dxa"/>
            <w:shd w:val="clear" w:color="auto" w:fill="auto"/>
          </w:tcPr>
          <w:p w14:paraId="2E03446C" w14:textId="77777777" w:rsidR="000A4CDA" w:rsidRPr="006742DF" w:rsidRDefault="000A4CDA" w:rsidP="00E66C0B">
            <w:pPr>
              <w:autoSpaceDE w:val="0"/>
              <w:autoSpaceDN w:val="0"/>
              <w:adjustRightInd w:val="0"/>
              <w:rPr>
                <w:rFonts w:ascii="Times New Roman" w:hAnsi="Times New Roman"/>
                <w:bCs/>
              </w:rPr>
            </w:pPr>
            <w:r w:rsidRPr="006742DF">
              <w:rPr>
                <w:rFonts w:ascii="Times New Roman" w:hAnsi="Times New Roman"/>
                <w:bCs/>
              </w:rPr>
              <w:t>Размещение проектных, кон</w:t>
            </w:r>
            <w:r>
              <w:rPr>
                <w:rFonts w:ascii="Times New Roman" w:hAnsi="Times New Roman"/>
                <w:bCs/>
              </w:rPr>
              <w:t>структорских и научно-исследова</w:t>
            </w:r>
            <w:r w:rsidRPr="006742DF">
              <w:rPr>
                <w:rFonts w:ascii="Times New Roman" w:hAnsi="Times New Roman"/>
                <w:bCs/>
              </w:rPr>
              <w:t>тельских организаций, связанных с обслуживанием предприятий</w:t>
            </w:r>
          </w:p>
        </w:tc>
        <w:tc>
          <w:tcPr>
            <w:tcW w:w="6804" w:type="dxa"/>
            <w:shd w:val="clear" w:color="auto" w:fill="auto"/>
          </w:tcPr>
          <w:p w14:paraId="4E64BA3A" w14:textId="77777777" w:rsidR="000A4CDA" w:rsidRPr="006742DF" w:rsidRDefault="000A4CDA" w:rsidP="00E66C0B">
            <w:pPr>
              <w:autoSpaceDE w:val="0"/>
              <w:autoSpaceDN w:val="0"/>
              <w:adjustRightInd w:val="0"/>
              <w:jc w:val="both"/>
              <w:rPr>
                <w:rFonts w:ascii="Times New Roman" w:hAnsi="Times New Roman"/>
                <w:bCs/>
              </w:rPr>
            </w:pPr>
            <w:r w:rsidRPr="006742DF">
              <w:rPr>
                <w:rFonts w:ascii="Times New Roman" w:hAnsi="Times New Roman"/>
                <w:bCs/>
              </w:rPr>
              <w:t>Строительство, реконструкция и эксплуатация зданий                        и сооружений Размещение организаций, осуществляющих научные  изыскания, исследования и разработки, проектных                и конструкторских институтов, связанных с обслуживанием предприятий, включая лаборатории биологического профиля или индустриальных технологий</w:t>
            </w:r>
          </w:p>
        </w:tc>
      </w:tr>
      <w:tr w:rsidR="000A4CDA" w:rsidRPr="006742DF" w14:paraId="20A55831" w14:textId="77777777" w:rsidTr="00E66C0B">
        <w:tc>
          <w:tcPr>
            <w:tcW w:w="2802" w:type="dxa"/>
            <w:shd w:val="clear" w:color="auto" w:fill="auto"/>
          </w:tcPr>
          <w:p w14:paraId="543D4FF2" w14:textId="77777777" w:rsidR="000A4CDA" w:rsidRPr="006742DF" w:rsidRDefault="000A4CDA" w:rsidP="00E66C0B">
            <w:pPr>
              <w:autoSpaceDE w:val="0"/>
              <w:autoSpaceDN w:val="0"/>
              <w:adjustRightInd w:val="0"/>
              <w:rPr>
                <w:rFonts w:ascii="Times New Roman" w:hAnsi="Times New Roman"/>
                <w:bCs/>
              </w:rPr>
            </w:pPr>
            <w:r w:rsidRPr="006742DF">
              <w:rPr>
                <w:rFonts w:ascii="Times New Roman" w:hAnsi="Times New Roman"/>
                <w:bCs/>
              </w:rPr>
              <w:t>Размещение подъездных путей</w:t>
            </w:r>
          </w:p>
        </w:tc>
        <w:tc>
          <w:tcPr>
            <w:tcW w:w="6804" w:type="dxa"/>
            <w:shd w:val="clear" w:color="auto" w:fill="auto"/>
          </w:tcPr>
          <w:p w14:paraId="4F30DD44" w14:textId="77777777" w:rsidR="000A4CDA" w:rsidRPr="006742DF" w:rsidRDefault="000A4CDA" w:rsidP="00E66C0B">
            <w:pPr>
              <w:autoSpaceDE w:val="0"/>
              <w:autoSpaceDN w:val="0"/>
              <w:adjustRightInd w:val="0"/>
              <w:jc w:val="both"/>
              <w:rPr>
                <w:rFonts w:ascii="Times New Roman" w:hAnsi="Times New Roman"/>
                <w:bCs/>
              </w:rPr>
            </w:pPr>
            <w:r w:rsidRPr="006742DF">
              <w:rPr>
                <w:rFonts w:ascii="Times New Roman" w:hAnsi="Times New Roman"/>
                <w:bCs/>
              </w:rPr>
              <w:t>Строительство, реконструкция и эксплуатация подъездных путей к предприятиям, складским помещениям и иным объектам</w:t>
            </w:r>
          </w:p>
        </w:tc>
      </w:tr>
      <w:tr w:rsidR="000A4CDA" w:rsidRPr="006742DF" w14:paraId="4EB8E1E3" w14:textId="77777777" w:rsidTr="00E66C0B">
        <w:tc>
          <w:tcPr>
            <w:tcW w:w="2802" w:type="dxa"/>
            <w:shd w:val="clear" w:color="auto" w:fill="auto"/>
          </w:tcPr>
          <w:p w14:paraId="02350527" w14:textId="77777777" w:rsidR="000A4CDA" w:rsidRPr="006742DF" w:rsidRDefault="000A4CDA" w:rsidP="00E66C0B">
            <w:pPr>
              <w:autoSpaceDE w:val="0"/>
              <w:autoSpaceDN w:val="0"/>
              <w:adjustRightInd w:val="0"/>
              <w:rPr>
                <w:rFonts w:ascii="Times New Roman" w:hAnsi="Times New Roman"/>
                <w:bCs/>
              </w:rPr>
            </w:pPr>
            <w:r w:rsidRPr="006742DF">
              <w:rPr>
                <w:rFonts w:ascii="Times New Roman" w:hAnsi="Times New Roman"/>
                <w:bCs/>
              </w:rPr>
              <w:t>Размещение  сооружений хозяйственно-питьевого и технического водоснабжения</w:t>
            </w:r>
          </w:p>
        </w:tc>
        <w:tc>
          <w:tcPr>
            <w:tcW w:w="6804" w:type="dxa"/>
            <w:shd w:val="clear" w:color="auto" w:fill="auto"/>
          </w:tcPr>
          <w:p w14:paraId="4713693B" w14:textId="77777777" w:rsidR="000A4CDA" w:rsidRPr="006742DF" w:rsidRDefault="000A4CDA" w:rsidP="00E66C0B">
            <w:pPr>
              <w:autoSpaceDE w:val="0"/>
              <w:autoSpaceDN w:val="0"/>
              <w:adjustRightInd w:val="0"/>
              <w:jc w:val="both"/>
              <w:rPr>
                <w:rFonts w:ascii="Times New Roman" w:hAnsi="Times New Roman"/>
                <w:bCs/>
              </w:rPr>
            </w:pPr>
            <w:r w:rsidRPr="006742DF">
              <w:rPr>
                <w:rFonts w:ascii="Times New Roman" w:hAnsi="Times New Roman"/>
                <w:bCs/>
              </w:rPr>
              <w:t>Строительство, реконструкция и эксплуатация сооружений хозяйственно-питьевого и технического водоснабжения, в том числе артезианских скважин, водоохлаждающих сооружений для подготовки технической воды</w:t>
            </w:r>
          </w:p>
        </w:tc>
      </w:tr>
      <w:tr w:rsidR="000A4CDA" w:rsidRPr="006742DF" w14:paraId="6887A6D4" w14:textId="77777777" w:rsidTr="00E66C0B">
        <w:tc>
          <w:tcPr>
            <w:tcW w:w="2802" w:type="dxa"/>
            <w:shd w:val="clear" w:color="auto" w:fill="auto"/>
          </w:tcPr>
          <w:p w14:paraId="25BEB010" w14:textId="77777777" w:rsidR="000A4CDA" w:rsidRPr="006742DF" w:rsidRDefault="000A4CDA" w:rsidP="00E66C0B">
            <w:pPr>
              <w:autoSpaceDE w:val="0"/>
              <w:autoSpaceDN w:val="0"/>
              <w:adjustRightInd w:val="0"/>
              <w:rPr>
                <w:rFonts w:ascii="Times New Roman" w:hAnsi="Times New Roman"/>
                <w:bCs/>
              </w:rPr>
            </w:pPr>
            <w:r w:rsidRPr="006742DF">
              <w:rPr>
                <w:rFonts w:ascii="Times New Roman" w:hAnsi="Times New Roman"/>
                <w:bCs/>
              </w:rPr>
              <w:t>Размещение очистных сооружений</w:t>
            </w:r>
          </w:p>
        </w:tc>
        <w:tc>
          <w:tcPr>
            <w:tcW w:w="6804" w:type="dxa"/>
            <w:shd w:val="clear" w:color="auto" w:fill="auto"/>
          </w:tcPr>
          <w:p w14:paraId="1F750D30" w14:textId="77777777" w:rsidR="000A4CDA" w:rsidRPr="006742DF" w:rsidRDefault="000A4CDA" w:rsidP="00E66C0B">
            <w:pPr>
              <w:autoSpaceDE w:val="0"/>
              <w:autoSpaceDN w:val="0"/>
              <w:adjustRightInd w:val="0"/>
              <w:jc w:val="both"/>
              <w:rPr>
                <w:rFonts w:ascii="Times New Roman" w:hAnsi="Times New Roman"/>
                <w:bCs/>
              </w:rPr>
            </w:pPr>
            <w:r w:rsidRPr="006742DF">
              <w:rPr>
                <w:rFonts w:ascii="Times New Roman" w:hAnsi="Times New Roman"/>
                <w:bCs/>
              </w:rPr>
              <w:t>Строительство, реконструкция и эксплуатация очистных сооружений, канализационных насосных станций, сооружений оборотного водоснабжения</w:t>
            </w:r>
          </w:p>
        </w:tc>
      </w:tr>
      <w:tr w:rsidR="000A4CDA" w:rsidRPr="006742DF" w14:paraId="7C89694C" w14:textId="77777777" w:rsidTr="00E66C0B">
        <w:tc>
          <w:tcPr>
            <w:tcW w:w="2802" w:type="dxa"/>
            <w:shd w:val="clear" w:color="auto" w:fill="auto"/>
          </w:tcPr>
          <w:p w14:paraId="3717FC4A" w14:textId="77777777" w:rsidR="000A4CDA" w:rsidRPr="006742DF" w:rsidRDefault="000A4CDA" w:rsidP="00E66C0B">
            <w:pPr>
              <w:autoSpaceDE w:val="0"/>
              <w:autoSpaceDN w:val="0"/>
              <w:adjustRightInd w:val="0"/>
              <w:rPr>
                <w:rFonts w:ascii="Times New Roman" w:hAnsi="Times New Roman"/>
                <w:bCs/>
              </w:rPr>
            </w:pPr>
            <w:r w:rsidRPr="006742DF">
              <w:rPr>
                <w:rFonts w:ascii="Times New Roman" w:hAnsi="Times New Roman"/>
                <w:bCs/>
              </w:rPr>
              <w:t>Размещение объектов оказания первой и скорой медицинской помощи</w:t>
            </w:r>
          </w:p>
        </w:tc>
        <w:tc>
          <w:tcPr>
            <w:tcW w:w="6804" w:type="dxa"/>
            <w:shd w:val="clear" w:color="auto" w:fill="auto"/>
          </w:tcPr>
          <w:p w14:paraId="2E368497" w14:textId="77777777" w:rsidR="000A4CDA" w:rsidRPr="006742DF" w:rsidRDefault="000A4CDA" w:rsidP="00E66C0B">
            <w:pPr>
              <w:autoSpaceDE w:val="0"/>
              <w:autoSpaceDN w:val="0"/>
              <w:adjustRightInd w:val="0"/>
              <w:jc w:val="both"/>
              <w:rPr>
                <w:rFonts w:ascii="Times New Roman" w:hAnsi="Times New Roman"/>
                <w:bCs/>
              </w:rPr>
            </w:pPr>
            <w:r w:rsidRPr="006742DF">
              <w:rPr>
                <w:rFonts w:ascii="Times New Roman" w:hAnsi="Times New Roman"/>
                <w:bCs/>
              </w:rPr>
              <w:t>Строительство, реконструкция и эксплуатация объектов, предназначенных для оказания скорой медицинской помощи: станции скорой помощи, пункты оказания первой медицинской помощи</w:t>
            </w:r>
          </w:p>
        </w:tc>
      </w:tr>
      <w:tr w:rsidR="000A4CDA" w:rsidRPr="006742DF" w14:paraId="4A9CA638" w14:textId="77777777" w:rsidTr="00E66C0B">
        <w:tc>
          <w:tcPr>
            <w:tcW w:w="2802" w:type="dxa"/>
            <w:shd w:val="clear" w:color="auto" w:fill="auto"/>
          </w:tcPr>
          <w:p w14:paraId="3E997DA6" w14:textId="77777777" w:rsidR="000A4CDA" w:rsidRPr="006742DF" w:rsidRDefault="000A4CDA" w:rsidP="00E66C0B">
            <w:pPr>
              <w:autoSpaceDE w:val="0"/>
              <w:autoSpaceDN w:val="0"/>
              <w:adjustRightInd w:val="0"/>
              <w:rPr>
                <w:rFonts w:ascii="Times New Roman" w:hAnsi="Times New Roman"/>
                <w:bCs/>
              </w:rPr>
            </w:pPr>
            <w:r w:rsidRPr="006742DF">
              <w:rPr>
                <w:rFonts w:ascii="Times New Roman" w:hAnsi="Times New Roman"/>
                <w:bCs/>
              </w:rPr>
              <w:t>Размещение объектов гражданской обороны</w:t>
            </w:r>
          </w:p>
        </w:tc>
        <w:tc>
          <w:tcPr>
            <w:tcW w:w="6804" w:type="dxa"/>
            <w:shd w:val="clear" w:color="auto" w:fill="auto"/>
          </w:tcPr>
          <w:p w14:paraId="217618A8" w14:textId="77777777" w:rsidR="000A4CDA" w:rsidRPr="006742DF" w:rsidRDefault="000A4CDA" w:rsidP="00E66C0B">
            <w:pPr>
              <w:autoSpaceDE w:val="0"/>
              <w:autoSpaceDN w:val="0"/>
              <w:adjustRightInd w:val="0"/>
              <w:jc w:val="both"/>
              <w:rPr>
                <w:rFonts w:ascii="Times New Roman" w:hAnsi="Times New Roman"/>
                <w:bCs/>
              </w:rPr>
            </w:pPr>
            <w:r w:rsidRPr="006742DF">
              <w:rPr>
                <w:rFonts w:ascii="Times New Roman" w:hAnsi="Times New Roman"/>
                <w:bCs/>
              </w:rPr>
              <w:t>Строительство, реконструкция и эксплуатация убежищ, противорадиационных укрытий, специализированных складских помещений для хранения имущества гражданской обороны, а также иных объектов, предназначенных для обеспечения проведения мероприятий по гражданской обороне</w:t>
            </w:r>
          </w:p>
        </w:tc>
      </w:tr>
      <w:tr w:rsidR="000A4CDA" w:rsidRPr="006742DF" w14:paraId="49151B3F" w14:textId="77777777" w:rsidTr="00E66C0B">
        <w:tc>
          <w:tcPr>
            <w:tcW w:w="2802" w:type="dxa"/>
            <w:shd w:val="clear" w:color="auto" w:fill="auto"/>
          </w:tcPr>
          <w:p w14:paraId="76A18D3B" w14:textId="77777777" w:rsidR="000A4CDA" w:rsidRPr="006742DF" w:rsidRDefault="000A4CDA" w:rsidP="00E66C0B">
            <w:pPr>
              <w:autoSpaceDE w:val="0"/>
              <w:autoSpaceDN w:val="0"/>
              <w:adjustRightInd w:val="0"/>
              <w:rPr>
                <w:rFonts w:ascii="Times New Roman" w:hAnsi="Times New Roman"/>
                <w:bCs/>
              </w:rPr>
            </w:pPr>
            <w:r w:rsidRPr="006742DF">
              <w:rPr>
                <w:rFonts w:ascii="Times New Roman" w:hAnsi="Times New Roman"/>
                <w:bCs/>
              </w:rPr>
              <w:t>Размещение объектов физической культуры и спорта крытого типа</w:t>
            </w:r>
          </w:p>
        </w:tc>
        <w:tc>
          <w:tcPr>
            <w:tcW w:w="6804" w:type="dxa"/>
            <w:shd w:val="clear" w:color="auto" w:fill="auto"/>
          </w:tcPr>
          <w:p w14:paraId="2EB3F6F0" w14:textId="77777777" w:rsidR="000A4CDA" w:rsidRPr="006742DF" w:rsidRDefault="000A4CDA" w:rsidP="00E66C0B">
            <w:pPr>
              <w:autoSpaceDE w:val="0"/>
              <w:autoSpaceDN w:val="0"/>
              <w:adjustRightInd w:val="0"/>
              <w:jc w:val="both"/>
              <w:rPr>
                <w:rFonts w:ascii="Times New Roman" w:hAnsi="Times New Roman"/>
                <w:bCs/>
              </w:rPr>
            </w:pPr>
            <w:r w:rsidRPr="006742DF">
              <w:rPr>
                <w:rFonts w:ascii="Times New Roman" w:hAnsi="Times New Roman"/>
                <w:bCs/>
              </w:rPr>
              <w:t>Строительство, реконструкция и эксплуатация объектов, предназначенных для занятия физической культурой и спортом, крытого типа: спортивные и физкультурно-оздоровительные комплексы, фитнес-центры, спортивные залы, бассейны  ), спортивные клубы</w:t>
            </w:r>
          </w:p>
        </w:tc>
      </w:tr>
      <w:tr w:rsidR="000A4CDA" w:rsidRPr="006742DF" w14:paraId="0066E936" w14:textId="77777777" w:rsidTr="00E66C0B">
        <w:tc>
          <w:tcPr>
            <w:tcW w:w="2802" w:type="dxa"/>
            <w:shd w:val="clear" w:color="auto" w:fill="auto"/>
          </w:tcPr>
          <w:p w14:paraId="49C3135B" w14:textId="77777777" w:rsidR="000A4CDA" w:rsidRPr="006742DF" w:rsidRDefault="000A4CDA" w:rsidP="00E66C0B">
            <w:pPr>
              <w:autoSpaceDE w:val="0"/>
              <w:autoSpaceDN w:val="0"/>
              <w:adjustRightInd w:val="0"/>
              <w:rPr>
                <w:rFonts w:ascii="Times New Roman" w:hAnsi="Times New Roman"/>
                <w:bCs/>
              </w:rPr>
            </w:pPr>
            <w:r w:rsidRPr="006742DF">
              <w:rPr>
                <w:rFonts w:ascii="Times New Roman" w:hAnsi="Times New Roman"/>
                <w:bCs/>
              </w:rPr>
              <w:t xml:space="preserve">Размещение амбулаторно-поликлинических и стационарно-поликлинических учреждений </w:t>
            </w:r>
          </w:p>
        </w:tc>
        <w:tc>
          <w:tcPr>
            <w:tcW w:w="6804" w:type="dxa"/>
            <w:shd w:val="clear" w:color="auto" w:fill="auto"/>
          </w:tcPr>
          <w:p w14:paraId="5BCA713C" w14:textId="77777777" w:rsidR="000A4CDA" w:rsidRPr="006742DF" w:rsidRDefault="000A4CDA" w:rsidP="00E66C0B">
            <w:pPr>
              <w:autoSpaceDE w:val="0"/>
              <w:autoSpaceDN w:val="0"/>
              <w:adjustRightInd w:val="0"/>
              <w:jc w:val="both"/>
              <w:rPr>
                <w:rFonts w:ascii="Times New Roman" w:hAnsi="Times New Roman"/>
                <w:bCs/>
              </w:rPr>
            </w:pPr>
            <w:r w:rsidRPr="006742DF">
              <w:rPr>
                <w:rFonts w:ascii="Times New Roman" w:hAnsi="Times New Roman"/>
                <w:bCs/>
              </w:rPr>
              <w:t>Строительство, реконструкция и эксплуатация амбулаторно-поликлинических и стационарно-поликлинических учреждений</w:t>
            </w:r>
          </w:p>
        </w:tc>
      </w:tr>
      <w:tr w:rsidR="000A4CDA" w:rsidRPr="006742DF" w14:paraId="7DB43EF4" w14:textId="77777777" w:rsidTr="00E66C0B">
        <w:tc>
          <w:tcPr>
            <w:tcW w:w="2802" w:type="dxa"/>
            <w:shd w:val="clear" w:color="auto" w:fill="auto"/>
          </w:tcPr>
          <w:p w14:paraId="070D6B00" w14:textId="77777777" w:rsidR="000A4CDA" w:rsidRPr="006742DF" w:rsidRDefault="000A4CDA" w:rsidP="00E66C0B">
            <w:pPr>
              <w:autoSpaceDE w:val="0"/>
              <w:autoSpaceDN w:val="0"/>
              <w:adjustRightInd w:val="0"/>
              <w:rPr>
                <w:rFonts w:ascii="Times New Roman" w:hAnsi="Times New Roman"/>
                <w:bCs/>
              </w:rPr>
            </w:pPr>
            <w:r w:rsidRPr="006742DF">
              <w:rPr>
                <w:rFonts w:ascii="Times New Roman" w:hAnsi="Times New Roman"/>
                <w:bCs/>
              </w:rPr>
              <w:lastRenderedPageBreak/>
              <w:t>Для парковок и стоянок автомобильного транспорта</w:t>
            </w:r>
          </w:p>
        </w:tc>
        <w:tc>
          <w:tcPr>
            <w:tcW w:w="6804" w:type="dxa"/>
            <w:shd w:val="clear" w:color="auto" w:fill="auto"/>
          </w:tcPr>
          <w:p w14:paraId="28CEA330" w14:textId="77777777" w:rsidR="000A4CDA" w:rsidRPr="006742DF" w:rsidRDefault="000A4CDA" w:rsidP="00E66C0B">
            <w:pPr>
              <w:autoSpaceDE w:val="0"/>
              <w:autoSpaceDN w:val="0"/>
              <w:adjustRightInd w:val="0"/>
              <w:jc w:val="both"/>
              <w:rPr>
                <w:rFonts w:ascii="Times New Roman" w:hAnsi="Times New Roman"/>
                <w:bCs/>
              </w:rPr>
            </w:pPr>
            <w:r w:rsidRPr="006742DF">
              <w:rPr>
                <w:rFonts w:ascii="Times New Roman" w:hAnsi="Times New Roman"/>
                <w:bCs/>
              </w:rPr>
              <w:t>Размещение:</w:t>
            </w:r>
          </w:p>
          <w:p w14:paraId="1A573588" w14:textId="77777777" w:rsidR="000A4CDA" w:rsidRPr="006742DF" w:rsidRDefault="000A4CDA" w:rsidP="00E66C0B">
            <w:pPr>
              <w:autoSpaceDE w:val="0"/>
              <w:autoSpaceDN w:val="0"/>
              <w:adjustRightInd w:val="0"/>
              <w:ind w:firstLine="255"/>
              <w:jc w:val="both"/>
              <w:rPr>
                <w:rFonts w:ascii="Times New Roman" w:hAnsi="Times New Roman"/>
                <w:bCs/>
              </w:rPr>
            </w:pPr>
            <w:r w:rsidRPr="006742DF">
              <w:rPr>
                <w:rFonts w:ascii="Times New Roman" w:hAnsi="Times New Roman"/>
                <w:bCs/>
              </w:rPr>
              <w:t>- стоянок автомобильного транспорта (зданий, сооружений, частей зданий, сооружений или специальных открытых площадок, предназначенных только для хранения (стоянки) автомобилей, не оборудованных для их ремонта или технического обслуживания);</w:t>
            </w:r>
          </w:p>
          <w:p w14:paraId="1EAD697A" w14:textId="77777777" w:rsidR="000A4CDA" w:rsidRPr="006742DF" w:rsidRDefault="000A4CDA" w:rsidP="00E66C0B">
            <w:pPr>
              <w:autoSpaceDE w:val="0"/>
              <w:autoSpaceDN w:val="0"/>
              <w:adjustRightInd w:val="0"/>
              <w:jc w:val="both"/>
              <w:rPr>
                <w:rFonts w:ascii="Times New Roman" w:hAnsi="Times New Roman"/>
                <w:bCs/>
              </w:rPr>
            </w:pPr>
            <w:r w:rsidRPr="006742DF">
              <w:rPr>
                <w:rFonts w:ascii="Times New Roman" w:hAnsi="Times New Roman"/>
                <w:bCs/>
              </w:rPr>
              <w:t>- парковок (специально обозначенных и при необходимости обустроенных и оборудованных мест, зданий, строений или сооружений, предназначенных для организованной стоянки транспортных средств на платной основе или без взимания платы)</w:t>
            </w:r>
          </w:p>
        </w:tc>
      </w:tr>
      <w:tr w:rsidR="000A4CDA" w:rsidRPr="006742DF" w14:paraId="0BF5A902" w14:textId="77777777" w:rsidTr="00E66C0B">
        <w:tc>
          <w:tcPr>
            <w:tcW w:w="2802" w:type="dxa"/>
            <w:shd w:val="clear" w:color="auto" w:fill="auto"/>
          </w:tcPr>
          <w:p w14:paraId="06DFFFBB" w14:textId="77777777" w:rsidR="000A4CDA" w:rsidRPr="006742DF" w:rsidRDefault="000A4CDA" w:rsidP="00E66C0B">
            <w:pPr>
              <w:autoSpaceDE w:val="0"/>
              <w:autoSpaceDN w:val="0"/>
              <w:adjustRightInd w:val="0"/>
              <w:rPr>
                <w:rFonts w:ascii="Times New Roman" w:hAnsi="Times New Roman"/>
                <w:bCs/>
              </w:rPr>
            </w:pPr>
            <w:r w:rsidRPr="006742DF">
              <w:rPr>
                <w:rFonts w:ascii="Times New Roman" w:hAnsi="Times New Roman"/>
                <w:bCs/>
              </w:rPr>
              <w:t>Размещение гаражей</w:t>
            </w:r>
          </w:p>
        </w:tc>
        <w:tc>
          <w:tcPr>
            <w:tcW w:w="6804" w:type="dxa"/>
            <w:shd w:val="clear" w:color="auto" w:fill="auto"/>
          </w:tcPr>
          <w:p w14:paraId="5A626626" w14:textId="77777777" w:rsidR="000A4CDA" w:rsidRPr="006742DF" w:rsidRDefault="000A4CDA" w:rsidP="00E66C0B">
            <w:pPr>
              <w:autoSpaceDE w:val="0"/>
              <w:autoSpaceDN w:val="0"/>
              <w:adjustRightInd w:val="0"/>
              <w:jc w:val="both"/>
              <w:rPr>
                <w:rFonts w:ascii="Times New Roman" w:hAnsi="Times New Roman"/>
                <w:bCs/>
              </w:rPr>
            </w:pPr>
            <w:r w:rsidRPr="006742DF">
              <w:rPr>
                <w:rFonts w:ascii="Times New Roman" w:hAnsi="Times New Roman"/>
                <w:bCs/>
              </w:rPr>
              <w:t>Строительство, реконструкция и эксплуатация  гаражей: зданий  и сооружений, предназначенных для длительного хранения, технического обслуживания автомобилей (отдельно стоящих, встроенных, подземных, многоэтажных)</w:t>
            </w:r>
          </w:p>
        </w:tc>
      </w:tr>
    </w:tbl>
    <w:p w14:paraId="6A616619" w14:textId="77777777" w:rsidR="000A4CDA" w:rsidRDefault="000A4CDA" w:rsidP="000A4CDA">
      <w:pPr>
        <w:rPr>
          <w:rFonts w:ascii="Times New Roman" w:hAnsi="Times New Roman"/>
          <w:sz w:val="28"/>
          <w:szCs w:val="28"/>
        </w:rPr>
      </w:pPr>
    </w:p>
    <w:p w14:paraId="3596CC03" w14:textId="77777777" w:rsidR="000A4CDA" w:rsidRDefault="000A4CDA" w:rsidP="000A4CDA">
      <w:pPr>
        <w:rPr>
          <w:rFonts w:ascii="Times New Roman" w:hAnsi="Times New Roman"/>
          <w:sz w:val="28"/>
          <w:szCs w:val="28"/>
        </w:rPr>
      </w:pPr>
    </w:p>
    <w:p w14:paraId="751D5D63" w14:textId="77777777" w:rsidR="000A4CDA" w:rsidRPr="006833B5" w:rsidRDefault="000A4CDA" w:rsidP="000A4CDA">
      <w:pPr>
        <w:spacing w:after="240"/>
        <w:jc w:val="center"/>
        <w:outlineLvl w:val="3"/>
        <w:rPr>
          <w:rFonts w:ascii="Times New Roman" w:hAnsi="Times New Roman"/>
          <w:b/>
          <w:sz w:val="28"/>
          <w:szCs w:val="28"/>
        </w:rPr>
      </w:pPr>
      <w:r>
        <w:rPr>
          <w:rFonts w:ascii="Times New Roman" w:hAnsi="Times New Roman"/>
          <w:b/>
          <w:sz w:val="28"/>
          <w:szCs w:val="28"/>
        </w:rPr>
        <w:br w:type="page"/>
      </w:r>
      <w:r>
        <w:rPr>
          <w:rFonts w:ascii="Times New Roman" w:hAnsi="Times New Roman"/>
          <w:b/>
          <w:sz w:val="28"/>
          <w:szCs w:val="28"/>
        </w:rPr>
        <w:lastRenderedPageBreak/>
        <w:t xml:space="preserve">Сх3 </w:t>
      </w:r>
      <w:r w:rsidRPr="006833B5">
        <w:rPr>
          <w:rFonts w:ascii="Times New Roman" w:hAnsi="Times New Roman"/>
          <w:b/>
          <w:sz w:val="28"/>
          <w:szCs w:val="28"/>
        </w:rPr>
        <w:t>Зона огородничества</w:t>
      </w:r>
    </w:p>
    <w:p w14:paraId="0294980E" w14:textId="77777777" w:rsidR="000A4CDA" w:rsidRPr="006833B5" w:rsidRDefault="000A4CDA" w:rsidP="000A4CDA">
      <w:pPr>
        <w:tabs>
          <w:tab w:val="left" w:pos="0"/>
        </w:tabs>
        <w:spacing w:after="200" w:line="360" w:lineRule="auto"/>
        <w:ind w:firstLine="709"/>
        <w:jc w:val="both"/>
        <w:rPr>
          <w:rFonts w:ascii="Times New Roman" w:hAnsi="Times New Roman"/>
          <w:sz w:val="28"/>
          <w:szCs w:val="28"/>
        </w:rPr>
      </w:pPr>
      <w:r w:rsidRPr="006833B5">
        <w:rPr>
          <w:rFonts w:ascii="Times New Roman" w:hAnsi="Times New Roman"/>
          <w:sz w:val="28"/>
          <w:szCs w:val="28"/>
        </w:rPr>
        <w:t>Зона Сх3 предназначена для обеспечения правовых условий формирования территорий, используемых в целях удовлетворения потребностей населения в выращивании фруктов и овощей при соблюдении видов и параметров разрешенного использования земельных участков и объектов капитального строительства, размещения необходимых объектов инженерной и транспортной инфраструктуры.</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7230"/>
      </w:tblGrid>
      <w:tr w:rsidR="000A4CDA" w:rsidRPr="006833B5" w14:paraId="7A8D432D" w14:textId="77777777" w:rsidTr="00E66C0B">
        <w:tc>
          <w:tcPr>
            <w:tcW w:w="9606" w:type="dxa"/>
            <w:gridSpan w:val="2"/>
            <w:shd w:val="clear" w:color="auto" w:fill="auto"/>
          </w:tcPr>
          <w:p w14:paraId="1999F295" w14:textId="77777777" w:rsidR="000A4CDA" w:rsidRPr="006833B5" w:rsidRDefault="000A4CDA" w:rsidP="00E66C0B">
            <w:pPr>
              <w:autoSpaceDE w:val="0"/>
              <w:autoSpaceDN w:val="0"/>
              <w:adjustRightInd w:val="0"/>
              <w:jc w:val="center"/>
              <w:rPr>
                <w:rFonts w:ascii="Times New Roman" w:hAnsi="Times New Roman"/>
                <w:b/>
                <w:bCs/>
              </w:rPr>
            </w:pPr>
            <w:r w:rsidRPr="006833B5">
              <w:rPr>
                <w:rFonts w:ascii="Times New Roman" w:hAnsi="Times New Roman"/>
                <w:b/>
                <w:bCs/>
              </w:rPr>
              <w:t>Основные виды разрешенного использования земельных участков</w:t>
            </w:r>
          </w:p>
          <w:p w14:paraId="41FBF906" w14:textId="77777777" w:rsidR="000A4CDA" w:rsidRPr="006833B5" w:rsidRDefault="000A4CDA" w:rsidP="00E66C0B">
            <w:pPr>
              <w:autoSpaceDE w:val="0"/>
              <w:autoSpaceDN w:val="0"/>
              <w:adjustRightInd w:val="0"/>
              <w:jc w:val="center"/>
              <w:rPr>
                <w:rFonts w:ascii="Times New Roman" w:hAnsi="Times New Roman"/>
                <w:b/>
                <w:bCs/>
              </w:rPr>
            </w:pPr>
            <w:r w:rsidRPr="006833B5">
              <w:rPr>
                <w:rFonts w:ascii="Times New Roman" w:hAnsi="Times New Roman"/>
                <w:b/>
                <w:bCs/>
              </w:rPr>
              <w:t>и объектов капитального строительства</w:t>
            </w:r>
          </w:p>
        </w:tc>
      </w:tr>
      <w:tr w:rsidR="000A4CDA" w:rsidRPr="006833B5" w14:paraId="6C170569" w14:textId="77777777" w:rsidTr="00E66C0B">
        <w:tc>
          <w:tcPr>
            <w:tcW w:w="2376" w:type="dxa"/>
            <w:shd w:val="clear" w:color="auto" w:fill="auto"/>
          </w:tcPr>
          <w:p w14:paraId="18571A0C" w14:textId="77777777" w:rsidR="000A4CDA" w:rsidRPr="006833B5" w:rsidRDefault="000A4CDA" w:rsidP="00E66C0B">
            <w:pPr>
              <w:autoSpaceDE w:val="0"/>
              <w:autoSpaceDN w:val="0"/>
              <w:adjustRightInd w:val="0"/>
              <w:jc w:val="center"/>
              <w:rPr>
                <w:rFonts w:ascii="Times New Roman" w:hAnsi="Times New Roman"/>
                <w:bCs/>
              </w:rPr>
            </w:pPr>
            <w:r w:rsidRPr="006833B5">
              <w:rPr>
                <w:rFonts w:ascii="Times New Roman" w:hAnsi="Times New Roman"/>
                <w:bCs/>
              </w:rPr>
              <w:t>Вид разрешенного использования</w:t>
            </w:r>
          </w:p>
        </w:tc>
        <w:tc>
          <w:tcPr>
            <w:tcW w:w="7230" w:type="dxa"/>
            <w:shd w:val="clear" w:color="auto" w:fill="auto"/>
          </w:tcPr>
          <w:p w14:paraId="608F0C35" w14:textId="77777777" w:rsidR="000A4CDA" w:rsidRPr="006833B5" w:rsidRDefault="000A4CDA" w:rsidP="00E66C0B">
            <w:pPr>
              <w:autoSpaceDE w:val="0"/>
              <w:autoSpaceDN w:val="0"/>
              <w:adjustRightInd w:val="0"/>
              <w:jc w:val="center"/>
              <w:rPr>
                <w:rFonts w:ascii="Times New Roman" w:hAnsi="Times New Roman"/>
                <w:bCs/>
              </w:rPr>
            </w:pPr>
            <w:r w:rsidRPr="006833B5">
              <w:rPr>
                <w:rFonts w:ascii="Times New Roman" w:hAnsi="Times New Roman"/>
                <w:bCs/>
              </w:rPr>
              <w:t xml:space="preserve">Деятельность, соответствующая </w:t>
            </w:r>
          </w:p>
          <w:p w14:paraId="6AD442E4" w14:textId="77777777" w:rsidR="000A4CDA" w:rsidRPr="006833B5" w:rsidRDefault="000A4CDA" w:rsidP="00E66C0B">
            <w:pPr>
              <w:autoSpaceDE w:val="0"/>
              <w:autoSpaceDN w:val="0"/>
              <w:adjustRightInd w:val="0"/>
              <w:jc w:val="center"/>
              <w:rPr>
                <w:rFonts w:ascii="Times New Roman" w:hAnsi="Times New Roman"/>
                <w:bCs/>
              </w:rPr>
            </w:pPr>
            <w:r w:rsidRPr="006833B5">
              <w:rPr>
                <w:rFonts w:ascii="Times New Roman" w:hAnsi="Times New Roman"/>
                <w:bCs/>
              </w:rPr>
              <w:t>виду разрешенного использования</w:t>
            </w:r>
          </w:p>
        </w:tc>
      </w:tr>
      <w:tr w:rsidR="000A4CDA" w:rsidRPr="006833B5" w14:paraId="188F769C" w14:textId="77777777" w:rsidTr="00E66C0B">
        <w:tc>
          <w:tcPr>
            <w:tcW w:w="2376" w:type="dxa"/>
            <w:shd w:val="clear" w:color="auto" w:fill="auto"/>
          </w:tcPr>
          <w:p w14:paraId="4A376C3A" w14:textId="77777777" w:rsidR="000A4CDA" w:rsidRPr="006833B5" w:rsidRDefault="000A4CDA" w:rsidP="00E66C0B">
            <w:pPr>
              <w:tabs>
                <w:tab w:val="left" w:pos="993"/>
              </w:tabs>
              <w:rPr>
                <w:rFonts w:ascii="Times New Roman" w:hAnsi="Times New Roman"/>
                <w:bCs/>
              </w:rPr>
            </w:pPr>
            <w:r w:rsidRPr="006833B5">
              <w:rPr>
                <w:rFonts w:ascii="Times New Roman" w:hAnsi="Times New Roman"/>
                <w:bCs/>
              </w:rPr>
              <w:t>Ведение огородничества</w:t>
            </w:r>
          </w:p>
        </w:tc>
        <w:tc>
          <w:tcPr>
            <w:tcW w:w="7230" w:type="dxa"/>
            <w:shd w:val="clear" w:color="auto" w:fill="auto"/>
          </w:tcPr>
          <w:p w14:paraId="4B3FDA3E" w14:textId="77777777" w:rsidR="000A4CDA" w:rsidRPr="006833B5" w:rsidRDefault="000A4CDA" w:rsidP="00E66C0B">
            <w:pPr>
              <w:autoSpaceDE w:val="0"/>
              <w:autoSpaceDN w:val="0"/>
              <w:adjustRightInd w:val="0"/>
              <w:jc w:val="both"/>
              <w:rPr>
                <w:rFonts w:ascii="Times New Roman" w:hAnsi="Times New Roman"/>
                <w:bCs/>
              </w:rPr>
            </w:pPr>
            <w:r w:rsidRPr="006833B5">
              <w:rPr>
                <w:rFonts w:ascii="Times New Roman" w:hAnsi="Times New Roman"/>
                <w:bCs/>
              </w:rPr>
              <w:t>Выращивание плодовых, ягодных, овощных, бахчевых или иных сельскохозяйственных культур, с правом возведения некапитального жилого строения, хозяйственных строений  и сооружений</w:t>
            </w:r>
          </w:p>
          <w:p w14:paraId="6BA448F3" w14:textId="77777777" w:rsidR="000A4CDA" w:rsidRPr="006833B5" w:rsidRDefault="000A4CDA" w:rsidP="00E66C0B">
            <w:pPr>
              <w:autoSpaceDE w:val="0"/>
              <w:autoSpaceDN w:val="0"/>
              <w:adjustRightInd w:val="0"/>
              <w:jc w:val="both"/>
              <w:rPr>
                <w:rFonts w:ascii="Times New Roman" w:hAnsi="Times New Roman"/>
                <w:bCs/>
              </w:rPr>
            </w:pPr>
          </w:p>
        </w:tc>
      </w:tr>
    </w:tbl>
    <w:p w14:paraId="52C5FA8A" w14:textId="77777777" w:rsidR="000A4CDA" w:rsidRPr="006833B5" w:rsidRDefault="000A4CDA" w:rsidP="000A4CDA">
      <w:pPr>
        <w:rPr>
          <w:rFonts w:ascii="Times New Roman" w:hAnsi="Times New Roman"/>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7230"/>
      </w:tblGrid>
      <w:tr w:rsidR="000A4CDA" w:rsidRPr="006833B5" w14:paraId="67EDBD0D" w14:textId="77777777" w:rsidTr="00E66C0B">
        <w:tc>
          <w:tcPr>
            <w:tcW w:w="9606" w:type="dxa"/>
            <w:gridSpan w:val="2"/>
            <w:shd w:val="clear" w:color="auto" w:fill="auto"/>
          </w:tcPr>
          <w:p w14:paraId="10295EFF" w14:textId="77777777" w:rsidR="000A4CDA" w:rsidRPr="006833B5" w:rsidRDefault="000A4CDA" w:rsidP="00E66C0B">
            <w:pPr>
              <w:autoSpaceDE w:val="0"/>
              <w:autoSpaceDN w:val="0"/>
              <w:adjustRightInd w:val="0"/>
              <w:jc w:val="center"/>
              <w:rPr>
                <w:rFonts w:ascii="Times New Roman" w:hAnsi="Times New Roman"/>
                <w:b/>
                <w:bCs/>
              </w:rPr>
            </w:pPr>
            <w:r w:rsidRPr="006833B5">
              <w:rPr>
                <w:rFonts w:ascii="Times New Roman" w:hAnsi="Times New Roman"/>
                <w:b/>
                <w:bCs/>
              </w:rPr>
              <w:t>Вспомогательные виды разрешенного использования земельных участков</w:t>
            </w:r>
          </w:p>
          <w:p w14:paraId="1E2E0E77" w14:textId="77777777" w:rsidR="000A4CDA" w:rsidRPr="006833B5" w:rsidRDefault="000A4CDA" w:rsidP="00E66C0B">
            <w:pPr>
              <w:autoSpaceDE w:val="0"/>
              <w:autoSpaceDN w:val="0"/>
              <w:adjustRightInd w:val="0"/>
              <w:jc w:val="center"/>
              <w:rPr>
                <w:rFonts w:ascii="Times New Roman" w:hAnsi="Times New Roman"/>
                <w:b/>
                <w:bCs/>
              </w:rPr>
            </w:pPr>
            <w:r w:rsidRPr="006833B5">
              <w:rPr>
                <w:rFonts w:ascii="Times New Roman" w:hAnsi="Times New Roman"/>
                <w:b/>
                <w:bCs/>
              </w:rPr>
              <w:t>и объектов капитального строительства</w:t>
            </w:r>
          </w:p>
        </w:tc>
      </w:tr>
      <w:tr w:rsidR="000A4CDA" w:rsidRPr="006833B5" w14:paraId="39C26BE9" w14:textId="77777777" w:rsidTr="00E66C0B">
        <w:tc>
          <w:tcPr>
            <w:tcW w:w="2376" w:type="dxa"/>
            <w:shd w:val="clear" w:color="auto" w:fill="auto"/>
          </w:tcPr>
          <w:p w14:paraId="267A830D" w14:textId="77777777" w:rsidR="000A4CDA" w:rsidRPr="006833B5" w:rsidRDefault="000A4CDA" w:rsidP="00E66C0B">
            <w:pPr>
              <w:autoSpaceDE w:val="0"/>
              <w:autoSpaceDN w:val="0"/>
              <w:adjustRightInd w:val="0"/>
              <w:jc w:val="center"/>
              <w:rPr>
                <w:rFonts w:ascii="Times New Roman" w:hAnsi="Times New Roman"/>
                <w:bCs/>
              </w:rPr>
            </w:pPr>
            <w:r w:rsidRPr="006833B5">
              <w:rPr>
                <w:rFonts w:ascii="Times New Roman" w:hAnsi="Times New Roman"/>
                <w:bCs/>
              </w:rPr>
              <w:t>Вид разрешенного использования</w:t>
            </w:r>
          </w:p>
        </w:tc>
        <w:tc>
          <w:tcPr>
            <w:tcW w:w="7230" w:type="dxa"/>
            <w:shd w:val="clear" w:color="auto" w:fill="auto"/>
          </w:tcPr>
          <w:p w14:paraId="45024FB5" w14:textId="77777777" w:rsidR="000A4CDA" w:rsidRPr="006833B5" w:rsidRDefault="000A4CDA" w:rsidP="00E66C0B">
            <w:pPr>
              <w:autoSpaceDE w:val="0"/>
              <w:autoSpaceDN w:val="0"/>
              <w:adjustRightInd w:val="0"/>
              <w:jc w:val="center"/>
              <w:rPr>
                <w:rFonts w:ascii="Times New Roman" w:hAnsi="Times New Roman"/>
                <w:bCs/>
              </w:rPr>
            </w:pPr>
            <w:r w:rsidRPr="006833B5">
              <w:rPr>
                <w:rFonts w:ascii="Times New Roman" w:hAnsi="Times New Roman"/>
                <w:bCs/>
              </w:rPr>
              <w:t xml:space="preserve">Деятельность, соответствующая </w:t>
            </w:r>
          </w:p>
          <w:p w14:paraId="04B89F42" w14:textId="77777777" w:rsidR="000A4CDA" w:rsidRPr="006833B5" w:rsidRDefault="000A4CDA" w:rsidP="00E66C0B">
            <w:pPr>
              <w:autoSpaceDE w:val="0"/>
              <w:autoSpaceDN w:val="0"/>
              <w:adjustRightInd w:val="0"/>
              <w:jc w:val="center"/>
              <w:rPr>
                <w:rFonts w:ascii="Times New Roman" w:hAnsi="Times New Roman"/>
                <w:bCs/>
              </w:rPr>
            </w:pPr>
            <w:r w:rsidRPr="006833B5">
              <w:rPr>
                <w:rFonts w:ascii="Times New Roman" w:hAnsi="Times New Roman"/>
                <w:bCs/>
              </w:rPr>
              <w:t>виду разрешенного использования</w:t>
            </w:r>
          </w:p>
        </w:tc>
      </w:tr>
      <w:tr w:rsidR="000A4CDA" w:rsidRPr="006833B5" w14:paraId="4BB49F43" w14:textId="77777777" w:rsidTr="00E66C0B">
        <w:tc>
          <w:tcPr>
            <w:tcW w:w="2376" w:type="dxa"/>
            <w:shd w:val="clear" w:color="auto" w:fill="auto"/>
          </w:tcPr>
          <w:p w14:paraId="72B2A7AD" w14:textId="77777777" w:rsidR="000A4CDA" w:rsidRPr="006833B5" w:rsidRDefault="000A4CDA" w:rsidP="00E66C0B">
            <w:pPr>
              <w:autoSpaceDE w:val="0"/>
              <w:autoSpaceDN w:val="0"/>
              <w:adjustRightInd w:val="0"/>
              <w:rPr>
                <w:rFonts w:ascii="Times New Roman" w:hAnsi="Times New Roman"/>
                <w:bCs/>
              </w:rPr>
            </w:pPr>
            <w:r w:rsidRPr="006833B5">
              <w:rPr>
                <w:rFonts w:ascii="Times New Roman" w:hAnsi="Times New Roman"/>
                <w:bCs/>
              </w:rPr>
              <w:t>Размещение внутрихозяйственных дорог и коммуникаций</w:t>
            </w:r>
          </w:p>
        </w:tc>
        <w:tc>
          <w:tcPr>
            <w:tcW w:w="7230" w:type="dxa"/>
            <w:shd w:val="clear" w:color="auto" w:fill="auto"/>
          </w:tcPr>
          <w:p w14:paraId="4AD7967A" w14:textId="77777777" w:rsidR="000A4CDA" w:rsidRPr="006833B5" w:rsidRDefault="000A4CDA" w:rsidP="00E66C0B">
            <w:pPr>
              <w:autoSpaceDE w:val="0"/>
              <w:autoSpaceDN w:val="0"/>
              <w:adjustRightInd w:val="0"/>
              <w:jc w:val="both"/>
              <w:rPr>
                <w:rFonts w:ascii="Times New Roman" w:hAnsi="Times New Roman"/>
                <w:bCs/>
              </w:rPr>
            </w:pPr>
            <w:r w:rsidRPr="006833B5">
              <w:rPr>
                <w:rFonts w:ascii="Times New Roman" w:hAnsi="Times New Roman"/>
                <w:bCs/>
              </w:rPr>
              <w:t>Размещение, строительство, реконструкция и эксплуатация внутрихозяйственных дорог, коммуникаций необщего пользования</w:t>
            </w:r>
          </w:p>
        </w:tc>
      </w:tr>
      <w:tr w:rsidR="000A4CDA" w:rsidRPr="006833B5" w14:paraId="340BA20B" w14:textId="77777777" w:rsidTr="00E66C0B">
        <w:tc>
          <w:tcPr>
            <w:tcW w:w="2376" w:type="dxa"/>
            <w:shd w:val="clear" w:color="auto" w:fill="auto"/>
          </w:tcPr>
          <w:p w14:paraId="6B4E981E" w14:textId="77777777" w:rsidR="000A4CDA" w:rsidRPr="006833B5" w:rsidRDefault="000A4CDA" w:rsidP="00E66C0B">
            <w:pPr>
              <w:autoSpaceDE w:val="0"/>
              <w:autoSpaceDN w:val="0"/>
              <w:adjustRightInd w:val="0"/>
              <w:rPr>
                <w:rFonts w:ascii="Times New Roman" w:hAnsi="Times New Roman"/>
                <w:bCs/>
              </w:rPr>
            </w:pPr>
            <w:r w:rsidRPr="006833B5">
              <w:rPr>
                <w:rFonts w:ascii="Times New Roman" w:hAnsi="Times New Roman"/>
                <w:bCs/>
              </w:rPr>
              <w:t>Размещение отходов потребления</w:t>
            </w:r>
          </w:p>
        </w:tc>
        <w:tc>
          <w:tcPr>
            <w:tcW w:w="7230" w:type="dxa"/>
            <w:shd w:val="clear" w:color="auto" w:fill="auto"/>
          </w:tcPr>
          <w:p w14:paraId="412E9B61" w14:textId="77777777" w:rsidR="000A4CDA" w:rsidRPr="006833B5" w:rsidRDefault="000A4CDA" w:rsidP="00E66C0B">
            <w:pPr>
              <w:autoSpaceDE w:val="0"/>
              <w:autoSpaceDN w:val="0"/>
              <w:adjustRightInd w:val="0"/>
              <w:jc w:val="both"/>
              <w:rPr>
                <w:rFonts w:ascii="Times New Roman" w:hAnsi="Times New Roman"/>
                <w:bCs/>
              </w:rPr>
            </w:pPr>
            <w:r w:rsidRPr="006833B5">
              <w:rPr>
                <w:rFonts w:ascii="Times New Roman" w:hAnsi="Times New Roman"/>
                <w:bCs/>
              </w:rPr>
              <w:t>Размещение контейнеров для сбора мусора и бытовых отходов, обустройство площадок для их размещения</w:t>
            </w:r>
          </w:p>
        </w:tc>
      </w:tr>
      <w:tr w:rsidR="000A4CDA" w:rsidRPr="006833B5" w14:paraId="72384A99" w14:textId="77777777" w:rsidTr="00E66C0B">
        <w:tc>
          <w:tcPr>
            <w:tcW w:w="2376" w:type="dxa"/>
            <w:shd w:val="clear" w:color="auto" w:fill="auto"/>
          </w:tcPr>
          <w:p w14:paraId="3D54569D" w14:textId="77777777" w:rsidR="000A4CDA" w:rsidRPr="006833B5" w:rsidRDefault="000A4CDA" w:rsidP="00E66C0B">
            <w:pPr>
              <w:autoSpaceDE w:val="0"/>
              <w:autoSpaceDN w:val="0"/>
              <w:adjustRightInd w:val="0"/>
              <w:rPr>
                <w:rFonts w:ascii="Times New Roman" w:hAnsi="Times New Roman"/>
                <w:bCs/>
              </w:rPr>
            </w:pPr>
            <w:r w:rsidRPr="006833B5">
              <w:rPr>
                <w:rFonts w:ascii="Times New Roman" w:hAnsi="Times New Roman"/>
                <w:bCs/>
              </w:rPr>
              <w:t>Размещение объектов пожарной безопасности</w:t>
            </w:r>
          </w:p>
        </w:tc>
        <w:tc>
          <w:tcPr>
            <w:tcW w:w="7230" w:type="dxa"/>
            <w:shd w:val="clear" w:color="auto" w:fill="auto"/>
          </w:tcPr>
          <w:p w14:paraId="678B9DF9" w14:textId="77777777" w:rsidR="000A4CDA" w:rsidRPr="006833B5" w:rsidRDefault="000A4CDA" w:rsidP="00E66C0B">
            <w:pPr>
              <w:autoSpaceDE w:val="0"/>
              <w:autoSpaceDN w:val="0"/>
              <w:adjustRightInd w:val="0"/>
              <w:jc w:val="both"/>
              <w:rPr>
                <w:rFonts w:ascii="Times New Roman" w:hAnsi="Times New Roman"/>
                <w:bCs/>
              </w:rPr>
            </w:pPr>
            <w:r w:rsidRPr="006833B5">
              <w:rPr>
                <w:rFonts w:ascii="Times New Roman" w:hAnsi="Times New Roman"/>
                <w:bCs/>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0A4CDA" w:rsidRPr="006833B5" w14:paraId="7085445C" w14:textId="77777777" w:rsidTr="00E66C0B">
        <w:tc>
          <w:tcPr>
            <w:tcW w:w="2376" w:type="dxa"/>
            <w:shd w:val="clear" w:color="auto" w:fill="auto"/>
          </w:tcPr>
          <w:p w14:paraId="7492B40F" w14:textId="77777777" w:rsidR="000A4CDA" w:rsidRPr="006833B5" w:rsidRDefault="000A4CDA" w:rsidP="00E66C0B">
            <w:pPr>
              <w:autoSpaceDE w:val="0"/>
              <w:autoSpaceDN w:val="0"/>
              <w:adjustRightInd w:val="0"/>
              <w:rPr>
                <w:rFonts w:ascii="Times New Roman" w:hAnsi="Times New Roman"/>
                <w:bCs/>
              </w:rPr>
            </w:pPr>
            <w:r w:rsidRPr="006833B5">
              <w:rPr>
                <w:rFonts w:ascii="Times New Roman" w:hAnsi="Times New Roman"/>
                <w:bCs/>
              </w:rPr>
              <w:t>Размещение индивидуальных гаражей и стоянок легкового транспорта</w:t>
            </w:r>
          </w:p>
        </w:tc>
        <w:tc>
          <w:tcPr>
            <w:tcW w:w="7230" w:type="dxa"/>
            <w:shd w:val="clear" w:color="auto" w:fill="auto"/>
          </w:tcPr>
          <w:p w14:paraId="3B12939E" w14:textId="77777777" w:rsidR="000A4CDA" w:rsidRPr="006833B5" w:rsidRDefault="000A4CDA" w:rsidP="00E66C0B">
            <w:pPr>
              <w:autoSpaceDE w:val="0"/>
              <w:autoSpaceDN w:val="0"/>
              <w:adjustRightInd w:val="0"/>
              <w:jc w:val="both"/>
              <w:rPr>
                <w:rFonts w:ascii="Times New Roman" w:hAnsi="Times New Roman"/>
                <w:bCs/>
              </w:rPr>
            </w:pPr>
            <w:r w:rsidRPr="006833B5">
              <w:rPr>
                <w:rFonts w:ascii="Times New Roman" w:hAnsi="Times New Roman"/>
                <w:bCs/>
              </w:rPr>
              <w:t>Строительство, реконструкция и эксплуатация:</w:t>
            </w:r>
          </w:p>
          <w:p w14:paraId="52B5EB17" w14:textId="77777777" w:rsidR="000A4CDA" w:rsidRPr="006833B5" w:rsidRDefault="000A4CDA" w:rsidP="00E66C0B">
            <w:pPr>
              <w:autoSpaceDE w:val="0"/>
              <w:autoSpaceDN w:val="0"/>
              <w:adjustRightInd w:val="0"/>
              <w:ind w:firstLine="255"/>
              <w:jc w:val="both"/>
              <w:rPr>
                <w:rFonts w:ascii="Times New Roman" w:hAnsi="Times New Roman"/>
                <w:bCs/>
              </w:rPr>
            </w:pPr>
            <w:r w:rsidRPr="006833B5">
              <w:rPr>
                <w:rFonts w:ascii="Times New Roman" w:hAnsi="Times New Roman"/>
                <w:bCs/>
              </w:rPr>
              <w:t xml:space="preserve"> - индивидуальных отдельно стоящих, встроенных, подземных гаражей (зданий и сооружений, предназначенных                                   для длительного хранения, технического обслуживания личного легкового транспорта);</w:t>
            </w:r>
          </w:p>
          <w:p w14:paraId="2808B144" w14:textId="77777777" w:rsidR="000A4CDA" w:rsidRPr="006833B5" w:rsidRDefault="000A4CDA" w:rsidP="00E66C0B">
            <w:pPr>
              <w:autoSpaceDE w:val="0"/>
              <w:autoSpaceDN w:val="0"/>
              <w:adjustRightInd w:val="0"/>
              <w:jc w:val="both"/>
              <w:rPr>
                <w:rFonts w:ascii="Times New Roman" w:hAnsi="Times New Roman"/>
                <w:bCs/>
              </w:rPr>
            </w:pPr>
            <w:r w:rsidRPr="006833B5">
              <w:rPr>
                <w:rFonts w:ascii="Times New Roman" w:hAnsi="Times New Roman"/>
                <w:bCs/>
              </w:rPr>
              <w:t>-открытых, подземных, полуподземных стоянок для хранения личного легкового транспорта (зданий, сооружений, частей зданий, сооружений или специальных открытых площадок, предназначенных только для хранения (стоянки) легковых автомобилей, не оборудованных для их ремонта или технического обслуживания)</w:t>
            </w:r>
          </w:p>
        </w:tc>
      </w:tr>
    </w:tbl>
    <w:p w14:paraId="439C6247" w14:textId="77777777" w:rsidR="000A4CDA" w:rsidRDefault="000A4CDA" w:rsidP="000A4CDA">
      <w:pPr>
        <w:rPr>
          <w:rFonts w:ascii="Times New Roman" w:hAnsi="Times New Roman"/>
          <w:sz w:val="28"/>
          <w:szCs w:val="28"/>
        </w:rPr>
      </w:pPr>
    </w:p>
    <w:p w14:paraId="61730426" w14:textId="77777777" w:rsidR="000A4CDA" w:rsidRPr="006833B5" w:rsidRDefault="000A4CDA" w:rsidP="000A4CDA">
      <w:pPr>
        <w:rPr>
          <w:rFonts w:ascii="Times New Roman" w:hAnsi="Times New Roman"/>
          <w:sz w:val="28"/>
          <w:szCs w:val="28"/>
        </w:rPr>
      </w:pPr>
    </w:p>
    <w:p w14:paraId="14731527" w14:textId="77777777" w:rsidR="000A4CDA" w:rsidRDefault="000A4CDA" w:rsidP="000A4CDA">
      <w:pPr>
        <w:spacing w:after="240"/>
        <w:outlineLvl w:val="3"/>
        <w:rPr>
          <w:rFonts w:ascii="Times New Roman" w:hAnsi="Times New Roman"/>
          <w:sz w:val="28"/>
          <w:szCs w:val="28"/>
        </w:rPr>
      </w:pPr>
      <w:r>
        <w:rPr>
          <w:rFonts w:ascii="Times New Roman" w:hAnsi="Times New Roman"/>
          <w:b/>
          <w:sz w:val="28"/>
          <w:szCs w:val="28"/>
        </w:rPr>
        <w:br w:type="page"/>
      </w:r>
    </w:p>
    <w:p w14:paraId="1DFF2980" w14:textId="77777777" w:rsidR="000A4CDA" w:rsidRPr="006833B5" w:rsidRDefault="000A4CDA" w:rsidP="000A4CDA">
      <w:pPr>
        <w:numPr>
          <w:ilvl w:val="2"/>
          <w:numId w:val="4"/>
        </w:numPr>
        <w:spacing w:before="360" w:after="240"/>
        <w:ind w:firstLine="709"/>
        <w:jc w:val="both"/>
        <w:outlineLvl w:val="2"/>
        <w:rPr>
          <w:rFonts w:ascii="Times New Roman" w:hAnsi="Times New Roman"/>
          <w:b/>
          <w:sz w:val="28"/>
          <w:szCs w:val="28"/>
        </w:rPr>
      </w:pPr>
      <w:r w:rsidRPr="006833B5">
        <w:rPr>
          <w:rFonts w:ascii="Times New Roman" w:hAnsi="Times New Roman"/>
          <w:b/>
          <w:sz w:val="28"/>
          <w:szCs w:val="28"/>
        </w:rPr>
        <w:lastRenderedPageBreak/>
        <w:t>Перечень видов разрешенного использования земельных участков и объектов капитального строительства в зонах специального назначения</w:t>
      </w:r>
    </w:p>
    <w:p w14:paraId="60E7CD0B" w14:textId="77777777" w:rsidR="000A4CDA" w:rsidRPr="006833B5" w:rsidRDefault="000A4CDA" w:rsidP="000A4CDA">
      <w:pPr>
        <w:spacing w:after="240"/>
        <w:jc w:val="center"/>
        <w:outlineLvl w:val="3"/>
        <w:rPr>
          <w:rFonts w:ascii="Times New Roman" w:hAnsi="Times New Roman"/>
          <w:b/>
          <w:sz w:val="28"/>
          <w:szCs w:val="28"/>
        </w:rPr>
      </w:pPr>
      <w:r>
        <w:rPr>
          <w:rFonts w:ascii="Times New Roman" w:hAnsi="Times New Roman"/>
          <w:b/>
          <w:sz w:val="28"/>
          <w:szCs w:val="28"/>
        </w:rPr>
        <w:t xml:space="preserve">Сп1 </w:t>
      </w:r>
      <w:r w:rsidRPr="006833B5">
        <w:rPr>
          <w:rFonts w:ascii="Times New Roman" w:hAnsi="Times New Roman"/>
          <w:b/>
          <w:sz w:val="28"/>
          <w:szCs w:val="28"/>
        </w:rPr>
        <w:t>Зона специального назначения, связанная с захоронениями</w:t>
      </w:r>
    </w:p>
    <w:p w14:paraId="37B20C05" w14:textId="77777777" w:rsidR="000A4CDA" w:rsidRPr="006833B5" w:rsidRDefault="000A4CDA" w:rsidP="000A4CDA">
      <w:pPr>
        <w:tabs>
          <w:tab w:val="left" w:pos="0"/>
        </w:tabs>
        <w:spacing w:after="200" w:line="360" w:lineRule="auto"/>
        <w:ind w:firstLine="709"/>
        <w:jc w:val="both"/>
        <w:rPr>
          <w:rFonts w:ascii="Times New Roman" w:hAnsi="Times New Roman"/>
          <w:sz w:val="28"/>
          <w:szCs w:val="28"/>
        </w:rPr>
      </w:pPr>
      <w:r w:rsidRPr="006833B5">
        <w:rPr>
          <w:rFonts w:ascii="Times New Roman" w:hAnsi="Times New Roman"/>
          <w:sz w:val="28"/>
          <w:szCs w:val="28"/>
        </w:rPr>
        <w:t>Зона Сп1 предназначена для обеспечения правовых условий размещения кладбищ и необходимых объектов инженерной инфраструктуры.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2"/>
        <w:gridCol w:w="7223"/>
      </w:tblGrid>
      <w:tr w:rsidR="000A4CDA" w:rsidRPr="006833B5" w14:paraId="63C07BB0" w14:textId="77777777" w:rsidTr="00E66C0B">
        <w:tc>
          <w:tcPr>
            <w:tcW w:w="9889" w:type="dxa"/>
            <w:gridSpan w:val="2"/>
            <w:shd w:val="clear" w:color="auto" w:fill="auto"/>
          </w:tcPr>
          <w:p w14:paraId="4483DA4F" w14:textId="77777777" w:rsidR="000A4CDA" w:rsidRPr="006833B5" w:rsidRDefault="000A4CDA" w:rsidP="00E66C0B">
            <w:pPr>
              <w:autoSpaceDE w:val="0"/>
              <w:autoSpaceDN w:val="0"/>
              <w:adjustRightInd w:val="0"/>
              <w:jc w:val="center"/>
              <w:rPr>
                <w:rFonts w:ascii="Times New Roman" w:hAnsi="Times New Roman"/>
                <w:b/>
                <w:bCs/>
              </w:rPr>
            </w:pPr>
            <w:r w:rsidRPr="006833B5">
              <w:rPr>
                <w:rFonts w:ascii="Times New Roman" w:hAnsi="Times New Roman"/>
                <w:b/>
                <w:bCs/>
              </w:rPr>
              <w:t>Основные виды разрешенного использования земельных участков</w:t>
            </w:r>
          </w:p>
          <w:p w14:paraId="115ACEE9" w14:textId="77777777" w:rsidR="000A4CDA" w:rsidRPr="006833B5" w:rsidRDefault="000A4CDA" w:rsidP="00E66C0B">
            <w:pPr>
              <w:autoSpaceDE w:val="0"/>
              <w:autoSpaceDN w:val="0"/>
              <w:adjustRightInd w:val="0"/>
              <w:jc w:val="center"/>
              <w:rPr>
                <w:rFonts w:ascii="Times New Roman" w:hAnsi="Times New Roman"/>
                <w:b/>
                <w:bCs/>
              </w:rPr>
            </w:pPr>
            <w:r w:rsidRPr="006833B5">
              <w:rPr>
                <w:rFonts w:ascii="Times New Roman" w:hAnsi="Times New Roman"/>
                <w:b/>
                <w:bCs/>
              </w:rPr>
              <w:t>и объектов капитального строительства</w:t>
            </w:r>
          </w:p>
        </w:tc>
      </w:tr>
      <w:tr w:rsidR="000A4CDA" w:rsidRPr="006833B5" w14:paraId="18008D5A" w14:textId="77777777" w:rsidTr="00E66C0B">
        <w:tc>
          <w:tcPr>
            <w:tcW w:w="2376" w:type="dxa"/>
            <w:shd w:val="clear" w:color="auto" w:fill="auto"/>
          </w:tcPr>
          <w:p w14:paraId="6A55EDDF" w14:textId="77777777" w:rsidR="000A4CDA" w:rsidRPr="006833B5" w:rsidRDefault="000A4CDA" w:rsidP="00E66C0B">
            <w:pPr>
              <w:autoSpaceDE w:val="0"/>
              <w:autoSpaceDN w:val="0"/>
              <w:adjustRightInd w:val="0"/>
              <w:jc w:val="center"/>
              <w:rPr>
                <w:rFonts w:ascii="Times New Roman" w:hAnsi="Times New Roman"/>
                <w:bCs/>
              </w:rPr>
            </w:pPr>
            <w:r w:rsidRPr="006833B5">
              <w:rPr>
                <w:rFonts w:ascii="Times New Roman" w:hAnsi="Times New Roman"/>
                <w:bCs/>
              </w:rPr>
              <w:t>Вид разрешенного использования</w:t>
            </w:r>
          </w:p>
        </w:tc>
        <w:tc>
          <w:tcPr>
            <w:tcW w:w="7513" w:type="dxa"/>
            <w:shd w:val="clear" w:color="auto" w:fill="auto"/>
          </w:tcPr>
          <w:p w14:paraId="7D93632B" w14:textId="77777777" w:rsidR="000A4CDA" w:rsidRPr="006833B5" w:rsidRDefault="000A4CDA" w:rsidP="00E66C0B">
            <w:pPr>
              <w:autoSpaceDE w:val="0"/>
              <w:autoSpaceDN w:val="0"/>
              <w:adjustRightInd w:val="0"/>
              <w:jc w:val="center"/>
              <w:rPr>
                <w:rFonts w:ascii="Times New Roman" w:hAnsi="Times New Roman"/>
                <w:bCs/>
              </w:rPr>
            </w:pPr>
            <w:r w:rsidRPr="006833B5">
              <w:rPr>
                <w:rFonts w:ascii="Times New Roman" w:hAnsi="Times New Roman"/>
                <w:bCs/>
              </w:rPr>
              <w:t xml:space="preserve">Деятельность, соответствующая </w:t>
            </w:r>
          </w:p>
          <w:p w14:paraId="1A505CB0" w14:textId="77777777" w:rsidR="000A4CDA" w:rsidRPr="006833B5" w:rsidRDefault="000A4CDA" w:rsidP="00E66C0B">
            <w:pPr>
              <w:autoSpaceDE w:val="0"/>
              <w:autoSpaceDN w:val="0"/>
              <w:adjustRightInd w:val="0"/>
              <w:jc w:val="center"/>
              <w:rPr>
                <w:rFonts w:ascii="Times New Roman" w:hAnsi="Times New Roman"/>
                <w:bCs/>
              </w:rPr>
            </w:pPr>
            <w:r w:rsidRPr="006833B5">
              <w:rPr>
                <w:rFonts w:ascii="Times New Roman" w:hAnsi="Times New Roman"/>
                <w:bCs/>
              </w:rPr>
              <w:t>виду разрешенного использования</w:t>
            </w:r>
          </w:p>
        </w:tc>
      </w:tr>
      <w:tr w:rsidR="000A4CDA" w:rsidRPr="006833B5" w14:paraId="138ACE63" w14:textId="77777777" w:rsidTr="00E66C0B">
        <w:tc>
          <w:tcPr>
            <w:tcW w:w="2376" w:type="dxa"/>
            <w:shd w:val="clear" w:color="auto" w:fill="auto"/>
          </w:tcPr>
          <w:p w14:paraId="683B7F1F" w14:textId="77777777" w:rsidR="000A4CDA" w:rsidRPr="006833B5" w:rsidRDefault="000A4CDA" w:rsidP="00E66C0B">
            <w:pPr>
              <w:autoSpaceDE w:val="0"/>
              <w:autoSpaceDN w:val="0"/>
              <w:adjustRightInd w:val="0"/>
              <w:jc w:val="both"/>
              <w:rPr>
                <w:rFonts w:ascii="Times New Roman" w:hAnsi="Times New Roman"/>
                <w:bCs/>
              </w:rPr>
            </w:pPr>
            <w:r w:rsidRPr="006833B5">
              <w:rPr>
                <w:rFonts w:ascii="Times New Roman" w:hAnsi="Times New Roman"/>
                <w:bCs/>
              </w:rPr>
              <w:t>Размещение кладбищ</w:t>
            </w:r>
          </w:p>
        </w:tc>
        <w:tc>
          <w:tcPr>
            <w:tcW w:w="7513" w:type="dxa"/>
            <w:shd w:val="clear" w:color="auto" w:fill="auto"/>
          </w:tcPr>
          <w:p w14:paraId="4D88C8C3" w14:textId="77777777" w:rsidR="000A4CDA" w:rsidRPr="006833B5" w:rsidRDefault="000A4CDA" w:rsidP="00E66C0B">
            <w:pPr>
              <w:autoSpaceDE w:val="0"/>
              <w:autoSpaceDN w:val="0"/>
              <w:adjustRightInd w:val="0"/>
              <w:jc w:val="both"/>
              <w:rPr>
                <w:rFonts w:ascii="Times New Roman" w:hAnsi="Times New Roman"/>
                <w:bCs/>
              </w:rPr>
            </w:pPr>
            <w:r w:rsidRPr="006833B5">
              <w:rPr>
                <w:rFonts w:ascii="Times New Roman" w:hAnsi="Times New Roman"/>
                <w:bCs/>
              </w:rPr>
              <w:t xml:space="preserve">Строительство, реконструкция, эксплуатация, размещение кладбищ </w:t>
            </w:r>
          </w:p>
        </w:tc>
      </w:tr>
      <w:tr w:rsidR="000A4CDA" w:rsidRPr="006833B5" w14:paraId="028B3655" w14:textId="77777777" w:rsidTr="00E66C0B">
        <w:tc>
          <w:tcPr>
            <w:tcW w:w="2376" w:type="dxa"/>
            <w:shd w:val="clear" w:color="auto" w:fill="auto"/>
          </w:tcPr>
          <w:p w14:paraId="4F1C74DF" w14:textId="77777777" w:rsidR="000A4CDA" w:rsidRPr="006833B5" w:rsidRDefault="000A4CDA" w:rsidP="00E66C0B">
            <w:pPr>
              <w:autoSpaceDE w:val="0"/>
              <w:autoSpaceDN w:val="0"/>
              <w:adjustRightInd w:val="0"/>
              <w:jc w:val="both"/>
              <w:rPr>
                <w:rFonts w:ascii="Times New Roman" w:hAnsi="Times New Roman"/>
                <w:bCs/>
              </w:rPr>
            </w:pPr>
            <w:r w:rsidRPr="006833B5">
              <w:rPr>
                <w:rFonts w:ascii="Times New Roman" w:hAnsi="Times New Roman"/>
                <w:bCs/>
              </w:rPr>
              <w:t>Размещение крематориев</w:t>
            </w:r>
          </w:p>
        </w:tc>
        <w:tc>
          <w:tcPr>
            <w:tcW w:w="7513" w:type="dxa"/>
            <w:shd w:val="clear" w:color="auto" w:fill="auto"/>
          </w:tcPr>
          <w:p w14:paraId="11BC5EBD" w14:textId="77777777" w:rsidR="000A4CDA" w:rsidRPr="006833B5" w:rsidRDefault="000A4CDA" w:rsidP="00E66C0B">
            <w:pPr>
              <w:autoSpaceDE w:val="0"/>
              <w:autoSpaceDN w:val="0"/>
              <w:adjustRightInd w:val="0"/>
              <w:jc w:val="both"/>
              <w:rPr>
                <w:rFonts w:ascii="Times New Roman" w:hAnsi="Times New Roman"/>
                <w:bCs/>
              </w:rPr>
            </w:pPr>
            <w:r w:rsidRPr="006833B5">
              <w:rPr>
                <w:rFonts w:ascii="Times New Roman" w:hAnsi="Times New Roman"/>
                <w:bCs/>
              </w:rPr>
              <w:t>Строительство, реконструкция и эксплуатация крематориев</w:t>
            </w:r>
          </w:p>
        </w:tc>
      </w:tr>
    </w:tbl>
    <w:p w14:paraId="31AFFACD" w14:textId="77777777" w:rsidR="000A4CDA" w:rsidRPr="006833B5" w:rsidRDefault="000A4CDA" w:rsidP="000A4CDA">
      <w:pPr>
        <w:rPr>
          <w:rFonts w:ascii="Times New Roman" w:hAnsi="Times New Roman"/>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7230"/>
      </w:tblGrid>
      <w:tr w:rsidR="000A4CDA" w:rsidRPr="006833B5" w14:paraId="197A4EC1" w14:textId="77777777" w:rsidTr="00E66C0B">
        <w:tc>
          <w:tcPr>
            <w:tcW w:w="9606" w:type="dxa"/>
            <w:gridSpan w:val="2"/>
            <w:shd w:val="clear" w:color="auto" w:fill="auto"/>
          </w:tcPr>
          <w:p w14:paraId="47354C7D" w14:textId="77777777" w:rsidR="000A4CDA" w:rsidRPr="006833B5" w:rsidRDefault="000A4CDA" w:rsidP="00E66C0B">
            <w:pPr>
              <w:autoSpaceDE w:val="0"/>
              <w:autoSpaceDN w:val="0"/>
              <w:adjustRightInd w:val="0"/>
              <w:jc w:val="center"/>
              <w:rPr>
                <w:rFonts w:ascii="Times New Roman" w:hAnsi="Times New Roman"/>
                <w:b/>
                <w:bCs/>
              </w:rPr>
            </w:pPr>
            <w:r w:rsidRPr="006833B5">
              <w:rPr>
                <w:rFonts w:ascii="Times New Roman" w:hAnsi="Times New Roman"/>
                <w:b/>
                <w:bCs/>
              </w:rPr>
              <w:t>Вспомогательные виды разрешенного использования земельных участков</w:t>
            </w:r>
          </w:p>
          <w:p w14:paraId="62C422DC" w14:textId="77777777" w:rsidR="000A4CDA" w:rsidRPr="006833B5" w:rsidRDefault="000A4CDA" w:rsidP="00E66C0B">
            <w:pPr>
              <w:autoSpaceDE w:val="0"/>
              <w:autoSpaceDN w:val="0"/>
              <w:adjustRightInd w:val="0"/>
              <w:jc w:val="center"/>
              <w:rPr>
                <w:rFonts w:ascii="Times New Roman" w:hAnsi="Times New Roman"/>
                <w:b/>
                <w:bCs/>
              </w:rPr>
            </w:pPr>
            <w:r w:rsidRPr="006833B5">
              <w:rPr>
                <w:rFonts w:ascii="Times New Roman" w:hAnsi="Times New Roman"/>
                <w:b/>
                <w:bCs/>
              </w:rPr>
              <w:t>и объектов капитального строительства</w:t>
            </w:r>
          </w:p>
        </w:tc>
      </w:tr>
      <w:tr w:rsidR="000A4CDA" w:rsidRPr="006833B5" w14:paraId="4DF65F38" w14:textId="77777777" w:rsidTr="00E66C0B">
        <w:tc>
          <w:tcPr>
            <w:tcW w:w="2376" w:type="dxa"/>
            <w:shd w:val="clear" w:color="auto" w:fill="auto"/>
          </w:tcPr>
          <w:p w14:paraId="042C0D1F" w14:textId="77777777" w:rsidR="000A4CDA" w:rsidRPr="006833B5" w:rsidRDefault="000A4CDA" w:rsidP="00E66C0B">
            <w:pPr>
              <w:autoSpaceDE w:val="0"/>
              <w:autoSpaceDN w:val="0"/>
              <w:adjustRightInd w:val="0"/>
              <w:jc w:val="center"/>
              <w:rPr>
                <w:rFonts w:ascii="Times New Roman" w:hAnsi="Times New Roman"/>
                <w:bCs/>
              </w:rPr>
            </w:pPr>
            <w:r w:rsidRPr="006833B5">
              <w:rPr>
                <w:rFonts w:ascii="Times New Roman" w:hAnsi="Times New Roman"/>
                <w:bCs/>
              </w:rPr>
              <w:t>Вид разрешенного использования</w:t>
            </w:r>
          </w:p>
        </w:tc>
        <w:tc>
          <w:tcPr>
            <w:tcW w:w="7230" w:type="dxa"/>
            <w:shd w:val="clear" w:color="auto" w:fill="auto"/>
          </w:tcPr>
          <w:p w14:paraId="29000AEC" w14:textId="77777777" w:rsidR="000A4CDA" w:rsidRPr="006833B5" w:rsidRDefault="000A4CDA" w:rsidP="00E66C0B">
            <w:pPr>
              <w:autoSpaceDE w:val="0"/>
              <w:autoSpaceDN w:val="0"/>
              <w:adjustRightInd w:val="0"/>
              <w:jc w:val="center"/>
              <w:rPr>
                <w:rFonts w:ascii="Times New Roman" w:hAnsi="Times New Roman"/>
                <w:bCs/>
              </w:rPr>
            </w:pPr>
            <w:r w:rsidRPr="006833B5">
              <w:rPr>
                <w:rFonts w:ascii="Times New Roman" w:hAnsi="Times New Roman"/>
                <w:bCs/>
              </w:rPr>
              <w:t xml:space="preserve">Деятельность, соответствующая </w:t>
            </w:r>
          </w:p>
          <w:p w14:paraId="01AFBD1B" w14:textId="77777777" w:rsidR="000A4CDA" w:rsidRPr="006833B5" w:rsidRDefault="000A4CDA" w:rsidP="00E66C0B">
            <w:pPr>
              <w:autoSpaceDE w:val="0"/>
              <w:autoSpaceDN w:val="0"/>
              <w:adjustRightInd w:val="0"/>
              <w:jc w:val="center"/>
              <w:rPr>
                <w:rFonts w:ascii="Times New Roman" w:hAnsi="Times New Roman"/>
                <w:bCs/>
              </w:rPr>
            </w:pPr>
            <w:r w:rsidRPr="006833B5">
              <w:rPr>
                <w:rFonts w:ascii="Times New Roman" w:hAnsi="Times New Roman"/>
                <w:bCs/>
              </w:rPr>
              <w:t>виду разрешенного использования</w:t>
            </w:r>
          </w:p>
        </w:tc>
      </w:tr>
      <w:tr w:rsidR="000A4CDA" w:rsidRPr="006833B5" w14:paraId="3201DCDD" w14:textId="77777777" w:rsidTr="00E66C0B">
        <w:tc>
          <w:tcPr>
            <w:tcW w:w="2376" w:type="dxa"/>
            <w:shd w:val="clear" w:color="auto" w:fill="auto"/>
          </w:tcPr>
          <w:p w14:paraId="7FAFB9D7" w14:textId="77777777" w:rsidR="000A4CDA" w:rsidRPr="006833B5" w:rsidRDefault="000A4CDA" w:rsidP="00E66C0B">
            <w:pPr>
              <w:autoSpaceDE w:val="0"/>
              <w:autoSpaceDN w:val="0"/>
              <w:adjustRightInd w:val="0"/>
              <w:rPr>
                <w:rFonts w:ascii="Times New Roman" w:hAnsi="Times New Roman"/>
                <w:bCs/>
              </w:rPr>
            </w:pPr>
            <w:r w:rsidRPr="006833B5">
              <w:rPr>
                <w:rFonts w:ascii="Times New Roman" w:hAnsi="Times New Roman"/>
                <w:bCs/>
              </w:rPr>
              <w:t>Размещение объектов ритуального обслуживания</w:t>
            </w:r>
          </w:p>
        </w:tc>
        <w:tc>
          <w:tcPr>
            <w:tcW w:w="7230" w:type="dxa"/>
            <w:shd w:val="clear" w:color="auto" w:fill="auto"/>
          </w:tcPr>
          <w:p w14:paraId="13795D6D" w14:textId="77777777" w:rsidR="000A4CDA" w:rsidRPr="006833B5" w:rsidRDefault="000A4CDA" w:rsidP="00E66C0B">
            <w:pPr>
              <w:autoSpaceDE w:val="0"/>
              <w:autoSpaceDN w:val="0"/>
              <w:adjustRightInd w:val="0"/>
              <w:jc w:val="both"/>
              <w:rPr>
                <w:rFonts w:ascii="Times New Roman" w:hAnsi="Times New Roman"/>
                <w:bCs/>
              </w:rPr>
            </w:pPr>
            <w:r w:rsidRPr="006833B5">
              <w:rPr>
                <w:rFonts w:ascii="Times New Roman" w:hAnsi="Times New Roman"/>
                <w:bCs/>
              </w:rPr>
              <w:t>Строительство, реконструкция, эксплуатация объектов ритуального обслуж</w:t>
            </w:r>
            <w:r>
              <w:rPr>
                <w:rFonts w:ascii="Times New Roman" w:hAnsi="Times New Roman"/>
                <w:bCs/>
              </w:rPr>
              <w:t xml:space="preserve">ивания, колумбариев, мастерских </w:t>
            </w:r>
            <w:r w:rsidRPr="006833B5">
              <w:rPr>
                <w:rFonts w:ascii="Times New Roman" w:hAnsi="Times New Roman"/>
                <w:bCs/>
              </w:rPr>
              <w:t>по изготовлению и ремонту надгробий, памятников, оград, ритуальных принадлежностей</w:t>
            </w:r>
          </w:p>
        </w:tc>
      </w:tr>
      <w:tr w:rsidR="000A4CDA" w:rsidRPr="006833B5" w14:paraId="20EB4B2C" w14:textId="77777777" w:rsidTr="00E66C0B">
        <w:tc>
          <w:tcPr>
            <w:tcW w:w="2376" w:type="dxa"/>
            <w:shd w:val="clear" w:color="auto" w:fill="auto"/>
          </w:tcPr>
          <w:p w14:paraId="0C82E1F4" w14:textId="77777777" w:rsidR="000A4CDA" w:rsidRPr="006833B5" w:rsidRDefault="000A4CDA" w:rsidP="00E66C0B">
            <w:pPr>
              <w:autoSpaceDE w:val="0"/>
              <w:autoSpaceDN w:val="0"/>
              <w:adjustRightInd w:val="0"/>
              <w:rPr>
                <w:rFonts w:ascii="Times New Roman" w:hAnsi="Times New Roman"/>
                <w:bCs/>
              </w:rPr>
            </w:pPr>
            <w:r w:rsidRPr="006833B5">
              <w:rPr>
                <w:rFonts w:ascii="Times New Roman" w:hAnsi="Times New Roman"/>
                <w:bCs/>
              </w:rPr>
              <w:t>Размещение культовых зданий</w:t>
            </w:r>
          </w:p>
        </w:tc>
        <w:tc>
          <w:tcPr>
            <w:tcW w:w="7230" w:type="dxa"/>
            <w:shd w:val="clear" w:color="auto" w:fill="auto"/>
          </w:tcPr>
          <w:p w14:paraId="1423150D" w14:textId="77777777" w:rsidR="000A4CDA" w:rsidRPr="006833B5" w:rsidRDefault="000A4CDA" w:rsidP="00E66C0B">
            <w:pPr>
              <w:autoSpaceDE w:val="0"/>
              <w:autoSpaceDN w:val="0"/>
              <w:adjustRightInd w:val="0"/>
              <w:jc w:val="both"/>
              <w:rPr>
                <w:rFonts w:ascii="Times New Roman" w:hAnsi="Times New Roman"/>
                <w:bCs/>
              </w:rPr>
            </w:pPr>
            <w:r w:rsidRPr="006833B5">
              <w:rPr>
                <w:rFonts w:ascii="Times New Roman" w:hAnsi="Times New Roman"/>
                <w:bCs/>
              </w:rPr>
              <w:t>Строительство, реконструкция и эксплуатация зданий                       и сооружений, предназначенных для богослужений, молитвенных религиозных собраний, почитания, паломничества (церкви, соборы, храмы, часовни, монастыри, мечети, молельные дома) и иных объектов, сопутствующих отправлению культа</w:t>
            </w:r>
          </w:p>
        </w:tc>
      </w:tr>
      <w:tr w:rsidR="000A4CDA" w:rsidRPr="006833B5" w14:paraId="0C3B127F" w14:textId="77777777" w:rsidTr="00E66C0B">
        <w:tc>
          <w:tcPr>
            <w:tcW w:w="2376" w:type="dxa"/>
            <w:shd w:val="clear" w:color="auto" w:fill="auto"/>
          </w:tcPr>
          <w:p w14:paraId="7DAF9A57" w14:textId="77777777" w:rsidR="000A4CDA" w:rsidRPr="006833B5" w:rsidRDefault="000A4CDA" w:rsidP="00E66C0B">
            <w:pPr>
              <w:autoSpaceDE w:val="0"/>
              <w:autoSpaceDN w:val="0"/>
              <w:adjustRightInd w:val="0"/>
              <w:rPr>
                <w:rFonts w:ascii="Times New Roman" w:hAnsi="Times New Roman"/>
                <w:bCs/>
              </w:rPr>
            </w:pPr>
            <w:r w:rsidRPr="006833B5">
              <w:rPr>
                <w:rFonts w:ascii="Times New Roman" w:hAnsi="Times New Roman"/>
                <w:bCs/>
              </w:rPr>
              <w:t>Размещение административных и бытовых зданий и помещений кладбищ</w:t>
            </w:r>
          </w:p>
        </w:tc>
        <w:tc>
          <w:tcPr>
            <w:tcW w:w="7230" w:type="dxa"/>
            <w:shd w:val="clear" w:color="auto" w:fill="auto"/>
          </w:tcPr>
          <w:p w14:paraId="54C1071F" w14:textId="77777777" w:rsidR="000A4CDA" w:rsidRPr="006833B5" w:rsidRDefault="000A4CDA" w:rsidP="00E66C0B">
            <w:pPr>
              <w:autoSpaceDE w:val="0"/>
              <w:autoSpaceDN w:val="0"/>
              <w:adjustRightInd w:val="0"/>
              <w:jc w:val="both"/>
              <w:rPr>
                <w:rFonts w:ascii="Times New Roman" w:hAnsi="Times New Roman"/>
                <w:bCs/>
              </w:rPr>
            </w:pPr>
            <w:r w:rsidRPr="006833B5">
              <w:rPr>
                <w:rFonts w:ascii="Times New Roman" w:hAnsi="Times New Roman"/>
                <w:bCs/>
              </w:rPr>
              <w:t>Строительство, реконструкция и эксплуатация административных и бытовых зданий и помещений, хозяйственных построек кладбищ (пункты охраны, склады  )</w:t>
            </w:r>
          </w:p>
        </w:tc>
      </w:tr>
      <w:tr w:rsidR="000A4CDA" w:rsidRPr="006833B5" w14:paraId="2FD8AC99" w14:textId="77777777" w:rsidTr="00E66C0B">
        <w:trPr>
          <w:trHeight w:val="1068"/>
        </w:trPr>
        <w:tc>
          <w:tcPr>
            <w:tcW w:w="2376" w:type="dxa"/>
            <w:shd w:val="clear" w:color="auto" w:fill="auto"/>
          </w:tcPr>
          <w:p w14:paraId="51414AA2" w14:textId="77777777" w:rsidR="000A4CDA" w:rsidRPr="006833B5" w:rsidRDefault="000A4CDA" w:rsidP="00E66C0B">
            <w:pPr>
              <w:autoSpaceDE w:val="0"/>
              <w:autoSpaceDN w:val="0"/>
              <w:adjustRightInd w:val="0"/>
              <w:rPr>
                <w:rFonts w:ascii="Times New Roman" w:hAnsi="Times New Roman"/>
                <w:bCs/>
              </w:rPr>
            </w:pPr>
            <w:r w:rsidRPr="006833B5">
              <w:rPr>
                <w:rFonts w:ascii="Times New Roman" w:hAnsi="Times New Roman"/>
                <w:bCs/>
              </w:rPr>
              <w:t xml:space="preserve">Размещение гаражей и стоянок </w:t>
            </w:r>
          </w:p>
        </w:tc>
        <w:tc>
          <w:tcPr>
            <w:tcW w:w="7230" w:type="dxa"/>
            <w:shd w:val="clear" w:color="auto" w:fill="auto"/>
          </w:tcPr>
          <w:p w14:paraId="50D9010B" w14:textId="77777777" w:rsidR="000A4CDA" w:rsidRPr="006833B5" w:rsidRDefault="000A4CDA" w:rsidP="00E66C0B">
            <w:pPr>
              <w:autoSpaceDE w:val="0"/>
              <w:autoSpaceDN w:val="0"/>
              <w:adjustRightInd w:val="0"/>
              <w:jc w:val="both"/>
              <w:rPr>
                <w:rFonts w:ascii="Times New Roman" w:hAnsi="Times New Roman"/>
                <w:bCs/>
              </w:rPr>
            </w:pPr>
            <w:r w:rsidRPr="006833B5">
              <w:rPr>
                <w:rFonts w:ascii="Times New Roman" w:hAnsi="Times New Roman"/>
                <w:bCs/>
              </w:rPr>
              <w:t>Строительство, реконструкция и эксплуатация:</w:t>
            </w:r>
          </w:p>
          <w:p w14:paraId="3009D4D2" w14:textId="77777777" w:rsidR="000A4CDA" w:rsidRPr="006833B5" w:rsidRDefault="000A4CDA" w:rsidP="00E66C0B">
            <w:pPr>
              <w:autoSpaceDE w:val="0"/>
              <w:autoSpaceDN w:val="0"/>
              <w:adjustRightInd w:val="0"/>
              <w:ind w:firstLine="255"/>
              <w:jc w:val="both"/>
              <w:rPr>
                <w:rFonts w:ascii="Times New Roman" w:hAnsi="Times New Roman"/>
                <w:bCs/>
              </w:rPr>
            </w:pPr>
            <w:r w:rsidRPr="006833B5">
              <w:rPr>
                <w:rFonts w:ascii="Times New Roman" w:hAnsi="Times New Roman"/>
                <w:bCs/>
              </w:rPr>
              <w:t xml:space="preserve"> - индивидуальных отдельно стоящих, встроенных, подземных гаражей (зданий и сооружений, предназначенных                                   для длительного хранения, технического обслуживания транспорта);</w:t>
            </w:r>
          </w:p>
          <w:p w14:paraId="04363D42" w14:textId="77777777" w:rsidR="000A4CDA" w:rsidRPr="006833B5" w:rsidRDefault="000A4CDA" w:rsidP="00E66C0B">
            <w:pPr>
              <w:autoSpaceDE w:val="0"/>
              <w:autoSpaceDN w:val="0"/>
              <w:adjustRightInd w:val="0"/>
              <w:ind w:firstLine="255"/>
              <w:jc w:val="both"/>
              <w:rPr>
                <w:rFonts w:ascii="Times New Roman" w:hAnsi="Times New Roman"/>
                <w:bCs/>
              </w:rPr>
            </w:pPr>
            <w:r w:rsidRPr="006833B5">
              <w:rPr>
                <w:rFonts w:ascii="Times New Roman" w:hAnsi="Times New Roman"/>
                <w:bCs/>
              </w:rPr>
              <w:t>-</w:t>
            </w:r>
            <w:r>
              <w:rPr>
                <w:rFonts w:ascii="Times New Roman" w:hAnsi="Times New Roman"/>
                <w:bCs/>
              </w:rPr>
              <w:t xml:space="preserve"> </w:t>
            </w:r>
            <w:r w:rsidRPr="006833B5">
              <w:rPr>
                <w:rFonts w:ascii="Times New Roman" w:hAnsi="Times New Roman"/>
                <w:bCs/>
              </w:rPr>
              <w:t>открытых, подземных, полуподземных стоянок для хранения транспорта (зданий, сооружений, частей зданий, сооружений или специальных открытых площадок, предназначенных только           для хранения (стоянки) автомобилей, не оборудованных для их ремонта или технического обслуживания)</w:t>
            </w:r>
          </w:p>
        </w:tc>
      </w:tr>
      <w:tr w:rsidR="000A4CDA" w:rsidRPr="006833B5" w14:paraId="41609822" w14:textId="77777777" w:rsidTr="00E66C0B">
        <w:tc>
          <w:tcPr>
            <w:tcW w:w="2376" w:type="dxa"/>
            <w:shd w:val="clear" w:color="auto" w:fill="auto"/>
          </w:tcPr>
          <w:p w14:paraId="26623616" w14:textId="77777777" w:rsidR="000A4CDA" w:rsidRPr="006833B5" w:rsidRDefault="000A4CDA" w:rsidP="00E66C0B">
            <w:pPr>
              <w:autoSpaceDE w:val="0"/>
              <w:autoSpaceDN w:val="0"/>
              <w:adjustRightInd w:val="0"/>
              <w:rPr>
                <w:rFonts w:ascii="Times New Roman" w:hAnsi="Times New Roman"/>
                <w:bCs/>
              </w:rPr>
            </w:pPr>
            <w:r w:rsidRPr="006833B5">
              <w:rPr>
                <w:rFonts w:ascii="Times New Roman" w:hAnsi="Times New Roman"/>
                <w:bCs/>
              </w:rPr>
              <w:t>Озеленение</w:t>
            </w:r>
          </w:p>
        </w:tc>
        <w:tc>
          <w:tcPr>
            <w:tcW w:w="7230" w:type="dxa"/>
            <w:shd w:val="clear" w:color="auto" w:fill="auto"/>
          </w:tcPr>
          <w:p w14:paraId="20C1AEEE" w14:textId="77777777" w:rsidR="000A4CDA" w:rsidRPr="006833B5" w:rsidRDefault="000A4CDA" w:rsidP="00E66C0B">
            <w:pPr>
              <w:autoSpaceDE w:val="0"/>
              <w:autoSpaceDN w:val="0"/>
              <w:adjustRightInd w:val="0"/>
              <w:jc w:val="both"/>
              <w:rPr>
                <w:rFonts w:ascii="Times New Roman" w:hAnsi="Times New Roman"/>
                <w:bCs/>
              </w:rPr>
            </w:pPr>
            <w:r w:rsidRPr="006833B5">
              <w:rPr>
                <w:rFonts w:ascii="Times New Roman" w:hAnsi="Times New Roman"/>
                <w:bCs/>
              </w:rPr>
              <w:t>Размещение аллей, скверов, газонов и других озелененных территорий</w:t>
            </w:r>
          </w:p>
        </w:tc>
      </w:tr>
      <w:tr w:rsidR="000A4CDA" w:rsidRPr="006833B5" w14:paraId="78252AA4" w14:textId="77777777" w:rsidTr="00E66C0B">
        <w:tc>
          <w:tcPr>
            <w:tcW w:w="2376" w:type="dxa"/>
            <w:shd w:val="clear" w:color="auto" w:fill="auto"/>
          </w:tcPr>
          <w:p w14:paraId="31B9289E" w14:textId="77777777" w:rsidR="000A4CDA" w:rsidRPr="006833B5" w:rsidRDefault="000A4CDA" w:rsidP="00E66C0B">
            <w:pPr>
              <w:autoSpaceDE w:val="0"/>
              <w:autoSpaceDN w:val="0"/>
              <w:adjustRightInd w:val="0"/>
              <w:rPr>
                <w:rFonts w:ascii="Times New Roman" w:hAnsi="Times New Roman"/>
                <w:bCs/>
              </w:rPr>
            </w:pPr>
            <w:r w:rsidRPr="006833B5">
              <w:rPr>
                <w:rFonts w:ascii="Times New Roman" w:hAnsi="Times New Roman"/>
                <w:bCs/>
              </w:rPr>
              <w:t>Размещение общественных туалетов</w:t>
            </w:r>
          </w:p>
        </w:tc>
        <w:tc>
          <w:tcPr>
            <w:tcW w:w="7230" w:type="dxa"/>
            <w:shd w:val="clear" w:color="auto" w:fill="auto"/>
          </w:tcPr>
          <w:p w14:paraId="27580E31" w14:textId="77777777" w:rsidR="000A4CDA" w:rsidRPr="006833B5" w:rsidRDefault="000A4CDA" w:rsidP="00E66C0B">
            <w:pPr>
              <w:autoSpaceDE w:val="0"/>
              <w:autoSpaceDN w:val="0"/>
              <w:adjustRightInd w:val="0"/>
              <w:jc w:val="both"/>
              <w:rPr>
                <w:rFonts w:ascii="Times New Roman" w:hAnsi="Times New Roman"/>
                <w:bCs/>
              </w:rPr>
            </w:pPr>
            <w:r w:rsidRPr="006833B5">
              <w:rPr>
                <w:rFonts w:ascii="Times New Roman" w:hAnsi="Times New Roman"/>
                <w:bCs/>
              </w:rPr>
              <w:t>Строительство, реконструкция и эксплуатация общественных туалетов</w:t>
            </w:r>
          </w:p>
        </w:tc>
      </w:tr>
      <w:tr w:rsidR="000A4CDA" w:rsidRPr="006833B5" w14:paraId="46379DAD" w14:textId="77777777" w:rsidTr="00E66C0B">
        <w:tc>
          <w:tcPr>
            <w:tcW w:w="2376" w:type="dxa"/>
            <w:shd w:val="clear" w:color="auto" w:fill="auto"/>
          </w:tcPr>
          <w:p w14:paraId="44E1C24D" w14:textId="77777777" w:rsidR="000A4CDA" w:rsidRPr="006833B5" w:rsidRDefault="000A4CDA" w:rsidP="00E66C0B">
            <w:pPr>
              <w:autoSpaceDE w:val="0"/>
              <w:autoSpaceDN w:val="0"/>
              <w:adjustRightInd w:val="0"/>
              <w:rPr>
                <w:rFonts w:ascii="Times New Roman" w:hAnsi="Times New Roman"/>
                <w:bCs/>
              </w:rPr>
            </w:pPr>
            <w:r w:rsidRPr="006833B5">
              <w:rPr>
                <w:rFonts w:ascii="Times New Roman" w:hAnsi="Times New Roman"/>
                <w:bCs/>
              </w:rPr>
              <w:lastRenderedPageBreak/>
              <w:t>Размещение зеленых насаждений специального назначения</w:t>
            </w:r>
          </w:p>
          <w:p w14:paraId="23E7CD08" w14:textId="77777777" w:rsidR="000A4CDA" w:rsidRPr="006833B5" w:rsidRDefault="000A4CDA" w:rsidP="00E66C0B">
            <w:pPr>
              <w:autoSpaceDE w:val="0"/>
              <w:autoSpaceDN w:val="0"/>
              <w:adjustRightInd w:val="0"/>
              <w:outlineLvl w:val="2"/>
              <w:rPr>
                <w:rFonts w:ascii="Times New Roman" w:hAnsi="Times New Roman"/>
                <w:bCs/>
              </w:rPr>
            </w:pPr>
          </w:p>
        </w:tc>
        <w:tc>
          <w:tcPr>
            <w:tcW w:w="7230" w:type="dxa"/>
            <w:shd w:val="clear" w:color="auto" w:fill="auto"/>
          </w:tcPr>
          <w:p w14:paraId="0EB16335" w14:textId="77777777" w:rsidR="000A4CDA" w:rsidRPr="006833B5" w:rsidRDefault="000A4CDA" w:rsidP="00E66C0B">
            <w:pPr>
              <w:autoSpaceDE w:val="0"/>
              <w:autoSpaceDN w:val="0"/>
              <w:adjustRightInd w:val="0"/>
              <w:jc w:val="both"/>
              <w:rPr>
                <w:rFonts w:ascii="Times New Roman" w:hAnsi="Times New Roman"/>
                <w:bCs/>
              </w:rPr>
            </w:pPr>
            <w:r w:rsidRPr="006833B5">
              <w:rPr>
                <w:rFonts w:ascii="Times New Roman" w:hAnsi="Times New Roman"/>
                <w:bCs/>
              </w:rPr>
              <w:t>Размещение древесно-кустарниковой растительности, предназначенной для защиты земель от воздействия негативных (вредных) природных, антропогенных и техногенных явлений: санитарно-защитное озеленение, лесополосы специального назначения, озеленение в охранных зонах</w:t>
            </w:r>
          </w:p>
        </w:tc>
      </w:tr>
      <w:tr w:rsidR="000A4CDA" w:rsidRPr="006833B5" w14:paraId="5C988EF5" w14:textId="77777777" w:rsidTr="00E66C0B">
        <w:tc>
          <w:tcPr>
            <w:tcW w:w="2376" w:type="dxa"/>
            <w:shd w:val="clear" w:color="auto" w:fill="auto"/>
          </w:tcPr>
          <w:p w14:paraId="5EA8E33E" w14:textId="77777777" w:rsidR="000A4CDA" w:rsidRPr="006833B5" w:rsidRDefault="000A4CDA" w:rsidP="00E66C0B">
            <w:pPr>
              <w:autoSpaceDE w:val="0"/>
              <w:autoSpaceDN w:val="0"/>
              <w:adjustRightInd w:val="0"/>
              <w:rPr>
                <w:rFonts w:ascii="Times New Roman" w:hAnsi="Times New Roman"/>
                <w:bCs/>
              </w:rPr>
            </w:pPr>
            <w:r w:rsidRPr="006833B5">
              <w:rPr>
                <w:rFonts w:ascii="Times New Roman" w:hAnsi="Times New Roman"/>
                <w:bCs/>
              </w:rPr>
              <w:t>Размещение объектов благоустройства</w:t>
            </w:r>
          </w:p>
          <w:p w14:paraId="1022A2DC" w14:textId="77777777" w:rsidR="000A4CDA" w:rsidRPr="006833B5" w:rsidRDefault="000A4CDA" w:rsidP="00E66C0B">
            <w:pPr>
              <w:autoSpaceDE w:val="0"/>
              <w:autoSpaceDN w:val="0"/>
              <w:adjustRightInd w:val="0"/>
              <w:rPr>
                <w:rFonts w:ascii="Times New Roman" w:hAnsi="Times New Roman"/>
                <w:bCs/>
              </w:rPr>
            </w:pPr>
          </w:p>
        </w:tc>
        <w:tc>
          <w:tcPr>
            <w:tcW w:w="7230" w:type="dxa"/>
            <w:shd w:val="clear" w:color="auto" w:fill="auto"/>
          </w:tcPr>
          <w:p w14:paraId="1BCE8387" w14:textId="77777777" w:rsidR="000A4CDA" w:rsidRPr="006833B5" w:rsidRDefault="000A4CDA" w:rsidP="00E66C0B">
            <w:pPr>
              <w:autoSpaceDE w:val="0"/>
              <w:autoSpaceDN w:val="0"/>
              <w:adjustRightInd w:val="0"/>
              <w:jc w:val="both"/>
              <w:rPr>
                <w:rFonts w:ascii="Times New Roman" w:hAnsi="Times New Roman"/>
                <w:bCs/>
              </w:rPr>
            </w:pPr>
            <w:r w:rsidRPr="006833B5">
              <w:rPr>
                <w:rFonts w:ascii="Times New Roman" w:hAnsi="Times New Roman"/>
                <w:bCs/>
              </w:rPr>
              <w:t xml:space="preserve">Размещение объектов благоустройства, в том числе малых архитектурных форм, элементов дизайна, скульптурных композиций, объектов декоративно-монументального искусства, фонтанов,  хозяйственных помещений, пешеходных  и велосипедных дорожек, дорожно-тропиночной сети, информационных стендов, скамей, навесов от дождя, указателей направления движения  </w:t>
            </w:r>
          </w:p>
        </w:tc>
      </w:tr>
      <w:tr w:rsidR="000A4CDA" w:rsidRPr="006833B5" w14:paraId="35A638BF" w14:textId="77777777" w:rsidTr="00E66C0B">
        <w:tc>
          <w:tcPr>
            <w:tcW w:w="2376" w:type="dxa"/>
            <w:shd w:val="clear" w:color="auto" w:fill="auto"/>
          </w:tcPr>
          <w:p w14:paraId="63B140B1" w14:textId="77777777" w:rsidR="000A4CDA" w:rsidRPr="006833B5" w:rsidRDefault="000A4CDA" w:rsidP="00E66C0B">
            <w:pPr>
              <w:autoSpaceDE w:val="0"/>
              <w:autoSpaceDN w:val="0"/>
              <w:adjustRightInd w:val="0"/>
              <w:rPr>
                <w:rFonts w:ascii="Times New Roman" w:hAnsi="Times New Roman"/>
                <w:bCs/>
              </w:rPr>
            </w:pPr>
            <w:r w:rsidRPr="006833B5">
              <w:rPr>
                <w:rFonts w:ascii="Times New Roman" w:hAnsi="Times New Roman"/>
                <w:bCs/>
              </w:rPr>
              <w:t xml:space="preserve">Размещение отходов потребления </w:t>
            </w:r>
          </w:p>
        </w:tc>
        <w:tc>
          <w:tcPr>
            <w:tcW w:w="7230" w:type="dxa"/>
            <w:shd w:val="clear" w:color="auto" w:fill="auto"/>
          </w:tcPr>
          <w:p w14:paraId="220BB186" w14:textId="77777777" w:rsidR="000A4CDA" w:rsidRPr="006833B5" w:rsidRDefault="000A4CDA" w:rsidP="00E66C0B">
            <w:pPr>
              <w:autoSpaceDE w:val="0"/>
              <w:autoSpaceDN w:val="0"/>
              <w:adjustRightInd w:val="0"/>
              <w:jc w:val="both"/>
              <w:rPr>
                <w:rFonts w:ascii="Times New Roman" w:hAnsi="Times New Roman"/>
                <w:bCs/>
              </w:rPr>
            </w:pPr>
            <w:r w:rsidRPr="006833B5">
              <w:rPr>
                <w:rFonts w:ascii="Times New Roman" w:hAnsi="Times New Roman"/>
                <w:bCs/>
              </w:rPr>
              <w:t>Размещение контейнеров для сбора мусора и бытовых отходов, обустройство площадок для их размещения</w:t>
            </w:r>
          </w:p>
        </w:tc>
      </w:tr>
      <w:tr w:rsidR="000A4CDA" w:rsidRPr="006833B5" w14:paraId="1183B5B3" w14:textId="77777777" w:rsidTr="00E66C0B">
        <w:trPr>
          <w:trHeight w:val="826"/>
        </w:trPr>
        <w:tc>
          <w:tcPr>
            <w:tcW w:w="2376" w:type="dxa"/>
            <w:shd w:val="clear" w:color="auto" w:fill="auto"/>
          </w:tcPr>
          <w:p w14:paraId="44DBD3C6" w14:textId="77777777" w:rsidR="000A4CDA" w:rsidRPr="006833B5" w:rsidRDefault="000A4CDA" w:rsidP="00E66C0B">
            <w:pPr>
              <w:autoSpaceDE w:val="0"/>
              <w:autoSpaceDN w:val="0"/>
              <w:adjustRightInd w:val="0"/>
              <w:rPr>
                <w:rFonts w:ascii="Times New Roman" w:hAnsi="Times New Roman"/>
                <w:bCs/>
              </w:rPr>
            </w:pPr>
            <w:r w:rsidRPr="006833B5">
              <w:rPr>
                <w:rFonts w:ascii="Times New Roman" w:hAnsi="Times New Roman"/>
                <w:bCs/>
              </w:rPr>
              <w:t>Размещение объектов пожарной безопасности</w:t>
            </w:r>
          </w:p>
        </w:tc>
        <w:tc>
          <w:tcPr>
            <w:tcW w:w="7230" w:type="dxa"/>
            <w:shd w:val="clear" w:color="auto" w:fill="auto"/>
          </w:tcPr>
          <w:p w14:paraId="40582B58" w14:textId="77777777" w:rsidR="000A4CDA" w:rsidRPr="006833B5" w:rsidRDefault="000A4CDA" w:rsidP="00E66C0B">
            <w:pPr>
              <w:autoSpaceDE w:val="0"/>
              <w:autoSpaceDN w:val="0"/>
              <w:adjustRightInd w:val="0"/>
              <w:jc w:val="both"/>
              <w:rPr>
                <w:rFonts w:ascii="Times New Roman" w:hAnsi="Times New Roman"/>
                <w:bCs/>
              </w:rPr>
            </w:pPr>
            <w:r w:rsidRPr="006833B5">
              <w:rPr>
                <w:rFonts w:ascii="Times New Roman" w:hAnsi="Times New Roman"/>
                <w:bCs/>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0A4CDA" w:rsidRPr="006833B5" w14:paraId="17842286" w14:textId="77777777" w:rsidTr="00E66C0B">
        <w:trPr>
          <w:trHeight w:val="349"/>
        </w:trPr>
        <w:tc>
          <w:tcPr>
            <w:tcW w:w="2376" w:type="dxa"/>
            <w:shd w:val="clear" w:color="auto" w:fill="auto"/>
          </w:tcPr>
          <w:p w14:paraId="04DE48A2" w14:textId="77777777" w:rsidR="000A4CDA" w:rsidRPr="006833B5" w:rsidRDefault="000A4CDA" w:rsidP="00E66C0B">
            <w:pPr>
              <w:autoSpaceDE w:val="0"/>
              <w:autoSpaceDN w:val="0"/>
              <w:adjustRightInd w:val="0"/>
              <w:rPr>
                <w:rFonts w:ascii="Times New Roman" w:hAnsi="Times New Roman"/>
                <w:bCs/>
              </w:rPr>
            </w:pPr>
            <w:r w:rsidRPr="006833B5">
              <w:rPr>
                <w:rFonts w:ascii="Times New Roman" w:hAnsi="Times New Roman"/>
                <w:bCs/>
              </w:rPr>
              <w:t>Размещение инженерно-технических объектов, сооружений и коммуникаций</w:t>
            </w:r>
          </w:p>
        </w:tc>
        <w:tc>
          <w:tcPr>
            <w:tcW w:w="7230" w:type="dxa"/>
            <w:shd w:val="clear" w:color="auto" w:fill="auto"/>
          </w:tcPr>
          <w:p w14:paraId="5E950F98" w14:textId="77777777" w:rsidR="000A4CDA" w:rsidRPr="006833B5" w:rsidRDefault="000A4CDA" w:rsidP="00E66C0B">
            <w:pPr>
              <w:autoSpaceDE w:val="0"/>
              <w:autoSpaceDN w:val="0"/>
              <w:adjustRightInd w:val="0"/>
              <w:jc w:val="both"/>
              <w:rPr>
                <w:rFonts w:ascii="Times New Roman" w:hAnsi="Times New Roman"/>
                <w:bCs/>
              </w:rPr>
            </w:pPr>
            <w:r w:rsidRPr="006833B5">
              <w:rPr>
                <w:rFonts w:ascii="Times New Roman" w:hAnsi="Times New Roman"/>
                <w:bCs/>
              </w:rPr>
              <w:t>Строительство, реконструкция, эксплуатация инженерно-технических объектов, сооружений и коммуникаций, обеспечивающих реализацию видов разрешенного использования недвижимого имущества, при условии соответствия техническим регламентам, строительным, санитарным, экологическим и противопожарным нормам и правилам, иным требованиям, предъявляемым законодательством Российской Федерации к указанным объектам</w:t>
            </w:r>
          </w:p>
        </w:tc>
      </w:tr>
    </w:tbl>
    <w:p w14:paraId="432D1C29" w14:textId="77777777" w:rsidR="000A4CDA" w:rsidRPr="006833B5" w:rsidRDefault="000A4CDA" w:rsidP="000A4CDA">
      <w:pPr>
        <w:rPr>
          <w:rFonts w:ascii="Times New Roman" w:hAnsi="Times New Roman"/>
          <w:sz w:val="28"/>
          <w:szCs w:val="28"/>
        </w:rPr>
      </w:pPr>
    </w:p>
    <w:p w14:paraId="349E348D" w14:textId="77777777" w:rsidR="000A4CDA" w:rsidRDefault="000A4CDA" w:rsidP="000A4CDA">
      <w:pPr>
        <w:rPr>
          <w:rFonts w:ascii="Times New Roman" w:hAnsi="Times New Roman"/>
          <w:sz w:val="28"/>
          <w:szCs w:val="28"/>
        </w:rPr>
      </w:pPr>
      <w:r>
        <w:rPr>
          <w:rFonts w:ascii="Times New Roman" w:hAnsi="Times New Roman"/>
          <w:sz w:val="28"/>
          <w:szCs w:val="28"/>
        </w:rPr>
        <w:br w:type="page"/>
      </w:r>
    </w:p>
    <w:p w14:paraId="3452CF07" w14:textId="77777777" w:rsidR="000A4CDA" w:rsidRPr="00025E07" w:rsidRDefault="000A4CDA" w:rsidP="000A4CDA">
      <w:pPr>
        <w:numPr>
          <w:ilvl w:val="1"/>
          <w:numId w:val="3"/>
        </w:numPr>
        <w:tabs>
          <w:tab w:val="left" w:pos="1701"/>
        </w:tabs>
        <w:spacing w:before="360" w:after="240"/>
        <w:jc w:val="center"/>
        <w:outlineLvl w:val="1"/>
        <w:rPr>
          <w:rFonts w:ascii="Times New Roman" w:hAnsi="Times New Roman"/>
          <w:b/>
          <w:sz w:val="28"/>
          <w:szCs w:val="28"/>
        </w:rPr>
      </w:pPr>
      <w:r>
        <w:rPr>
          <w:rFonts w:ascii="Times New Roman" w:hAnsi="Times New Roman"/>
          <w:b/>
          <w:sz w:val="28"/>
          <w:szCs w:val="28"/>
        </w:rPr>
        <w:lastRenderedPageBreak/>
        <w:t>Предельные размеры земельных участков и предельные параметры разрешенного строительства, реконструкции объектов капитального строительства</w:t>
      </w:r>
    </w:p>
    <w:p w14:paraId="67DD1628" w14:textId="77777777" w:rsidR="000A4CDA" w:rsidRPr="00C815E6" w:rsidRDefault="000A4CDA" w:rsidP="000A4CDA">
      <w:pPr>
        <w:numPr>
          <w:ilvl w:val="2"/>
          <w:numId w:val="4"/>
        </w:numPr>
        <w:spacing w:before="360" w:after="240"/>
        <w:ind w:firstLine="709"/>
        <w:jc w:val="both"/>
        <w:outlineLvl w:val="2"/>
        <w:rPr>
          <w:rFonts w:ascii="Times New Roman" w:hAnsi="Times New Roman"/>
          <w:b/>
          <w:sz w:val="28"/>
          <w:szCs w:val="28"/>
        </w:rPr>
      </w:pPr>
      <w:r w:rsidRPr="00025E07">
        <w:rPr>
          <w:rFonts w:ascii="Times New Roman" w:hAnsi="Times New Roman"/>
          <w:b/>
          <w:sz w:val="28"/>
          <w:szCs w:val="28"/>
        </w:rPr>
        <w:t>Предельные размеры земельных участков и предельные параметры разрешенного строительства, реконструкции объектов капитального строительства в жилых зонах и</w:t>
      </w:r>
      <w:r>
        <w:rPr>
          <w:rFonts w:ascii="Times New Roman" w:hAnsi="Times New Roman"/>
          <w:b/>
          <w:sz w:val="28"/>
          <w:szCs w:val="28"/>
        </w:rPr>
        <w:t xml:space="preserve"> общественно-деловых</w:t>
      </w:r>
      <w:r w:rsidRPr="00025E07">
        <w:rPr>
          <w:rFonts w:ascii="Times New Roman" w:hAnsi="Times New Roman"/>
          <w:b/>
          <w:sz w:val="28"/>
          <w:szCs w:val="28"/>
        </w:rPr>
        <w:t xml:space="preserve"> зон</w:t>
      </w:r>
      <w:r>
        <w:rPr>
          <w:rFonts w:ascii="Times New Roman" w:hAnsi="Times New Roman"/>
          <w:b/>
          <w:sz w:val="28"/>
          <w:szCs w:val="28"/>
        </w:rPr>
        <w:t>ах</w:t>
      </w:r>
      <w:r w:rsidR="004A28D5">
        <w:rPr>
          <w:rFonts w:ascii="Times New Roman" w:hAnsi="Times New Roman"/>
          <w:b/>
          <w:sz w:val="28"/>
          <w:szCs w:val="28"/>
        </w:rPr>
        <w:t xml:space="preserve"> </w:t>
      </w:r>
      <w:r w:rsidR="00231917" w:rsidRPr="00C846B0">
        <w:rPr>
          <w:rFonts w:ascii="Times New Roman" w:hAnsi="Times New Roman"/>
          <w:i/>
          <w:u w:color="FFFFFF"/>
        </w:rPr>
        <w:t>(в ред. Решения Собрания представителей от 28.12.2015г.№16)</w:t>
      </w:r>
    </w:p>
    <w:tbl>
      <w:tblPr>
        <w:tblW w:w="966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4226"/>
        <w:gridCol w:w="1009"/>
        <w:gridCol w:w="1009"/>
        <w:gridCol w:w="1009"/>
        <w:gridCol w:w="1009"/>
        <w:gridCol w:w="696"/>
      </w:tblGrid>
      <w:tr w:rsidR="000A4CDA" w:rsidRPr="00BA58E9" w14:paraId="514848EA" w14:textId="77777777" w:rsidTr="00246895">
        <w:trPr>
          <w:trHeight w:val="144"/>
        </w:trPr>
        <w:tc>
          <w:tcPr>
            <w:tcW w:w="712" w:type="dxa"/>
            <w:shd w:val="clear" w:color="auto" w:fill="auto"/>
          </w:tcPr>
          <w:p w14:paraId="27A7FBD6" w14:textId="77777777" w:rsidR="000A4CDA" w:rsidRPr="00BA58E9" w:rsidRDefault="000A4CDA" w:rsidP="00E66C0B">
            <w:pPr>
              <w:jc w:val="both"/>
              <w:rPr>
                <w:rFonts w:ascii="Times New Roman" w:hAnsi="Times New Roman"/>
                <w:b/>
              </w:rPr>
            </w:pPr>
            <w:r w:rsidRPr="00BA58E9">
              <w:rPr>
                <w:rFonts w:ascii="Times New Roman" w:eastAsia="Times New Roman" w:hAnsi="Times New Roman"/>
                <w:b/>
              </w:rPr>
              <w:t>№ п/п</w:t>
            </w:r>
          </w:p>
        </w:tc>
        <w:tc>
          <w:tcPr>
            <w:tcW w:w="4249" w:type="dxa"/>
            <w:shd w:val="clear" w:color="auto" w:fill="auto"/>
          </w:tcPr>
          <w:p w14:paraId="72750B85" w14:textId="77777777" w:rsidR="000A4CDA" w:rsidRPr="00BA58E9" w:rsidRDefault="000A4CDA" w:rsidP="00E66C0B">
            <w:pPr>
              <w:jc w:val="both"/>
              <w:rPr>
                <w:rFonts w:ascii="Times New Roman" w:hAnsi="Times New Roman"/>
                <w:b/>
              </w:rPr>
            </w:pPr>
            <w:r w:rsidRPr="00BA58E9">
              <w:rPr>
                <w:rFonts w:ascii="Times New Roman" w:eastAsia="Times New Roman" w:hAnsi="Times New Roman"/>
                <w:b/>
              </w:rPr>
              <w:t>Наименование параметра</w:t>
            </w:r>
          </w:p>
        </w:tc>
        <w:tc>
          <w:tcPr>
            <w:tcW w:w="4707" w:type="dxa"/>
            <w:gridSpan w:val="5"/>
            <w:shd w:val="clear" w:color="auto" w:fill="auto"/>
          </w:tcPr>
          <w:p w14:paraId="0F47D1CC" w14:textId="77777777" w:rsidR="000A4CDA" w:rsidRPr="00BA58E9" w:rsidRDefault="000A4CDA" w:rsidP="00E66C0B">
            <w:pPr>
              <w:jc w:val="center"/>
              <w:rPr>
                <w:rFonts w:ascii="Times New Roman" w:hAnsi="Times New Roman"/>
                <w:b/>
              </w:rPr>
            </w:pPr>
            <w:r w:rsidRPr="00BA58E9">
              <w:rPr>
                <w:rFonts w:ascii="Times New Roman" w:eastAsia="Times New Roman" w:hAnsi="Times New Roman"/>
                <w:b/>
              </w:rPr>
              <w:t xml:space="preserve">Значение предельных </w:t>
            </w:r>
            <w:r w:rsidRPr="00BA58E9">
              <w:rPr>
                <w:rFonts w:ascii="Times New Roman" w:hAnsi="Times New Roman"/>
                <w:b/>
              </w:rPr>
              <w:t>размеров земельных участков и</w:t>
            </w:r>
            <w:r w:rsidRPr="00BA58E9">
              <w:rPr>
                <w:rFonts w:ascii="Times New Roman" w:eastAsia="Times New Roman" w:hAnsi="Times New Roman"/>
                <w:b/>
              </w:rPr>
              <w:t xml:space="preserve"> предельных параметров разрешенного строительства, реконструкции объектов капитального строительства в территориальных зонах</w:t>
            </w:r>
          </w:p>
        </w:tc>
      </w:tr>
      <w:tr w:rsidR="000A4CDA" w:rsidRPr="00BA58E9" w14:paraId="7D392707" w14:textId="77777777" w:rsidTr="00246895">
        <w:trPr>
          <w:trHeight w:val="273"/>
        </w:trPr>
        <w:tc>
          <w:tcPr>
            <w:tcW w:w="712" w:type="dxa"/>
            <w:tcBorders>
              <w:bottom w:val="single" w:sz="4" w:space="0" w:color="auto"/>
            </w:tcBorders>
            <w:shd w:val="clear" w:color="auto" w:fill="auto"/>
          </w:tcPr>
          <w:p w14:paraId="5D220FA0" w14:textId="77777777" w:rsidR="000A4CDA" w:rsidRPr="00BA58E9" w:rsidRDefault="000A4CDA" w:rsidP="00E66C0B">
            <w:pPr>
              <w:jc w:val="both"/>
              <w:rPr>
                <w:rFonts w:ascii="Times New Roman" w:hAnsi="Times New Roman"/>
              </w:rPr>
            </w:pPr>
          </w:p>
        </w:tc>
        <w:tc>
          <w:tcPr>
            <w:tcW w:w="4249" w:type="dxa"/>
            <w:tcBorders>
              <w:bottom w:val="single" w:sz="4" w:space="0" w:color="auto"/>
            </w:tcBorders>
            <w:shd w:val="clear" w:color="auto" w:fill="auto"/>
          </w:tcPr>
          <w:p w14:paraId="7EBE4610" w14:textId="77777777" w:rsidR="000A4CDA" w:rsidRPr="00BA58E9" w:rsidRDefault="000A4CDA" w:rsidP="00E66C0B">
            <w:pPr>
              <w:jc w:val="both"/>
              <w:rPr>
                <w:rFonts w:ascii="Times New Roman" w:hAnsi="Times New Roman"/>
              </w:rPr>
            </w:pPr>
          </w:p>
        </w:tc>
        <w:tc>
          <w:tcPr>
            <w:tcW w:w="1013" w:type="dxa"/>
            <w:tcBorders>
              <w:bottom w:val="single" w:sz="4" w:space="0" w:color="auto"/>
            </w:tcBorders>
            <w:shd w:val="clear" w:color="auto" w:fill="auto"/>
          </w:tcPr>
          <w:p w14:paraId="6492C4F4" w14:textId="77777777" w:rsidR="000A4CDA" w:rsidRPr="00BA58E9" w:rsidRDefault="000A4CDA" w:rsidP="00E66C0B">
            <w:pPr>
              <w:jc w:val="center"/>
              <w:rPr>
                <w:rFonts w:ascii="Times New Roman" w:hAnsi="Times New Roman"/>
                <w:b/>
              </w:rPr>
            </w:pPr>
            <w:r w:rsidRPr="00BA58E9">
              <w:rPr>
                <w:rFonts w:ascii="Times New Roman" w:hAnsi="Times New Roman"/>
                <w:b/>
              </w:rPr>
              <w:t>Ж1</w:t>
            </w:r>
          </w:p>
        </w:tc>
        <w:tc>
          <w:tcPr>
            <w:tcW w:w="1013" w:type="dxa"/>
            <w:tcBorders>
              <w:bottom w:val="single" w:sz="4" w:space="0" w:color="auto"/>
            </w:tcBorders>
            <w:shd w:val="clear" w:color="auto" w:fill="auto"/>
          </w:tcPr>
          <w:p w14:paraId="6D9AA944" w14:textId="77777777" w:rsidR="000A4CDA" w:rsidRPr="00BA58E9" w:rsidRDefault="000A4CDA" w:rsidP="00E66C0B">
            <w:pPr>
              <w:jc w:val="center"/>
              <w:rPr>
                <w:rFonts w:ascii="Times New Roman" w:hAnsi="Times New Roman"/>
                <w:b/>
              </w:rPr>
            </w:pPr>
            <w:r w:rsidRPr="00BA58E9">
              <w:rPr>
                <w:rFonts w:ascii="Times New Roman" w:hAnsi="Times New Roman"/>
                <w:b/>
              </w:rPr>
              <w:t>Ж2</w:t>
            </w:r>
          </w:p>
        </w:tc>
        <w:tc>
          <w:tcPr>
            <w:tcW w:w="1013" w:type="dxa"/>
            <w:tcBorders>
              <w:bottom w:val="single" w:sz="4" w:space="0" w:color="auto"/>
            </w:tcBorders>
            <w:shd w:val="clear" w:color="auto" w:fill="auto"/>
          </w:tcPr>
          <w:p w14:paraId="615C93BB" w14:textId="77777777" w:rsidR="000A4CDA" w:rsidRPr="00BA58E9" w:rsidRDefault="000A4CDA" w:rsidP="00E66C0B">
            <w:pPr>
              <w:jc w:val="center"/>
              <w:rPr>
                <w:rFonts w:ascii="Times New Roman" w:hAnsi="Times New Roman"/>
                <w:b/>
              </w:rPr>
            </w:pPr>
            <w:r w:rsidRPr="00BA58E9">
              <w:rPr>
                <w:rFonts w:ascii="Times New Roman" w:hAnsi="Times New Roman"/>
                <w:b/>
              </w:rPr>
              <w:t>Ж5</w:t>
            </w:r>
          </w:p>
        </w:tc>
        <w:tc>
          <w:tcPr>
            <w:tcW w:w="1013" w:type="dxa"/>
            <w:tcBorders>
              <w:bottom w:val="single" w:sz="4" w:space="0" w:color="auto"/>
            </w:tcBorders>
            <w:shd w:val="clear" w:color="auto" w:fill="auto"/>
          </w:tcPr>
          <w:p w14:paraId="379C5ADB" w14:textId="77777777" w:rsidR="000A4CDA" w:rsidRPr="00BA58E9" w:rsidRDefault="000A4CDA" w:rsidP="00E66C0B">
            <w:pPr>
              <w:jc w:val="center"/>
              <w:rPr>
                <w:rFonts w:ascii="Times New Roman" w:hAnsi="Times New Roman"/>
                <w:b/>
              </w:rPr>
            </w:pPr>
            <w:r w:rsidRPr="00BA58E9">
              <w:rPr>
                <w:rFonts w:ascii="Times New Roman" w:hAnsi="Times New Roman"/>
                <w:b/>
              </w:rPr>
              <w:t>Ж6</w:t>
            </w:r>
          </w:p>
        </w:tc>
        <w:tc>
          <w:tcPr>
            <w:tcW w:w="655" w:type="dxa"/>
            <w:tcBorders>
              <w:bottom w:val="single" w:sz="4" w:space="0" w:color="auto"/>
            </w:tcBorders>
            <w:shd w:val="clear" w:color="auto" w:fill="auto"/>
          </w:tcPr>
          <w:p w14:paraId="045648F2" w14:textId="77777777" w:rsidR="000A4CDA" w:rsidRPr="00BA58E9" w:rsidRDefault="000A4CDA" w:rsidP="00E66C0B">
            <w:pPr>
              <w:jc w:val="center"/>
              <w:rPr>
                <w:rFonts w:ascii="Times New Roman" w:hAnsi="Times New Roman"/>
                <w:b/>
              </w:rPr>
            </w:pPr>
            <w:r w:rsidRPr="00BA58E9">
              <w:rPr>
                <w:rFonts w:ascii="Times New Roman" w:hAnsi="Times New Roman"/>
                <w:b/>
              </w:rPr>
              <w:t>О1</w:t>
            </w:r>
          </w:p>
        </w:tc>
      </w:tr>
      <w:tr w:rsidR="000A4CDA" w:rsidRPr="00BA58E9" w14:paraId="2385373D" w14:textId="77777777" w:rsidTr="00246895">
        <w:trPr>
          <w:trHeight w:val="273"/>
        </w:trPr>
        <w:tc>
          <w:tcPr>
            <w:tcW w:w="9668" w:type="dxa"/>
            <w:gridSpan w:val="7"/>
            <w:shd w:val="clear" w:color="auto" w:fill="D9D9D9"/>
          </w:tcPr>
          <w:p w14:paraId="149B43D0" w14:textId="77777777" w:rsidR="000A4CDA" w:rsidRPr="00BA58E9" w:rsidRDefault="000A4CDA" w:rsidP="00E66C0B">
            <w:pPr>
              <w:rPr>
                <w:rFonts w:ascii="Times New Roman" w:hAnsi="Times New Roman"/>
              </w:rPr>
            </w:pPr>
            <w:r w:rsidRPr="00BA58E9">
              <w:rPr>
                <w:rFonts w:ascii="Times New Roman" w:hAnsi="Times New Roman"/>
                <w:color w:val="000000"/>
              </w:rPr>
              <w:t>Предельные (минимальные и (или) максимальные) размеры земельных участков, в том числе их площадь</w:t>
            </w:r>
          </w:p>
        </w:tc>
      </w:tr>
      <w:tr w:rsidR="000A4CDA" w:rsidRPr="00BA58E9" w14:paraId="2FB28D7B" w14:textId="77777777" w:rsidTr="00246895">
        <w:trPr>
          <w:trHeight w:val="273"/>
        </w:trPr>
        <w:tc>
          <w:tcPr>
            <w:tcW w:w="712" w:type="dxa"/>
            <w:shd w:val="clear" w:color="auto" w:fill="auto"/>
          </w:tcPr>
          <w:p w14:paraId="48A4ED3C" w14:textId="77777777" w:rsidR="000A4CDA" w:rsidRPr="00BA58E9" w:rsidRDefault="000A4CDA" w:rsidP="00E66C0B">
            <w:pPr>
              <w:pStyle w:val="af8"/>
              <w:widowControl/>
              <w:numPr>
                <w:ilvl w:val="0"/>
                <w:numId w:val="23"/>
              </w:numPr>
              <w:autoSpaceDE/>
              <w:autoSpaceDN/>
              <w:adjustRightInd/>
              <w:ind w:left="360"/>
              <w:jc w:val="both"/>
              <w:rPr>
                <w:rFonts w:eastAsia="MS Mincho"/>
              </w:rPr>
            </w:pPr>
          </w:p>
        </w:tc>
        <w:tc>
          <w:tcPr>
            <w:tcW w:w="4249" w:type="dxa"/>
            <w:shd w:val="clear" w:color="auto" w:fill="auto"/>
          </w:tcPr>
          <w:p w14:paraId="7A2DFAF9" w14:textId="77777777" w:rsidR="000A4CDA" w:rsidRPr="00BA58E9" w:rsidRDefault="000A4CDA" w:rsidP="00E66C0B">
            <w:pPr>
              <w:jc w:val="both"/>
              <w:rPr>
                <w:rFonts w:ascii="Times New Roman" w:hAnsi="Times New Roman"/>
              </w:rPr>
            </w:pPr>
            <w:r w:rsidRPr="00BA58E9">
              <w:rPr>
                <w:rFonts w:ascii="Times New Roman" w:eastAsia="MS MinNew Roman" w:hAnsi="Times New Roman"/>
                <w:bCs/>
              </w:rPr>
              <w:t>Минимальная площадь земельного участка для индивидуальной жилой застройки, кв.м</w:t>
            </w:r>
          </w:p>
        </w:tc>
        <w:tc>
          <w:tcPr>
            <w:tcW w:w="1013" w:type="dxa"/>
            <w:shd w:val="clear" w:color="auto" w:fill="auto"/>
            <w:vAlign w:val="center"/>
          </w:tcPr>
          <w:p w14:paraId="51021D0A" w14:textId="77777777" w:rsidR="000A4CDA" w:rsidRPr="00BA58E9" w:rsidRDefault="000A4CDA" w:rsidP="00E66C0B">
            <w:pPr>
              <w:jc w:val="center"/>
              <w:rPr>
                <w:rFonts w:ascii="Times New Roman" w:hAnsi="Times New Roman"/>
              </w:rPr>
            </w:pPr>
            <w:r w:rsidRPr="00BA58E9">
              <w:rPr>
                <w:rFonts w:ascii="Times New Roman" w:hAnsi="Times New Roman"/>
              </w:rPr>
              <w:t>600</w:t>
            </w:r>
          </w:p>
        </w:tc>
        <w:tc>
          <w:tcPr>
            <w:tcW w:w="1013" w:type="dxa"/>
            <w:shd w:val="clear" w:color="auto" w:fill="auto"/>
            <w:vAlign w:val="center"/>
          </w:tcPr>
          <w:p w14:paraId="5920E8C4" w14:textId="77777777" w:rsidR="000A4CDA" w:rsidRPr="00BA58E9" w:rsidRDefault="000A4CDA" w:rsidP="00E66C0B">
            <w:pPr>
              <w:jc w:val="center"/>
              <w:rPr>
                <w:rFonts w:ascii="Times New Roman" w:hAnsi="Times New Roman"/>
              </w:rPr>
            </w:pPr>
            <w:r w:rsidRPr="00BA58E9">
              <w:rPr>
                <w:rFonts w:ascii="Times New Roman" w:hAnsi="Times New Roman"/>
              </w:rPr>
              <w:t>600</w:t>
            </w:r>
          </w:p>
        </w:tc>
        <w:tc>
          <w:tcPr>
            <w:tcW w:w="1013" w:type="dxa"/>
            <w:shd w:val="clear" w:color="auto" w:fill="auto"/>
            <w:vAlign w:val="center"/>
          </w:tcPr>
          <w:p w14:paraId="5E8E82C4" w14:textId="77777777" w:rsidR="000A4CDA" w:rsidRPr="00BA58E9" w:rsidRDefault="000A4CDA" w:rsidP="00E66C0B">
            <w:pPr>
              <w:jc w:val="center"/>
              <w:rPr>
                <w:rFonts w:ascii="Times New Roman" w:hAnsi="Times New Roman"/>
              </w:rPr>
            </w:pPr>
            <w:r w:rsidRPr="00BA58E9">
              <w:rPr>
                <w:rFonts w:ascii="Times New Roman" w:hAnsi="Times New Roman"/>
              </w:rPr>
              <w:t>-</w:t>
            </w:r>
          </w:p>
        </w:tc>
        <w:tc>
          <w:tcPr>
            <w:tcW w:w="1013" w:type="dxa"/>
            <w:shd w:val="clear" w:color="auto" w:fill="auto"/>
            <w:vAlign w:val="center"/>
          </w:tcPr>
          <w:p w14:paraId="1C3B71B2" w14:textId="77777777" w:rsidR="000A4CDA" w:rsidRPr="00BA58E9" w:rsidRDefault="000A4CDA" w:rsidP="00E66C0B">
            <w:pPr>
              <w:jc w:val="center"/>
              <w:rPr>
                <w:rFonts w:ascii="Times New Roman" w:hAnsi="Times New Roman"/>
              </w:rPr>
            </w:pPr>
            <w:r w:rsidRPr="00BA58E9">
              <w:rPr>
                <w:rFonts w:ascii="Times New Roman" w:hAnsi="Times New Roman"/>
              </w:rPr>
              <w:t>600</w:t>
            </w:r>
          </w:p>
        </w:tc>
        <w:tc>
          <w:tcPr>
            <w:tcW w:w="655" w:type="dxa"/>
            <w:shd w:val="clear" w:color="auto" w:fill="auto"/>
            <w:vAlign w:val="center"/>
          </w:tcPr>
          <w:p w14:paraId="2F8580FF" w14:textId="77777777" w:rsidR="000A4CDA" w:rsidRPr="00BA58E9" w:rsidRDefault="000A4CDA" w:rsidP="00E66C0B">
            <w:pPr>
              <w:jc w:val="center"/>
              <w:rPr>
                <w:rFonts w:ascii="Times New Roman" w:hAnsi="Times New Roman"/>
              </w:rPr>
            </w:pPr>
            <w:r w:rsidRPr="00BA58E9">
              <w:rPr>
                <w:rFonts w:ascii="Times New Roman" w:hAnsi="Times New Roman"/>
              </w:rPr>
              <w:t>-</w:t>
            </w:r>
          </w:p>
        </w:tc>
      </w:tr>
      <w:tr w:rsidR="000A4CDA" w:rsidRPr="00BA58E9" w14:paraId="0A6009B9" w14:textId="77777777" w:rsidTr="00246895">
        <w:trPr>
          <w:trHeight w:val="273"/>
        </w:trPr>
        <w:tc>
          <w:tcPr>
            <w:tcW w:w="712" w:type="dxa"/>
            <w:shd w:val="clear" w:color="auto" w:fill="auto"/>
          </w:tcPr>
          <w:p w14:paraId="6FEA6F2A" w14:textId="77777777" w:rsidR="000A4CDA" w:rsidRPr="00BA58E9" w:rsidRDefault="000A4CDA" w:rsidP="00E66C0B">
            <w:pPr>
              <w:pStyle w:val="af8"/>
              <w:widowControl/>
              <w:numPr>
                <w:ilvl w:val="0"/>
                <w:numId w:val="23"/>
              </w:numPr>
              <w:autoSpaceDE/>
              <w:autoSpaceDN/>
              <w:adjustRightInd/>
              <w:ind w:left="360"/>
              <w:jc w:val="both"/>
              <w:rPr>
                <w:rFonts w:eastAsia="MS Mincho"/>
              </w:rPr>
            </w:pPr>
          </w:p>
        </w:tc>
        <w:tc>
          <w:tcPr>
            <w:tcW w:w="4249" w:type="dxa"/>
            <w:shd w:val="clear" w:color="auto" w:fill="auto"/>
          </w:tcPr>
          <w:p w14:paraId="0FB7830A" w14:textId="77777777" w:rsidR="000A4CDA" w:rsidRPr="00BA58E9" w:rsidRDefault="000A4CDA" w:rsidP="00E66C0B">
            <w:pPr>
              <w:jc w:val="both"/>
              <w:rPr>
                <w:rFonts w:ascii="Times New Roman" w:hAnsi="Times New Roman"/>
              </w:rPr>
            </w:pPr>
            <w:r w:rsidRPr="00BA58E9">
              <w:rPr>
                <w:rFonts w:ascii="Times New Roman" w:eastAsia="MS MinNew Roman" w:hAnsi="Times New Roman"/>
                <w:bCs/>
              </w:rPr>
              <w:t>Максимальная площадь земельного участка для индивидуальной жилой застройки, кв. м</w:t>
            </w:r>
          </w:p>
        </w:tc>
        <w:tc>
          <w:tcPr>
            <w:tcW w:w="1013" w:type="dxa"/>
            <w:shd w:val="clear" w:color="auto" w:fill="auto"/>
            <w:vAlign w:val="center"/>
          </w:tcPr>
          <w:p w14:paraId="0E2AD5F3" w14:textId="77777777" w:rsidR="000A4CDA" w:rsidRPr="00BA58E9" w:rsidRDefault="000A4CDA" w:rsidP="00E66C0B">
            <w:pPr>
              <w:jc w:val="center"/>
              <w:rPr>
                <w:rFonts w:ascii="Times New Roman" w:hAnsi="Times New Roman"/>
              </w:rPr>
            </w:pPr>
          </w:p>
          <w:p w14:paraId="1C5E916A" w14:textId="77777777" w:rsidR="000A4CDA" w:rsidRPr="00BA58E9" w:rsidRDefault="000A4CDA" w:rsidP="00E66C0B">
            <w:pPr>
              <w:jc w:val="center"/>
              <w:rPr>
                <w:rFonts w:ascii="Times New Roman" w:hAnsi="Times New Roman"/>
              </w:rPr>
            </w:pPr>
            <w:r w:rsidRPr="00BA58E9">
              <w:rPr>
                <w:rFonts w:ascii="Times New Roman" w:hAnsi="Times New Roman"/>
              </w:rPr>
              <w:t>1500</w:t>
            </w:r>
          </w:p>
          <w:p w14:paraId="72FD4395" w14:textId="77777777" w:rsidR="000A4CDA" w:rsidRPr="00BA58E9" w:rsidRDefault="000A4CDA" w:rsidP="00E66C0B">
            <w:pPr>
              <w:jc w:val="center"/>
              <w:rPr>
                <w:rFonts w:ascii="Times New Roman" w:hAnsi="Times New Roman"/>
              </w:rPr>
            </w:pPr>
          </w:p>
        </w:tc>
        <w:tc>
          <w:tcPr>
            <w:tcW w:w="1013" w:type="dxa"/>
            <w:shd w:val="clear" w:color="auto" w:fill="auto"/>
            <w:vAlign w:val="center"/>
          </w:tcPr>
          <w:p w14:paraId="79168E2E" w14:textId="77777777" w:rsidR="000A4CDA" w:rsidRPr="00BA58E9" w:rsidRDefault="000A4CDA" w:rsidP="00E66C0B">
            <w:pPr>
              <w:jc w:val="center"/>
              <w:rPr>
                <w:rFonts w:ascii="Times New Roman" w:hAnsi="Times New Roman"/>
              </w:rPr>
            </w:pPr>
            <w:r w:rsidRPr="00BA58E9">
              <w:rPr>
                <w:rFonts w:ascii="Times New Roman" w:hAnsi="Times New Roman"/>
              </w:rPr>
              <w:t>1500</w:t>
            </w:r>
          </w:p>
        </w:tc>
        <w:tc>
          <w:tcPr>
            <w:tcW w:w="1013" w:type="dxa"/>
            <w:shd w:val="clear" w:color="auto" w:fill="auto"/>
            <w:vAlign w:val="center"/>
          </w:tcPr>
          <w:p w14:paraId="71598001" w14:textId="77777777" w:rsidR="000A4CDA" w:rsidRPr="00BA58E9" w:rsidRDefault="000A4CDA" w:rsidP="00E66C0B">
            <w:pPr>
              <w:jc w:val="center"/>
              <w:rPr>
                <w:rFonts w:ascii="Times New Roman" w:hAnsi="Times New Roman"/>
              </w:rPr>
            </w:pPr>
            <w:r w:rsidRPr="00BA58E9">
              <w:rPr>
                <w:rFonts w:ascii="Times New Roman" w:hAnsi="Times New Roman"/>
              </w:rPr>
              <w:t>-</w:t>
            </w:r>
          </w:p>
        </w:tc>
        <w:tc>
          <w:tcPr>
            <w:tcW w:w="1013" w:type="dxa"/>
            <w:shd w:val="clear" w:color="auto" w:fill="auto"/>
            <w:vAlign w:val="center"/>
          </w:tcPr>
          <w:p w14:paraId="1190ABF7" w14:textId="77777777" w:rsidR="000A4CDA" w:rsidRPr="00BA58E9" w:rsidRDefault="000A4CDA" w:rsidP="00E66C0B">
            <w:pPr>
              <w:jc w:val="center"/>
              <w:rPr>
                <w:rFonts w:ascii="Times New Roman" w:hAnsi="Times New Roman"/>
              </w:rPr>
            </w:pPr>
            <w:r w:rsidRPr="00BA58E9">
              <w:rPr>
                <w:rFonts w:ascii="Times New Roman" w:hAnsi="Times New Roman"/>
              </w:rPr>
              <w:t>1500</w:t>
            </w:r>
          </w:p>
        </w:tc>
        <w:tc>
          <w:tcPr>
            <w:tcW w:w="655" w:type="dxa"/>
            <w:shd w:val="clear" w:color="auto" w:fill="auto"/>
            <w:vAlign w:val="center"/>
          </w:tcPr>
          <w:p w14:paraId="7621D11C" w14:textId="77777777" w:rsidR="000A4CDA" w:rsidRPr="00BA58E9" w:rsidRDefault="000A4CDA" w:rsidP="00E66C0B">
            <w:pPr>
              <w:jc w:val="center"/>
              <w:rPr>
                <w:rFonts w:ascii="Times New Roman" w:hAnsi="Times New Roman"/>
              </w:rPr>
            </w:pPr>
            <w:r w:rsidRPr="00BA58E9">
              <w:rPr>
                <w:rFonts w:ascii="Times New Roman" w:hAnsi="Times New Roman"/>
              </w:rPr>
              <w:t>-</w:t>
            </w:r>
          </w:p>
        </w:tc>
      </w:tr>
      <w:tr w:rsidR="000A4CDA" w:rsidRPr="00BA58E9" w14:paraId="1ADDD7F7" w14:textId="77777777" w:rsidTr="00246895">
        <w:trPr>
          <w:trHeight w:val="273"/>
        </w:trPr>
        <w:tc>
          <w:tcPr>
            <w:tcW w:w="712" w:type="dxa"/>
            <w:shd w:val="clear" w:color="auto" w:fill="auto"/>
          </w:tcPr>
          <w:p w14:paraId="2161BD13" w14:textId="77777777" w:rsidR="000A4CDA" w:rsidRPr="00BA58E9" w:rsidRDefault="000A4CDA" w:rsidP="00E66C0B">
            <w:pPr>
              <w:pStyle w:val="af8"/>
              <w:widowControl/>
              <w:numPr>
                <w:ilvl w:val="0"/>
                <w:numId w:val="23"/>
              </w:numPr>
              <w:autoSpaceDE/>
              <w:autoSpaceDN/>
              <w:adjustRightInd/>
              <w:ind w:left="360"/>
              <w:jc w:val="both"/>
              <w:rPr>
                <w:rFonts w:eastAsia="MS Mincho"/>
              </w:rPr>
            </w:pPr>
          </w:p>
        </w:tc>
        <w:tc>
          <w:tcPr>
            <w:tcW w:w="4249" w:type="dxa"/>
            <w:shd w:val="clear" w:color="auto" w:fill="auto"/>
          </w:tcPr>
          <w:p w14:paraId="3D9F4497" w14:textId="77777777" w:rsidR="000A4CDA" w:rsidRPr="00BA58E9" w:rsidRDefault="000A4CDA" w:rsidP="00E66C0B">
            <w:pPr>
              <w:jc w:val="both"/>
              <w:rPr>
                <w:rFonts w:ascii="Times New Roman" w:eastAsia="MS MinNew Roman" w:hAnsi="Times New Roman"/>
                <w:bCs/>
              </w:rPr>
            </w:pPr>
            <w:r w:rsidRPr="00BA58E9">
              <w:rPr>
                <w:rFonts w:ascii="Times New Roman" w:eastAsia="MS MinNew Roman" w:hAnsi="Times New Roman"/>
                <w:bCs/>
              </w:rPr>
              <w:t>Минимальная площадь земельного участка для блокированной жилой застройки, кв.м на каждый блок</w:t>
            </w:r>
          </w:p>
        </w:tc>
        <w:tc>
          <w:tcPr>
            <w:tcW w:w="1013" w:type="dxa"/>
            <w:shd w:val="clear" w:color="auto" w:fill="auto"/>
            <w:vAlign w:val="center"/>
          </w:tcPr>
          <w:p w14:paraId="221721A9" w14:textId="77777777" w:rsidR="000A4CDA" w:rsidRPr="00BA58E9" w:rsidRDefault="000A4CDA" w:rsidP="00E66C0B">
            <w:pPr>
              <w:jc w:val="center"/>
              <w:rPr>
                <w:rFonts w:ascii="Times New Roman" w:hAnsi="Times New Roman"/>
              </w:rPr>
            </w:pPr>
            <w:r w:rsidRPr="00BA58E9">
              <w:rPr>
                <w:rFonts w:ascii="Times New Roman" w:hAnsi="Times New Roman"/>
              </w:rPr>
              <w:t>200</w:t>
            </w:r>
          </w:p>
        </w:tc>
        <w:tc>
          <w:tcPr>
            <w:tcW w:w="1013" w:type="dxa"/>
            <w:shd w:val="clear" w:color="auto" w:fill="auto"/>
            <w:vAlign w:val="center"/>
          </w:tcPr>
          <w:p w14:paraId="6C730AD6" w14:textId="77777777" w:rsidR="000A4CDA" w:rsidRPr="00BA58E9" w:rsidRDefault="000A4CDA" w:rsidP="00E66C0B">
            <w:pPr>
              <w:jc w:val="center"/>
              <w:rPr>
                <w:rFonts w:ascii="Times New Roman" w:hAnsi="Times New Roman"/>
              </w:rPr>
            </w:pPr>
            <w:r w:rsidRPr="00BA58E9">
              <w:rPr>
                <w:rFonts w:ascii="Times New Roman" w:hAnsi="Times New Roman"/>
              </w:rPr>
              <w:t>100</w:t>
            </w:r>
          </w:p>
        </w:tc>
        <w:tc>
          <w:tcPr>
            <w:tcW w:w="1013" w:type="dxa"/>
            <w:shd w:val="clear" w:color="auto" w:fill="auto"/>
            <w:vAlign w:val="center"/>
          </w:tcPr>
          <w:p w14:paraId="1473A7A9" w14:textId="77777777" w:rsidR="000A4CDA" w:rsidRPr="00BA58E9" w:rsidRDefault="000A4CDA" w:rsidP="00E66C0B">
            <w:pPr>
              <w:jc w:val="center"/>
              <w:rPr>
                <w:rFonts w:ascii="Times New Roman" w:hAnsi="Times New Roman"/>
              </w:rPr>
            </w:pPr>
            <w:r w:rsidRPr="00BA58E9">
              <w:rPr>
                <w:rFonts w:ascii="Times New Roman" w:hAnsi="Times New Roman"/>
              </w:rPr>
              <w:t>-</w:t>
            </w:r>
          </w:p>
        </w:tc>
        <w:tc>
          <w:tcPr>
            <w:tcW w:w="1013" w:type="dxa"/>
            <w:shd w:val="clear" w:color="auto" w:fill="auto"/>
            <w:vAlign w:val="center"/>
          </w:tcPr>
          <w:p w14:paraId="33F3B1DF" w14:textId="77777777" w:rsidR="000A4CDA" w:rsidRPr="00BA58E9" w:rsidRDefault="000A4CDA" w:rsidP="00E66C0B">
            <w:pPr>
              <w:jc w:val="center"/>
              <w:rPr>
                <w:rFonts w:ascii="Times New Roman" w:hAnsi="Times New Roman"/>
              </w:rPr>
            </w:pPr>
            <w:r w:rsidRPr="00BA58E9">
              <w:rPr>
                <w:rFonts w:ascii="Times New Roman" w:hAnsi="Times New Roman"/>
              </w:rPr>
              <w:t>100</w:t>
            </w:r>
          </w:p>
        </w:tc>
        <w:tc>
          <w:tcPr>
            <w:tcW w:w="655" w:type="dxa"/>
            <w:shd w:val="clear" w:color="auto" w:fill="auto"/>
            <w:vAlign w:val="center"/>
          </w:tcPr>
          <w:p w14:paraId="26FB89AF" w14:textId="77777777" w:rsidR="000A4CDA" w:rsidRPr="00BA58E9" w:rsidRDefault="000A4CDA" w:rsidP="00E66C0B">
            <w:pPr>
              <w:jc w:val="center"/>
              <w:rPr>
                <w:rFonts w:ascii="Times New Roman" w:hAnsi="Times New Roman"/>
              </w:rPr>
            </w:pPr>
            <w:r w:rsidRPr="00BA58E9">
              <w:rPr>
                <w:rFonts w:ascii="Times New Roman" w:hAnsi="Times New Roman"/>
              </w:rPr>
              <w:t>-</w:t>
            </w:r>
          </w:p>
        </w:tc>
      </w:tr>
      <w:tr w:rsidR="000A4CDA" w:rsidRPr="00BA58E9" w14:paraId="06223C82" w14:textId="77777777" w:rsidTr="00246895">
        <w:trPr>
          <w:trHeight w:val="273"/>
        </w:trPr>
        <w:tc>
          <w:tcPr>
            <w:tcW w:w="712" w:type="dxa"/>
            <w:shd w:val="clear" w:color="auto" w:fill="auto"/>
          </w:tcPr>
          <w:p w14:paraId="4BB2ECF5" w14:textId="77777777" w:rsidR="000A4CDA" w:rsidRPr="00BA58E9" w:rsidRDefault="000A4CDA" w:rsidP="00E66C0B">
            <w:pPr>
              <w:pStyle w:val="af8"/>
              <w:widowControl/>
              <w:numPr>
                <w:ilvl w:val="0"/>
                <w:numId w:val="23"/>
              </w:numPr>
              <w:autoSpaceDE/>
              <w:autoSpaceDN/>
              <w:adjustRightInd/>
              <w:ind w:left="360"/>
              <w:jc w:val="both"/>
              <w:rPr>
                <w:rFonts w:eastAsia="MS Mincho"/>
              </w:rPr>
            </w:pPr>
          </w:p>
        </w:tc>
        <w:tc>
          <w:tcPr>
            <w:tcW w:w="4249" w:type="dxa"/>
            <w:shd w:val="clear" w:color="auto" w:fill="auto"/>
          </w:tcPr>
          <w:p w14:paraId="2A393EC2" w14:textId="77777777" w:rsidR="000A4CDA" w:rsidRPr="00BA58E9" w:rsidRDefault="000A4CDA" w:rsidP="00E66C0B">
            <w:pPr>
              <w:jc w:val="both"/>
              <w:rPr>
                <w:rFonts w:ascii="Times New Roman" w:eastAsia="MS MinNew Roman" w:hAnsi="Times New Roman"/>
                <w:bCs/>
              </w:rPr>
            </w:pPr>
            <w:r w:rsidRPr="00BA58E9">
              <w:rPr>
                <w:rFonts w:ascii="Times New Roman" w:eastAsia="MS MinNew Roman" w:hAnsi="Times New Roman"/>
                <w:bCs/>
              </w:rPr>
              <w:t>Максимальная площадь земельного участка для блокированной жилой застройки, кв.м на каждый  блок</w:t>
            </w:r>
          </w:p>
        </w:tc>
        <w:tc>
          <w:tcPr>
            <w:tcW w:w="1013" w:type="dxa"/>
            <w:shd w:val="clear" w:color="auto" w:fill="auto"/>
            <w:vAlign w:val="center"/>
          </w:tcPr>
          <w:p w14:paraId="71296474" w14:textId="77777777" w:rsidR="000A4CDA" w:rsidRPr="00BA58E9" w:rsidRDefault="000A4CDA" w:rsidP="00E66C0B">
            <w:pPr>
              <w:jc w:val="center"/>
              <w:rPr>
                <w:rFonts w:ascii="Times New Roman" w:hAnsi="Times New Roman"/>
              </w:rPr>
            </w:pPr>
            <w:r w:rsidRPr="00BA58E9">
              <w:rPr>
                <w:rFonts w:ascii="Times New Roman" w:hAnsi="Times New Roman"/>
              </w:rPr>
              <w:t>1500</w:t>
            </w:r>
          </w:p>
        </w:tc>
        <w:tc>
          <w:tcPr>
            <w:tcW w:w="1013" w:type="dxa"/>
            <w:shd w:val="clear" w:color="auto" w:fill="auto"/>
            <w:vAlign w:val="center"/>
          </w:tcPr>
          <w:p w14:paraId="5BFF9706" w14:textId="77777777" w:rsidR="000A4CDA" w:rsidRPr="00BA58E9" w:rsidRDefault="000A4CDA" w:rsidP="00E66C0B">
            <w:pPr>
              <w:jc w:val="center"/>
              <w:rPr>
                <w:rFonts w:ascii="Times New Roman" w:hAnsi="Times New Roman"/>
              </w:rPr>
            </w:pPr>
            <w:r w:rsidRPr="00BA58E9">
              <w:rPr>
                <w:rFonts w:ascii="Times New Roman" w:hAnsi="Times New Roman"/>
              </w:rPr>
              <w:t>500</w:t>
            </w:r>
          </w:p>
        </w:tc>
        <w:tc>
          <w:tcPr>
            <w:tcW w:w="1013" w:type="dxa"/>
            <w:shd w:val="clear" w:color="auto" w:fill="auto"/>
            <w:vAlign w:val="center"/>
          </w:tcPr>
          <w:p w14:paraId="775195C5" w14:textId="77777777" w:rsidR="000A4CDA" w:rsidRPr="00BA58E9" w:rsidRDefault="000A4CDA" w:rsidP="00E66C0B">
            <w:pPr>
              <w:jc w:val="center"/>
              <w:rPr>
                <w:rFonts w:ascii="Times New Roman" w:hAnsi="Times New Roman"/>
              </w:rPr>
            </w:pPr>
            <w:r w:rsidRPr="00BA58E9">
              <w:rPr>
                <w:rFonts w:ascii="Times New Roman" w:hAnsi="Times New Roman"/>
              </w:rPr>
              <w:t>-</w:t>
            </w:r>
          </w:p>
        </w:tc>
        <w:tc>
          <w:tcPr>
            <w:tcW w:w="1013" w:type="dxa"/>
            <w:shd w:val="clear" w:color="auto" w:fill="auto"/>
            <w:vAlign w:val="center"/>
          </w:tcPr>
          <w:p w14:paraId="0FEBA98B" w14:textId="77777777" w:rsidR="000A4CDA" w:rsidRPr="00BA58E9" w:rsidRDefault="000A4CDA" w:rsidP="00E66C0B">
            <w:pPr>
              <w:jc w:val="center"/>
              <w:rPr>
                <w:rFonts w:ascii="Times New Roman" w:hAnsi="Times New Roman"/>
              </w:rPr>
            </w:pPr>
            <w:r w:rsidRPr="00BA58E9">
              <w:rPr>
                <w:rFonts w:ascii="Times New Roman" w:hAnsi="Times New Roman"/>
              </w:rPr>
              <w:t>500</w:t>
            </w:r>
          </w:p>
        </w:tc>
        <w:tc>
          <w:tcPr>
            <w:tcW w:w="655" w:type="dxa"/>
            <w:shd w:val="clear" w:color="auto" w:fill="auto"/>
            <w:vAlign w:val="center"/>
          </w:tcPr>
          <w:p w14:paraId="5ED40074" w14:textId="77777777" w:rsidR="000A4CDA" w:rsidRPr="00BA58E9" w:rsidRDefault="000A4CDA" w:rsidP="00E66C0B">
            <w:pPr>
              <w:jc w:val="center"/>
              <w:rPr>
                <w:rFonts w:ascii="Times New Roman" w:hAnsi="Times New Roman"/>
              </w:rPr>
            </w:pPr>
            <w:r w:rsidRPr="00BA58E9">
              <w:rPr>
                <w:rFonts w:ascii="Times New Roman" w:hAnsi="Times New Roman"/>
              </w:rPr>
              <w:t>-</w:t>
            </w:r>
          </w:p>
        </w:tc>
      </w:tr>
      <w:tr w:rsidR="000A4CDA" w:rsidRPr="00BA58E9" w14:paraId="1C942E46" w14:textId="77777777" w:rsidTr="00246895">
        <w:trPr>
          <w:trHeight w:val="273"/>
        </w:trPr>
        <w:tc>
          <w:tcPr>
            <w:tcW w:w="712" w:type="dxa"/>
            <w:shd w:val="clear" w:color="auto" w:fill="auto"/>
          </w:tcPr>
          <w:p w14:paraId="6A77FCF3" w14:textId="77777777" w:rsidR="000A4CDA" w:rsidRPr="00BA58E9" w:rsidRDefault="000A4CDA" w:rsidP="00E66C0B">
            <w:pPr>
              <w:pStyle w:val="af8"/>
              <w:widowControl/>
              <w:numPr>
                <w:ilvl w:val="0"/>
                <w:numId w:val="23"/>
              </w:numPr>
              <w:autoSpaceDE/>
              <w:autoSpaceDN/>
              <w:adjustRightInd/>
              <w:ind w:left="360"/>
              <w:jc w:val="both"/>
              <w:rPr>
                <w:rFonts w:eastAsia="MS Mincho"/>
              </w:rPr>
            </w:pPr>
          </w:p>
        </w:tc>
        <w:tc>
          <w:tcPr>
            <w:tcW w:w="4249" w:type="dxa"/>
            <w:shd w:val="clear" w:color="auto" w:fill="auto"/>
          </w:tcPr>
          <w:p w14:paraId="182FD92F" w14:textId="77777777" w:rsidR="000A4CDA" w:rsidRPr="00BA58E9" w:rsidRDefault="000A4CDA" w:rsidP="00E66C0B">
            <w:pPr>
              <w:jc w:val="both"/>
              <w:rPr>
                <w:rFonts w:ascii="Times New Roman" w:eastAsia="MS MinNew Roman" w:hAnsi="Times New Roman"/>
                <w:bCs/>
              </w:rPr>
            </w:pPr>
            <w:r w:rsidRPr="00BA58E9">
              <w:rPr>
                <w:rFonts w:ascii="Times New Roman" w:eastAsia="MS MinNew Roman" w:hAnsi="Times New Roman"/>
                <w:bCs/>
              </w:rPr>
              <w:t>Минимальная площадь земельного участка для ведения личного подсобного хозяйства, кв.м.</w:t>
            </w:r>
          </w:p>
        </w:tc>
        <w:tc>
          <w:tcPr>
            <w:tcW w:w="1013" w:type="dxa"/>
            <w:shd w:val="clear" w:color="auto" w:fill="auto"/>
            <w:vAlign w:val="center"/>
          </w:tcPr>
          <w:p w14:paraId="7EABB0EB" w14:textId="77777777" w:rsidR="000A4CDA" w:rsidRPr="00BA58E9" w:rsidRDefault="000A4CDA" w:rsidP="00E66C0B">
            <w:pPr>
              <w:jc w:val="center"/>
              <w:rPr>
                <w:rFonts w:ascii="Times New Roman" w:hAnsi="Times New Roman"/>
              </w:rPr>
            </w:pPr>
            <w:r w:rsidRPr="00BA58E9">
              <w:rPr>
                <w:rFonts w:ascii="Times New Roman" w:hAnsi="Times New Roman"/>
              </w:rPr>
              <w:t>600</w:t>
            </w:r>
          </w:p>
        </w:tc>
        <w:tc>
          <w:tcPr>
            <w:tcW w:w="1013" w:type="dxa"/>
            <w:shd w:val="clear" w:color="auto" w:fill="auto"/>
            <w:vAlign w:val="center"/>
          </w:tcPr>
          <w:p w14:paraId="1BAF2734" w14:textId="77777777" w:rsidR="000A4CDA" w:rsidRPr="00BA58E9" w:rsidRDefault="000A4CDA" w:rsidP="00E66C0B">
            <w:pPr>
              <w:jc w:val="center"/>
              <w:rPr>
                <w:rFonts w:ascii="Times New Roman" w:hAnsi="Times New Roman"/>
              </w:rPr>
            </w:pPr>
            <w:r w:rsidRPr="00BA58E9">
              <w:rPr>
                <w:rFonts w:ascii="Times New Roman" w:hAnsi="Times New Roman"/>
              </w:rPr>
              <w:t>-</w:t>
            </w:r>
          </w:p>
        </w:tc>
        <w:tc>
          <w:tcPr>
            <w:tcW w:w="1013" w:type="dxa"/>
            <w:shd w:val="clear" w:color="auto" w:fill="auto"/>
            <w:vAlign w:val="center"/>
          </w:tcPr>
          <w:p w14:paraId="297FA4DF" w14:textId="77777777" w:rsidR="000A4CDA" w:rsidRPr="00BA58E9" w:rsidRDefault="000A4CDA" w:rsidP="00E66C0B">
            <w:pPr>
              <w:jc w:val="center"/>
              <w:rPr>
                <w:rFonts w:ascii="Times New Roman" w:hAnsi="Times New Roman"/>
              </w:rPr>
            </w:pPr>
            <w:r w:rsidRPr="00BA58E9">
              <w:rPr>
                <w:rFonts w:ascii="Times New Roman" w:hAnsi="Times New Roman"/>
              </w:rPr>
              <w:t>-</w:t>
            </w:r>
          </w:p>
        </w:tc>
        <w:tc>
          <w:tcPr>
            <w:tcW w:w="1013" w:type="dxa"/>
            <w:shd w:val="clear" w:color="auto" w:fill="auto"/>
            <w:vAlign w:val="center"/>
          </w:tcPr>
          <w:p w14:paraId="20E4D495" w14:textId="77777777" w:rsidR="000A4CDA" w:rsidRPr="00BA58E9" w:rsidRDefault="000A4CDA" w:rsidP="00E66C0B">
            <w:pPr>
              <w:jc w:val="center"/>
              <w:rPr>
                <w:rFonts w:ascii="Times New Roman" w:hAnsi="Times New Roman"/>
              </w:rPr>
            </w:pPr>
            <w:r w:rsidRPr="00BA58E9">
              <w:rPr>
                <w:rFonts w:ascii="Times New Roman" w:hAnsi="Times New Roman"/>
              </w:rPr>
              <w:t>600</w:t>
            </w:r>
          </w:p>
        </w:tc>
        <w:tc>
          <w:tcPr>
            <w:tcW w:w="655" w:type="dxa"/>
            <w:shd w:val="clear" w:color="auto" w:fill="auto"/>
            <w:vAlign w:val="center"/>
          </w:tcPr>
          <w:p w14:paraId="05BC1C3E" w14:textId="77777777" w:rsidR="000A4CDA" w:rsidRPr="00BA58E9" w:rsidRDefault="000A4CDA" w:rsidP="00E66C0B">
            <w:pPr>
              <w:jc w:val="center"/>
              <w:rPr>
                <w:rFonts w:ascii="Times New Roman" w:hAnsi="Times New Roman"/>
              </w:rPr>
            </w:pPr>
            <w:r w:rsidRPr="00BA58E9">
              <w:rPr>
                <w:rFonts w:ascii="Times New Roman" w:hAnsi="Times New Roman"/>
              </w:rPr>
              <w:t>-</w:t>
            </w:r>
          </w:p>
        </w:tc>
      </w:tr>
      <w:tr w:rsidR="000A4CDA" w:rsidRPr="00BA58E9" w14:paraId="08BD7F1F" w14:textId="77777777" w:rsidTr="00246895">
        <w:trPr>
          <w:trHeight w:val="360"/>
        </w:trPr>
        <w:tc>
          <w:tcPr>
            <w:tcW w:w="712" w:type="dxa"/>
            <w:shd w:val="clear" w:color="auto" w:fill="auto"/>
          </w:tcPr>
          <w:p w14:paraId="7BBFEC4C" w14:textId="77777777" w:rsidR="000A4CDA" w:rsidRPr="00BA58E9" w:rsidRDefault="000A4CDA" w:rsidP="00E66C0B">
            <w:pPr>
              <w:pStyle w:val="af8"/>
              <w:widowControl/>
              <w:numPr>
                <w:ilvl w:val="0"/>
                <w:numId w:val="23"/>
              </w:numPr>
              <w:autoSpaceDE/>
              <w:autoSpaceDN/>
              <w:adjustRightInd/>
              <w:ind w:left="360"/>
              <w:jc w:val="both"/>
              <w:rPr>
                <w:rFonts w:eastAsia="MS Mincho"/>
              </w:rPr>
            </w:pPr>
          </w:p>
        </w:tc>
        <w:tc>
          <w:tcPr>
            <w:tcW w:w="4249" w:type="dxa"/>
            <w:shd w:val="clear" w:color="auto" w:fill="auto"/>
          </w:tcPr>
          <w:p w14:paraId="0CD91AA5" w14:textId="77777777" w:rsidR="000A4CDA" w:rsidRPr="00BA58E9" w:rsidRDefault="000A4CDA" w:rsidP="00E66C0B">
            <w:pPr>
              <w:jc w:val="both"/>
              <w:rPr>
                <w:rFonts w:ascii="Times New Roman" w:eastAsia="MS MinNew Roman" w:hAnsi="Times New Roman"/>
                <w:bCs/>
              </w:rPr>
            </w:pPr>
            <w:r w:rsidRPr="00BA58E9">
              <w:rPr>
                <w:rFonts w:ascii="Times New Roman" w:eastAsia="MS MinNew Roman" w:hAnsi="Times New Roman"/>
                <w:bCs/>
              </w:rPr>
              <w:t>Максимальная площадь земельного участка для ведения личного подсобного хозяйства, кв.м.</w:t>
            </w:r>
          </w:p>
        </w:tc>
        <w:tc>
          <w:tcPr>
            <w:tcW w:w="1013" w:type="dxa"/>
            <w:shd w:val="clear" w:color="auto" w:fill="auto"/>
            <w:vAlign w:val="center"/>
          </w:tcPr>
          <w:p w14:paraId="7FDFE94E" w14:textId="77777777" w:rsidR="000A4CDA" w:rsidRPr="00BA58E9" w:rsidRDefault="000A4CDA" w:rsidP="00E66C0B">
            <w:pPr>
              <w:jc w:val="center"/>
              <w:rPr>
                <w:rFonts w:ascii="Times New Roman" w:hAnsi="Times New Roman"/>
              </w:rPr>
            </w:pPr>
            <w:r w:rsidRPr="00BA58E9">
              <w:rPr>
                <w:rFonts w:ascii="Times New Roman" w:hAnsi="Times New Roman"/>
              </w:rPr>
              <w:t>3000</w:t>
            </w:r>
          </w:p>
        </w:tc>
        <w:tc>
          <w:tcPr>
            <w:tcW w:w="1013" w:type="dxa"/>
            <w:shd w:val="clear" w:color="auto" w:fill="auto"/>
            <w:vAlign w:val="center"/>
          </w:tcPr>
          <w:p w14:paraId="4C064C79" w14:textId="77777777" w:rsidR="000A4CDA" w:rsidRPr="00BA58E9" w:rsidRDefault="000A4CDA" w:rsidP="00E66C0B">
            <w:pPr>
              <w:jc w:val="center"/>
              <w:rPr>
                <w:rFonts w:ascii="Times New Roman" w:hAnsi="Times New Roman"/>
              </w:rPr>
            </w:pPr>
            <w:r w:rsidRPr="00BA58E9">
              <w:rPr>
                <w:rFonts w:ascii="Times New Roman" w:hAnsi="Times New Roman"/>
              </w:rPr>
              <w:t>-</w:t>
            </w:r>
          </w:p>
        </w:tc>
        <w:tc>
          <w:tcPr>
            <w:tcW w:w="1013" w:type="dxa"/>
            <w:shd w:val="clear" w:color="auto" w:fill="auto"/>
            <w:vAlign w:val="center"/>
          </w:tcPr>
          <w:p w14:paraId="28B0909B" w14:textId="77777777" w:rsidR="000A4CDA" w:rsidRPr="00BA58E9" w:rsidRDefault="000A4CDA" w:rsidP="00E66C0B">
            <w:pPr>
              <w:jc w:val="center"/>
              <w:rPr>
                <w:rFonts w:ascii="Times New Roman" w:hAnsi="Times New Roman"/>
              </w:rPr>
            </w:pPr>
            <w:r w:rsidRPr="00BA58E9">
              <w:rPr>
                <w:rFonts w:ascii="Times New Roman" w:hAnsi="Times New Roman"/>
              </w:rPr>
              <w:t>-</w:t>
            </w:r>
          </w:p>
        </w:tc>
        <w:tc>
          <w:tcPr>
            <w:tcW w:w="1013" w:type="dxa"/>
            <w:shd w:val="clear" w:color="auto" w:fill="auto"/>
            <w:vAlign w:val="center"/>
          </w:tcPr>
          <w:p w14:paraId="18A84B33" w14:textId="77777777" w:rsidR="000A4CDA" w:rsidRPr="00BA58E9" w:rsidRDefault="000A4CDA" w:rsidP="00E66C0B">
            <w:pPr>
              <w:jc w:val="center"/>
              <w:rPr>
                <w:rFonts w:ascii="Times New Roman" w:hAnsi="Times New Roman"/>
              </w:rPr>
            </w:pPr>
            <w:r w:rsidRPr="00BA58E9">
              <w:rPr>
                <w:rFonts w:ascii="Times New Roman" w:hAnsi="Times New Roman"/>
              </w:rPr>
              <w:t>3000</w:t>
            </w:r>
          </w:p>
        </w:tc>
        <w:tc>
          <w:tcPr>
            <w:tcW w:w="655" w:type="dxa"/>
            <w:shd w:val="clear" w:color="auto" w:fill="auto"/>
            <w:vAlign w:val="center"/>
          </w:tcPr>
          <w:p w14:paraId="0B59A28C" w14:textId="77777777" w:rsidR="000A4CDA" w:rsidRPr="00BA58E9" w:rsidRDefault="000A4CDA" w:rsidP="00E66C0B">
            <w:pPr>
              <w:jc w:val="center"/>
              <w:rPr>
                <w:rFonts w:ascii="Times New Roman" w:hAnsi="Times New Roman"/>
              </w:rPr>
            </w:pPr>
            <w:r w:rsidRPr="00BA58E9">
              <w:rPr>
                <w:rFonts w:ascii="Times New Roman" w:hAnsi="Times New Roman"/>
              </w:rPr>
              <w:t>-</w:t>
            </w:r>
          </w:p>
        </w:tc>
      </w:tr>
      <w:tr w:rsidR="000A4CDA" w:rsidRPr="00BA58E9" w14:paraId="7389A960" w14:textId="77777777" w:rsidTr="00246895">
        <w:trPr>
          <w:trHeight w:val="273"/>
        </w:trPr>
        <w:tc>
          <w:tcPr>
            <w:tcW w:w="712" w:type="dxa"/>
            <w:shd w:val="clear" w:color="auto" w:fill="auto"/>
          </w:tcPr>
          <w:p w14:paraId="68C28CD2" w14:textId="77777777" w:rsidR="000A4CDA" w:rsidRPr="00BA58E9" w:rsidRDefault="000A4CDA" w:rsidP="00E66C0B">
            <w:pPr>
              <w:pStyle w:val="af8"/>
              <w:widowControl/>
              <w:numPr>
                <w:ilvl w:val="0"/>
                <w:numId w:val="23"/>
              </w:numPr>
              <w:autoSpaceDE/>
              <w:autoSpaceDN/>
              <w:adjustRightInd/>
              <w:ind w:left="360"/>
              <w:jc w:val="both"/>
              <w:rPr>
                <w:rFonts w:eastAsia="MS Mincho"/>
              </w:rPr>
            </w:pPr>
          </w:p>
        </w:tc>
        <w:tc>
          <w:tcPr>
            <w:tcW w:w="4249" w:type="dxa"/>
            <w:shd w:val="clear" w:color="auto" w:fill="auto"/>
          </w:tcPr>
          <w:p w14:paraId="0AA135D9" w14:textId="77777777" w:rsidR="000A4CDA" w:rsidRPr="00BA58E9" w:rsidRDefault="000A4CDA" w:rsidP="00E66C0B">
            <w:pPr>
              <w:jc w:val="both"/>
              <w:rPr>
                <w:rFonts w:ascii="Times New Roman" w:eastAsia="MS MinNew Roman" w:hAnsi="Times New Roman"/>
                <w:bCs/>
              </w:rPr>
            </w:pPr>
            <w:r w:rsidRPr="00BA58E9">
              <w:rPr>
                <w:rFonts w:ascii="Times New Roman" w:eastAsia="MS MinNew Roman" w:hAnsi="Times New Roman"/>
                <w:bCs/>
              </w:rPr>
              <w:t>Минимальная площадь земельного участка для многоквартирной жилой застройки до трех этажей, кв.м</w:t>
            </w:r>
          </w:p>
        </w:tc>
        <w:tc>
          <w:tcPr>
            <w:tcW w:w="1013" w:type="dxa"/>
            <w:shd w:val="clear" w:color="auto" w:fill="auto"/>
            <w:vAlign w:val="center"/>
          </w:tcPr>
          <w:p w14:paraId="659B8C56" w14:textId="77777777" w:rsidR="000A4CDA" w:rsidRPr="00BA58E9" w:rsidRDefault="000A4CDA" w:rsidP="00E66C0B">
            <w:pPr>
              <w:jc w:val="center"/>
              <w:rPr>
                <w:rFonts w:ascii="Times New Roman" w:hAnsi="Times New Roman"/>
              </w:rPr>
            </w:pPr>
            <w:r w:rsidRPr="00BA58E9">
              <w:rPr>
                <w:rFonts w:ascii="Times New Roman" w:hAnsi="Times New Roman"/>
              </w:rPr>
              <w:t>-</w:t>
            </w:r>
          </w:p>
        </w:tc>
        <w:tc>
          <w:tcPr>
            <w:tcW w:w="1013" w:type="dxa"/>
            <w:shd w:val="clear" w:color="auto" w:fill="auto"/>
            <w:vAlign w:val="center"/>
          </w:tcPr>
          <w:p w14:paraId="1B63BC86" w14:textId="77777777" w:rsidR="000A4CDA" w:rsidRPr="00BA58E9" w:rsidRDefault="000A4CDA" w:rsidP="00E66C0B">
            <w:pPr>
              <w:jc w:val="center"/>
              <w:rPr>
                <w:rFonts w:ascii="Times New Roman" w:hAnsi="Times New Roman"/>
              </w:rPr>
            </w:pPr>
            <w:r w:rsidRPr="00BA58E9">
              <w:rPr>
                <w:rFonts w:ascii="Times New Roman" w:hAnsi="Times New Roman"/>
              </w:rPr>
              <w:t>200</w:t>
            </w:r>
          </w:p>
        </w:tc>
        <w:tc>
          <w:tcPr>
            <w:tcW w:w="1013" w:type="dxa"/>
            <w:shd w:val="clear" w:color="auto" w:fill="auto"/>
            <w:vAlign w:val="center"/>
          </w:tcPr>
          <w:p w14:paraId="5C442F21" w14:textId="77777777" w:rsidR="000A4CDA" w:rsidRPr="00BA58E9" w:rsidRDefault="000A4CDA" w:rsidP="00E66C0B">
            <w:pPr>
              <w:jc w:val="center"/>
              <w:rPr>
                <w:rFonts w:ascii="Times New Roman" w:hAnsi="Times New Roman"/>
              </w:rPr>
            </w:pPr>
            <w:r w:rsidRPr="00BA58E9">
              <w:rPr>
                <w:rFonts w:ascii="Times New Roman" w:hAnsi="Times New Roman"/>
              </w:rPr>
              <w:t>-</w:t>
            </w:r>
          </w:p>
        </w:tc>
        <w:tc>
          <w:tcPr>
            <w:tcW w:w="1013" w:type="dxa"/>
            <w:shd w:val="clear" w:color="auto" w:fill="auto"/>
            <w:vAlign w:val="center"/>
          </w:tcPr>
          <w:p w14:paraId="3ED0E5A5" w14:textId="77777777" w:rsidR="000A4CDA" w:rsidRPr="00BA58E9" w:rsidRDefault="000A4CDA" w:rsidP="00E66C0B">
            <w:pPr>
              <w:jc w:val="center"/>
              <w:rPr>
                <w:rFonts w:ascii="Times New Roman" w:hAnsi="Times New Roman"/>
              </w:rPr>
            </w:pPr>
            <w:r w:rsidRPr="00BA58E9">
              <w:rPr>
                <w:rFonts w:ascii="Times New Roman" w:hAnsi="Times New Roman"/>
              </w:rPr>
              <w:t>-</w:t>
            </w:r>
          </w:p>
        </w:tc>
        <w:tc>
          <w:tcPr>
            <w:tcW w:w="655" w:type="dxa"/>
            <w:shd w:val="clear" w:color="auto" w:fill="auto"/>
            <w:vAlign w:val="center"/>
          </w:tcPr>
          <w:p w14:paraId="6F06D0EB" w14:textId="77777777" w:rsidR="000A4CDA" w:rsidRPr="00BA58E9" w:rsidRDefault="000A4CDA" w:rsidP="00E66C0B">
            <w:pPr>
              <w:jc w:val="center"/>
              <w:rPr>
                <w:rFonts w:ascii="Times New Roman" w:hAnsi="Times New Roman"/>
              </w:rPr>
            </w:pPr>
            <w:r w:rsidRPr="00BA58E9">
              <w:rPr>
                <w:rFonts w:ascii="Times New Roman" w:hAnsi="Times New Roman"/>
              </w:rPr>
              <w:t>-</w:t>
            </w:r>
          </w:p>
        </w:tc>
      </w:tr>
      <w:tr w:rsidR="000A4CDA" w:rsidRPr="00BA58E9" w14:paraId="24D6BD5C" w14:textId="77777777" w:rsidTr="00246895">
        <w:trPr>
          <w:trHeight w:val="273"/>
        </w:trPr>
        <w:tc>
          <w:tcPr>
            <w:tcW w:w="712" w:type="dxa"/>
            <w:shd w:val="clear" w:color="auto" w:fill="auto"/>
          </w:tcPr>
          <w:p w14:paraId="0333B832" w14:textId="77777777" w:rsidR="000A4CDA" w:rsidRPr="00BA58E9" w:rsidRDefault="000A4CDA" w:rsidP="00E66C0B">
            <w:pPr>
              <w:pStyle w:val="af8"/>
              <w:widowControl/>
              <w:numPr>
                <w:ilvl w:val="0"/>
                <w:numId w:val="23"/>
              </w:numPr>
              <w:autoSpaceDE/>
              <w:autoSpaceDN/>
              <w:adjustRightInd/>
              <w:ind w:left="360"/>
              <w:jc w:val="both"/>
              <w:rPr>
                <w:rFonts w:eastAsia="MS Mincho"/>
              </w:rPr>
            </w:pPr>
          </w:p>
        </w:tc>
        <w:tc>
          <w:tcPr>
            <w:tcW w:w="4249" w:type="dxa"/>
            <w:shd w:val="clear" w:color="auto" w:fill="auto"/>
          </w:tcPr>
          <w:p w14:paraId="722E146D" w14:textId="77777777" w:rsidR="000A4CDA" w:rsidRPr="00BA58E9" w:rsidRDefault="000A4CDA" w:rsidP="00E66C0B">
            <w:pPr>
              <w:jc w:val="both"/>
              <w:rPr>
                <w:rFonts w:ascii="Times New Roman" w:eastAsia="MS MinNew Roman" w:hAnsi="Times New Roman"/>
                <w:bCs/>
              </w:rPr>
            </w:pPr>
            <w:r w:rsidRPr="00BA58E9">
              <w:rPr>
                <w:rFonts w:ascii="Times New Roman" w:eastAsia="MS MinNew Roman" w:hAnsi="Times New Roman"/>
                <w:bCs/>
              </w:rPr>
              <w:t>Минимальная площадь земельного участка для многоквартирной жилой застройки свыше трех этажей, кв.м</w:t>
            </w:r>
          </w:p>
        </w:tc>
        <w:tc>
          <w:tcPr>
            <w:tcW w:w="1013" w:type="dxa"/>
            <w:shd w:val="clear" w:color="auto" w:fill="auto"/>
            <w:vAlign w:val="center"/>
          </w:tcPr>
          <w:p w14:paraId="6CD297A1" w14:textId="77777777" w:rsidR="000A4CDA" w:rsidRPr="00BA58E9" w:rsidRDefault="000A4CDA" w:rsidP="00E66C0B">
            <w:pPr>
              <w:jc w:val="center"/>
              <w:rPr>
                <w:rFonts w:ascii="Times New Roman" w:hAnsi="Times New Roman"/>
              </w:rPr>
            </w:pPr>
            <w:r w:rsidRPr="00BA58E9">
              <w:rPr>
                <w:rFonts w:ascii="Times New Roman" w:hAnsi="Times New Roman"/>
              </w:rPr>
              <w:t>-</w:t>
            </w:r>
          </w:p>
        </w:tc>
        <w:tc>
          <w:tcPr>
            <w:tcW w:w="1013" w:type="dxa"/>
            <w:shd w:val="clear" w:color="auto" w:fill="auto"/>
            <w:vAlign w:val="center"/>
          </w:tcPr>
          <w:p w14:paraId="660FD9F9" w14:textId="77777777" w:rsidR="000A4CDA" w:rsidRPr="00BA58E9" w:rsidRDefault="000A4CDA" w:rsidP="00E66C0B">
            <w:pPr>
              <w:jc w:val="center"/>
              <w:rPr>
                <w:rFonts w:ascii="Times New Roman" w:hAnsi="Times New Roman"/>
              </w:rPr>
            </w:pPr>
            <w:r w:rsidRPr="00BA58E9">
              <w:rPr>
                <w:rFonts w:ascii="Times New Roman" w:hAnsi="Times New Roman"/>
              </w:rPr>
              <w:t>1200</w:t>
            </w:r>
          </w:p>
        </w:tc>
        <w:tc>
          <w:tcPr>
            <w:tcW w:w="1013" w:type="dxa"/>
            <w:shd w:val="clear" w:color="auto" w:fill="auto"/>
            <w:vAlign w:val="center"/>
          </w:tcPr>
          <w:p w14:paraId="092A013F" w14:textId="77777777" w:rsidR="000A4CDA" w:rsidRPr="00BA58E9" w:rsidRDefault="000A4CDA" w:rsidP="00E66C0B">
            <w:pPr>
              <w:jc w:val="center"/>
              <w:rPr>
                <w:rFonts w:ascii="Times New Roman" w:hAnsi="Times New Roman"/>
              </w:rPr>
            </w:pPr>
            <w:r w:rsidRPr="00BA58E9">
              <w:rPr>
                <w:rFonts w:ascii="Times New Roman" w:hAnsi="Times New Roman"/>
              </w:rPr>
              <w:t>-</w:t>
            </w:r>
          </w:p>
        </w:tc>
        <w:tc>
          <w:tcPr>
            <w:tcW w:w="1013" w:type="dxa"/>
            <w:shd w:val="clear" w:color="auto" w:fill="auto"/>
            <w:vAlign w:val="center"/>
          </w:tcPr>
          <w:p w14:paraId="2B7E94EC" w14:textId="77777777" w:rsidR="000A4CDA" w:rsidRPr="00BA58E9" w:rsidRDefault="000A4CDA" w:rsidP="00E66C0B">
            <w:pPr>
              <w:jc w:val="center"/>
              <w:rPr>
                <w:rFonts w:ascii="Times New Roman" w:hAnsi="Times New Roman"/>
              </w:rPr>
            </w:pPr>
            <w:r w:rsidRPr="00BA58E9">
              <w:rPr>
                <w:rFonts w:ascii="Times New Roman" w:hAnsi="Times New Roman"/>
              </w:rPr>
              <w:t>-</w:t>
            </w:r>
          </w:p>
        </w:tc>
        <w:tc>
          <w:tcPr>
            <w:tcW w:w="655" w:type="dxa"/>
            <w:shd w:val="clear" w:color="auto" w:fill="auto"/>
            <w:vAlign w:val="center"/>
          </w:tcPr>
          <w:p w14:paraId="3223DCB4" w14:textId="77777777" w:rsidR="000A4CDA" w:rsidRPr="00BA58E9" w:rsidRDefault="000A4CDA" w:rsidP="00E66C0B">
            <w:pPr>
              <w:jc w:val="center"/>
              <w:rPr>
                <w:rFonts w:ascii="Times New Roman" w:hAnsi="Times New Roman"/>
              </w:rPr>
            </w:pPr>
            <w:r w:rsidRPr="00BA58E9">
              <w:rPr>
                <w:rFonts w:ascii="Times New Roman" w:hAnsi="Times New Roman"/>
              </w:rPr>
              <w:t>-</w:t>
            </w:r>
          </w:p>
        </w:tc>
      </w:tr>
      <w:tr w:rsidR="000A4CDA" w:rsidRPr="00BA58E9" w14:paraId="0D55D7E2" w14:textId="77777777" w:rsidTr="00246895">
        <w:trPr>
          <w:trHeight w:val="273"/>
        </w:trPr>
        <w:tc>
          <w:tcPr>
            <w:tcW w:w="712" w:type="dxa"/>
            <w:shd w:val="clear" w:color="auto" w:fill="auto"/>
          </w:tcPr>
          <w:p w14:paraId="5D2B2F56" w14:textId="77777777" w:rsidR="000A4CDA" w:rsidRPr="00BA58E9" w:rsidRDefault="000A4CDA" w:rsidP="00E66C0B">
            <w:pPr>
              <w:pStyle w:val="af8"/>
              <w:widowControl/>
              <w:numPr>
                <w:ilvl w:val="0"/>
                <w:numId w:val="23"/>
              </w:numPr>
              <w:autoSpaceDE/>
              <w:autoSpaceDN/>
              <w:adjustRightInd/>
              <w:ind w:left="360"/>
              <w:jc w:val="both"/>
              <w:rPr>
                <w:rFonts w:eastAsia="MS Mincho"/>
              </w:rPr>
            </w:pPr>
          </w:p>
        </w:tc>
        <w:tc>
          <w:tcPr>
            <w:tcW w:w="4249" w:type="dxa"/>
            <w:shd w:val="clear" w:color="auto" w:fill="auto"/>
          </w:tcPr>
          <w:p w14:paraId="5CC3E9EE" w14:textId="77777777" w:rsidR="000A4CDA" w:rsidRPr="00BA58E9" w:rsidRDefault="000A4CDA" w:rsidP="00E66C0B">
            <w:pPr>
              <w:jc w:val="both"/>
              <w:rPr>
                <w:rFonts w:ascii="Times New Roman" w:eastAsia="MS MinNew Roman" w:hAnsi="Times New Roman"/>
                <w:bCs/>
              </w:rPr>
            </w:pPr>
            <w:r w:rsidRPr="00BA58E9">
              <w:rPr>
                <w:rFonts w:ascii="Times New Roman" w:eastAsia="Times New Roman" w:hAnsi="Times New Roman"/>
              </w:rPr>
              <w:t>Минимальная площадь земельного участка для размещения дошкольных образовательных учреждений и объектов начального общего и среднего (полного) общего образования, м</w:t>
            </w:r>
          </w:p>
        </w:tc>
        <w:tc>
          <w:tcPr>
            <w:tcW w:w="1013" w:type="dxa"/>
            <w:shd w:val="clear" w:color="auto" w:fill="auto"/>
            <w:vAlign w:val="center"/>
          </w:tcPr>
          <w:p w14:paraId="62F23AAE" w14:textId="77777777" w:rsidR="000A4CDA" w:rsidRPr="00BA58E9" w:rsidRDefault="000A4CDA" w:rsidP="00E66C0B">
            <w:pPr>
              <w:jc w:val="center"/>
              <w:rPr>
                <w:rFonts w:ascii="Times New Roman" w:hAnsi="Times New Roman"/>
              </w:rPr>
            </w:pPr>
            <w:r w:rsidRPr="00BA58E9">
              <w:rPr>
                <w:rFonts w:ascii="Times New Roman" w:eastAsia="Times New Roman" w:hAnsi="Times New Roman"/>
              </w:rPr>
              <w:t>4000</w:t>
            </w:r>
          </w:p>
        </w:tc>
        <w:tc>
          <w:tcPr>
            <w:tcW w:w="1013" w:type="dxa"/>
            <w:shd w:val="clear" w:color="auto" w:fill="auto"/>
            <w:vAlign w:val="center"/>
          </w:tcPr>
          <w:p w14:paraId="01C222A5" w14:textId="77777777" w:rsidR="000A4CDA" w:rsidRPr="00BA58E9" w:rsidRDefault="000A4CDA" w:rsidP="00E66C0B">
            <w:pPr>
              <w:jc w:val="center"/>
              <w:rPr>
                <w:rFonts w:ascii="Times New Roman" w:hAnsi="Times New Roman"/>
              </w:rPr>
            </w:pPr>
            <w:r w:rsidRPr="00BA58E9">
              <w:rPr>
                <w:rFonts w:ascii="Times New Roman" w:eastAsia="Times New Roman" w:hAnsi="Times New Roman"/>
              </w:rPr>
              <w:t>4000</w:t>
            </w:r>
          </w:p>
        </w:tc>
        <w:tc>
          <w:tcPr>
            <w:tcW w:w="1013" w:type="dxa"/>
            <w:shd w:val="clear" w:color="auto" w:fill="auto"/>
            <w:vAlign w:val="center"/>
          </w:tcPr>
          <w:p w14:paraId="0FB7C9F8" w14:textId="77777777" w:rsidR="000A4CDA" w:rsidRPr="00BA58E9" w:rsidRDefault="000A4CDA" w:rsidP="00E66C0B">
            <w:pPr>
              <w:jc w:val="center"/>
              <w:rPr>
                <w:rFonts w:ascii="Times New Roman" w:hAnsi="Times New Roman"/>
              </w:rPr>
            </w:pPr>
            <w:r w:rsidRPr="00BA58E9">
              <w:rPr>
                <w:rFonts w:ascii="Times New Roman" w:eastAsia="Times New Roman" w:hAnsi="Times New Roman"/>
              </w:rPr>
              <w:t>4000</w:t>
            </w:r>
          </w:p>
        </w:tc>
        <w:tc>
          <w:tcPr>
            <w:tcW w:w="1013" w:type="dxa"/>
            <w:shd w:val="clear" w:color="auto" w:fill="auto"/>
            <w:vAlign w:val="center"/>
          </w:tcPr>
          <w:p w14:paraId="18CBE127" w14:textId="77777777" w:rsidR="000A4CDA" w:rsidRPr="00BA58E9" w:rsidRDefault="000A4CDA" w:rsidP="00E66C0B">
            <w:pPr>
              <w:jc w:val="center"/>
              <w:rPr>
                <w:rFonts w:ascii="Times New Roman" w:hAnsi="Times New Roman"/>
              </w:rPr>
            </w:pPr>
            <w:r w:rsidRPr="00BA58E9">
              <w:rPr>
                <w:rFonts w:ascii="Times New Roman" w:eastAsia="Times New Roman" w:hAnsi="Times New Roman"/>
              </w:rPr>
              <w:t>4000</w:t>
            </w:r>
          </w:p>
        </w:tc>
        <w:tc>
          <w:tcPr>
            <w:tcW w:w="655" w:type="dxa"/>
            <w:shd w:val="clear" w:color="auto" w:fill="auto"/>
            <w:vAlign w:val="center"/>
          </w:tcPr>
          <w:p w14:paraId="6089462B" w14:textId="77777777" w:rsidR="000A4CDA" w:rsidRPr="00BA58E9" w:rsidRDefault="000A4CDA" w:rsidP="00E66C0B">
            <w:pPr>
              <w:jc w:val="center"/>
              <w:rPr>
                <w:rFonts w:ascii="Times New Roman" w:hAnsi="Times New Roman"/>
              </w:rPr>
            </w:pPr>
            <w:r w:rsidRPr="00BA58E9">
              <w:rPr>
                <w:rFonts w:ascii="Times New Roman" w:hAnsi="Times New Roman"/>
              </w:rPr>
              <w:t>-</w:t>
            </w:r>
          </w:p>
        </w:tc>
      </w:tr>
      <w:tr w:rsidR="000A4CDA" w:rsidRPr="00BA58E9" w14:paraId="0CCA77F1" w14:textId="77777777" w:rsidTr="00246895">
        <w:trPr>
          <w:trHeight w:val="273"/>
        </w:trPr>
        <w:tc>
          <w:tcPr>
            <w:tcW w:w="712" w:type="dxa"/>
            <w:shd w:val="clear" w:color="auto" w:fill="auto"/>
          </w:tcPr>
          <w:p w14:paraId="3147C109" w14:textId="77777777" w:rsidR="000A4CDA" w:rsidRPr="00BA58E9" w:rsidRDefault="000A4CDA" w:rsidP="00E66C0B">
            <w:pPr>
              <w:pStyle w:val="af8"/>
              <w:widowControl/>
              <w:numPr>
                <w:ilvl w:val="0"/>
                <w:numId w:val="23"/>
              </w:numPr>
              <w:autoSpaceDE/>
              <w:autoSpaceDN/>
              <w:adjustRightInd/>
              <w:ind w:left="360"/>
              <w:jc w:val="both"/>
              <w:rPr>
                <w:rFonts w:eastAsia="MS Mincho"/>
              </w:rPr>
            </w:pPr>
          </w:p>
        </w:tc>
        <w:tc>
          <w:tcPr>
            <w:tcW w:w="4249" w:type="dxa"/>
            <w:shd w:val="clear" w:color="auto" w:fill="auto"/>
          </w:tcPr>
          <w:p w14:paraId="28C53822" w14:textId="77777777" w:rsidR="000A4CDA" w:rsidRPr="00BA58E9" w:rsidRDefault="000A4CDA" w:rsidP="00E66C0B">
            <w:pPr>
              <w:jc w:val="both"/>
              <w:rPr>
                <w:rFonts w:ascii="Times New Roman" w:eastAsia="Times New Roman" w:hAnsi="Times New Roman"/>
              </w:rPr>
            </w:pPr>
            <w:r w:rsidRPr="00BA58E9">
              <w:rPr>
                <w:rFonts w:ascii="Times New Roman" w:eastAsia="Times New Roman" w:hAnsi="Times New Roman"/>
              </w:rPr>
              <w:t xml:space="preserve">Минимальная площадь земельного участка для размещения объектов </w:t>
            </w:r>
            <w:r w:rsidRPr="00BA58E9">
              <w:rPr>
                <w:rFonts w:ascii="Times New Roman" w:eastAsia="Times New Roman" w:hAnsi="Times New Roman"/>
              </w:rPr>
              <w:lastRenderedPageBreak/>
              <w:t>среднего профессионально и высшего профессионального образования, м</w:t>
            </w:r>
          </w:p>
        </w:tc>
        <w:tc>
          <w:tcPr>
            <w:tcW w:w="1013" w:type="dxa"/>
            <w:shd w:val="clear" w:color="auto" w:fill="auto"/>
            <w:vAlign w:val="center"/>
          </w:tcPr>
          <w:p w14:paraId="31073D3B" w14:textId="77777777" w:rsidR="000A4CDA" w:rsidRPr="00BA58E9" w:rsidRDefault="000A4CDA" w:rsidP="00E66C0B">
            <w:pPr>
              <w:jc w:val="center"/>
              <w:rPr>
                <w:rFonts w:ascii="Times New Roman" w:eastAsia="Times New Roman" w:hAnsi="Times New Roman"/>
              </w:rPr>
            </w:pPr>
            <w:r w:rsidRPr="00BA58E9">
              <w:rPr>
                <w:rFonts w:ascii="Times New Roman" w:eastAsia="Times New Roman" w:hAnsi="Times New Roman"/>
              </w:rPr>
              <w:lastRenderedPageBreak/>
              <w:t>-</w:t>
            </w:r>
          </w:p>
        </w:tc>
        <w:tc>
          <w:tcPr>
            <w:tcW w:w="1013" w:type="dxa"/>
            <w:shd w:val="clear" w:color="auto" w:fill="auto"/>
            <w:vAlign w:val="center"/>
          </w:tcPr>
          <w:p w14:paraId="7DC4C1D8" w14:textId="77777777" w:rsidR="000A4CDA" w:rsidRPr="00BA58E9" w:rsidRDefault="000A4CDA" w:rsidP="00E66C0B">
            <w:pPr>
              <w:jc w:val="center"/>
              <w:rPr>
                <w:rFonts w:ascii="Times New Roman" w:eastAsia="Times New Roman" w:hAnsi="Times New Roman"/>
              </w:rPr>
            </w:pPr>
            <w:r w:rsidRPr="00BA58E9">
              <w:rPr>
                <w:rFonts w:ascii="Times New Roman" w:eastAsia="Times New Roman" w:hAnsi="Times New Roman"/>
              </w:rPr>
              <w:t>-</w:t>
            </w:r>
          </w:p>
        </w:tc>
        <w:tc>
          <w:tcPr>
            <w:tcW w:w="1013" w:type="dxa"/>
            <w:shd w:val="clear" w:color="auto" w:fill="auto"/>
            <w:vAlign w:val="center"/>
          </w:tcPr>
          <w:p w14:paraId="004D6B44" w14:textId="77777777" w:rsidR="000A4CDA" w:rsidRPr="00BA58E9" w:rsidRDefault="000A4CDA" w:rsidP="00E66C0B">
            <w:pPr>
              <w:jc w:val="center"/>
              <w:rPr>
                <w:rFonts w:ascii="Times New Roman" w:eastAsia="Times New Roman" w:hAnsi="Times New Roman"/>
              </w:rPr>
            </w:pPr>
            <w:r w:rsidRPr="00BA58E9">
              <w:rPr>
                <w:rFonts w:ascii="Times New Roman" w:eastAsia="Times New Roman" w:hAnsi="Times New Roman"/>
              </w:rPr>
              <w:t>7500</w:t>
            </w:r>
          </w:p>
        </w:tc>
        <w:tc>
          <w:tcPr>
            <w:tcW w:w="1013" w:type="dxa"/>
            <w:shd w:val="clear" w:color="auto" w:fill="auto"/>
            <w:vAlign w:val="center"/>
          </w:tcPr>
          <w:p w14:paraId="3518C37B" w14:textId="77777777" w:rsidR="000A4CDA" w:rsidRPr="00BA58E9" w:rsidRDefault="000A4CDA" w:rsidP="00E66C0B">
            <w:pPr>
              <w:jc w:val="center"/>
              <w:rPr>
                <w:rFonts w:ascii="Times New Roman" w:eastAsia="Times New Roman" w:hAnsi="Times New Roman"/>
              </w:rPr>
            </w:pPr>
            <w:r w:rsidRPr="00BA58E9">
              <w:rPr>
                <w:rFonts w:ascii="Times New Roman" w:eastAsia="Times New Roman" w:hAnsi="Times New Roman"/>
              </w:rPr>
              <w:t>-</w:t>
            </w:r>
          </w:p>
        </w:tc>
        <w:tc>
          <w:tcPr>
            <w:tcW w:w="655" w:type="dxa"/>
            <w:shd w:val="clear" w:color="auto" w:fill="auto"/>
            <w:vAlign w:val="center"/>
          </w:tcPr>
          <w:p w14:paraId="12100CDF" w14:textId="77777777" w:rsidR="000A4CDA" w:rsidRPr="00BA58E9" w:rsidRDefault="000A4CDA" w:rsidP="00E66C0B">
            <w:pPr>
              <w:jc w:val="center"/>
              <w:rPr>
                <w:rFonts w:ascii="Times New Roman" w:eastAsia="Times New Roman" w:hAnsi="Times New Roman"/>
              </w:rPr>
            </w:pPr>
            <w:r w:rsidRPr="00BA58E9">
              <w:rPr>
                <w:rFonts w:ascii="Times New Roman" w:eastAsia="Times New Roman" w:hAnsi="Times New Roman"/>
              </w:rPr>
              <w:t>7500</w:t>
            </w:r>
          </w:p>
        </w:tc>
      </w:tr>
      <w:tr w:rsidR="000A4CDA" w:rsidRPr="00BA58E9" w14:paraId="4CD9BFE9" w14:textId="77777777" w:rsidTr="00246895">
        <w:trPr>
          <w:trHeight w:val="273"/>
        </w:trPr>
        <w:tc>
          <w:tcPr>
            <w:tcW w:w="712" w:type="dxa"/>
            <w:shd w:val="clear" w:color="auto" w:fill="auto"/>
          </w:tcPr>
          <w:p w14:paraId="4E68237B" w14:textId="77777777" w:rsidR="000A4CDA" w:rsidRPr="00BA58E9" w:rsidRDefault="000A4CDA" w:rsidP="00E66C0B">
            <w:pPr>
              <w:pStyle w:val="af8"/>
              <w:widowControl/>
              <w:numPr>
                <w:ilvl w:val="0"/>
                <w:numId w:val="23"/>
              </w:numPr>
              <w:autoSpaceDE/>
              <w:autoSpaceDN/>
              <w:adjustRightInd/>
              <w:ind w:left="360"/>
              <w:jc w:val="both"/>
              <w:rPr>
                <w:rFonts w:eastAsia="MS Mincho"/>
              </w:rPr>
            </w:pPr>
          </w:p>
        </w:tc>
        <w:tc>
          <w:tcPr>
            <w:tcW w:w="4249" w:type="dxa"/>
            <w:shd w:val="clear" w:color="auto" w:fill="auto"/>
          </w:tcPr>
          <w:p w14:paraId="0C25F1BD" w14:textId="77777777" w:rsidR="000A4CDA" w:rsidRPr="00BA58E9" w:rsidRDefault="000A4CDA" w:rsidP="00E66C0B">
            <w:pPr>
              <w:jc w:val="both"/>
              <w:rPr>
                <w:rFonts w:ascii="Times New Roman" w:eastAsia="Times New Roman" w:hAnsi="Times New Roman"/>
              </w:rPr>
            </w:pPr>
            <w:r w:rsidRPr="00BA58E9">
              <w:rPr>
                <w:rFonts w:ascii="Times New Roman" w:eastAsia="Times New Roman" w:hAnsi="Times New Roman"/>
              </w:rPr>
              <w:t xml:space="preserve">Минимальная площадь земельного участка для размещения </w:t>
            </w:r>
            <w:r w:rsidRPr="00BA58E9">
              <w:rPr>
                <w:rFonts w:ascii="Times New Roman" w:hAnsi="Times New Roman"/>
                <w:bCs/>
              </w:rPr>
              <w:t>инженерно-технических объектов, сооружений и коммуникаций, допустимых к размещению в соответствии с требованиями санитарно-эпидемиологического законодательства, кв.м</w:t>
            </w:r>
          </w:p>
        </w:tc>
        <w:tc>
          <w:tcPr>
            <w:tcW w:w="1013" w:type="dxa"/>
            <w:shd w:val="clear" w:color="auto" w:fill="auto"/>
            <w:vAlign w:val="center"/>
          </w:tcPr>
          <w:p w14:paraId="26B7A126" w14:textId="77777777" w:rsidR="000A4CDA" w:rsidRPr="00BA58E9" w:rsidRDefault="000A4CDA" w:rsidP="00E66C0B">
            <w:pPr>
              <w:jc w:val="center"/>
              <w:rPr>
                <w:rFonts w:ascii="Times New Roman" w:eastAsia="Times New Roman" w:hAnsi="Times New Roman"/>
              </w:rPr>
            </w:pPr>
            <w:r w:rsidRPr="00BA58E9">
              <w:rPr>
                <w:rFonts w:ascii="Times New Roman" w:eastAsia="Times New Roman" w:hAnsi="Times New Roman"/>
              </w:rPr>
              <w:t>4</w:t>
            </w:r>
          </w:p>
        </w:tc>
        <w:tc>
          <w:tcPr>
            <w:tcW w:w="1013" w:type="dxa"/>
            <w:shd w:val="clear" w:color="auto" w:fill="auto"/>
            <w:vAlign w:val="center"/>
          </w:tcPr>
          <w:p w14:paraId="6DADFF33" w14:textId="77777777" w:rsidR="000A4CDA" w:rsidRPr="00BA58E9" w:rsidRDefault="000A4CDA" w:rsidP="00E66C0B">
            <w:pPr>
              <w:jc w:val="center"/>
              <w:rPr>
                <w:rFonts w:ascii="Times New Roman" w:eastAsia="Times New Roman" w:hAnsi="Times New Roman"/>
              </w:rPr>
            </w:pPr>
            <w:r w:rsidRPr="00BA58E9">
              <w:rPr>
                <w:rFonts w:ascii="Times New Roman" w:eastAsia="Times New Roman" w:hAnsi="Times New Roman"/>
              </w:rPr>
              <w:t>4</w:t>
            </w:r>
          </w:p>
        </w:tc>
        <w:tc>
          <w:tcPr>
            <w:tcW w:w="1013" w:type="dxa"/>
            <w:shd w:val="clear" w:color="auto" w:fill="auto"/>
            <w:vAlign w:val="center"/>
          </w:tcPr>
          <w:p w14:paraId="472443E8" w14:textId="77777777" w:rsidR="000A4CDA" w:rsidRPr="00BA58E9" w:rsidRDefault="000A4CDA" w:rsidP="00E66C0B">
            <w:pPr>
              <w:jc w:val="center"/>
              <w:rPr>
                <w:rFonts w:ascii="Times New Roman" w:eastAsia="Times New Roman" w:hAnsi="Times New Roman"/>
              </w:rPr>
            </w:pPr>
            <w:r w:rsidRPr="00BA58E9">
              <w:rPr>
                <w:rFonts w:ascii="Times New Roman" w:eastAsia="Times New Roman" w:hAnsi="Times New Roman"/>
              </w:rPr>
              <w:t>4</w:t>
            </w:r>
          </w:p>
        </w:tc>
        <w:tc>
          <w:tcPr>
            <w:tcW w:w="1013" w:type="dxa"/>
            <w:shd w:val="clear" w:color="auto" w:fill="auto"/>
            <w:vAlign w:val="center"/>
          </w:tcPr>
          <w:p w14:paraId="554E0933" w14:textId="77777777" w:rsidR="000A4CDA" w:rsidRPr="00BA58E9" w:rsidRDefault="000A4CDA" w:rsidP="00E66C0B">
            <w:pPr>
              <w:jc w:val="center"/>
              <w:rPr>
                <w:rFonts w:ascii="Times New Roman" w:eastAsia="Times New Roman" w:hAnsi="Times New Roman"/>
              </w:rPr>
            </w:pPr>
            <w:r w:rsidRPr="00BA58E9">
              <w:rPr>
                <w:rFonts w:ascii="Times New Roman" w:eastAsia="Times New Roman" w:hAnsi="Times New Roman"/>
              </w:rPr>
              <w:t>4</w:t>
            </w:r>
          </w:p>
        </w:tc>
        <w:tc>
          <w:tcPr>
            <w:tcW w:w="655" w:type="dxa"/>
            <w:shd w:val="clear" w:color="auto" w:fill="auto"/>
            <w:vAlign w:val="center"/>
          </w:tcPr>
          <w:p w14:paraId="2DC3D547" w14:textId="77777777" w:rsidR="000A4CDA" w:rsidRPr="00BA58E9" w:rsidRDefault="000A4CDA" w:rsidP="00E66C0B">
            <w:pPr>
              <w:jc w:val="center"/>
              <w:rPr>
                <w:rFonts w:ascii="Times New Roman" w:eastAsia="Times New Roman" w:hAnsi="Times New Roman"/>
              </w:rPr>
            </w:pPr>
            <w:r w:rsidRPr="00BA58E9">
              <w:rPr>
                <w:rFonts w:ascii="Times New Roman" w:eastAsia="Times New Roman" w:hAnsi="Times New Roman"/>
              </w:rPr>
              <w:t>4</w:t>
            </w:r>
          </w:p>
        </w:tc>
      </w:tr>
      <w:tr w:rsidR="000A4CDA" w:rsidRPr="00BA58E9" w14:paraId="16728634" w14:textId="77777777" w:rsidTr="00246895">
        <w:trPr>
          <w:trHeight w:val="273"/>
        </w:trPr>
        <w:tc>
          <w:tcPr>
            <w:tcW w:w="712" w:type="dxa"/>
            <w:tcBorders>
              <w:bottom w:val="single" w:sz="4" w:space="0" w:color="auto"/>
            </w:tcBorders>
            <w:shd w:val="clear" w:color="auto" w:fill="auto"/>
          </w:tcPr>
          <w:p w14:paraId="58A4338C" w14:textId="77777777" w:rsidR="000A4CDA" w:rsidRPr="00BA58E9" w:rsidRDefault="000A4CDA" w:rsidP="00E66C0B">
            <w:pPr>
              <w:pStyle w:val="af8"/>
              <w:widowControl/>
              <w:numPr>
                <w:ilvl w:val="0"/>
                <w:numId w:val="23"/>
              </w:numPr>
              <w:autoSpaceDE/>
              <w:autoSpaceDN/>
              <w:adjustRightInd/>
              <w:ind w:left="360"/>
              <w:jc w:val="both"/>
              <w:rPr>
                <w:rFonts w:eastAsia="MS Mincho"/>
              </w:rPr>
            </w:pPr>
          </w:p>
        </w:tc>
        <w:tc>
          <w:tcPr>
            <w:tcW w:w="4249" w:type="dxa"/>
            <w:tcBorders>
              <w:bottom w:val="single" w:sz="4" w:space="0" w:color="auto"/>
            </w:tcBorders>
            <w:shd w:val="clear" w:color="auto" w:fill="auto"/>
          </w:tcPr>
          <w:p w14:paraId="2E5A5CE6" w14:textId="77777777" w:rsidR="000A4CDA" w:rsidRPr="00BA58E9" w:rsidRDefault="000A4CDA" w:rsidP="00E66C0B">
            <w:pPr>
              <w:jc w:val="both"/>
              <w:rPr>
                <w:rFonts w:ascii="Times New Roman" w:eastAsia="Times New Roman" w:hAnsi="Times New Roman"/>
              </w:rPr>
            </w:pPr>
            <w:r w:rsidRPr="00BA58E9">
              <w:rPr>
                <w:rFonts w:ascii="Times New Roman" w:eastAsia="Times New Roman" w:hAnsi="Times New Roman"/>
              </w:rPr>
              <w:t>Минимальная площадь земельного участка для иных основных и условно-разрешенных видов использования земельных участков, за исключением, указанных в пунктах 1-11 настоящей таблицы, кв.м</w:t>
            </w:r>
          </w:p>
        </w:tc>
        <w:tc>
          <w:tcPr>
            <w:tcW w:w="1013" w:type="dxa"/>
            <w:tcBorders>
              <w:bottom w:val="single" w:sz="4" w:space="0" w:color="auto"/>
            </w:tcBorders>
            <w:shd w:val="clear" w:color="auto" w:fill="auto"/>
            <w:vAlign w:val="center"/>
          </w:tcPr>
          <w:p w14:paraId="5BAAB1A1" w14:textId="77777777" w:rsidR="000A4CDA" w:rsidRPr="00BA58E9" w:rsidRDefault="000A4CDA" w:rsidP="00E66C0B">
            <w:pPr>
              <w:jc w:val="center"/>
              <w:rPr>
                <w:rFonts w:ascii="Times New Roman" w:eastAsia="Times New Roman" w:hAnsi="Times New Roman"/>
              </w:rPr>
            </w:pPr>
            <w:r w:rsidRPr="00BA58E9">
              <w:rPr>
                <w:rFonts w:ascii="Times New Roman" w:eastAsia="Times New Roman" w:hAnsi="Times New Roman"/>
              </w:rPr>
              <w:t>100</w:t>
            </w:r>
          </w:p>
        </w:tc>
        <w:tc>
          <w:tcPr>
            <w:tcW w:w="1013" w:type="dxa"/>
            <w:tcBorders>
              <w:bottom w:val="single" w:sz="4" w:space="0" w:color="auto"/>
            </w:tcBorders>
            <w:shd w:val="clear" w:color="auto" w:fill="auto"/>
            <w:vAlign w:val="center"/>
          </w:tcPr>
          <w:p w14:paraId="3E6D51AB" w14:textId="77777777" w:rsidR="000A4CDA" w:rsidRPr="00BA58E9" w:rsidRDefault="000A4CDA" w:rsidP="00E66C0B">
            <w:pPr>
              <w:jc w:val="center"/>
              <w:rPr>
                <w:rFonts w:ascii="Times New Roman" w:eastAsia="Times New Roman" w:hAnsi="Times New Roman"/>
              </w:rPr>
            </w:pPr>
            <w:r w:rsidRPr="00BA58E9">
              <w:rPr>
                <w:rFonts w:ascii="Times New Roman" w:eastAsia="Times New Roman" w:hAnsi="Times New Roman"/>
              </w:rPr>
              <w:t>100</w:t>
            </w:r>
          </w:p>
        </w:tc>
        <w:tc>
          <w:tcPr>
            <w:tcW w:w="1013" w:type="dxa"/>
            <w:tcBorders>
              <w:bottom w:val="single" w:sz="4" w:space="0" w:color="auto"/>
            </w:tcBorders>
            <w:shd w:val="clear" w:color="auto" w:fill="auto"/>
            <w:vAlign w:val="center"/>
          </w:tcPr>
          <w:p w14:paraId="02E2E158" w14:textId="77777777" w:rsidR="000A4CDA" w:rsidRPr="00BA58E9" w:rsidRDefault="000A4CDA" w:rsidP="00E66C0B">
            <w:pPr>
              <w:jc w:val="center"/>
              <w:rPr>
                <w:rFonts w:ascii="Times New Roman" w:eastAsia="Times New Roman" w:hAnsi="Times New Roman"/>
              </w:rPr>
            </w:pPr>
            <w:r w:rsidRPr="00BA58E9">
              <w:rPr>
                <w:rFonts w:ascii="Times New Roman" w:eastAsia="Times New Roman" w:hAnsi="Times New Roman"/>
              </w:rPr>
              <w:t>100</w:t>
            </w:r>
          </w:p>
        </w:tc>
        <w:tc>
          <w:tcPr>
            <w:tcW w:w="1013" w:type="dxa"/>
            <w:tcBorders>
              <w:bottom w:val="single" w:sz="4" w:space="0" w:color="auto"/>
            </w:tcBorders>
            <w:shd w:val="clear" w:color="auto" w:fill="auto"/>
            <w:vAlign w:val="center"/>
          </w:tcPr>
          <w:p w14:paraId="54EBA6BD" w14:textId="77777777" w:rsidR="000A4CDA" w:rsidRPr="002776FF" w:rsidRDefault="000A4CDA" w:rsidP="00E66C0B">
            <w:pPr>
              <w:jc w:val="center"/>
            </w:pPr>
            <w:r w:rsidRPr="00BA58E9">
              <w:rPr>
                <w:rFonts w:ascii="Times New Roman" w:eastAsia="Times New Roman" w:hAnsi="Times New Roman"/>
              </w:rPr>
              <w:t>100</w:t>
            </w:r>
          </w:p>
        </w:tc>
        <w:tc>
          <w:tcPr>
            <w:tcW w:w="655" w:type="dxa"/>
            <w:tcBorders>
              <w:bottom w:val="single" w:sz="4" w:space="0" w:color="auto"/>
            </w:tcBorders>
            <w:shd w:val="clear" w:color="auto" w:fill="auto"/>
            <w:vAlign w:val="center"/>
          </w:tcPr>
          <w:p w14:paraId="6F687C39" w14:textId="77777777" w:rsidR="000A4CDA" w:rsidRPr="00BA58E9" w:rsidRDefault="000A4CDA" w:rsidP="00E66C0B">
            <w:pPr>
              <w:jc w:val="center"/>
              <w:rPr>
                <w:rFonts w:ascii="Times New Roman" w:eastAsia="Times New Roman" w:hAnsi="Times New Roman"/>
              </w:rPr>
            </w:pPr>
            <w:r w:rsidRPr="00BA58E9">
              <w:rPr>
                <w:rFonts w:ascii="Times New Roman" w:eastAsia="Times New Roman" w:hAnsi="Times New Roman"/>
              </w:rPr>
              <w:t>100</w:t>
            </w:r>
          </w:p>
        </w:tc>
      </w:tr>
      <w:tr w:rsidR="000A4CDA" w:rsidRPr="00BA58E9" w14:paraId="24B7D133" w14:textId="77777777" w:rsidTr="00246895">
        <w:trPr>
          <w:trHeight w:val="273"/>
        </w:trPr>
        <w:tc>
          <w:tcPr>
            <w:tcW w:w="9668" w:type="dxa"/>
            <w:gridSpan w:val="7"/>
            <w:shd w:val="clear" w:color="auto" w:fill="D9D9D9"/>
          </w:tcPr>
          <w:p w14:paraId="42933728" w14:textId="77777777" w:rsidR="000A4CDA" w:rsidRPr="00BA58E9" w:rsidRDefault="000A4CDA" w:rsidP="00E66C0B">
            <w:pPr>
              <w:rPr>
                <w:rFonts w:ascii="Times New Roman" w:hAnsi="Times New Roman"/>
              </w:rPr>
            </w:pPr>
            <w:r w:rsidRPr="00BA58E9">
              <w:rPr>
                <w:rFonts w:ascii="Times New Roman" w:eastAsia="Times New Roman" w:hAnsi="Times New Roman"/>
              </w:rPr>
              <w:t>Предельное количество этажей или предельная высота зданий, строений, сооружений</w:t>
            </w:r>
          </w:p>
        </w:tc>
      </w:tr>
      <w:tr w:rsidR="000A4CDA" w:rsidRPr="00BA58E9" w14:paraId="6472BA58" w14:textId="77777777" w:rsidTr="00246895">
        <w:trPr>
          <w:trHeight w:val="273"/>
        </w:trPr>
        <w:tc>
          <w:tcPr>
            <w:tcW w:w="712" w:type="dxa"/>
            <w:tcBorders>
              <w:bottom w:val="single" w:sz="4" w:space="0" w:color="auto"/>
            </w:tcBorders>
            <w:shd w:val="clear" w:color="auto" w:fill="auto"/>
          </w:tcPr>
          <w:p w14:paraId="3AE158EF" w14:textId="77777777" w:rsidR="000A4CDA" w:rsidRPr="002776FF" w:rsidRDefault="000A4CDA" w:rsidP="00E66C0B">
            <w:pPr>
              <w:pStyle w:val="af8"/>
              <w:widowControl/>
              <w:numPr>
                <w:ilvl w:val="0"/>
                <w:numId w:val="23"/>
              </w:numPr>
              <w:autoSpaceDE/>
              <w:autoSpaceDN/>
              <w:adjustRightInd/>
              <w:ind w:left="360"/>
              <w:jc w:val="both"/>
            </w:pPr>
          </w:p>
        </w:tc>
        <w:tc>
          <w:tcPr>
            <w:tcW w:w="4249" w:type="dxa"/>
            <w:tcBorders>
              <w:bottom w:val="single" w:sz="4" w:space="0" w:color="auto"/>
            </w:tcBorders>
            <w:shd w:val="clear" w:color="auto" w:fill="auto"/>
          </w:tcPr>
          <w:p w14:paraId="721DA6A2" w14:textId="77777777" w:rsidR="000A4CDA" w:rsidRPr="00BA58E9" w:rsidRDefault="000A4CDA" w:rsidP="00E66C0B">
            <w:pPr>
              <w:jc w:val="both"/>
              <w:rPr>
                <w:rFonts w:ascii="Times New Roman" w:hAnsi="Times New Roman"/>
              </w:rPr>
            </w:pPr>
            <w:r w:rsidRPr="00BA58E9">
              <w:rPr>
                <w:rFonts w:ascii="Times New Roman" w:eastAsia="MS MinNew Roman" w:hAnsi="Times New Roman"/>
                <w:bCs/>
              </w:rPr>
              <w:t>Максимальная высота зданий, строений, сооружений, м</w:t>
            </w:r>
          </w:p>
        </w:tc>
        <w:tc>
          <w:tcPr>
            <w:tcW w:w="1013" w:type="dxa"/>
            <w:tcBorders>
              <w:bottom w:val="single" w:sz="4" w:space="0" w:color="auto"/>
            </w:tcBorders>
            <w:shd w:val="clear" w:color="auto" w:fill="auto"/>
            <w:vAlign w:val="center"/>
          </w:tcPr>
          <w:p w14:paraId="768E7E93" w14:textId="77777777" w:rsidR="000A4CDA" w:rsidRPr="00BA58E9" w:rsidRDefault="000A4CDA" w:rsidP="00E66C0B">
            <w:pPr>
              <w:jc w:val="center"/>
              <w:rPr>
                <w:rFonts w:ascii="Times New Roman" w:hAnsi="Times New Roman"/>
              </w:rPr>
            </w:pPr>
            <w:r w:rsidRPr="00BA58E9">
              <w:rPr>
                <w:rFonts w:ascii="Times New Roman" w:hAnsi="Times New Roman"/>
              </w:rPr>
              <w:t>12</w:t>
            </w:r>
          </w:p>
        </w:tc>
        <w:tc>
          <w:tcPr>
            <w:tcW w:w="1013" w:type="dxa"/>
            <w:tcBorders>
              <w:bottom w:val="single" w:sz="4" w:space="0" w:color="auto"/>
            </w:tcBorders>
            <w:shd w:val="clear" w:color="auto" w:fill="auto"/>
            <w:vAlign w:val="center"/>
          </w:tcPr>
          <w:p w14:paraId="539AB2A1" w14:textId="77777777" w:rsidR="000A4CDA" w:rsidRPr="00BA58E9" w:rsidRDefault="000A4CDA" w:rsidP="00E66C0B">
            <w:pPr>
              <w:jc w:val="center"/>
              <w:rPr>
                <w:rFonts w:ascii="Times New Roman" w:hAnsi="Times New Roman"/>
              </w:rPr>
            </w:pPr>
            <w:r w:rsidRPr="00BA58E9">
              <w:rPr>
                <w:rFonts w:ascii="Times New Roman" w:hAnsi="Times New Roman"/>
              </w:rPr>
              <w:t>15</w:t>
            </w:r>
          </w:p>
        </w:tc>
        <w:tc>
          <w:tcPr>
            <w:tcW w:w="1013" w:type="dxa"/>
            <w:tcBorders>
              <w:bottom w:val="single" w:sz="4" w:space="0" w:color="auto"/>
            </w:tcBorders>
            <w:shd w:val="clear" w:color="auto" w:fill="auto"/>
            <w:vAlign w:val="center"/>
          </w:tcPr>
          <w:p w14:paraId="70C3B39C" w14:textId="77777777" w:rsidR="000A4CDA" w:rsidRPr="00BA58E9" w:rsidRDefault="000A4CDA" w:rsidP="00E66C0B">
            <w:pPr>
              <w:jc w:val="center"/>
              <w:rPr>
                <w:rFonts w:ascii="Times New Roman" w:hAnsi="Times New Roman"/>
              </w:rPr>
            </w:pPr>
            <w:r w:rsidRPr="00BA58E9">
              <w:rPr>
                <w:rFonts w:ascii="Times New Roman" w:hAnsi="Times New Roman"/>
              </w:rPr>
              <w:t>12</w:t>
            </w:r>
          </w:p>
        </w:tc>
        <w:tc>
          <w:tcPr>
            <w:tcW w:w="1013" w:type="dxa"/>
            <w:tcBorders>
              <w:bottom w:val="single" w:sz="4" w:space="0" w:color="auto"/>
            </w:tcBorders>
            <w:shd w:val="clear" w:color="auto" w:fill="auto"/>
            <w:vAlign w:val="center"/>
          </w:tcPr>
          <w:p w14:paraId="1ECE61CF" w14:textId="77777777" w:rsidR="000A4CDA" w:rsidRPr="00BA58E9" w:rsidRDefault="000A4CDA" w:rsidP="00E66C0B">
            <w:pPr>
              <w:jc w:val="center"/>
              <w:rPr>
                <w:rFonts w:ascii="Times New Roman" w:hAnsi="Times New Roman"/>
              </w:rPr>
            </w:pPr>
            <w:r w:rsidRPr="00BA58E9">
              <w:rPr>
                <w:rFonts w:ascii="Times New Roman" w:hAnsi="Times New Roman"/>
              </w:rPr>
              <w:t>12</w:t>
            </w:r>
          </w:p>
        </w:tc>
        <w:tc>
          <w:tcPr>
            <w:tcW w:w="655" w:type="dxa"/>
            <w:tcBorders>
              <w:bottom w:val="single" w:sz="4" w:space="0" w:color="auto"/>
            </w:tcBorders>
            <w:shd w:val="clear" w:color="auto" w:fill="auto"/>
            <w:vAlign w:val="center"/>
          </w:tcPr>
          <w:p w14:paraId="6E8AF8AB" w14:textId="77777777" w:rsidR="000A4CDA" w:rsidRPr="00BA58E9" w:rsidRDefault="000A4CDA" w:rsidP="00E66C0B">
            <w:pPr>
              <w:jc w:val="center"/>
              <w:rPr>
                <w:rFonts w:ascii="Times New Roman" w:hAnsi="Times New Roman"/>
              </w:rPr>
            </w:pPr>
            <w:r w:rsidRPr="00BA58E9">
              <w:rPr>
                <w:rFonts w:ascii="Times New Roman" w:hAnsi="Times New Roman"/>
              </w:rPr>
              <w:t>22,5</w:t>
            </w:r>
          </w:p>
        </w:tc>
      </w:tr>
      <w:tr w:rsidR="000A4CDA" w:rsidRPr="00BA58E9" w14:paraId="2C5C77D5" w14:textId="77777777" w:rsidTr="00246895">
        <w:trPr>
          <w:trHeight w:val="273"/>
        </w:trPr>
        <w:tc>
          <w:tcPr>
            <w:tcW w:w="9668" w:type="dxa"/>
            <w:gridSpan w:val="7"/>
            <w:shd w:val="clear" w:color="auto" w:fill="D9D9D9"/>
          </w:tcPr>
          <w:p w14:paraId="2063B67C" w14:textId="77777777" w:rsidR="000A4CDA" w:rsidRPr="00BA58E9" w:rsidRDefault="000A4CDA" w:rsidP="00E66C0B">
            <w:pPr>
              <w:rPr>
                <w:rFonts w:ascii="Times New Roman" w:hAnsi="Times New Roman"/>
              </w:rPr>
            </w:pPr>
            <w:r w:rsidRPr="00BA58E9">
              <w:rPr>
                <w:rFonts w:ascii="Times New Roman" w:eastAsia="Times New Roman" w:hAnsi="Times New Roman"/>
              </w:rPr>
              <w:t xml:space="preserve">Минимальные отступы от границ земельных участков </w:t>
            </w:r>
            <w:r w:rsidRPr="00BA58E9">
              <w:rPr>
                <w:rFonts w:ascii="Times New Roman" w:hAnsi="Times New Roman"/>
                <w:color w:val="000000"/>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0A4CDA" w:rsidRPr="00BA58E9" w14:paraId="2BB2815E" w14:textId="77777777" w:rsidTr="00246895">
        <w:trPr>
          <w:trHeight w:val="273"/>
        </w:trPr>
        <w:tc>
          <w:tcPr>
            <w:tcW w:w="712" w:type="dxa"/>
            <w:shd w:val="clear" w:color="auto" w:fill="auto"/>
          </w:tcPr>
          <w:p w14:paraId="726DF679" w14:textId="77777777" w:rsidR="000A4CDA" w:rsidRPr="002776FF" w:rsidRDefault="000A4CDA" w:rsidP="00E66C0B">
            <w:pPr>
              <w:pStyle w:val="af8"/>
              <w:widowControl/>
              <w:numPr>
                <w:ilvl w:val="0"/>
                <w:numId w:val="23"/>
              </w:numPr>
              <w:autoSpaceDE/>
              <w:autoSpaceDN/>
              <w:adjustRightInd/>
              <w:ind w:left="360"/>
              <w:jc w:val="both"/>
            </w:pPr>
          </w:p>
        </w:tc>
        <w:tc>
          <w:tcPr>
            <w:tcW w:w="4249" w:type="dxa"/>
            <w:shd w:val="clear" w:color="auto" w:fill="auto"/>
          </w:tcPr>
          <w:p w14:paraId="7F9586D3" w14:textId="77777777" w:rsidR="000A4CDA" w:rsidRPr="00BA58E9" w:rsidRDefault="000A4CDA" w:rsidP="00E66C0B">
            <w:pPr>
              <w:jc w:val="both"/>
              <w:rPr>
                <w:rFonts w:ascii="Times New Roman" w:hAnsi="Times New Roman"/>
              </w:rPr>
            </w:pPr>
            <w:r w:rsidRPr="00BA58E9">
              <w:rPr>
                <w:rFonts w:ascii="Times New Roman" w:eastAsia="MS MinNew Roman" w:hAnsi="Times New Roman"/>
                <w:bCs/>
              </w:rPr>
              <w:t>Минимальный отступ от границ земельных участков до отдельно стоящих зданий, м</w:t>
            </w:r>
          </w:p>
        </w:tc>
        <w:tc>
          <w:tcPr>
            <w:tcW w:w="1013" w:type="dxa"/>
            <w:shd w:val="clear" w:color="auto" w:fill="auto"/>
            <w:vAlign w:val="center"/>
          </w:tcPr>
          <w:p w14:paraId="26624B0F" w14:textId="77777777" w:rsidR="000A4CDA" w:rsidRPr="00BA58E9" w:rsidRDefault="000A4CDA" w:rsidP="00E66C0B">
            <w:pPr>
              <w:jc w:val="center"/>
              <w:rPr>
                <w:rFonts w:ascii="Times New Roman" w:hAnsi="Times New Roman"/>
              </w:rPr>
            </w:pPr>
            <w:r w:rsidRPr="00BA58E9">
              <w:rPr>
                <w:rFonts w:ascii="Times New Roman" w:hAnsi="Times New Roman"/>
              </w:rPr>
              <w:t>3</w:t>
            </w:r>
          </w:p>
        </w:tc>
        <w:tc>
          <w:tcPr>
            <w:tcW w:w="1013" w:type="dxa"/>
            <w:shd w:val="clear" w:color="auto" w:fill="auto"/>
            <w:vAlign w:val="center"/>
          </w:tcPr>
          <w:p w14:paraId="23E64269" w14:textId="77777777" w:rsidR="000A4CDA" w:rsidRPr="00BA58E9" w:rsidRDefault="000A4CDA" w:rsidP="00E66C0B">
            <w:pPr>
              <w:jc w:val="center"/>
              <w:rPr>
                <w:rFonts w:ascii="Times New Roman" w:hAnsi="Times New Roman"/>
              </w:rPr>
            </w:pPr>
            <w:r w:rsidRPr="00BA58E9">
              <w:rPr>
                <w:rFonts w:ascii="Times New Roman" w:hAnsi="Times New Roman"/>
              </w:rPr>
              <w:t>3</w:t>
            </w:r>
          </w:p>
        </w:tc>
        <w:tc>
          <w:tcPr>
            <w:tcW w:w="1013" w:type="dxa"/>
            <w:shd w:val="clear" w:color="auto" w:fill="auto"/>
            <w:vAlign w:val="center"/>
          </w:tcPr>
          <w:p w14:paraId="538E8651" w14:textId="77777777" w:rsidR="000A4CDA" w:rsidRPr="00BA58E9" w:rsidRDefault="000A4CDA" w:rsidP="00E66C0B">
            <w:pPr>
              <w:jc w:val="center"/>
              <w:rPr>
                <w:rFonts w:ascii="Times New Roman" w:hAnsi="Times New Roman"/>
              </w:rPr>
            </w:pPr>
            <w:r w:rsidRPr="00BA58E9">
              <w:rPr>
                <w:rFonts w:ascii="Times New Roman" w:hAnsi="Times New Roman"/>
              </w:rPr>
              <w:t>3</w:t>
            </w:r>
          </w:p>
        </w:tc>
        <w:tc>
          <w:tcPr>
            <w:tcW w:w="1013" w:type="dxa"/>
            <w:shd w:val="clear" w:color="auto" w:fill="auto"/>
            <w:vAlign w:val="center"/>
          </w:tcPr>
          <w:p w14:paraId="1DC3B8E7" w14:textId="77777777" w:rsidR="000A4CDA" w:rsidRPr="00BA58E9" w:rsidRDefault="000A4CDA" w:rsidP="00E66C0B">
            <w:pPr>
              <w:jc w:val="center"/>
              <w:rPr>
                <w:rFonts w:ascii="Times New Roman" w:hAnsi="Times New Roman"/>
              </w:rPr>
            </w:pPr>
            <w:r w:rsidRPr="00BA58E9">
              <w:rPr>
                <w:rFonts w:ascii="Times New Roman" w:hAnsi="Times New Roman"/>
              </w:rPr>
              <w:t>3</w:t>
            </w:r>
          </w:p>
        </w:tc>
        <w:tc>
          <w:tcPr>
            <w:tcW w:w="655" w:type="dxa"/>
            <w:shd w:val="clear" w:color="auto" w:fill="auto"/>
            <w:vAlign w:val="center"/>
          </w:tcPr>
          <w:p w14:paraId="789949D6" w14:textId="77777777" w:rsidR="000A4CDA" w:rsidRPr="00BA58E9" w:rsidRDefault="000A4CDA" w:rsidP="00E66C0B">
            <w:pPr>
              <w:jc w:val="center"/>
              <w:rPr>
                <w:rFonts w:ascii="Times New Roman" w:hAnsi="Times New Roman"/>
              </w:rPr>
            </w:pPr>
            <w:r w:rsidRPr="00BA58E9">
              <w:rPr>
                <w:rFonts w:ascii="Times New Roman" w:hAnsi="Times New Roman"/>
              </w:rPr>
              <w:t>5</w:t>
            </w:r>
          </w:p>
        </w:tc>
      </w:tr>
      <w:tr w:rsidR="000A4CDA" w:rsidRPr="00BA58E9" w14:paraId="54338F94" w14:textId="77777777" w:rsidTr="00246895">
        <w:trPr>
          <w:trHeight w:val="273"/>
        </w:trPr>
        <w:tc>
          <w:tcPr>
            <w:tcW w:w="712" w:type="dxa"/>
            <w:shd w:val="clear" w:color="auto" w:fill="auto"/>
          </w:tcPr>
          <w:p w14:paraId="7A19B8E7" w14:textId="77777777" w:rsidR="000A4CDA" w:rsidRPr="002776FF" w:rsidRDefault="000A4CDA" w:rsidP="00E66C0B">
            <w:pPr>
              <w:pStyle w:val="af8"/>
              <w:widowControl/>
              <w:numPr>
                <w:ilvl w:val="0"/>
                <w:numId w:val="23"/>
              </w:numPr>
              <w:autoSpaceDE/>
              <w:autoSpaceDN/>
              <w:adjustRightInd/>
              <w:ind w:left="360"/>
              <w:jc w:val="both"/>
            </w:pPr>
          </w:p>
        </w:tc>
        <w:tc>
          <w:tcPr>
            <w:tcW w:w="4249" w:type="dxa"/>
            <w:shd w:val="clear" w:color="auto" w:fill="auto"/>
          </w:tcPr>
          <w:p w14:paraId="47D77A3E" w14:textId="77777777" w:rsidR="000A4CDA" w:rsidRPr="00BA58E9" w:rsidRDefault="000A4CDA" w:rsidP="00E66C0B">
            <w:pPr>
              <w:jc w:val="both"/>
              <w:rPr>
                <w:rFonts w:ascii="Times New Roman" w:hAnsi="Times New Roman"/>
              </w:rPr>
            </w:pPr>
            <w:r w:rsidRPr="00BA58E9">
              <w:rPr>
                <w:rFonts w:ascii="Times New Roman" w:eastAsia="MS MinNew Roman" w:hAnsi="Times New Roman"/>
                <w:bCs/>
              </w:rPr>
              <w:t>Минимальный отступ от границ земельных участков до строений и сооружений, м</w:t>
            </w:r>
          </w:p>
        </w:tc>
        <w:tc>
          <w:tcPr>
            <w:tcW w:w="1013" w:type="dxa"/>
            <w:shd w:val="clear" w:color="auto" w:fill="auto"/>
            <w:vAlign w:val="center"/>
          </w:tcPr>
          <w:p w14:paraId="30796DF9" w14:textId="77777777" w:rsidR="000A4CDA" w:rsidRPr="00BA58E9" w:rsidRDefault="000A4CDA" w:rsidP="00E66C0B">
            <w:pPr>
              <w:jc w:val="center"/>
              <w:rPr>
                <w:rFonts w:ascii="Times New Roman" w:hAnsi="Times New Roman"/>
              </w:rPr>
            </w:pPr>
            <w:r w:rsidRPr="00BA58E9">
              <w:rPr>
                <w:rFonts w:ascii="Times New Roman" w:hAnsi="Times New Roman"/>
              </w:rPr>
              <w:t>1</w:t>
            </w:r>
          </w:p>
        </w:tc>
        <w:tc>
          <w:tcPr>
            <w:tcW w:w="1013" w:type="dxa"/>
            <w:shd w:val="clear" w:color="auto" w:fill="auto"/>
            <w:vAlign w:val="center"/>
          </w:tcPr>
          <w:p w14:paraId="3D7CADF1" w14:textId="77777777" w:rsidR="000A4CDA" w:rsidRPr="00BA58E9" w:rsidRDefault="000A4CDA" w:rsidP="00E66C0B">
            <w:pPr>
              <w:jc w:val="center"/>
              <w:rPr>
                <w:rFonts w:ascii="Times New Roman" w:hAnsi="Times New Roman"/>
              </w:rPr>
            </w:pPr>
            <w:r w:rsidRPr="00BA58E9">
              <w:rPr>
                <w:rFonts w:ascii="Times New Roman" w:hAnsi="Times New Roman"/>
              </w:rPr>
              <w:t>1</w:t>
            </w:r>
          </w:p>
        </w:tc>
        <w:tc>
          <w:tcPr>
            <w:tcW w:w="1013" w:type="dxa"/>
            <w:shd w:val="clear" w:color="auto" w:fill="auto"/>
            <w:vAlign w:val="center"/>
          </w:tcPr>
          <w:p w14:paraId="7329D123" w14:textId="77777777" w:rsidR="000A4CDA" w:rsidRPr="00BA58E9" w:rsidRDefault="000A4CDA" w:rsidP="00E66C0B">
            <w:pPr>
              <w:jc w:val="center"/>
              <w:rPr>
                <w:rFonts w:ascii="Times New Roman" w:hAnsi="Times New Roman"/>
              </w:rPr>
            </w:pPr>
            <w:r w:rsidRPr="00BA58E9">
              <w:rPr>
                <w:rFonts w:ascii="Times New Roman" w:hAnsi="Times New Roman"/>
              </w:rPr>
              <w:t>1</w:t>
            </w:r>
          </w:p>
        </w:tc>
        <w:tc>
          <w:tcPr>
            <w:tcW w:w="1013" w:type="dxa"/>
            <w:shd w:val="clear" w:color="auto" w:fill="auto"/>
            <w:vAlign w:val="center"/>
          </w:tcPr>
          <w:p w14:paraId="26491CB5" w14:textId="77777777" w:rsidR="000A4CDA" w:rsidRPr="00BA58E9" w:rsidRDefault="000A4CDA" w:rsidP="00E66C0B">
            <w:pPr>
              <w:jc w:val="center"/>
              <w:rPr>
                <w:rFonts w:ascii="Times New Roman" w:hAnsi="Times New Roman"/>
              </w:rPr>
            </w:pPr>
            <w:r w:rsidRPr="00BA58E9">
              <w:rPr>
                <w:rFonts w:ascii="Times New Roman" w:hAnsi="Times New Roman"/>
              </w:rPr>
              <w:t>1</w:t>
            </w:r>
          </w:p>
        </w:tc>
        <w:tc>
          <w:tcPr>
            <w:tcW w:w="655" w:type="dxa"/>
            <w:shd w:val="clear" w:color="auto" w:fill="auto"/>
            <w:vAlign w:val="center"/>
          </w:tcPr>
          <w:p w14:paraId="5DDF224B" w14:textId="77777777" w:rsidR="000A4CDA" w:rsidRPr="00BA58E9" w:rsidRDefault="000A4CDA" w:rsidP="00E66C0B">
            <w:pPr>
              <w:jc w:val="center"/>
              <w:rPr>
                <w:rFonts w:ascii="Times New Roman" w:hAnsi="Times New Roman"/>
              </w:rPr>
            </w:pPr>
            <w:r w:rsidRPr="00BA58E9">
              <w:rPr>
                <w:rFonts w:ascii="Times New Roman" w:hAnsi="Times New Roman"/>
              </w:rPr>
              <w:t>5</w:t>
            </w:r>
          </w:p>
        </w:tc>
      </w:tr>
      <w:tr w:rsidR="000A4CDA" w:rsidRPr="00BA58E9" w14:paraId="0026CAFB" w14:textId="77777777" w:rsidTr="00246895">
        <w:trPr>
          <w:trHeight w:val="273"/>
        </w:trPr>
        <w:tc>
          <w:tcPr>
            <w:tcW w:w="712" w:type="dxa"/>
            <w:shd w:val="clear" w:color="auto" w:fill="auto"/>
          </w:tcPr>
          <w:p w14:paraId="59181607" w14:textId="77777777" w:rsidR="000A4CDA" w:rsidRPr="002776FF" w:rsidRDefault="000A4CDA" w:rsidP="00E66C0B">
            <w:pPr>
              <w:pStyle w:val="af8"/>
              <w:widowControl/>
              <w:numPr>
                <w:ilvl w:val="0"/>
                <w:numId w:val="23"/>
              </w:numPr>
              <w:autoSpaceDE/>
              <w:autoSpaceDN/>
              <w:adjustRightInd/>
              <w:ind w:left="360"/>
              <w:jc w:val="both"/>
            </w:pPr>
          </w:p>
        </w:tc>
        <w:tc>
          <w:tcPr>
            <w:tcW w:w="4249" w:type="dxa"/>
            <w:shd w:val="clear" w:color="auto" w:fill="auto"/>
          </w:tcPr>
          <w:p w14:paraId="0C11EEA7" w14:textId="77777777" w:rsidR="000A4CDA" w:rsidRPr="00BA58E9" w:rsidRDefault="000A4CDA" w:rsidP="00E66C0B">
            <w:pPr>
              <w:jc w:val="both"/>
              <w:rPr>
                <w:rFonts w:ascii="Times New Roman" w:eastAsia="MS MinNew Roman" w:hAnsi="Times New Roman"/>
                <w:bCs/>
              </w:rPr>
            </w:pPr>
            <w:r w:rsidRPr="00BA58E9">
              <w:rPr>
                <w:rFonts w:ascii="Times New Roman" w:eastAsia="MS MinNew Roman" w:hAnsi="Times New Roman"/>
                <w:bCs/>
              </w:rPr>
              <w:t>Минимальный отступ от границ земельного участка при строительстве, реконструкции жилых домов блокированной застройки в месте примыкания с соседними блоками, м</w:t>
            </w:r>
          </w:p>
        </w:tc>
        <w:tc>
          <w:tcPr>
            <w:tcW w:w="1013" w:type="dxa"/>
            <w:shd w:val="clear" w:color="auto" w:fill="auto"/>
            <w:vAlign w:val="center"/>
          </w:tcPr>
          <w:p w14:paraId="26FD238F" w14:textId="77777777" w:rsidR="000A4CDA" w:rsidRPr="00BA58E9" w:rsidRDefault="000A4CDA" w:rsidP="00E66C0B">
            <w:pPr>
              <w:jc w:val="center"/>
              <w:rPr>
                <w:rFonts w:ascii="Times New Roman" w:hAnsi="Times New Roman"/>
              </w:rPr>
            </w:pPr>
            <w:r w:rsidRPr="00BA58E9">
              <w:rPr>
                <w:rFonts w:ascii="Times New Roman" w:hAnsi="Times New Roman"/>
              </w:rPr>
              <w:t>0</w:t>
            </w:r>
          </w:p>
        </w:tc>
        <w:tc>
          <w:tcPr>
            <w:tcW w:w="1013" w:type="dxa"/>
            <w:shd w:val="clear" w:color="auto" w:fill="auto"/>
            <w:vAlign w:val="center"/>
          </w:tcPr>
          <w:p w14:paraId="5849E2D7" w14:textId="77777777" w:rsidR="000A4CDA" w:rsidRPr="00BA58E9" w:rsidRDefault="000A4CDA" w:rsidP="00E66C0B">
            <w:pPr>
              <w:jc w:val="center"/>
              <w:rPr>
                <w:rFonts w:ascii="Times New Roman" w:hAnsi="Times New Roman"/>
              </w:rPr>
            </w:pPr>
            <w:r w:rsidRPr="00BA58E9">
              <w:rPr>
                <w:rFonts w:ascii="Times New Roman" w:hAnsi="Times New Roman"/>
              </w:rPr>
              <w:t>0</w:t>
            </w:r>
          </w:p>
        </w:tc>
        <w:tc>
          <w:tcPr>
            <w:tcW w:w="1013" w:type="dxa"/>
            <w:shd w:val="clear" w:color="auto" w:fill="auto"/>
            <w:vAlign w:val="center"/>
          </w:tcPr>
          <w:p w14:paraId="25902D4C" w14:textId="77777777" w:rsidR="000A4CDA" w:rsidRPr="00BA58E9" w:rsidRDefault="000A4CDA" w:rsidP="00E66C0B">
            <w:pPr>
              <w:jc w:val="center"/>
              <w:rPr>
                <w:rFonts w:ascii="Times New Roman" w:hAnsi="Times New Roman"/>
              </w:rPr>
            </w:pPr>
            <w:r w:rsidRPr="00BA58E9">
              <w:rPr>
                <w:rFonts w:ascii="Times New Roman" w:hAnsi="Times New Roman"/>
              </w:rPr>
              <w:t>-</w:t>
            </w:r>
          </w:p>
        </w:tc>
        <w:tc>
          <w:tcPr>
            <w:tcW w:w="1013" w:type="dxa"/>
            <w:shd w:val="clear" w:color="auto" w:fill="auto"/>
            <w:vAlign w:val="center"/>
          </w:tcPr>
          <w:p w14:paraId="27267243" w14:textId="77777777" w:rsidR="000A4CDA" w:rsidRPr="00BA58E9" w:rsidRDefault="000A4CDA" w:rsidP="00E66C0B">
            <w:pPr>
              <w:jc w:val="center"/>
              <w:rPr>
                <w:rFonts w:ascii="Times New Roman" w:hAnsi="Times New Roman"/>
              </w:rPr>
            </w:pPr>
            <w:r w:rsidRPr="00BA58E9">
              <w:rPr>
                <w:rFonts w:ascii="Times New Roman" w:hAnsi="Times New Roman"/>
              </w:rPr>
              <w:t>0</w:t>
            </w:r>
          </w:p>
        </w:tc>
        <w:tc>
          <w:tcPr>
            <w:tcW w:w="655" w:type="dxa"/>
            <w:shd w:val="clear" w:color="auto" w:fill="auto"/>
            <w:vAlign w:val="center"/>
          </w:tcPr>
          <w:p w14:paraId="08FA29EB" w14:textId="77777777" w:rsidR="000A4CDA" w:rsidRPr="00BA58E9" w:rsidRDefault="000A4CDA" w:rsidP="00E66C0B">
            <w:pPr>
              <w:jc w:val="center"/>
              <w:rPr>
                <w:rFonts w:ascii="Times New Roman" w:hAnsi="Times New Roman"/>
              </w:rPr>
            </w:pPr>
            <w:r w:rsidRPr="00BA58E9">
              <w:rPr>
                <w:rFonts w:ascii="Times New Roman" w:hAnsi="Times New Roman"/>
              </w:rPr>
              <w:t>-</w:t>
            </w:r>
          </w:p>
        </w:tc>
      </w:tr>
      <w:tr w:rsidR="000A4CDA" w:rsidRPr="00BA58E9" w14:paraId="4F8D1439" w14:textId="77777777" w:rsidTr="00246895">
        <w:trPr>
          <w:trHeight w:val="273"/>
        </w:trPr>
        <w:tc>
          <w:tcPr>
            <w:tcW w:w="712" w:type="dxa"/>
            <w:tcBorders>
              <w:bottom w:val="single" w:sz="4" w:space="0" w:color="auto"/>
            </w:tcBorders>
            <w:shd w:val="clear" w:color="auto" w:fill="auto"/>
          </w:tcPr>
          <w:p w14:paraId="6B45B1E8" w14:textId="77777777" w:rsidR="000A4CDA" w:rsidRPr="002776FF" w:rsidRDefault="000A4CDA" w:rsidP="00E66C0B">
            <w:pPr>
              <w:pStyle w:val="af8"/>
              <w:widowControl/>
              <w:numPr>
                <w:ilvl w:val="0"/>
                <w:numId w:val="23"/>
              </w:numPr>
              <w:autoSpaceDE/>
              <w:autoSpaceDN/>
              <w:adjustRightInd/>
              <w:ind w:left="360"/>
              <w:jc w:val="both"/>
            </w:pPr>
          </w:p>
        </w:tc>
        <w:tc>
          <w:tcPr>
            <w:tcW w:w="4249" w:type="dxa"/>
            <w:tcBorders>
              <w:bottom w:val="single" w:sz="4" w:space="0" w:color="auto"/>
            </w:tcBorders>
            <w:shd w:val="clear" w:color="auto" w:fill="auto"/>
          </w:tcPr>
          <w:p w14:paraId="6BC7105C" w14:textId="77777777" w:rsidR="000A4CDA" w:rsidRPr="00BA58E9" w:rsidRDefault="000A4CDA" w:rsidP="00E66C0B">
            <w:pPr>
              <w:jc w:val="both"/>
              <w:rPr>
                <w:rFonts w:ascii="Times New Roman" w:hAnsi="Times New Roman"/>
              </w:rPr>
            </w:pPr>
            <w:r w:rsidRPr="00BA58E9">
              <w:rPr>
                <w:rFonts w:ascii="Times New Roman" w:eastAsia="MS MinNew Roman" w:hAnsi="Times New Roman"/>
                <w:bCs/>
              </w:rPr>
              <w:t xml:space="preserve">Минимальный отступ от границ земельных участков до </w:t>
            </w:r>
            <w:r w:rsidRPr="00BA58E9">
              <w:rPr>
                <w:rFonts w:ascii="Times New Roman" w:eastAsia="Times New Roman" w:hAnsi="Times New Roman"/>
              </w:rPr>
              <w:t xml:space="preserve"> дошкольных образовательных учреждений и объектов начального общего и среднего (полного) общего образования</w:t>
            </w:r>
            <w:r w:rsidRPr="00BA58E9">
              <w:rPr>
                <w:rFonts w:ascii="Times New Roman" w:eastAsia="MS MinNew Roman" w:hAnsi="Times New Roman"/>
                <w:bCs/>
              </w:rPr>
              <w:t xml:space="preserve"> , м</w:t>
            </w:r>
          </w:p>
        </w:tc>
        <w:tc>
          <w:tcPr>
            <w:tcW w:w="1013" w:type="dxa"/>
            <w:tcBorders>
              <w:bottom w:val="single" w:sz="4" w:space="0" w:color="auto"/>
            </w:tcBorders>
            <w:shd w:val="clear" w:color="auto" w:fill="auto"/>
            <w:vAlign w:val="center"/>
          </w:tcPr>
          <w:p w14:paraId="4ECB840B" w14:textId="77777777" w:rsidR="000A4CDA" w:rsidRPr="00BA58E9" w:rsidRDefault="000A4CDA" w:rsidP="00E66C0B">
            <w:pPr>
              <w:jc w:val="center"/>
              <w:rPr>
                <w:rFonts w:ascii="Times New Roman" w:hAnsi="Times New Roman"/>
              </w:rPr>
            </w:pPr>
            <w:r w:rsidRPr="00BA58E9">
              <w:rPr>
                <w:rFonts w:ascii="Times New Roman" w:hAnsi="Times New Roman"/>
              </w:rPr>
              <w:t>10</w:t>
            </w:r>
          </w:p>
        </w:tc>
        <w:tc>
          <w:tcPr>
            <w:tcW w:w="1013" w:type="dxa"/>
            <w:tcBorders>
              <w:bottom w:val="single" w:sz="4" w:space="0" w:color="auto"/>
            </w:tcBorders>
            <w:shd w:val="clear" w:color="auto" w:fill="auto"/>
            <w:vAlign w:val="center"/>
          </w:tcPr>
          <w:p w14:paraId="7095861D" w14:textId="77777777" w:rsidR="000A4CDA" w:rsidRPr="00BA58E9" w:rsidRDefault="000A4CDA" w:rsidP="00E66C0B">
            <w:pPr>
              <w:jc w:val="center"/>
              <w:rPr>
                <w:rFonts w:ascii="Times New Roman" w:hAnsi="Times New Roman"/>
              </w:rPr>
            </w:pPr>
            <w:r w:rsidRPr="00BA58E9">
              <w:rPr>
                <w:rFonts w:ascii="Times New Roman" w:hAnsi="Times New Roman"/>
              </w:rPr>
              <w:t>10</w:t>
            </w:r>
          </w:p>
        </w:tc>
        <w:tc>
          <w:tcPr>
            <w:tcW w:w="1013" w:type="dxa"/>
            <w:tcBorders>
              <w:bottom w:val="single" w:sz="4" w:space="0" w:color="auto"/>
            </w:tcBorders>
            <w:shd w:val="clear" w:color="auto" w:fill="auto"/>
            <w:vAlign w:val="center"/>
          </w:tcPr>
          <w:p w14:paraId="33470ADC" w14:textId="77777777" w:rsidR="000A4CDA" w:rsidRPr="00BA58E9" w:rsidRDefault="000A4CDA" w:rsidP="00E66C0B">
            <w:pPr>
              <w:jc w:val="center"/>
              <w:rPr>
                <w:rFonts w:ascii="Times New Roman" w:hAnsi="Times New Roman"/>
              </w:rPr>
            </w:pPr>
            <w:r w:rsidRPr="00BA58E9">
              <w:rPr>
                <w:rFonts w:ascii="Times New Roman" w:hAnsi="Times New Roman"/>
              </w:rPr>
              <w:t>10</w:t>
            </w:r>
          </w:p>
        </w:tc>
        <w:tc>
          <w:tcPr>
            <w:tcW w:w="1013" w:type="dxa"/>
            <w:tcBorders>
              <w:bottom w:val="single" w:sz="4" w:space="0" w:color="auto"/>
            </w:tcBorders>
            <w:shd w:val="clear" w:color="auto" w:fill="auto"/>
            <w:vAlign w:val="center"/>
          </w:tcPr>
          <w:p w14:paraId="47786B5E" w14:textId="77777777" w:rsidR="000A4CDA" w:rsidRPr="00BA58E9" w:rsidRDefault="000A4CDA" w:rsidP="00E66C0B">
            <w:pPr>
              <w:jc w:val="center"/>
              <w:rPr>
                <w:rFonts w:ascii="Times New Roman" w:hAnsi="Times New Roman"/>
              </w:rPr>
            </w:pPr>
            <w:r w:rsidRPr="00BA58E9">
              <w:rPr>
                <w:rFonts w:ascii="Times New Roman" w:hAnsi="Times New Roman"/>
              </w:rPr>
              <w:t>10</w:t>
            </w:r>
          </w:p>
        </w:tc>
        <w:tc>
          <w:tcPr>
            <w:tcW w:w="655" w:type="dxa"/>
            <w:tcBorders>
              <w:bottom w:val="single" w:sz="4" w:space="0" w:color="auto"/>
            </w:tcBorders>
            <w:shd w:val="clear" w:color="auto" w:fill="auto"/>
            <w:vAlign w:val="center"/>
          </w:tcPr>
          <w:p w14:paraId="71BBDFFE" w14:textId="77777777" w:rsidR="000A4CDA" w:rsidRPr="00BA58E9" w:rsidRDefault="000A4CDA" w:rsidP="00E66C0B">
            <w:pPr>
              <w:jc w:val="center"/>
              <w:rPr>
                <w:rFonts w:ascii="Times New Roman" w:hAnsi="Times New Roman"/>
              </w:rPr>
            </w:pPr>
            <w:r w:rsidRPr="00BA58E9">
              <w:rPr>
                <w:rFonts w:ascii="Times New Roman" w:hAnsi="Times New Roman"/>
              </w:rPr>
              <w:t>-</w:t>
            </w:r>
          </w:p>
        </w:tc>
      </w:tr>
      <w:tr w:rsidR="000A4CDA" w:rsidRPr="00BA58E9" w14:paraId="2BC2EC71" w14:textId="77777777" w:rsidTr="00246895">
        <w:trPr>
          <w:trHeight w:val="273"/>
        </w:trPr>
        <w:tc>
          <w:tcPr>
            <w:tcW w:w="9668" w:type="dxa"/>
            <w:gridSpan w:val="7"/>
            <w:shd w:val="clear" w:color="auto" w:fill="D9D9D9"/>
          </w:tcPr>
          <w:p w14:paraId="724DBFC5" w14:textId="77777777" w:rsidR="000A4CDA" w:rsidRPr="00BA58E9" w:rsidRDefault="000A4CDA" w:rsidP="00E66C0B">
            <w:pPr>
              <w:rPr>
                <w:rFonts w:ascii="Times New Roman" w:hAnsi="Times New Roman"/>
              </w:rPr>
            </w:pPr>
            <w:r w:rsidRPr="00BA58E9">
              <w:rPr>
                <w:rFonts w:ascii="Times New Roman" w:eastAsia="Times New Roman" w:hAnsi="Times New Roman"/>
              </w:rPr>
              <w:t xml:space="preserve">Максимальный процент застройки </w:t>
            </w:r>
            <w:r w:rsidRPr="00BA58E9">
              <w:rPr>
                <w:rFonts w:ascii="Times New Roman" w:hAnsi="Times New Roman"/>
                <w:color w:val="000000"/>
              </w:rPr>
              <w:t xml:space="preserve">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0A4CDA" w:rsidRPr="00BA58E9" w14:paraId="58602BFC" w14:textId="77777777" w:rsidTr="00246895">
        <w:trPr>
          <w:trHeight w:val="273"/>
        </w:trPr>
        <w:tc>
          <w:tcPr>
            <w:tcW w:w="712" w:type="dxa"/>
            <w:shd w:val="clear" w:color="auto" w:fill="auto"/>
          </w:tcPr>
          <w:p w14:paraId="6FF578E6" w14:textId="77777777" w:rsidR="000A4CDA" w:rsidRPr="002776FF" w:rsidRDefault="000A4CDA" w:rsidP="00E66C0B">
            <w:pPr>
              <w:pStyle w:val="af8"/>
              <w:widowControl/>
              <w:numPr>
                <w:ilvl w:val="0"/>
                <w:numId w:val="23"/>
              </w:numPr>
              <w:autoSpaceDE/>
              <w:autoSpaceDN/>
              <w:adjustRightInd/>
              <w:ind w:left="360"/>
              <w:jc w:val="both"/>
            </w:pPr>
          </w:p>
        </w:tc>
        <w:tc>
          <w:tcPr>
            <w:tcW w:w="4249" w:type="dxa"/>
            <w:shd w:val="clear" w:color="auto" w:fill="auto"/>
          </w:tcPr>
          <w:p w14:paraId="372C0531" w14:textId="77777777" w:rsidR="000A4CDA" w:rsidRPr="00BA58E9" w:rsidRDefault="000A4CDA" w:rsidP="00E66C0B">
            <w:pPr>
              <w:autoSpaceDE w:val="0"/>
              <w:autoSpaceDN w:val="0"/>
              <w:adjustRightInd w:val="0"/>
              <w:jc w:val="both"/>
              <w:outlineLvl w:val="0"/>
              <w:rPr>
                <w:rFonts w:ascii="Times New Roman" w:hAnsi="Times New Roman"/>
              </w:rPr>
            </w:pPr>
            <w:r w:rsidRPr="00BA58E9">
              <w:rPr>
                <w:rFonts w:ascii="Times New Roman" w:eastAsia="MS MinNew Roman" w:hAnsi="Times New Roman"/>
                <w:bCs/>
              </w:rPr>
              <w:t>Максимальный процент застройки в границах земельного участка для индивидуальной жилой застройки, %</w:t>
            </w:r>
          </w:p>
        </w:tc>
        <w:tc>
          <w:tcPr>
            <w:tcW w:w="1013" w:type="dxa"/>
            <w:shd w:val="clear" w:color="auto" w:fill="auto"/>
            <w:vAlign w:val="center"/>
          </w:tcPr>
          <w:p w14:paraId="2ED00989" w14:textId="77777777" w:rsidR="000A4CDA" w:rsidRPr="00BA58E9" w:rsidRDefault="000A4CDA" w:rsidP="00E66C0B">
            <w:pPr>
              <w:jc w:val="center"/>
              <w:rPr>
                <w:rFonts w:ascii="Times New Roman" w:hAnsi="Times New Roman"/>
              </w:rPr>
            </w:pPr>
            <w:r w:rsidRPr="00BA58E9">
              <w:rPr>
                <w:rFonts w:ascii="Times New Roman" w:eastAsia="MS MinNew Roman" w:hAnsi="Times New Roman"/>
              </w:rPr>
              <w:t>60</w:t>
            </w:r>
          </w:p>
        </w:tc>
        <w:tc>
          <w:tcPr>
            <w:tcW w:w="1013" w:type="dxa"/>
            <w:shd w:val="clear" w:color="auto" w:fill="auto"/>
            <w:vAlign w:val="center"/>
          </w:tcPr>
          <w:p w14:paraId="7E0A9359" w14:textId="77777777" w:rsidR="000A4CDA" w:rsidRPr="00BA58E9" w:rsidRDefault="000A4CDA" w:rsidP="00E66C0B">
            <w:pPr>
              <w:jc w:val="center"/>
              <w:rPr>
                <w:rFonts w:ascii="Times New Roman" w:hAnsi="Times New Roman"/>
              </w:rPr>
            </w:pPr>
            <w:r w:rsidRPr="00BA58E9">
              <w:rPr>
                <w:rFonts w:ascii="Times New Roman" w:eastAsia="Times New Roman" w:hAnsi="Times New Roman"/>
              </w:rPr>
              <w:t>60</w:t>
            </w:r>
          </w:p>
        </w:tc>
        <w:tc>
          <w:tcPr>
            <w:tcW w:w="1013" w:type="dxa"/>
            <w:shd w:val="clear" w:color="auto" w:fill="auto"/>
            <w:vAlign w:val="center"/>
          </w:tcPr>
          <w:p w14:paraId="76C3C194" w14:textId="77777777" w:rsidR="000A4CDA" w:rsidRPr="00BA58E9" w:rsidRDefault="000A4CDA" w:rsidP="00E66C0B">
            <w:pPr>
              <w:jc w:val="center"/>
              <w:rPr>
                <w:rFonts w:ascii="Times New Roman" w:hAnsi="Times New Roman"/>
              </w:rPr>
            </w:pPr>
            <w:r w:rsidRPr="00BA58E9">
              <w:rPr>
                <w:rFonts w:ascii="Times New Roman" w:eastAsia="Times New Roman" w:hAnsi="Times New Roman"/>
              </w:rPr>
              <w:t>-</w:t>
            </w:r>
          </w:p>
        </w:tc>
        <w:tc>
          <w:tcPr>
            <w:tcW w:w="1013" w:type="dxa"/>
            <w:shd w:val="clear" w:color="auto" w:fill="auto"/>
            <w:vAlign w:val="center"/>
          </w:tcPr>
          <w:p w14:paraId="4EE63B88" w14:textId="77777777" w:rsidR="000A4CDA" w:rsidRPr="00BA58E9" w:rsidRDefault="000A4CDA" w:rsidP="00E66C0B">
            <w:pPr>
              <w:jc w:val="center"/>
              <w:rPr>
                <w:rFonts w:ascii="Times New Roman" w:hAnsi="Times New Roman"/>
              </w:rPr>
            </w:pPr>
            <w:r w:rsidRPr="00BA58E9">
              <w:rPr>
                <w:rFonts w:ascii="Times New Roman" w:hAnsi="Times New Roman"/>
              </w:rPr>
              <w:t>60</w:t>
            </w:r>
          </w:p>
        </w:tc>
        <w:tc>
          <w:tcPr>
            <w:tcW w:w="655" w:type="dxa"/>
            <w:shd w:val="clear" w:color="auto" w:fill="auto"/>
            <w:vAlign w:val="center"/>
          </w:tcPr>
          <w:p w14:paraId="7186B87B" w14:textId="77777777" w:rsidR="000A4CDA" w:rsidRPr="00BA58E9" w:rsidRDefault="000A4CDA" w:rsidP="00E66C0B">
            <w:pPr>
              <w:jc w:val="center"/>
              <w:rPr>
                <w:rFonts w:ascii="Times New Roman" w:hAnsi="Times New Roman"/>
              </w:rPr>
            </w:pPr>
            <w:r w:rsidRPr="00BA58E9">
              <w:rPr>
                <w:rFonts w:ascii="Times New Roman" w:hAnsi="Times New Roman"/>
              </w:rPr>
              <w:t>-</w:t>
            </w:r>
          </w:p>
        </w:tc>
      </w:tr>
      <w:tr w:rsidR="000A4CDA" w:rsidRPr="00BA58E9" w14:paraId="4D78FCF2" w14:textId="77777777" w:rsidTr="00246895">
        <w:trPr>
          <w:trHeight w:val="273"/>
        </w:trPr>
        <w:tc>
          <w:tcPr>
            <w:tcW w:w="712" w:type="dxa"/>
            <w:shd w:val="clear" w:color="auto" w:fill="auto"/>
          </w:tcPr>
          <w:p w14:paraId="7C845290" w14:textId="77777777" w:rsidR="000A4CDA" w:rsidRPr="002776FF" w:rsidRDefault="000A4CDA" w:rsidP="00E66C0B">
            <w:pPr>
              <w:pStyle w:val="af8"/>
              <w:widowControl/>
              <w:numPr>
                <w:ilvl w:val="0"/>
                <w:numId w:val="23"/>
              </w:numPr>
              <w:autoSpaceDE/>
              <w:autoSpaceDN/>
              <w:adjustRightInd/>
              <w:ind w:left="360"/>
              <w:jc w:val="both"/>
            </w:pPr>
          </w:p>
        </w:tc>
        <w:tc>
          <w:tcPr>
            <w:tcW w:w="4249" w:type="dxa"/>
            <w:shd w:val="clear" w:color="auto" w:fill="auto"/>
          </w:tcPr>
          <w:p w14:paraId="7B604D5A" w14:textId="77777777" w:rsidR="000A4CDA" w:rsidRPr="00BA58E9" w:rsidRDefault="000A4CDA" w:rsidP="00E66C0B">
            <w:pPr>
              <w:autoSpaceDE w:val="0"/>
              <w:autoSpaceDN w:val="0"/>
              <w:adjustRightInd w:val="0"/>
              <w:jc w:val="both"/>
              <w:outlineLvl w:val="0"/>
              <w:rPr>
                <w:rFonts w:ascii="Times New Roman" w:eastAsia="MS MinNew Roman" w:hAnsi="Times New Roman"/>
                <w:bCs/>
              </w:rPr>
            </w:pPr>
            <w:r w:rsidRPr="00BA58E9">
              <w:rPr>
                <w:rFonts w:ascii="Times New Roman" w:eastAsia="MS MinNew Roman" w:hAnsi="Times New Roman"/>
                <w:bCs/>
              </w:rPr>
              <w:t>Максимальный процент застройки в границах земельного участка для ведения личного подсобного хозяйства, %</w:t>
            </w:r>
          </w:p>
        </w:tc>
        <w:tc>
          <w:tcPr>
            <w:tcW w:w="1013" w:type="dxa"/>
            <w:shd w:val="clear" w:color="auto" w:fill="auto"/>
            <w:vAlign w:val="center"/>
          </w:tcPr>
          <w:p w14:paraId="38847D64" w14:textId="77777777" w:rsidR="000A4CDA" w:rsidRPr="00BA58E9" w:rsidRDefault="000A4CDA" w:rsidP="00E66C0B">
            <w:pPr>
              <w:jc w:val="center"/>
              <w:rPr>
                <w:rFonts w:ascii="Times New Roman" w:eastAsia="MS MinNew Roman" w:hAnsi="Times New Roman"/>
              </w:rPr>
            </w:pPr>
            <w:r w:rsidRPr="00BA58E9">
              <w:rPr>
                <w:rFonts w:ascii="Times New Roman" w:hAnsi="Times New Roman"/>
              </w:rPr>
              <w:t>50</w:t>
            </w:r>
          </w:p>
        </w:tc>
        <w:tc>
          <w:tcPr>
            <w:tcW w:w="1013" w:type="dxa"/>
            <w:shd w:val="clear" w:color="auto" w:fill="auto"/>
            <w:vAlign w:val="center"/>
          </w:tcPr>
          <w:p w14:paraId="4DCB3D5E" w14:textId="77777777" w:rsidR="000A4CDA" w:rsidRPr="00BA58E9" w:rsidRDefault="000A4CDA" w:rsidP="00E66C0B">
            <w:pPr>
              <w:jc w:val="center"/>
              <w:rPr>
                <w:rFonts w:ascii="Times New Roman" w:eastAsia="Times New Roman" w:hAnsi="Times New Roman"/>
              </w:rPr>
            </w:pPr>
            <w:r w:rsidRPr="00BA58E9">
              <w:rPr>
                <w:rFonts w:ascii="Times New Roman" w:hAnsi="Times New Roman"/>
              </w:rPr>
              <w:t>-</w:t>
            </w:r>
          </w:p>
        </w:tc>
        <w:tc>
          <w:tcPr>
            <w:tcW w:w="1013" w:type="dxa"/>
            <w:shd w:val="clear" w:color="auto" w:fill="auto"/>
            <w:vAlign w:val="center"/>
          </w:tcPr>
          <w:p w14:paraId="08FE2967" w14:textId="77777777" w:rsidR="000A4CDA" w:rsidRPr="00BA58E9" w:rsidRDefault="000A4CDA" w:rsidP="00E66C0B">
            <w:pPr>
              <w:jc w:val="center"/>
              <w:rPr>
                <w:rFonts w:ascii="Times New Roman" w:eastAsia="Times New Roman" w:hAnsi="Times New Roman"/>
              </w:rPr>
            </w:pPr>
            <w:r w:rsidRPr="00BA58E9">
              <w:rPr>
                <w:rFonts w:ascii="Times New Roman" w:hAnsi="Times New Roman"/>
              </w:rPr>
              <w:t>-</w:t>
            </w:r>
          </w:p>
        </w:tc>
        <w:tc>
          <w:tcPr>
            <w:tcW w:w="1013" w:type="dxa"/>
            <w:shd w:val="clear" w:color="auto" w:fill="auto"/>
            <w:vAlign w:val="center"/>
          </w:tcPr>
          <w:p w14:paraId="1986F743" w14:textId="77777777" w:rsidR="000A4CDA" w:rsidRPr="00BA58E9" w:rsidRDefault="000A4CDA" w:rsidP="00E66C0B">
            <w:pPr>
              <w:jc w:val="center"/>
              <w:rPr>
                <w:rFonts w:ascii="Times New Roman" w:hAnsi="Times New Roman"/>
              </w:rPr>
            </w:pPr>
            <w:r w:rsidRPr="00BA58E9">
              <w:rPr>
                <w:rFonts w:ascii="Times New Roman" w:hAnsi="Times New Roman"/>
              </w:rPr>
              <w:t>50</w:t>
            </w:r>
          </w:p>
        </w:tc>
        <w:tc>
          <w:tcPr>
            <w:tcW w:w="655" w:type="dxa"/>
            <w:shd w:val="clear" w:color="auto" w:fill="auto"/>
            <w:vAlign w:val="center"/>
          </w:tcPr>
          <w:p w14:paraId="69C88A92" w14:textId="77777777" w:rsidR="000A4CDA" w:rsidRPr="00BA58E9" w:rsidRDefault="000A4CDA" w:rsidP="00E66C0B">
            <w:pPr>
              <w:jc w:val="center"/>
              <w:rPr>
                <w:rFonts w:ascii="Times New Roman" w:hAnsi="Times New Roman"/>
              </w:rPr>
            </w:pPr>
            <w:r w:rsidRPr="00BA58E9">
              <w:rPr>
                <w:rFonts w:ascii="Times New Roman" w:hAnsi="Times New Roman"/>
              </w:rPr>
              <w:t>-</w:t>
            </w:r>
          </w:p>
        </w:tc>
      </w:tr>
      <w:tr w:rsidR="000A4CDA" w:rsidRPr="00BA58E9" w14:paraId="65F4B766" w14:textId="77777777" w:rsidTr="00246895">
        <w:trPr>
          <w:trHeight w:val="273"/>
        </w:trPr>
        <w:tc>
          <w:tcPr>
            <w:tcW w:w="712" w:type="dxa"/>
            <w:shd w:val="clear" w:color="auto" w:fill="auto"/>
          </w:tcPr>
          <w:p w14:paraId="358CBE0F" w14:textId="77777777" w:rsidR="000A4CDA" w:rsidRPr="002776FF" w:rsidRDefault="000A4CDA" w:rsidP="00E66C0B">
            <w:pPr>
              <w:pStyle w:val="af8"/>
              <w:widowControl/>
              <w:numPr>
                <w:ilvl w:val="0"/>
                <w:numId w:val="23"/>
              </w:numPr>
              <w:autoSpaceDE/>
              <w:autoSpaceDN/>
              <w:adjustRightInd/>
              <w:ind w:left="360"/>
              <w:jc w:val="both"/>
            </w:pPr>
          </w:p>
        </w:tc>
        <w:tc>
          <w:tcPr>
            <w:tcW w:w="4249" w:type="dxa"/>
            <w:shd w:val="clear" w:color="auto" w:fill="auto"/>
          </w:tcPr>
          <w:p w14:paraId="73641FBC" w14:textId="77777777" w:rsidR="000A4CDA" w:rsidRPr="00BA58E9" w:rsidRDefault="000A4CDA" w:rsidP="00E66C0B">
            <w:pPr>
              <w:autoSpaceDE w:val="0"/>
              <w:autoSpaceDN w:val="0"/>
              <w:adjustRightInd w:val="0"/>
              <w:jc w:val="both"/>
              <w:outlineLvl w:val="0"/>
              <w:rPr>
                <w:rFonts w:ascii="Times New Roman" w:hAnsi="Times New Roman"/>
              </w:rPr>
            </w:pPr>
            <w:r w:rsidRPr="00BA58E9">
              <w:rPr>
                <w:rFonts w:ascii="Times New Roman" w:eastAsia="MS MinNew Roman" w:hAnsi="Times New Roman"/>
                <w:bCs/>
              </w:rPr>
              <w:t>Максимальный процент застройки в границах земельного участка для блокированной жилой застройки, %</w:t>
            </w:r>
          </w:p>
        </w:tc>
        <w:tc>
          <w:tcPr>
            <w:tcW w:w="1013" w:type="dxa"/>
            <w:shd w:val="clear" w:color="auto" w:fill="auto"/>
            <w:vAlign w:val="center"/>
          </w:tcPr>
          <w:p w14:paraId="63226AC7" w14:textId="77777777" w:rsidR="000A4CDA" w:rsidRPr="00BA58E9" w:rsidRDefault="000A4CDA" w:rsidP="00E66C0B">
            <w:pPr>
              <w:jc w:val="center"/>
              <w:rPr>
                <w:rFonts w:ascii="Times New Roman" w:hAnsi="Times New Roman"/>
              </w:rPr>
            </w:pPr>
            <w:r w:rsidRPr="00BA58E9">
              <w:rPr>
                <w:rFonts w:ascii="Times New Roman" w:eastAsia="MS MinNew Roman" w:hAnsi="Times New Roman"/>
              </w:rPr>
              <w:t>80</w:t>
            </w:r>
          </w:p>
        </w:tc>
        <w:tc>
          <w:tcPr>
            <w:tcW w:w="1013" w:type="dxa"/>
            <w:shd w:val="clear" w:color="auto" w:fill="auto"/>
            <w:vAlign w:val="center"/>
          </w:tcPr>
          <w:p w14:paraId="3A673B52" w14:textId="77777777" w:rsidR="000A4CDA" w:rsidRPr="00BA58E9" w:rsidRDefault="000A4CDA" w:rsidP="00E66C0B">
            <w:pPr>
              <w:jc w:val="center"/>
              <w:rPr>
                <w:rFonts w:ascii="Times New Roman" w:hAnsi="Times New Roman"/>
              </w:rPr>
            </w:pPr>
            <w:r w:rsidRPr="00BA58E9">
              <w:rPr>
                <w:rFonts w:ascii="Times New Roman" w:eastAsia="Times New Roman" w:hAnsi="Times New Roman"/>
              </w:rPr>
              <w:t>80</w:t>
            </w:r>
          </w:p>
        </w:tc>
        <w:tc>
          <w:tcPr>
            <w:tcW w:w="1013" w:type="dxa"/>
            <w:shd w:val="clear" w:color="auto" w:fill="auto"/>
            <w:vAlign w:val="center"/>
          </w:tcPr>
          <w:p w14:paraId="255B8944" w14:textId="77777777" w:rsidR="000A4CDA" w:rsidRPr="00BA58E9" w:rsidRDefault="000A4CDA" w:rsidP="00E66C0B">
            <w:pPr>
              <w:jc w:val="center"/>
              <w:rPr>
                <w:rFonts w:ascii="Times New Roman" w:hAnsi="Times New Roman"/>
              </w:rPr>
            </w:pPr>
            <w:r w:rsidRPr="00BA58E9">
              <w:rPr>
                <w:rFonts w:ascii="Times New Roman" w:eastAsia="Times New Roman" w:hAnsi="Times New Roman"/>
              </w:rPr>
              <w:t>-</w:t>
            </w:r>
          </w:p>
        </w:tc>
        <w:tc>
          <w:tcPr>
            <w:tcW w:w="1013" w:type="dxa"/>
            <w:shd w:val="clear" w:color="auto" w:fill="auto"/>
            <w:vAlign w:val="center"/>
          </w:tcPr>
          <w:p w14:paraId="43ADAC53" w14:textId="77777777" w:rsidR="000A4CDA" w:rsidRPr="00BA58E9" w:rsidRDefault="000A4CDA" w:rsidP="00E66C0B">
            <w:pPr>
              <w:jc w:val="center"/>
              <w:rPr>
                <w:rFonts w:ascii="Times New Roman" w:hAnsi="Times New Roman"/>
              </w:rPr>
            </w:pPr>
            <w:r w:rsidRPr="00BA58E9">
              <w:rPr>
                <w:rFonts w:ascii="Times New Roman" w:hAnsi="Times New Roman"/>
              </w:rPr>
              <w:t>80</w:t>
            </w:r>
          </w:p>
        </w:tc>
        <w:tc>
          <w:tcPr>
            <w:tcW w:w="655" w:type="dxa"/>
            <w:shd w:val="clear" w:color="auto" w:fill="auto"/>
            <w:vAlign w:val="center"/>
          </w:tcPr>
          <w:p w14:paraId="78B8D5F3" w14:textId="77777777" w:rsidR="000A4CDA" w:rsidRPr="00BA58E9" w:rsidRDefault="000A4CDA" w:rsidP="00E66C0B">
            <w:pPr>
              <w:jc w:val="center"/>
              <w:rPr>
                <w:rFonts w:ascii="Times New Roman" w:hAnsi="Times New Roman"/>
              </w:rPr>
            </w:pPr>
            <w:r w:rsidRPr="00BA58E9">
              <w:rPr>
                <w:rFonts w:ascii="Times New Roman" w:hAnsi="Times New Roman"/>
              </w:rPr>
              <w:t>-</w:t>
            </w:r>
          </w:p>
        </w:tc>
      </w:tr>
      <w:tr w:rsidR="000A4CDA" w:rsidRPr="00BA58E9" w14:paraId="160D25B3" w14:textId="77777777" w:rsidTr="00246895">
        <w:trPr>
          <w:trHeight w:val="273"/>
        </w:trPr>
        <w:tc>
          <w:tcPr>
            <w:tcW w:w="712" w:type="dxa"/>
            <w:shd w:val="clear" w:color="auto" w:fill="auto"/>
          </w:tcPr>
          <w:p w14:paraId="782CA216" w14:textId="77777777" w:rsidR="000A4CDA" w:rsidRPr="002776FF" w:rsidRDefault="000A4CDA" w:rsidP="00E66C0B">
            <w:pPr>
              <w:pStyle w:val="af8"/>
              <w:widowControl/>
              <w:numPr>
                <w:ilvl w:val="0"/>
                <w:numId w:val="23"/>
              </w:numPr>
              <w:autoSpaceDE/>
              <w:autoSpaceDN/>
              <w:adjustRightInd/>
              <w:ind w:left="360"/>
              <w:jc w:val="both"/>
            </w:pPr>
          </w:p>
        </w:tc>
        <w:tc>
          <w:tcPr>
            <w:tcW w:w="4249" w:type="dxa"/>
            <w:shd w:val="clear" w:color="auto" w:fill="auto"/>
          </w:tcPr>
          <w:p w14:paraId="6353249F" w14:textId="77777777" w:rsidR="000A4CDA" w:rsidRPr="00BA58E9" w:rsidRDefault="000A4CDA" w:rsidP="00E66C0B">
            <w:pPr>
              <w:jc w:val="both"/>
              <w:rPr>
                <w:rFonts w:ascii="Times New Roman" w:hAnsi="Times New Roman"/>
              </w:rPr>
            </w:pPr>
            <w:r w:rsidRPr="00BA58E9">
              <w:rPr>
                <w:rFonts w:ascii="Times New Roman" w:eastAsia="MS MinNew Roman" w:hAnsi="Times New Roman"/>
              </w:rPr>
              <w:t>Максимальный процент застройки в границах земельного участка для многоквартирной жилой застройки, %</w:t>
            </w:r>
          </w:p>
        </w:tc>
        <w:tc>
          <w:tcPr>
            <w:tcW w:w="1013" w:type="dxa"/>
            <w:shd w:val="clear" w:color="auto" w:fill="auto"/>
            <w:vAlign w:val="center"/>
          </w:tcPr>
          <w:p w14:paraId="07B0C0B5" w14:textId="77777777" w:rsidR="000A4CDA" w:rsidRPr="00BA58E9" w:rsidRDefault="000A4CDA" w:rsidP="00E66C0B">
            <w:pPr>
              <w:jc w:val="center"/>
              <w:rPr>
                <w:rFonts w:ascii="Times New Roman" w:hAnsi="Times New Roman"/>
              </w:rPr>
            </w:pPr>
            <w:r w:rsidRPr="00BA58E9">
              <w:rPr>
                <w:rFonts w:ascii="Times New Roman" w:eastAsia="MS MinNew Roman" w:hAnsi="Times New Roman"/>
              </w:rPr>
              <w:t>-</w:t>
            </w:r>
          </w:p>
        </w:tc>
        <w:tc>
          <w:tcPr>
            <w:tcW w:w="1013" w:type="dxa"/>
            <w:shd w:val="clear" w:color="auto" w:fill="auto"/>
            <w:vAlign w:val="center"/>
          </w:tcPr>
          <w:p w14:paraId="22DD842C" w14:textId="77777777" w:rsidR="000A4CDA" w:rsidRPr="00BA58E9" w:rsidRDefault="000A4CDA" w:rsidP="00E66C0B">
            <w:pPr>
              <w:jc w:val="center"/>
              <w:rPr>
                <w:rFonts w:ascii="Times New Roman" w:hAnsi="Times New Roman"/>
              </w:rPr>
            </w:pPr>
            <w:r w:rsidRPr="00BA58E9">
              <w:rPr>
                <w:rFonts w:ascii="Times New Roman" w:eastAsia="Times New Roman" w:hAnsi="Times New Roman"/>
              </w:rPr>
              <w:t>50</w:t>
            </w:r>
          </w:p>
        </w:tc>
        <w:tc>
          <w:tcPr>
            <w:tcW w:w="1013" w:type="dxa"/>
            <w:shd w:val="clear" w:color="auto" w:fill="auto"/>
            <w:vAlign w:val="center"/>
          </w:tcPr>
          <w:p w14:paraId="27244A1A" w14:textId="77777777" w:rsidR="000A4CDA" w:rsidRPr="00BA58E9" w:rsidRDefault="000A4CDA" w:rsidP="00E66C0B">
            <w:pPr>
              <w:jc w:val="center"/>
              <w:rPr>
                <w:rFonts w:ascii="Times New Roman" w:hAnsi="Times New Roman"/>
              </w:rPr>
            </w:pPr>
            <w:r w:rsidRPr="00BA58E9">
              <w:rPr>
                <w:rFonts w:ascii="Times New Roman" w:eastAsia="Times New Roman" w:hAnsi="Times New Roman"/>
              </w:rPr>
              <w:t>-</w:t>
            </w:r>
          </w:p>
        </w:tc>
        <w:tc>
          <w:tcPr>
            <w:tcW w:w="1013" w:type="dxa"/>
            <w:shd w:val="clear" w:color="auto" w:fill="auto"/>
            <w:vAlign w:val="center"/>
          </w:tcPr>
          <w:p w14:paraId="363B912D" w14:textId="77777777" w:rsidR="000A4CDA" w:rsidRPr="00BA58E9" w:rsidRDefault="000A4CDA" w:rsidP="00E66C0B">
            <w:pPr>
              <w:jc w:val="center"/>
              <w:rPr>
                <w:rFonts w:ascii="Times New Roman" w:hAnsi="Times New Roman"/>
              </w:rPr>
            </w:pPr>
            <w:r w:rsidRPr="00BA58E9">
              <w:rPr>
                <w:rFonts w:ascii="Times New Roman" w:hAnsi="Times New Roman"/>
              </w:rPr>
              <w:t>50</w:t>
            </w:r>
          </w:p>
        </w:tc>
        <w:tc>
          <w:tcPr>
            <w:tcW w:w="655" w:type="dxa"/>
            <w:shd w:val="clear" w:color="auto" w:fill="auto"/>
            <w:vAlign w:val="center"/>
          </w:tcPr>
          <w:p w14:paraId="263D3B00" w14:textId="77777777" w:rsidR="000A4CDA" w:rsidRPr="00BA58E9" w:rsidRDefault="000A4CDA" w:rsidP="00E66C0B">
            <w:pPr>
              <w:jc w:val="center"/>
              <w:rPr>
                <w:rFonts w:ascii="Times New Roman" w:hAnsi="Times New Roman"/>
              </w:rPr>
            </w:pPr>
            <w:r w:rsidRPr="00BA58E9">
              <w:rPr>
                <w:rFonts w:ascii="Times New Roman" w:hAnsi="Times New Roman"/>
              </w:rPr>
              <w:t>-</w:t>
            </w:r>
          </w:p>
        </w:tc>
      </w:tr>
      <w:tr w:rsidR="000A4CDA" w:rsidRPr="00BA58E9" w14:paraId="457C4C20" w14:textId="77777777" w:rsidTr="00246895">
        <w:trPr>
          <w:trHeight w:val="273"/>
        </w:trPr>
        <w:tc>
          <w:tcPr>
            <w:tcW w:w="712" w:type="dxa"/>
            <w:shd w:val="clear" w:color="auto" w:fill="auto"/>
          </w:tcPr>
          <w:p w14:paraId="116C0E6F" w14:textId="77777777" w:rsidR="000A4CDA" w:rsidRPr="002776FF" w:rsidRDefault="000A4CDA" w:rsidP="00E66C0B">
            <w:pPr>
              <w:pStyle w:val="af8"/>
              <w:widowControl/>
              <w:numPr>
                <w:ilvl w:val="0"/>
                <w:numId w:val="23"/>
              </w:numPr>
              <w:autoSpaceDE/>
              <w:autoSpaceDN/>
              <w:adjustRightInd/>
              <w:ind w:left="360"/>
              <w:jc w:val="both"/>
            </w:pPr>
          </w:p>
        </w:tc>
        <w:tc>
          <w:tcPr>
            <w:tcW w:w="4249" w:type="dxa"/>
            <w:shd w:val="clear" w:color="auto" w:fill="auto"/>
          </w:tcPr>
          <w:p w14:paraId="797279F5" w14:textId="77777777" w:rsidR="000A4CDA" w:rsidRPr="00BA58E9" w:rsidRDefault="000A4CDA" w:rsidP="00E66C0B">
            <w:pPr>
              <w:jc w:val="both"/>
              <w:rPr>
                <w:rFonts w:ascii="Times New Roman" w:eastAsia="MS MinNew Roman" w:hAnsi="Times New Roman"/>
              </w:rPr>
            </w:pPr>
            <w:r w:rsidRPr="00BA58E9">
              <w:rPr>
                <w:rFonts w:ascii="Times New Roman" w:eastAsia="MS MinNew Roman" w:hAnsi="Times New Roman"/>
              </w:rPr>
              <w:t xml:space="preserve">Максимальный процент застройки </w:t>
            </w:r>
            <w:r w:rsidRPr="00BA58E9">
              <w:rPr>
                <w:rFonts w:ascii="Times New Roman" w:eastAsia="Times New Roman" w:hAnsi="Times New Roman"/>
              </w:rPr>
              <w:t xml:space="preserve">для размещения </w:t>
            </w:r>
            <w:r w:rsidRPr="00BA58E9">
              <w:rPr>
                <w:rFonts w:ascii="Times New Roman" w:hAnsi="Times New Roman"/>
                <w:bCs/>
              </w:rPr>
              <w:t>инженерно-технических объектов, сооружений и коммуникаций, допустимых к размещению в соответствии с требованиями санитарно-эпидемиологического законодательства, %</w:t>
            </w:r>
          </w:p>
        </w:tc>
        <w:tc>
          <w:tcPr>
            <w:tcW w:w="1013" w:type="dxa"/>
            <w:shd w:val="clear" w:color="auto" w:fill="auto"/>
            <w:vAlign w:val="center"/>
          </w:tcPr>
          <w:p w14:paraId="37BDB0B4" w14:textId="77777777" w:rsidR="000A4CDA" w:rsidRPr="00BA58E9" w:rsidRDefault="000A4CDA" w:rsidP="00E66C0B">
            <w:pPr>
              <w:jc w:val="center"/>
              <w:rPr>
                <w:rFonts w:ascii="Times New Roman" w:eastAsia="MS MinNew Roman" w:hAnsi="Times New Roman"/>
              </w:rPr>
            </w:pPr>
            <w:r w:rsidRPr="00BA58E9">
              <w:rPr>
                <w:rFonts w:ascii="Times New Roman" w:eastAsia="MS MinNew Roman" w:hAnsi="Times New Roman"/>
              </w:rPr>
              <w:t>90</w:t>
            </w:r>
          </w:p>
        </w:tc>
        <w:tc>
          <w:tcPr>
            <w:tcW w:w="1013" w:type="dxa"/>
            <w:shd w:val="clear" w:color="auto" w:fill="auto"/>
            <w:vAlign w:val="center"/>
          </w:tcPr>
          <w:p w14:paraId="0330B73F" w14:textId="77777777" w:rsidR="000A4CDA" w:rsidRPr="00BA58E9" w:rsidRDefault="000A4CDA" w:rsidP="00E66C0B">
            <w:pPr>
              <w:jc w:val="center"/>
              <w:rPr>
                <w:rFonts w:ascii="Times New Roman" w:eastAsia="Times New Roman" w:hAnsi="Times New Roman"/>
              </w:rPr>
            </w:pPr>
            <w:r w:rsidRPr="00BA58E9">
              <w:rPr>
                <w:rFonts w:ascii="Times New Roman" w:eastAsia="MS MinNew Roman" w:hAnsi="Times New Roman"/>
              </w:rPr>
              <w:t>90</w:t>
            </w:r>
          </w:p>
        </w:tc>
        <w:tc>
          <w:tcPr>
            <w:tcW w:w="1013" w:type="dxa"/>
            <w:shd w:val="clear" w:color="auto" w:fill="auto"/>
            <w:vAlign w:val="center"/>
          </w:tcPr>
          <w:p w14:paraId="7EF294CB" w14:textId="77777777" w:rsidR="000A4CDA" w:rsidRPr="00BA58E9" w:rsidRDefault="000A4CDA" w:rsidP="00E66C0B">
            <w:pPr>
              <w:jc w:val="center"/>
              <w:rPr>
                <w:rFonts w:ascii="Times New Roman" w:eastAsia="Times New Roman" w:hAnsi="Times New Roman"/>
              </w:rPr>
            </w:pPr>
            <w:r w:rsidRPr="00BA58E9">
              <w:rPr>
                <w:rFonts w:ascii="Times New Roman" w:eastAsia="MS MinNew Roman" w:hAnsi="Times New Roman"/>
              </w:rPr>
              <w:t>90</w:t>
            </w:r>
          </w:p>
        </w:tc>
        <w:tc>
          <w:tcPr>
            <w:tcW w:w="1013" w:type="dxa"/>
            <w:shd w:val="clear" w:color="auto" w:fill="auto"/>
            <w:vAlign w:val="center"/>
          </w:tcPr>
          <w:p w14:paraId="3B4336B2" w14:textId="77777777" w:rsidR="000A4CDA" w:rsidRPr="00BA58E9" w:rsidRDefault="000A4CDA" w:rsidP="00E66C0B">
            <w:pPr>
              <w:jc w:val="center"/>
              <w:rPr>
                <w:rFonts w:ascii="Times New Roman" w:hAnsi="Times New Roman"/>
              </w:rPr>
            </w:pPr>
            <w:r w:rsidRPr="00BA58E9">
              <w:rPr>
                <w:rFonts w:ascii="Times New Roman" w:eastAsia="MS MinNew Roman" w:hAnsi="Times New Roman"/>
              </w:rPr>
              <w:t>90</w:t>
            </w:r>
          </w:p>
        </w:tc>
        <w:tc>
          <w:tcPr>
            <w:tcW w:w="655" w:type="dxa"/>
            <w:shd w:val="clear" w:color="auto" w:fill="auto"/>
            <w:vAlign w:val="center"/>
          </w:tcPr>
          <w:p w14:paraId="1C961A51" w14:textId="77777777" w:rsidR="000A4CDA" w:rsidRPr="00BA58E9" w:rsidRDefault="000A4CDA" w:rsidP="00E66C0B">
            <w:pPr>
              <w:jc w:val="center"/>
              <w:rPr>
                <w:rFonts w:ascii="Times New Roman" w:hAnsi="Times New Roman"/>
              </w:rPr>
            </w:pPr>
            <w:r w:rsidRPr="00BA58E9">
              <w:rPr>
                <w:rFonts w:ascii="Times New Roman" w:eastAsia="MS MinNew Roman" w:hAnsi="Times New Roman"/>
              </w:rPr>
              <w:t>90</w:t>
            </w:r>
          </w:p>
        </w:tc>
      </w:tr>
      <w:tr w:rsidR="000A4CDA" w:rsidRPr="00BA58E9" w14:paraId="67A11F02" w14:textId="77777777" w:rsidTr="00246895">
        <w:trPr>
          <w:trHeight w:val="273"/>
        </w:trPr>
        <w:tc>
          <w:tcPr>
            <w:tcW w:w="712" w:type="dxa"/>
            <w:tcBorders>
              <w:bottom w:val="single" w:sz="4" w:space="0" w:color="auto"/>
            </w:tcBorders>
            <w:shd w:val="clear" w:color="auto" w:fill="auto"/>
          </w:tcPr>
          <w:p w14:paraId="4C813207" w14:textId="77777777" w:rsidR="000A4CDA" w:rsidRPr="002776FF" w:rsidRDefault="000A4CDA" w:rsidP="00E66C0B">
            <w:pPr>
              <w:pStyle w:val="af8"/>
              <w:widowControl/>
              <w:numPr>
                <w:ilvl w:val="0"/>
                <w:numId w:val="23"/>
              </w:numPr>
              <w:autoSpaceDE/>
              <w:autoSpaceDN/>
              <w:adjustRightInd/>
              <w:ind w:left="360"/>
              <w:jc w:val="both"/>
            </w:pPr>
          </w:p>
        </w:tc>
        <w:tc>
          <w:tcPr>
            <w:tcW w:w="4249" w:type="dxa"/>
            <w:tcBorders>
              <w:bottom w:val="single" w:sz="4" w:space="0" w:color="auto"/>
            </w:tcBorders>
            <w:shd w:val="clear" w:color="auto" w:fill="auto"/>
          </w:tcPr>
          <w:p w14:paraId="13691E8C" w14:textId="77777777" w:rsidR="000A4CDA" w:rsidRPr="00BA58E9" w:rsidRDefault="000A4CDA" w:rsidP="00E66C0B">
            <w:pPr>
              <w:jc w:val="both"/>
              <w:rPr>
                <w:rFonts w:ascii="Times New Roman" w:hAnsi="Times New Roman"/>
              </w:rPr>
            </w:pPr>
            <w:r w:rsidRPr="00BA58E9">
              <w:rPr>
                <w:rFonts w:ascii="Times New Roman" w:eastAsia="MS MinNew Roman" w:hAnsi="Times New Roman"/>
                <w:bCs/>
              </w:rPr>
              <w:t>Максимальный процент застройки в границах земельного участка в иных случаях, за исключением случаев, указанных в пунктах 18-22 настоящей таблицы, %</w:t>
            </w:r>
          </w:p>
        </w:tc>
        <w:tc>
          <w:tcPr>
            <w:tcW w:w="1013" w:type="dxa"/>
            <w:tcBorders>
              <w:bottom w:val="single" w:sz="4" w:space="0" w:color="auto"/>
            </w:tcBorders>
            <w:shd w:val="clear" w:color="auto" w:fill="auto"/>
            <w:vAlign w:val="center"/>
          </w:tcPr>
          <w:p w14:paraId="42C598D5" w14:textId="77777777" w:rsidR="000A4CDA" w:rsidRPr="00BA58E9" w:rsidRDefault="000A4CDA" w:rsidP="00E66C0B">
            <w:pPr>
              <w:jc w:val="center"/>
              <w:rPr>
                <w:rFonts w:ascii="Times New Roman" w:hAnsi="Times New Roman"/>
              </w:rPr>
            </w:pPr>
            <w:r w:rsidRPr="00BA58E9">
              <w:rPr>
                <w:rFonts w:ascii="Times New Roman" w:eastAsia="MS MinNew Roman" w:hAnsi="Times New Roman"/>
              </w:rPr>
              <w:t>-</w:t>
            </w:r>
          </w:p>
        </w:tc>
        <w:tc>
          <w:tcPr>
            <w:tcW w:w="1013" w:type="dxa"/>
            <w:tcBorders>
              <w:bottom w:val="single" w:sz="4" w:space="0" w:color="auto"/>
            </w:tcBorders>
            <w:shd w:val="clear" w:color="auto" w:fill="auto"/>
            <w:vAlign w:val="center"/>
          </w:tcPr>
          <w:p w14:paraId="3184F128" w14:textId="77777777" w:rsidR="000A4CDA" w:rsidRPr="00BA58E9" w:rsidRDefault="000A4CDA" w:rsidP="00E66C0B">
            <w:pPr>
              <w:jc w:val="center"/>
              <w:rPr>
                <w:rFonts w:ascii="Times New Roman" w:hAnsi="Times New Roman"/>
              </w:rPr>
            </w:pPr>
            <w:r w:rsidRPr="00BA58E9">
              <w:rPr>
                <w:rFonts w:ascii="Times New Roman" w:eastAsia="Times New Roman" w:hAnsi="Times New Roman"/>
              </w:rPr>
              <w:t>-</w:t>
            </w:r>
          </w:p>
        </w:tc>
        <w:tc>
          <w:tcPr>
            <w:tcW w:w="1013" w:type="dxa"/>
            <w:tcBorders>
              <w:bottom w:val="single" w:sz="4" w:space="0" w:color="auto"/>
            </w:tcBorders>
            <w:shd w:val="clear" w:color="auto" w:fill="auto"/>
            <w:vAlign w:val="center"/>
          </w:tcPr>
          <w:p w14:paraId="542453D6" w14:textId="77777777" w:rsidR="000A4CDA" w:rsidRPr="00BA58E9" w:rsidRDefault="000A4CDA" w:rsidP="00E66C0B">
            <w:pPr>
              <w:jc w:val="center"/>
              <w:rPr>
                <w:rFonts w:ascii="Times New Roman" w:hAnsi="Times New Roman"/>
              </w:rPr>
            </w:pPr>
            <w:r w:rsidRPr="00BA58E9">
              <w:rPr>
                <w:rFonts w:ascii="Times New Roman" w:eastAsia="Times New Roman" w:hAnsi="Times New Roman"/>
              </w:rPr>
              <w:t>-</w:t>
            </w:r>
          </w:p>
        </w:tc>
        <w:tc>
          <w:tcPr>
            <w:tcW w:w="1013" w:type="dxa"/>
            <w:tcBorders>
              <w:bottom w:val="single" w:sz="4" w:space="0" w:color="auto"/>
            </w:tcBorders>
            <w:shd w:val="clear" w:color="auto" w:fill="auto"/>
            <w:vAlign w:val="center"/>
          </w:tcPr>
          <w:p w14:paraId="10B11D73" w14:textId="77777777" w:rsidR="000A4CDA" w:rsidRPr="00BA58E9" w:rsidRDefault="000A4CDA" w:rsidP="00E66C0B">
            <w:pPr>
              <w:jc w:val="center"/>
              <w:rPr>
                <w:rFonts w:ascii="Times New Roman" w:hAnsi="Times New Roman"/>
              </w:rPr>
            </w:pPr>
            <w:r w:rsidRPr="00BA58E9">
              <w:rPr>
                <w:rFonts w:ascii="Times New Roman" w:hAnsi="Times New Roman"/>
              </w:rPr>
              <w:t>-</w:t>
            </w:r>
          </w:p>
        </w:tc>
        <w:tc>
          <w:tcPr>
            <w:tcW w:w="655" w:type="dxa"/>
            <w:tcBorders>
              <w:bottom w:val="single" w:sz="4" w:space="0" w:color="auto"/>
            </w:tcBorders>
            <w:shd w:val="clear" w:color="auto" w:fill="auto"/>
            <w:vAlign w:val="center"/>
          </w:tcPr>
          <w:p w14:paraId="75C37D0C" w14:textId="77777777" w:rsidR="000A4CDA" w:rsidRPr="00BA58E9" w:rsidRDefault="000A4CDA" w:rsidP="00E66C0B">
            <w:pPr>
              <w:jc w:val="center"/>
              <w:rPr>
                <w:rFonts w:ascii="Times New Roman" w:hAnsi="Times New Roman"/>
              </w:rPr>
            </w:pPr>
            <w:r w:rsidRPr="00BA58E9">
              <w:rPr>
                <w:rFonts w:ascii="Times New Roman" w:hAnsi="Times New Roman"/>
              </w:rPr>
              <w:t>90</w:t>
            </w:r>
          </w:p>
        </w:tc>
      </w:tr>
      <w:tr w:rsidR="000A4CDA" w:rsidRPr="00BA58E9" w14:paraId="559E2996" w14:textId="77777777" w:rsidTr="00246895">
        <w:trPr>
          <w:trHeight w:val="273"/>
        </w:trPr>
        <w:tc>
          <w:tcPr>
            <w:tcW w:w="9668" w:type="dxa"/>
            <w:gridSpan w:val="7"/>
            <w:shd w:val="clear" w:color="auto" w:fill="D9D9D9"/>
          </w:tcPr>
          <w:p w14:paraId="2B2F6E10" w14:textId="77777777" w:rsidR="000A4CDA" w:rsidRPr="00BA58E9" w:rsidRDefault="000A4CDA" w:rsidP="00E66C0B">
            <w:pPr>
              <w:rPr>
                <w:rFonts w:ascii="Times New Roman" w:hAnsi="Times New Roman"/>
              </w:rPr>
            </w:pPr>
            <w:r w:rsidRPr="00BA58E9">
              <w:rPr>
                <w:rFonts w:ascii="Times New Roman" w:eastAsia="Times New Roman" w:hAnsi="Times New Roman"/>
              </w:rPr>
              <w:t>Иные показатели</w:t>
            </w:r>
          </w:p>
        </w:tc>
      </w:tr>
      <w:tr w:rsidR="000A4CDA" w:rsidRPr="00BA58E9" w14:paraId="5171E500" w14:textId="77777777" w:rsidTr="00246895">
        <w:trPr>
          <w:trHeight w:val="273"/>
        </w:trPr>
        <w:tc>
          <w:tcPr>
            <w:tcW w:w="712" w:type="dxa"/>
            <w:shd w:val="clear" w:color="auto" w:fill="auto"/>
          </w:tcPr>
          <w:p w14:paraId="2FAE4E2A" w14:textId="77777777" w:rsidR="000A4CDA" w:rsidRPr="002776FF" w:rsidRDefault="000A4CDA" w:rsidP="00E66C0B">
            <w:pPr>
              <w:pStyle w:val="af8"/>
              <w:widowControl/>
              <w:numPr>
                <w:ilvl w:val="0"/>
                <w:numId w:val="23"/>
              </w:numPr>
              <w:autoSpaceDE/>
              <w:autoSpaceDN/>
              <w:adjustRightInd/>
              <w:ind w:left="360"/>
              <w:jc w:val="both"/>
            </w:pPr>
          </w:p>
        </w:tc>
        <w:tc>
          <w:tcPr>
            <w:tcW w:w="4249" w:type="dxa"/>
            <w:shd w:val="clear" w:color="auto" w:fill="auto"/>
          </w:tcPr>
          <w:p w14:paraId="4CF95F99" w14:textId="77777777" w:rsidR="000A4CDA" w:rsidRPr="00BA58E9" w:rsidRDefault="000A4CDA" w:rsidP="00E66C0B">
            <w:pPr>
              <w:jc w:val="both"/>
              <w:rPr>
                <w:rFonts w:ascii="Times New Roman" w:hAnsi="Times New Roman"/>
              </w:rPr>
            </w:pPr>
            <w:r w:rsidRPr="00BA58E9">
              <w:rPr>
                <w:rFonts w:ascii="Times New Roman" w:eastAsia="MS MinNew Roman" w:hAnsi="Times New Roman"/>
                <w:bCs/>
              </w:rPr>
              <w:t>Минимальный отступ (бытовой разрыв) между зданиями индивидуальной жилой застройки и (или) зданиями блокированной жилой застройки, м</w:t>
            </w:r>
          </w:p>
        </w:tc>
        <w:tc>
          <w:tcPr>
            <w:tcW w:w="1013" w:type="dxa"/>
            <w:shd w:val="clear" w:color="auto" w:fill="auto"/>
            <w:vAlign w:val="center"/>
          </w:tcPr>
          <w:p w14:paraId="15D54F38" w14:textId="77777777" w:rsidR="000A4CDA" w:rsidRPr="00BA58E9" w:rsidRDefault="000A4CDA" w:rsidP="00E66C0B">
            <w:pPr>
              <w:jc w:val="center"/>
              <w:rPr>
                <w:rFonts w:ascii="Times New Roman" w:hAnsi="Times New Roman"/>
              </w:rPr>
            </w:pPr>
            <w:r w:rsidRPr="00BA58E9">
              <w:rPr>
                <w:rFonts w:ascii="Times New Roman" w:hAnsi="Times New Roman"/>
              </w:rPr>
              <w:t>6</w:t>
            </w:r>
          </w:p>
        </w:tc>
        <w:tc>
          <w:tcPr>
            <w:tcW w:w="1013" w:type="dxa"/>
            <w:shd w:val="clear" w:color="auto" w:fill="auto"/>
            <w:vAlign w:val="center"/>
          </w:tcPr>
          <w:p w14:paraId="334CDAA1" w14:textId="77777777" w:rsidR="000A4CDA" w:rsidRPr="00BA58E9" w:rsidRDefault="000A4CDA" w:rsidP="00E66C0B">
            <w:pPr>
              <w:jc w:val="center"/>
              <w:rPr>
                <w:rFonts w:ascii="Times New Roman" w:hAnsi="Times New Roman"/>
              </w:rPr>
            </w:pPr>
            <w:r w:rsidRPr="00BA58E9">
              <w:rPr>
                <w:rFonts w:ascii="Times New Roman" w:hAnsi="Times New Roman"/>
              </w:rPr>
              <w:t>6</w:t>
            </w:r>
          </w:p>
        </w:tc>
        <w:tc>
          <w:tcPr>
            <w:tcW w:w="1013" w:type="dxa"/>
            <w:shd w:val="clear" w:color="auto" w:fill="auto"/>
            <w:vAlign w:val="center"/>
          </w:tcPr>
          <w:p w14:paraId="266C30AD" w14:textId="77777777" w:rsidR="000A4CDA" w:rsidRPr="00BA58E9" w:rsidRDefault="000A4CDA" w:rsidP="00E66C0B">
            <w:pPr>
              <w:jc w:val="center"/>
              <w:rPr>
                <w:rFonts w:ascii="Times New Roman" w:hAnsi="Times New Roman"/>
              </w:rPr>
            </w:pPr>
            <w:r w:rsidRPr="00BA58E9">
              <w:rPr>
                <w:rFonts w:ascii="Times New Roman" w:hAnsi="Times New Roman"/>
              </w:rPr>
              <w:t>-</w:t>
            </w:r>
          </w:p>
        </w:tc>
        <w:tc>
          <w:tcPr>
            <w:tcW w:w="1013" w:type="dxa"/>
            <w:shd w:val="clear" w:color="auto" w:fill="auto"/>
            <w:vAlign w:val="center"/>
          </w:tcPr>
          <w:p w14:paraId="1F941CB0" w14:textId="77777777" w:rsidR="000A4CDA" w:rsidRPr="00BA58E9" w:rsidRDefault="000A4CDA" w:rsidP="00E66C0B">
            <w:pPr>
              <w:jc w:val="center"/>
              <w:rPr>
                <w:rFonts w:ascii="Times New Roman" w:hAnsi="Times New Roman"/>
              </w:rPr>
            </w:pPr>
            <w:r w:rsidRPr="00BA58E9">
              <w:rPr>
                <w:rFonts w:ascii="Times New Roman" w:hAnsi="Times New Roman"/>
              </w:rPr>
              <w:t>6</w:t>
            </w:r>
          </w:p>
        </w:tc>
        <w:tc>
          <w:tcPr>
            <w:tcW w:w="655" w:type="dxa"/>
            <w:shd w:val="clear" w:color="auto" w:fill="auto"/>
            <w:vAlign w:val="center"/>
          </w:tcPr>
          <w:p w14:paraId="101D5C7D" w14:textId="77777777" w:rsidR="000A4CDA" w:rsidRPr="00BA58E9" w:rsidRDefault="000A4CDA" w:rsidP="00E66C0B">
            <w:pPr>
              <w:jc w:val="center"/>
              <w:rPr>
                <w:rFonts w:ascii="Times New Roman" w:hAnsi="Times New Roman"/>
              </w:rPr>
            </w:pPr>
            <w:r w:rsidRPr="00BA58E9">
              <w:rPr>
                <w:rFonts w:ascii="Times New Roman" w:hAnsi="Times New Roman"/>
              </w:rPr>
              <w:t>-</w:t>
            </w:r>
          </w:p>
        </w:tc>
      </w:tr>
      <w:tr w:rsidR="000A4CDA" w:rsidRPr="00BA58E9" w14:paraId="29B27C10" w14:textId="77777777" w:rsidTr="00246895">
        <w:trPr>
          <w:trHeight w:val="273"/>
        </w:trPr>
        <w:tc>
          <w:tcPr>
            <w:tcW w:w="712" w:type="dxa"/>
            <w:shd w:val="clear" w:color="auto" w:fill="auto"/>
          </w:tcPr>
          <w:p w14:paraId="196B16AE" w14:textId="77777777" w:rsidR="000A4CDA" w:rsidRPr="002776FF" w:rsidRDefault="000A4CDA" w:rsidP="00E66C0B">
            <w:pPr>
              <w:pStyle w:val="af8"/>
              <w:widowControl/>
              <w:numPr>
                <w:ilvl w:val="0"/>
                <w:numId w:val="23"/>
              </w:numPr>
              <w:autoSpaceDE/>
              <w:autoSpaceDN/>
              <w:adjustRightInd/>
              <w:ind w:left="360"/>
              <w:jc w:val="both"/>
            </w:pPr>
          </w:p>
        </w:tc>
        <w:tc>
          <w:tcPr>
            <w:tcW w:w="4249" w:type="dxa"/>
            <w:shd w:val="clear" w:color="auto" w:fill="auto"/>
          </w:tcPr>
          <w:p w14:paraId="3C51D758" w14:textId="77777777" w:rsidR="000A4CDA" w:rsidRPr="00BA58E9" w:rsidRDefault="000A4CDA" w:rsidP="00E66C0B">
            <w:pPr>
              <w:jc w:val="both"/>
              <w:rPr>
                <w:rFonts w:ascii="Times New Roman" w:eastAsia="MS MinNew Roman" w:hAnsi="Times New Roman"/>
                <w:bCs/>
              </w:rPr>
            </w:pPr>
            <w:r w:rsidRPr="00BA58E9">
              <w:rPr>
                <w:rFonts w:ascii="Times New Roman" w:eastAsia="MS MinNew Roman" w:hAnsi="Times New Roman"/>
                <w:bCs/>
              </w:rPr>
              <w:t>Минимальный отступ (бытовой разрыв) между  зданиями многоквартирной жилой застройки, м</w:t>
            </w:r>
          </w:p>
        </w:tc>
        <w:tc>
          <w:tcPr>
            <w:tcW w:w="1013" w:type="dxa"/>
            <w:shd w:val="clear" w:color="auto" w:fill="auto"/>
            <w:vAlign w:val="center"/>
          </w:tcPr>
          <w:p w14:paraId="2ABF2569" w14:textId="77777777" w:rsidR="000A4CDA" w:rsidRPr="00BA58E9" w:rsidRDefault="000A4CDA" w:rsidP="00E66C0B">
            <w:pPr>
              <w:jc w:val="center"/>
              <w:rPr>
                <w:rFonts w:ascii="Times New Roman" w:hAnsi="Times New Roman"/>
              </w:rPr>
            </w:pPr>
            <w:r w:rsidRPr="00BA58E9">
              <w:rPr>
                <w:rFonts w:ascii="Times New Roman" w:hAnsi="Times New Roman"/>
              </w:rPr>
              <w:t>-</w:t>
            </w:r>
          </w:p>
        </w:tc>
        <w:tc>
          <w:tcPr>
            <w:tcW w:w="1013" w:type="dxa"/>
            <w:shd w:val="clear" w:color="auto" w:fill="auto"/>
            <w:vAlign w:val="center"/>
          </w:tcPr>
          <w:p w14:paraId="020AE9D7" w14:textId="77777777" w:rsidR="000A4CDA" w:rsidRPr="00BA58E9" w:rsidRDefault="000A4CDA" w:rsidP="00E66C0B">
            <w:pPr>
              <w:jc w:val="center"/>
              <w:rPr>
                <w:rFonts w:ascii="Times New Roman" w:hAnsi="Times New Roman"/>
              </w:rPr>
            </w:pPr>
            <w:r w:rsidRPr="00BA58E9">
              <w:rPr>
                <w:rFonts w:ascii="Times New Roman" w:hAnsi="Times New Roman"/>
              </w:rPr>
              <w:t>10</w:t>
            </w:r>
          </w:p>
        </w:tc>
        <w:tc>
          <w:tcPr>
            <w:tcW w:w="1013" w:type="dxa"/>
            <w:shd w:val="clear" w:color="auto" w:fill="auto"/>
            <w:vAlign w:val="center"/>
          </w:tcPr>
          <w:p w14:paraId="77B99586" w14:textId="77777777" w:rsidR="000A4CDA" w:rsidRPr="00BA58E9" w:rsidRDefault="000A4CDA" w:rsidP="00E66C0B">
            <w:pPr>
              <w:jc w:val="center"/>
              <w:rPr>
                <w:rFonts w:ascii="Times New Roman" w:hAnsi="Times New Roman"/>
              </w:rPr>
            </w:pPr>
            <w:r w:rsidRPr="00BA58E9">
              <w:rPr>
                <w:rFonts w:ascii="Times New Roman" w:hAnsi="Times New Roman"/>
              </w:rPr>
              <w:t>-</w:t>
            </w:r>
          </w:p>
        </w:tc>
        <w:tc>
          <w:tcPr>
            <w:tcW w:w="1013" w:type="dxa"/>
            <w:shd w:val="clear" w:color="auto" w:fill="auto"/>
            <w:vAlign w:val="center"/>
          </w:tcPr>
          <w:p w14:paraId="25AA2D45" w14:textId="77777777" w:rsidR="000A4CDA" w:rsidRPr="00BA58E9" w:rsidRDefault="000A4CDA" w:rsidP="00E66C0B">
            <w:pPr>
              <w:jc w:val="center"/>
              <w:rPr>
                <w:rFonts w:ascii="Times New Roman" w:hAnsi="Times New Roman"/>
              </w:rPr>
            </w:pPr>
            <w:r w:rsidRPr="00BA58E9">
              <w:rPr>
                <w:rFonts w:ascii="Times New Roman" w:hAnsi="Times New Roman"/>
              </w:rPr>
              <w:t>-</w:t>
            </w:r>
          </w:p>
        </w:tc>
        <w:tc>
          <w:tcPr>
            <w:tcW w:w="655" w:type="dxa"/>
            <w:shd w:val="clear" w:color="auto" w:fill="auto"/>
            <w:vAlign w:val="center"/>
          </w:tcPr>
          <w:p w14:paraId="0C9776BA" w14:textId="77777777" w:rsidR="000A4CDA" w:rsidRPr="00BA58E9" w:rsidRDefault="000A4CDA" w:rsidP="00E66C0B">
            <w:pPr>
              <w:jc w:val="center"/>
              <w:rPr>
                <w:rFonts w:ascii="Times New Roman" w:hAnsi="Times New Roman"/>
              </w:rPr>
            </w:pPr>
            <w:r w:rsidRPr="00BA58E9">
              <w:rPr>
                <w:rFonts w:ascii="Times New Roman" w:hAnsi="Times New Roman"/>
              </w:rPr>
              <w:t>-</w:t>
            </w:r>
          </w:p>
        </w:tc>
      </w:tr>
      <w:tr w:rsidR="000A4CDA" w:rsidRPr="00BA58E9" w14:paraId="7529F140" w14:textId="77777777" w:rsidTr="00246895">
        <w:trPr>
          <w:trHeight w:val="533"/>
        </w:trPr>
        <w:tc>
          <w:tcPr>
            <w:tcW w:w="712" w:type="dxa"/>
            <w:shd w:val="clear" w:color="auto" w:fill="auto"/>
          </w:tcPr>
          <w:p w14:paraId="3F4E3805" w14:textId="77777777" w:rsidR="000A4CDA" w:rsidRPr="002776FF" w:rsidRDefault="000A4CDA" w:rsidP="00E66C0B">
            <w:pPr>
              <w:pStyle w:val="af8"/>
              <w:widowControl/>
              <w:numPr>
                <w:ilvl w:val="0"/>
                <w:numId w:val="23"/>
              </w:numPr>
              <w:autoSpaceDE/>
              <w:autoSpaceDN/>
              <w:adjustRightInd/>
              <w:ind w:left="360"/>
              <w:jc w:val="both"/>
            </w:pPr>
          </w:p>
        </w:tc>
        <w:tc>
          <w:tcPr>
            <w:tcW w:w="4249" w:type="dxa"/>
            <w:shd w:val="clear" w:color="auto" w:fill="auto"/>
          </w:tcPr>
          <w:p w14:paraId="36C7F939" w14:textId="77777777" w:rsidR="000A4CDA" w:rsidRPr="00BA58E9" w:rsidRDefault="000A4CDA" w:rsidP="00E66C0B">
            <w:pPr>
              <w:jc w:val="both"/>
              <w:rPr>
                <w:rFonts w:ascii="Times New Roman" w:hAnsi="Times New Roman"/>
              </w:rPr>
            </w:pPr>
            <w:r w:rsidRPr="00BA58E9">
              <w:rPr>
                <w:rFonts w:ascii="Times New Roman" w:eastAsia="MS MinNew Roman" w:hAnsi="Times New Roman"/>
                <w:bCs/>
              </w:rPr>
              <w:t>Максимальное количество блоков в блокированной жилой застройке, шт.</w:t>
            </w:r>
          </w:p>
        </w:tc>
        <w:tc>
          <w:tcPr>
            <w:tcW w:w="1013" w:type="dxa"/>
            <w:shd w:val="clear" w:color="auto" w:fill="auto"/>
            <w:vAlign w:val="center"/>
          </w:tcPr>
          <w:p w14:paraId="30B0DEA4" w14:textId="77777777" w:rsidR="000A4CDA" w:rsidRPr="00BA58E9" w:rsidRDefault="000A4CDA" w:rsidP="00E66C0B">
            <w:pPr>
              <w:jc w:val="center"/>
              <w:rPr>
                <w:rFonts w:ascii="Times New Roman" w:hAnsi="Times New Roman"/>
              </w:rPr>
            </w:pPr>
            <w:r w:rsidRPr="00BA58E9">
              <w:rPr>
                <w:rFonts w:ascii="Times New Roman" w:hAnsi="Times New Roman"/>
              </w:rPr>
              <w:t>4</w:t>
            </w:r>
          </w:p>
        </w:tc>
        <w:tc>
          <w:tcPr>
            <w:tcW w:w="1013" w:type="dxa"/>
            <w:shd w:val="clear" w:color="auto" w:fill="auto"/>
            <w:vAlign w:val="center"/>
          </w:tcPr>
          <w:p w14:paraId="0C5A18BE" w14:textId="77777777" w:rsidR="000A4CDA" w:rsidRPr="00BA58E9" w:rsidRDefault="000A4CDA" w:rsidP="00E66C0B">
            <w:pPr>
              <w:jc w:val="center"/>
              <w:rPr>
                <w:rFonts w:ascii="Times New Roman" w:hAnsi="Times New Roman"/>
              </w:rPr>
            </w:pPr>
            <w:r w:rsidRPr="00BA58E9">
              <w:rPr>
                <w:rFonts w:ascii="Times New Roman" w:hAnsi="Times New Roman"/>
              </w:rPr>
              <w:t>10</w:t>
            </w:r>
          </w:p>
        </w:tc>
        <w:tc>
          <w:tcPr>
            <w:tcW w:w="1013" w:type="dxa"/>
            <w:shd w:val="clear" w:color="auto" w:fill="auto"/>
            <w:vAlign w:val="center"/>
          </w:tcPr>
          <w:p w14:paraId="7773D85C" w14:textId="77777777" w:rsidR="000A4CDA" w:rsidRPr="00BA58E9" w:rsidRDefault="000A4CDA" w:rsidP="00E66C0B">
            <w:pPr>
              <w:jc w:val="center"/>
              <w:rPr>
                <w:rFonts w:ascii="Times New Roman" w:hAnsi="Times New Roman"/>
              </w:rPr>
            </w:pPr>
            <w:r w:rsidRPr="00BA58E9">
              <w:rPr>
                <w:rFonts w:ascii="Times New Roman" w:hAnsi="Times New Roman"/>
              </w:rPr>
              <w:t>-</w:t>
            </w:r>
          </w:p>
        </w:tc>
        <w:tc>
          <w:tcPr>
            <w:tcW w:w="1013" w:type="dxa"/>
            <w:shd w:val="clear" w:color="auto" w:fill="auto"/>
            <w:vAlign w:val="center"/>
          </w:tcPr>
          <w:p w14:paraId="32402920" w14:textId="77777777" w:rsidR="000A4CDA" w:rsidRPr="00BA58E9" w:rsidRDefault="000A4CDA" w:rsidP="00E66C0B">
            <w:pPr>
              <w:jc w:val="center"/>
              <w:rPr>
                <w:rFonts w:ascii="Times New Roman" w:hAnsi="Times New Roman"/>
              </w:rPr>
            </w:pPr>
            <w:r w:rsidRPr="00BA58E9">
              <w:rPr>
                <w:rFonts w:ascii="Times New Roman" w:hAnsi="Times New Roman"/>
              </w:rPr>
              <w:t>10</w:t>
            </w:r>
          </w:p>
        </w:tc>
        <w:tc>
          <w:tcPr>
            <w:tcW w:w="655" w:type="dxa"/>
            <w:shd w:val="clear" w:color="auto" w:fill="auto"/>
            <w:vAlign w:val="center"/>
          </w:tcPr>
          <w:p w14:paraId="62767316" w14:textId="77777777" w:rsidR="000A4CDA" w:rsidRPr="00BA58E9" w:rsidRDefault="000A4CDA" w:rsidP="00E66C0B">
            <w:pPr>
              <w:jc w:val="center"/>
              <w:rPr>
                <w:rFonts w:ascii="Times New Roman" w:hAnsi="Times New Roman"/>
              </w:rPr>
            </w:pPr>
            <w:r w:rsidRPr="00BA58E9">
              <w:rPr>
                <w:rFonts w:ascii="Times New Roman" w:hAnsi="Times New Roman"/>
              </w:rPr>
              <w:t>-</w:t>
            </w:r>
          </w:p>
        </w:tc>
      </w:tr>
      <w:tr w:rsidR="000A4CDA" w:rsidRPr="00BA58E9" w14:paraId="36C7249C" w14:textId="77777777" w:rsidTr="00246895">
        <w:trPr>
          <w:trHeight w:val="273"/>
        </w:trPr>
        <w:tc>
          <w:tcPr>
            <w:tcW w:w="712" w:type="dxa"/>
            <w:shd w:val="clear" w:color="auto" w:fill="auto"/>
          </w:tcPr>
          <w:p w14:paraId="6519116B" w14:textId="77777777" w:rsidR="000A4CDA" w:rsidRPr="002776FF" w:rsidRDefault="000A4CDA" w:rsidP="00E66C0B">
            <w:pPr>
              <w:pStyle w:val="af8"/>
              <w:widowControl/>
              <w:numPr>
                <w:ilvl w:val="0"/>
                <w:numId w:val="23"/>
              </w:numPr>
              <w:autoSpaceDE/>
              <w:autoSpaceDN/>
              <w:adjustRightInd/>
              <w:ind w:left="360"/>
              <w:jc w:val="both"/>
            </w:pPr>
          </w:p>
        </w:tc>
        <w:tc>
          <w:tcPr>
            <w:tcW w:w="4249" w:type="dxa"/>
            <w:shd w:val="clear" w:color="auto" w:fill="auto"/>
          </w:tcPr>
          <w:p w14:paraId="0DBE28BD" w14:textId="77777777" w:rsidR="000A4CDA" w:rsidRPr="00BA58E9" w:rsidRDefault="000A4CDA" w:rsidP="00E66C0B">
            <w:pPr>
              <w:jc w:val="both"/>
              <w:rPr>
                <w:rFonts w:ascii="Times New Roman" w:eastAsia="MS MinNew Roman" w:hAnsi="Times New Roman"/>
                <w:bCs/>
              </w:rPr>
            </w:pPr>
            <w:r w:rsidRPr="00BA58E9">
              <w:rPr>
                <w:rFonts w:ascii="Times New Roman" w:eastAsia="MS MinNew Roman" w:hAnsi="Times New Roman"/>
                <w:bCs/>
              </w:rPr>
              <w:t>Максимальная площадь встроенных и пристроенных  помещений нежилого назначения в жилых зданиях (за исключением объектов образования и здравоохранения), кв.м</w:t>
            </w:r>
          </w:p>
        </w:tc>
        <w:tc>
          <w:tcPr>
            <w:tcW w:w="1013" w:type="dxa"/>
            <w:shd w:val="clear" w:color="auto" w:fill="auto"/>
            <w:vAlign w:val="center"/>
          </w:tcPr>
          <w:p w14:paraId="532D9F98" w14:textId="77777777" w:rsidR="000A4CDA" w:rsidRPr="00BA58E9" w:rsidRDefault="000A4CDA" w:rsidP="00E66C0B">
            <w:pPr>
              <w:jc w:val="center"/>
              <w:rPr>
                <w:rFonts w:ascii="Times New Roman" w:hAnsi="Times New Roman"/>
              </w:rPr>
            </w:pPr>
            <w:r w:rsidRPr="00BA58E9">
              <w:rPr>
                <w:rFonts w:ascii="Times New Roman" w:hAnsi="Times New Roman"/>
              </w:rPr>
              <w:t>100</w:t>
            </w:r>
          </w:p>
        </w:tc>
        <w:tc>
          <w:tcPr>
            <w:tcW w:w="1013" w:type="dxa"/>
            <w:shd w:val="clear" w:color="auto" w:fill="auto"/>
            <w:vAlign w:val="center"/>
          </w:tcPr>
          <w:p w14:paraId="18506842" w14:textId="77777777" w:rsidR="000A4CDA" w:rsidRPr="00BA58E9" w:rsidRDefault="000A4CDA" w:rsidP="00E66C0B">
            <w:pPr>
              <w:jc w:val="center"/>
              <w:rPr>
                <w:rFonts w:ascii="Times New Roman" w:hAnsi="Times New Roman"/>
              </w:rPr>
            </w:pPr>
            <w:r w:rsidRPr="00BA58E9">
              <w:rPr>
                <w:rFonts w:ascii="Times New Roman" w:hAnsi="Times New Roman"/>
              </w:rPr>
              <w:t>150</w:t>
            </w:r>
          </w:p>
        </w:tc>
        <w:tc>
          <w:tcPr>
            <w:tcW w:w="1013" w:type="dxa"/>
            <w:shd w:val="clear" w:color="auto" w:fill="auto"/>
            <w:vAlign w:val="center"/>
          </w:tcPr>
          <w:p w14:paraId="5FBC5DE1" w14:textId="77777777" w:rsidR="000A4CDA" w:rsidRPr="00BA58E9" w:rsidRDefault="000A4CDA" w:rsidP="00E66C0B">
            <w:pPr>
              <w:jc w:val="center"/>
              <w:rPr>
                <w:rFonts w:ascii="Times New Roman" w:hAnsi="Times New Roman"/>
              </w:rPr>
            </w:pPr>
            <w:r w:rsidRPr="00BA58E9">
              <w:rPr>
                <w:rFonts w:ascii="Times New Roman" w:hAnsi="Times New Roman"/>
              </w:rPr>
              <w:t>-</w:t>
            </w:r>
          </w:p>
        </w:tc>
        <w:tc>
          <w:tcPr>
            <w:tcW w:w="1013" w:type="dxa"/>
            <w:shd w:val="clear" w:color="auto" w:fill="auto"/>
            <w:vAlign w:val="center"/>
          </w:tcPr>
          <w:p w14:paraId="586A5987" w14:textId="77777777" w:rsidR="000A4CDA" w:rsidRPr="00BA58E9" w:rsidRDefault="000A4CDA" w:rsidP="00E66C0B">
            <w:pPr>
              <w:jc w:val="center"/>
              <w:rPr>
                <w:rFonts w:ascii="Times New Roman" w:hAnsi="Times New Roman"/>
              </w:rPr>
            </w:pPr>
            <w:r w:rsidRPr="00BA58E9">
              <w:rPr>
                <w:rFonts w:ascii="Times New Roman" w:hAnsi="Times New Roman"/>
              </w:rPr>
              <w:t>100</w:t>
            </w:r>
          </w:p>
        </w:tc>
        <w:tc>
          <w:tcPr>
            <w:tcW w:w="655" w:type="dxa"/>
            <w:shd w:val="clear" w:color="auto" w:fill="auto"/>
            <w:vAlign w:val="center"/>
          </w:tcPr>
          <w:p w14:paraId="02F97341" w14:textId="77777777" w:rsidR="000A4CDA" w:rsidRPr="00BA58E9" w:rsidRDefault="000A4CDA" w:rsidP="00E66C0B">
            <w:pPr>
              <w:jc w:val="center"/>
              <w:rPr>
                <w:rFonts w:ascii="Times New Roman" w:hAnsi="Times New Roman"/>
              </w:rPr>
            </w:pPr>
            <w:r w:rsidRPr="00BA58E9">
              <w:rPr>
                <w:rFonts w:ascii="Times New Roman" w:hAnsi="Times New Roman"/>
              </w:rPr>
              <w:t>-</w:t>
            </w:r>
          </w:p>
        </w:tc>
      </w:tr>
      <w:tr w:rsidR="000A4CDA" w:rsidRPr="00BA58E9" w14:paraId="1D307EE0" w14:textId="77777777" w:rsidTr="00246895">
        <w:trPr>
          <w:trHeight w:val="273"/>
        </w:trPr>
        <w:tc>
          <w:tcPr>
            <w:tcW w:w="712" w:type="dxa"/>
            <w:shd w:val="clear" w:color="auto" w:fill="auto"/>
          </w:tcPr>
          <w:p w14:paraId="10D43DA8" w14:textId="77777777" w:rsidR="000A4CDA" w:rsidRPr="002776FF" w:rsidRDefault="000A4CDA" w:rsidP="00E66C0B">
            <w:pPr>
              <w:pStyle w:val="af8"/>
              <w:widowControl/>
              <w:numPr>
                <w:ilvl w:val="0"/>
                <w:numId w:val="23"/>
              </w:numPr>
              <w:autoSpaceDE/>
              <w:autoSpaceDN/>
              <w:adjustRightInd/>
              <w:ind w:left="360"/>
              <w:jc w:val="both"/>
            </w:pPr>
          </w:p>
        </w:tc>
        <w:tc>
          <w:tcPr>
            <w:tcW w:w="4249" w:type="dxa"/>
            <w:shd w:val="clear" w:color="auto" w:fill="auto"/>
          </w:tcPr>
          <w:p w14:paraId="394E1D5D" w14:textId="77777777" w:rsidR="000A4CDA" w:rsidRPr="00BA58E9" w:rsidRDefault="000A4CDA" w:rsidP="00E66C0B">
            <w:pPr>
              <w:jc w:val="both"/>
              <w:rPr>
                <w:rFonts w:ascii="Times New Roman" w:eastAsia="MS MinNew Roman" w:hAnsi="Times New Roman"/>
                <w:bCs/>
              </w:rPr>
            </w:pPr>
            <w:r w:rsidRPr="00BA58E9">
              <w:rPr>
                <w:rFonts w:ascii="Times New Roman" w:eastAsia="MS MinNew Roman" w:hAnsi="Times New Roman"/>
                <w:bCs/>
              </w:rPr>
              <w:t>Максимальная площадь отдельно стоящих зданий, строений нежилого назначения (за исключением объектов образования, здравоохранения и объектов физической культуры и спорта, хранения и стоянки транспортных средств), кв.м</w:t>
            </w:r>
          </w:p>
        </w:tc>
        <w:tc>
          <w:tcPr>
            <w:tcW w:w="1013" w:type="dxa"/>
            <w:shd w:val="clear" w:color="auto" w:fill="auto"/>
            <w:vAlign w:val="center"/>
          </w:tcPr>
          <w:p w14:paraId="04C94FA2" w14:textId="77777777" w:rsidR="000A4CDA" w:rsidRPr="00BA58E9" w:rsidRDefault="000A4CDA" w:rsidP="00E66C0B">
            <w:pPr>
              <w:jc w:val="center"/>
              <w:rPr>
                <w:rFonts w:ascii="Times New Roman" w:hAnsi="Times New Roman"/>
              </w:rPr>
            </w:pPr>
            <w:r w:rsidRPr="00BA58E9">
              <w:rPr>
                <w:rFonts w:ascii="Times New Roman" w:hAnsi="Times New Roman"/>
              </w:rPr>
              <w:t>150</w:t>
            </w:r>
          </w:p>
        </w:tc>
        <w:tc>
          <w:tcPr>
            <w:tcW w:w="1013" w:type="dxa"/>
            <w:shd w:val="clear" w:color="auto" w:fill="auto"/>
            <w:vAlign w:val="center"/>
          </w:tcPr>
          <w:p w14:paraId="3A009AF8" w14:textId="77777777" w:rsidR="000A4CDA" w:rsidRPr="00BA58E9" w:rsidRDefault="000A4CDA" w:rsidP="00E66C0B">
            <w:pPr>
              <w:jc w:val="center"/>
              <w:rPr>
                <w:rFonts w:ascii="Times New Roman" w:hAnsi="Times New Roman"/>
              </w:rPr>
            </w:pPr>
            <w:r w:rsidRPr="00BA58E9">
              <w:rPr>
                <w:rFonts w:ascii="Times New Roman" w:hAnsi="Times New Roman"/>
              </w:rPr>
              <w:t>300</w:t>
            </w:r>
          </w:p>
        </w:tc>
        <w:tc>
          <w:tcPr>
            <w:tcW w:w="1013" w:type="dxa"/>
            <w:shd w:val="clear" w:color="auto" w:fill="auto"/>
            <w:vAlign w:val="center"/>
          </w:tcPr>
          <w:p w14:paraId="444600DF" w14:textId="77777777" w:rsidR="000A4CDA" w:rsidRPr="00BA58E9" w:rsidRDefault="000A4CDA" w:rsidP="00E66C0B">
            <w:pPr>
              <w:jc w:val="center"/>
              <w:rPr>
                <w:rFonts w:ascii="Times New Roman" w:hAnsi="Times New Roman"/>
              </w:rPr>
            </w:pPr>
            <w:r w:rsidRPr="00BA58E9">
              <w:rPr>
                <w:rFonts w:ascii="Times New Roman" w:hAnsi="Times New Roman"/>
              </w:rPr>
              <w:t>-</w:t>
            </w:r>
          </w:p>
        </w:tc>
        <w:tc>
          <w:tcPr>
            <w:tcW w:w="1013" w:type="dxa"/>
            <w:shd w:val="clear" w:color="auto" w:fill="auto"/>
            <w:vAlign w:val="center"/>
          </w:tcPr>
          <w:p w14:paraId="4C9C509D" w14:textId="77777777" w:rsidR="000A4CDA" w:rsidRPr="00BA58E9" w:rsidRDefault="000A4CDA" w:rsidP="00E66C0B">
            <w:pPr>
              <w:jc w:val="center"/>
              <w:rPr>
                <w:rFonts w:ascii="Times New Roman" w:hAnsi="Times New Roman"/>
              </w:rPr>
            </w:pPr>
            <w:r w:rsidRPr="00BA58E9">
              <w:rPr>
                <w:rFonts w:ascii="Times New Roman" w:hAnsi="Times New Roman"/>
              </w:rPr>
              <w:t>150</w:t>
            </w:r>
          </w:p>
        </w:tc>
        <w:tc>
          <w:tcPr>
            <w:tcW w:w="655" w:type="dxa"/>
            <w:shd w:val="clear" w:color="auto" w:fill="auto"/>
            <w:vAlign w:val="center"/>
          </w:tcPr>
          <w:p w14:paraId="23CD7C91" w14:textId="77777777" w:rsidR="000A4CDA" w:rsidRPr="00BA58E9" w:rsidRDefault="000A4CDA" w:rsidP="00E66C0B">
            <w:pPr>
              <w:jc w:val="center"/>
              <w:rPr>
                <w:rFonts w:ascii="Times New Roman" w:hAnsi="Times New Roman"/>
              </w:rPr>
            </w:pPr>
            <w:r w:rsidRPr="00BA58E9">
              <w:rPr>
                <w:rFonts w:ascii="Times New Roman" w:hAnsi="Times New Roman"/>
              </w:rPr>
              <w:t>1000</w:t>
            </w:r>
          </w:p>
        </w:tc>
      </w:tr>
      <w:tr w:rsidR="000A4CDA" w:rsidRPr="00BA58E9" w14:paraId="60040C37" w14:textId="77777777" w:rsidTr="00246895">
        <w:trPr>
          <w:trHeight w:val="273"/>
        </w:trPr>
        <w:tc>
          <w:tcPr>
            <w:tcW w:w="712" w:type="dxa"/>
            <w:shd w:val="clear" w:color="auto" w:fill="auto"/>
          </w:tcPr>
          <w:p w14:paraId="688013B1" w14:textId="77777777" w:rsidR="000A4CDA" w:rsidRPr="002776FF" w:rsidRDefault="000A4CDA" w:rsidP="00E66C0B">
            <w:pPr>
              <w:pStyle w:val="af8"/>
              <w:widowControl/>
              <w:numPr>
                <w:ilvl w:val="0"/>
                <w:numId w:val="23"/>
              </w:numPr>
              <w:autoSpaceDE/>
              <w:autoSpaceDN/>
              <w:adjustRightInd/>
              <w:ind w:left="360"/>
              <w:jc w:val="both"/>
            </w:pPr>
          </w:p>
        </w:tc>
        <w:tc>
          <w:tcPr>
            <w:tcW w:w="4249" w:type="dxa"/>
            <w:shd w:val="clear" w:color="auto" w:fill="auto"/>
          </w:tcPr>
          <w:p w14:paraId="14804F9C" w14:textId="77777777" w:rsidR="000A4CDA" w:rsidRPr="00BA58E9" w:rsidRDefault="000A4CDA" w:rsidP="00E66C0B">
            <w:pPr>
              <w:jc w:val="both"/>
              <w:rPr>
                <w:rFonts w:ascii="Times New Roman" w:eastAsia="MS MinNew Roman" w:hAnsi="Times New Roman"/>
                <w:bCs/>
              </w:rPr>
            </w:pPr>
            <w:r w:rsidRPr="00BA58E9">
              <w:rPr>
                <w:rFonts w:ascii="Times New Roman" w:eastAsia="MS MinNew Roman" w:hAnsi="Times New Roman"/>
                <w:bCs/>
              </w:rPr>
              <w:t>Максимальная площадь отдельно стоящих зданий объектов физической культуры и спорта, кв.м</w:t>
            </w:r>
          </w:p>
        </w:tc>
        <w:tc>
          <w:tcPr>
            <w:tcW w:w="1013" w:type="dxa"/>
            <w:shd w:val="clear" w:color="auto" w:fill="auto"/>
            <w:vAlign w:val="center"/>
          </w:tcPr>
          <w:p w14:paraId="197AD324" w14:textId="77777777" w:rsidR="000A4CDA" w:rsidRPr="00BA58E9" w:rsidRDefault="000A4CDA" w:rsidP="00E66C0B">
            <w:pPr>
              <w:jc w:val="center"/>
              <w:rPr>
                <w:rFonts w:ascii="Times New Roman" w:hAnsi="Times New Roman"/>
              </w:rPr>
            </w:pPr>
            <w:r w:rsidRPr="00BA58E9">
              <w:rPr>
                <w:rFonts w:ascii="Times New Roman" w:hAnsi="Times New Roman"/>
              </w:rPr>
              <w:t>1000</w:t>
            </w:r>
          </w:p>
        </w:tc>
        <w:tc>
          <w:tcPr>
            <w:tcW w:w="1013" w:type="dxa"/>
            <w:shd w:val="clear" w:color="auto" w:fill="auto"/>
            <w:vAlign w:val="center"/>
          </w:tcPr>
          <w:p w14:paraId="1802B9CA" w14:textId="77777777" w:rsidR="000A4CDA" w:rsidRPr="00BA58E9" w:rsidRDefault="000A4CDA" w:rsidP="00E66C0B">
            <w:pPr>
              <w:jc w:val="center"/>
              <w:rPr>
                <w:rFonts w:ascii="Times New Roman" w:hAnsi="Times New Roman"/>
              </w:rPr>
            </w:pPr>
            <w:r w:rsidRPr="00BA58E9">
              <w:rPr>
                <w:rFonts w:ascii="Times New Roman" w:hAnsi="Times New Roman"/>
              </w:rPr>
              <w:t>1500</w:t>
            </w:r>
          </w:p>
        </w:tc>
        <w:tc>
          <w:tcPr>
            <w:tcW w:w="1013" w:type="dxa"/>
            <w:shd w:val="clear" w:color="auto" w:fill="auto"/>
            <w:vAlign w:val="center"/>
          </w:tcPr>
          <w:p w14:paraId="3B9E2637" w14:textId="77777777" w:rsidR="000A4CDA" w:rsidRPr="00BA58E9" w:rsidRDefault="000A4CDA" w:rsidP="00E66C0B">
            <w:pPr>
              <w:jc w:val="center"/>
              <w:rPr>
                <w:rFonts w:ascii="Times New Roman" w:hAnsi="Times New Roman"/>
              </w:rPr>
            </w:pPr>
            <w:r w:rsidRPr="00BA58E9">
              <w:rPr>
                <w:rFonts w:ascii="Times New Roman" w:hAnsi="Times New Roman"/>
              </w:rPr>
              <w:t>-</w:t>
            </w:r>
          </w:p>
        </w:tc>
        <w:tc>
          <w:tcPr>
            <w:tcW w:w="1013" w:type="dxa"/>
            <w:shd w:val="clear" w:color="auto" w:fill="auto"/>
            <w:vAlign w:val="center"/>
          </w:tcPr>
          <w:p w14:paraId="3D2CEFC9" w14:textId="77777777" w:rsidR="000A4CDA" w:rsidRPr="00BA58E9" w:rsidRDefault="000A4CDA" w:rsidP="00E66C0B">
            <w:pPr>
              <w:jc w:val="center"/>
              <w:rPr>
                <w:rFonts w:ascii="Times New Roman" w:hAnsi="Times New Roman"/>
              </w:rPr>
            </w:pPr>
            <w:r w:rsidRPr="00BA58E9">
              <w:rPr>
                <w:rFonts w:ascii="Times New Roman" w:hAnsi="Times New Roman"/>
              </w:rPr>
              <w:t>1000</w:t>
            </w:r>
          </w:p>
        </w:tc>
        <w:tc>
          <w:tcPr>
            <w:tcW w:w="655" w:type="dxa"/>
            <w:shd w:val="clear" w:color="auto" w:fill="auto"/>
            <w:vAlign w:val="center"/>
          </w:tcPr>
          <w:p w14:paraId="7FF7C9C2" w14:textId="77777777" w:rsidR="000A4CDA" w:rsidRPr="00BA58E9" w:rsidRDefault="000A4CDA" w:rsidP="00E66C0B">
            <w:pPr>
              <w:jc w:val="center"/>
              <w:rPr>
                <w:rFonts w:ascii="Times New Roman" w:hAnsi="Times New Roman"/>
              </w:rPr>
            </w:pPr>
            <w:r w:rsidRPr="00BA58E9">
              <w:rPr>
                <w:rFonts w:ascii="Times New Roman" w:hAnsi="Times New Roman"/>
              </w:rPr>
              <w:t>-</w:t>
            </w:r>
          </w:p>
        </w:tc>
      </w:tr>
      <w:tr w:rsidR="000A4CDA" w:rsidRPr="00BA58E9" w14:paraId="18B07BA3" w14:textId="77777777" w:rsidTr="00246895">
        <w:trPr>
          <w:trHeight w:val="273"/>
        </w:trPr>
        <w:tc>
          <w:tcPr>
            <w:tcW w:w="712" w:type="dxa"/>
            <w:shd w:val="clear" w:color="auto" w:fill="auto"/>
          </w:tcPr>
          <w:p w14:paraId="165573D3" w14:textId="77777777" w:rsidR="000A4CDA" w:rsidRPr="002776FF" w:rsidRDefault="000A4CDA" w:rsidP="00E66C0B">
            <w:pPr>
              <w:pStyle w:val="af8"/>
              <w:widowControl/>
              <w:numPr>
                <w:ilvl w:val="0"/>
                <w:numId w:val="23"/>
              </w:numPr>
              <w:autoSpaceDE/>
              <w:autoSpaceDN/>
              <w:adjustRightInd/>
              <w:ind w:left="360"/>
              <w:jc w:val="both"/>
            </w:pPr>
          </w:p>
        </w:tc>
        <w:tc>
          <w:tcPr>
            <w:tcW w:w="4249" w:type="dxa"/>
            <w:shd w:val="clear" w:color="auto" w:fill="auto"/>
          </w:tcPr>
          <w:p w14:paraId="674910F5" w14:textId="77777777" w:rsidR="000A4CDA" w:rsidRPr="00BA58E9" w:rsidRDefault="000A4CDA" w:rsidP="00E66C0B">
            <w:pPr>
              <w:jc w:val="both"/>
              <w:rPr>
                <w:rFonts w:ascii="Times New Roman" w:eastAsia="MS MinNew Roman" w:hAnsi="Times New Roman"/>
                <w:bCs/>
              </w:rPr>
            </w:pPr>
            <w:r w:rsidRPr="00BA58E9">
              <w:rPr>
                <w:rFonts w:ascii="Times New Roman" w:eastAsia="MS MinNew Roman" w:hAnsi="Times New Roman"/>
                <w:bCs/>
              </w:rPr>
              <w:t>Максимальная площадь отдельно стоящих зданий, строений, сооружений объектов хранения и стоянки транспортных средств</w:t>
            </w:r>
          </w:p>
        </w:tc>
        <w:tc>
          <w:tcPr>
            <w:tcW w:w="1013" w:type="dxa"/>
            <w:shd w:val="clear" w:color="auto" w:fill="auto"/>
            <w:vAlign w:val="center"/>
          </w:tcPr>
          <w:p w14:paraId="791C86C1" w14:textId="77777777" w:rsidR="000A4CDA" w:rsidRPr="00BA58E9" w:rsidRDefault="000A4CDA" w:rsidP="00E66C0B">
            <w:pPr>
              <w:jc w:val="center"/>
              <w:rPr>
                <w:rFonts w:ascii="Times New Roman" w:hAnsi="Times New Roman"/>
              </w:rPr>
            </w:pPr>
            <w:r w:rsidRPr="00BA58E9">
              <w:rPr>
                <w:rFonts w:ascii="Times New Roman" w:hAnsi="Times New Roman"/>
              </w:rPr>
              <w:t>300</w:t>
            </w:r>
          </w:p>
        </w:tc>
        <w:tc>
          <w:tcPr>
            <w:tcW w:w="1013" w:type="dxa"/>
            <w:shd w:val="clear" w:color="auto" w:fill="auto"/>
            <w:vAlign w:val="center"/>
          </w:tcPr>
          <w:p w14:paraId="566A8EB3" w14:textId="77777777" w:rsidR="000A4CDA" w:rsidRPr="00BA58E9" w:rsidRDefault="000A4CDA" w:rsidP="00E66C0B">
            <w:pPr>
              <w:jc w:val="center"/>
              <w:rPr>
                <w:rFonts w:ascii="Times New Roman" w:hAnsi="Times New Roman"/>
              </w:rPr>
            </w:pPr>
            <w:r w:rsidRPr="00BA58E9">
              <w:rPr>
                <w:rFonts w:ascii="Times New Roman" w:hAnsi="Times New Roman"/>
              </w:rPr>
              <w:t>600</w:t>
            </w:r>
          </w:p>
        </w:tc>
        <w:tc>
          <w:tcPr>
            <w:tcW w:w="1013" w:type="dxa"/>
            <w:shd w:val="clear" w:color="auto" w:fill="auto"/>
            <w:vAlign w:val="center"/>
          </w:tcPr>
          <w:p w14:paraId="50F15B24" w14:textId="77777777" w:rsidR="000A4CDA" w:rsidRPr="00BA58E9" w:rsidRDefault="000A4CDA" w:rsidP="00E66C0B">
            <w:pPr>
              <w:jc w:val="center"/>
              <w:rPr>
                <w:rFonts w:ascii="Times New Roman" w:hAnsi="Times New Roman"/>
              </w:rPr>
            </w:pPr>
            <w:r w:rsidRPr="00BA58E9">
              <w:rPr>
                <w:rFonts w:ascii="Times New Roman" w:hAnsi="Times New Roman"/>
              </w:rPr>
              <w:t>-</w:t>
            </w:r>
          </w:p>
        </w:tc>
        <w:tc>
          <w:tcPr>
            <w:tcW w:w="1013" w:type="dxa"/>
            <w:shd w:val="clear" w:color="auto" w:fill="auto"/>
            <w:vAlign w:val="center"/>
          </w:tcPr>
          <w:p w14:paraId="5642666B" w14:textId="77777777" w:rsidR="000A4CDA" w:rsidRPr="00BA58E9" w:rsidRDefault="000A4CDA" w:rsidP="00E66C0B">
            <w:pPr>
              <w:jc w:val="center"/>
              <w:rPr>
                <w:rFonts w:ascii="Times New Roman" w:hAnsi="Times New Roman"/>
              </w:rPr>
            </w:pPr>
            <w:r w:rsidRPr="00BA58E9">
              <w:rPr>
                <w:rFonts w:ascii="Times New Roman" w:hAnsi="Times New Roman"/>
              </w:rPr>
              <w:t>300</w:t>
            </w:r>
          </w:p>
        </w:tc>
        <w:tc>
          <w:tcPr>
            <w:tcW w:w="655" w:type="dxa"/>
            <w:shd w:val="clear" w:color="auto" w:fill="auto"/>
            <w:vAlign w:val="center"/>
          </w:tcPr>
          <w:p w14:paraId="4C5FF7C1" w14:textId="77777777" w:rsidR="000A4CDA" w:rsidRPr="00BA58E9" w:rsidRDefault="000A4CDA" w:rsidP="00E66C0B">
            <w:pPr>
              <w:jc w:val="center"/>
              <w:rPr>
                <w:rFonts w:ascii="Times New Roman" w:hAnsi="Times New Roman"/>
              </w:rPr>
            </w:pPr>
            <w:r w:rsidRPr="00BA58E9">
              <w:rPr>
                <w:rFonts w:ascii="Times New Roman" w:hAnsi="Times New Roman"/>
              </w:rPr>
              <w:t>1200</w:t>
            </w:r>
          </w:p>
        </w:tc>
      </w:tr>
      <w:tr w:rsidR="000A4CDA" w:rsidRPr="00BA58E9" w14:paraId="078AD99B" w14:textId="77777777" w:rsidTr="00246895">
        <w:trPr>
          <w:trHeight w:val="273"/>
        </w:trPr>
        <w:tc>
          <w:tcPr>
            <w:tcW w:w="712" w:type="dxa"/>
            <w:shd w:val="clear" w:color="auto" w:fill="auto"/>
          </w:tcPr>
          <w:p w14:paraId="4583CB7F" w14:textId="77777777" w:rsidR="000A4CDA" w:rsidRPr="002776FF" w:rsidRDefault="000A4CDA" w:rsidP="00E66C0B">
            <w:pPr>
              <w:pStyle w:val="af8"/>
              <w:widowControl/>
              <w:numPr>
                <w:ilvl w:val="0"/>
                <w:numId w:val="23"/>
              </w:numPr>
              <w:autoSpaceDE/>
              <w:autoSpaceDN/>
              <w:adjustRightInd/>
              <w:ind w:left="360"/>
              <w:jc w:val="both"/>
            </w:pPr>
          </w:p>
        </w:tc>
        <w:tc>
          <w:tcPr>
            <w:tcW w:w="4249" w:type="dxa"/>
            <w:shd w:val="clear" w:color="auto" w:fill="auto"/>
          </w:tcPr>
          <w:p w14:paraId="6C229236" w14:textId="77777777" w:rsidR="000A4CDA" w:rsidRPr="00BA58E9" w:rsidRDefault="000A4CDA" w:rsidP="00E66C0B">
            <w:pPr>
              <w:jc w:val="both"/>
              <w:rPr>
                <w:rFonts w:ascii="Times New Roman" w:eastAsia="MS MinNew Roman" w:hAnsi="Times New Roman"/>
                <w:bCs/>
              </w:rPr>
            </w:pPr>
            <w:r w:rsidRPr="00BA58E9">
              <w:rPr>
                <w:rFonts w:ascii="Times New Roman" w:eastAsia="MS MinNew Roman" w:hAnsi="Times New Roman"/>
                <w:bCs/>
              </w:rPr>
              <w:t>Максимальная высота капитальных ограждений земельных участков, м</w:t>
            </w:r>
          </w:p>
        </w:tc>
        <w:tc>
          <w:tcPr>
            <w:tcW w:w="1013" w:type="dxa"/>
            <w:shd w:val="clear" w:color="auto" w:fill="auto"/>
            <w:vAlign w:val="center"/>
          </w:tcPr>
          <w:p w14:paraId="055021F9" w14:textId="77777777" w:rsidR="000A4CDA" w:rsidRPr="00BA58E9" w:rsidRDefault="000A4CDA" w:rsidP="00E66C0B">
            <w:pPr>
              <w:jc w:val="center"/>
              <w:rPr>
                <w:rFonts w:ascii="Times New Roman" w:hAnsi="Times New Roman"/>
              </w:rPr>
            </w:pPr>
            <w:r w:rsidRPr="00BA58E9">
              <w:rPr>
                <w:rFonts w:ascii="Times New Roman" w:hAnsi="Times New Roman"/>
              </w:rPr>
              <w:t>2</w:t>
            </w:r>
          </w:p>
        </w:tc>
        <w:tc>
          <w:tcPr>
            <w:tcW w:w="1013" w:type="dxa"/>
            <w:shd w:val="clear" w:color="auto" w:fill="auto"/>
            <w:vAlign w:val="center"/>
          </w:tcPr>
          <w:p w14:paraId="6E3406C6" w14:textId="77777777" w:rsidR="000A4CDA" w:rsidRPr="00BA58E9" w:rsidRDefault="000A4CDA" w:rsidP="00E66C0B">
            <w:pPr>
              <w:jc w:val="center"/>
              <w:rPr>
                <w:rFonts w:ascii="Times New Roman" w:hAnsi="Times New Roman"/>
              </w:rPr>
            </w:pPr>
            <w:r w:rsidRPr="00BA58E9">
              <w:rPr>
                <w:rFonts w:ascii="Times New Roman" w:hAnsi="Times New Roman"/>
              </w:rPr>
              <w:t>2</w:t>
            </w:r>
          </w:p>
        </w:tc>
        <w:tc>
          <w:tcPr>
            <w:tcW w:w="1013" w:type="dxa"/>
            <w:shd w:val="clear" w:color="auto" w:fill="auto"/>
            <w:vAlign w:val="center"/>
          </w:tcPr>
          <w:p w14:paraId="5CF4D868" w14:textId="77777777" w:rsidR="000A4CDA" w:rsidRPr="00BA58E9" w:rsidRDefault="000A4CDA" w:rsidP="00E66C0B">
            <w:pPr>
              <w:jc w:val="center"/>
              <w:rPr>
                <w:rFonts w:ascii="Times New Roman" w:hAnsi="Times New Roman"/>
              </w:rPr>
            </w:pPr>
            <w:r w:rsidRPr="00BA58E9">
              <w:rPr>
                <w:rFonts w:ascii="Times New Roman" w:hAnsi="Times New Roman"/>
              </w:rPr>
              <w:t>0</w:t>
            </w:r>
          </w:p>
        </w:tc>
        <w:tc>
          <w:tcPr>
            <w:tcW w:w="1013" w:type="dxa"/>
            <w:shd w:val="clear" w:color="auto" w:fill="auto"/>
            <w:vAlign w:val="center"/>
          </w:tcPr>
          <w:p w14:paraId="381EFF00" w14:textId="77777777" w:rsidR="000A4CDA" w:rsidRPr="00BA58E9" w:rsidRDefault="000A4CDA" w:rsidP="00E66C0B">
            <w:pPr>
              <w:jc w:val="center"/>
              <w:rPr>
                <w:rFonts w:ascii="Times New Roman" w:hAnsi="Times New Roman"/>
              </w:rPr>
            </w:pPr>
            <w:r w:rsidRPr="00BA58E9">
              <w:rPr>
                <w:rFonts w:ascii="Times New Roman" w:hAnsi="Times New Roman"/>
              </w:rPr>
              <w:t>2</w:t>
            </w:r>
          </w:p>
        </w:tc>
        <w:tc>
          <w:tcPr>
            <w:tcW w:w="655" w:type="dxa"/>
            <w:shd w:val="clear" w:color="auto" w:fill="auto"/>
            <w:vAlign w:val="center"/>
          </w:tcPr>
          <w:p w14:paraId="18296816" w14:textId="77777777" w:rsidR="000A4CDA" w:rsidRPr="00BA58E9" w:rsidRDefault="000A4CDA" w:rsidP="00E66C0B">
            <w:pPr>
              <w:jc w:val="center"/>
              <w:rPr>
                <w:rFonts w:ascii="Times New Roman" w:hAnsi="Times New Roman"/>
              </w:rPr>
            </w:pPr>
            <w:r w:rsidRPr="00BA58E9">
              <w:rPr>
                <w:rFonts w:ascii="Times New Roman" w:hAnsi="Times New Roman"/>
              </w:rPr>
              <w:t>0</w:t>
            </w:r>
          </w:p>
        </w:tc>
      </w:tr>
    </w:tbl>
    <w:p w14:paraId="2DD46859" w14:textId="30E265BF" w:rsidR="000A4CDA" w:rsidRPr="002A6C1B" w:rsidRDefault="001561FF" w:rsidP="002A6C1B">
      <w:pPr>
        <w:ind w:firstLine="709"/>
        <w:jc w:val="both"/>
        <w:rPr>
          <w:rFonts w:ascii="Times New Roman" w:hAnsi="Times New Roman"/>
          <w:i/>
          <w:sz w:val="28"/>
          <w:szCs w:val="28"/>
        </w:rPr>
      </w:pPr>
      <w:r w:rsidRPr="001E2F2B">
        <w:rPr>
          <w:rFonts w:ascii="Times New Roman" w:eastAsia="Times New Roman" w:hAnsi="Times New Roman"/>
        </w:rPr>
        <w:t>Примечание: в целях применения настоящей статьи прочерк в колонке значения параметра означает, что данный параметр не подлежит установлению.</w:t>
      </w:r>
      <w:r w:rsidR="00176A6B">
        <w:rPr>
          <w:rFonts w:ascii="Times New Roman" w:eastAsia="Times New Roman" w:hAnsi="Times New Roman"/>
        </w:rPr>
        <w:t xml:space="preserve"> </w:t>
      </w:r>
      <w:r w:rsidR="00326D63" w:rsidRPr="002A6C1B">
        <w:rPr>
          <w:rFonts w:ascii="Times New Roman" w:eastAsia="Times New Roman" w:hAnsi="Times New Roman"/>
          <w:i/>
        </w:rPr>
        <w:t>(в ред. Решения Собрания представителей от 21.12.2017 г. №73)</w:t>
      </w:r>
    </w:p>
    <w:p w14:paraId="48B3F88C" w14:textId="77777777" w:rsidR="000A4CDA" w:rsidRPr="006D001B" w:rsidRDefault="000A4CDA" w:rsidP="000A4CDA">
      <w:pPr>
        <w:numPr>
          <w:ilvl w:val="2"/>
          <w:numId w:val="4"/>
        </w:numPr>
        <w:spacing w:before="360" w:after="240"/>
        <w:ind w:firstLine="709"/>
        <w:jc w:val="both"/>
        <w:outlineLvl w:val="2"/>
        <w:rPr>
          <w:rFonts w:ascii="Times New Roman" w:hAnsi="Times New Roman"/>
          <w:b/>
          <w:sz w:val="28"/>
          <w:szCs w:val="28"/>
        </w:rPr>
      </w:pPr>
      <w:r>
        <w:rPr>
          <w:rFonts w:ascii="Times New Roman" w:hAnsi="Times New Roman"/>
          <w:b/>
          <w:sz w:val="28"/>
          <w:szCs w:val="28"/>
        </w:rPr>
        <w:lastRenderedPageBreak/>
        <w:t>П</w:t>
      </w:r>
      <w:r w:rsidRPr="00025E07">
        <w:rPr>
          <w:rFonts w:ascii="Times New Roman" w:hAnsi="Times New Roman"/>
          <w:b/>
          <w:sz w:val="28"/>
          <w:szCs w:val="28"/>
        </w:rPr>
        <w:t xml:space="preserve">редельные </w:t>
      </w:r>
      <w:r>
        <w:rPr>
          <w:rFonts w:ascii="Times New Roman" w:hAnsi="Times New Roman"/>
          <w:b/>
          <w:sz w:val="28"/>
          <w:szCs w:val="28"/>
        </w:rPr>
        <w:t>размеры земельных участков и предельные параметры</w:t>
      </w:r>
      <w:r w:rsidRPr="00025E07">
        <w:rPr>
          <w:rFonts w:ascii="Times New Roman" w:hAnsi="Times New Roman"/>
          <w:b/>
          <w:sz w:val="28"/>
          <w:szCs w:val="28"/>
        </w:rPr>
        <w:t xml:space="preserve"> разрешенного строительства, реконструкции объектов капитального строительства в производственных зонах</w:t>
      </w:r>
      <w:r>
        <w:rPr>
          <w:rFonts w:ascii="Times New Roman" w:hAnsi="Times New Roman"/>
          <w:b/>
          <w:sz w:val="28"/>
          <w:szCs w:val="28"/>
        </w:rPr>
        <w:t>, подзонах производственных зон и зонах инженерной и транспортной инфраструктур</w:t>
      </w:r>
      <w:r w:rsidR="00231917">
        <w:rPr>
          <w:rFonts w:ascii="Times New Roman" w:hAnsi="Times New Roman"/>
          <w:b/>
          <w:sz w:val="28"/>
          <w:szCs w:val="28"/>
        </w:rPr>
        <w:t xml:space="preserve"> </w:t>
      </w:r>
      <w:r w:rsidR="00231917" w:rsidRPr="00C846B0">
        <w:rPr>
          <w:rFonts w:ascii="Times New Roman" w:hAnsi="Times New Roman"/>
          <w:i/>
          <w:u w:color="FFFFFF"/>
        </w:rPr>
        <w:t>(в ред. Решения Собрания представителей от 28.12.2015г.№16)</w:t>
      </w: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
        <w:gridCol w:w="4636"/>
        <w:gridCol w:w="4253"/>
      </w:tblGrid>
      <w:tr w:rsidR="000A4CDA" w:rsidRPr="002776FF" w14:paraId="40BFD38A" w14:textId="77777777" w:rsidTr="002A6C1B">
        <w:tc>
          <w:tcPr>
            <w:tcW w:w="892" w:type="dxa"/>
            <w:shd w:val="clear" w:color="auto" w:fill="auto"/>
          </w:tcPr>
          <w:p w14:paraId="3B52E103" w14:textId="77777777" w:rsidR="000A4CDA" w:rsidRPr="00C94DCB" w:rsidRDefault="000A4CDA" w:rsidP="00E66C0B">
            <w:pPr>
              <w:spacing w:line="360" w:lineRule="auto"/>
              <w:jc w:val="center"/>
              <w:rPr>
                <w:rFonts w:ascii="Times New Roman" w:eastAsia="MS MinNew Roman" w:hAnsi="Times New Roman"/>
                <w:b/>
                <w:bCs/>
              </w:rPr>
            </w:pPr>
            <w:r w:rsidRPr="00C94DCB">
              <w:rPr>
                <w:rFonts w:ascii="Times New Roman" w:eastAsia="Times New Roman" w:hAnsi="Times New Roman"/>
                <w:b/>
              </w:rPr>
              <w:t>№ п/п</w:t>
            </w:r>
          </w:p>
        </w:tc>
        <w:tc>
          <w:tcPr>
            <w:tcW w:w="4636" w:type="dxa"/>
            <w:shd w:val="clear" w:color="auto" w:fill="auto"/>
          </w:tcPr>
          <w:p w14:paraId="758EF4DF" w14:textId="77777777" w:rsidR="000A4CDA" w:rsidRPr="00C94DCB" w:rsidRDefault="000A4CDA" w:rsidP="00E66C0B">
            <w:pPr>
              <w:spacing w:line="360" w:lineRule="auto"/>
              <w:jc w:val="center"/>
              <w:rPr>
                <w:rFonts w:ascii="Times New Roman" w:eastAsia="MS MinNew Roman" w:hAnsi="Times New Roman"/>
                <w:b/>
                <w:bCs/>
              </w:rPr>
            </w:pPr>
            <w:r w:rsidRPr="00C94DCB">
              <w:rPr>
                <w:rFonts w:ascii="Times New Roman" w:eastAsia="Times New Roman" w:hAnsi="Times New Roman"/>
                <w:b/>
              </w:rPr>
              <w:t>Наименование параметра</w:t>
            </w:r>
          </w:p>
        </w:tc>
        <w:tc>
          <w:tcPr>
            <w:tcW w:w="4253" w:type="dxa"/>
            <w:shd w:val="clear" w:color="auto" w:fill="auto"/>
          </w:tcPr>
          <w:p w14:paraId="0855057A" w14:textId="77777777" w:rsidR="000A4CDA" w:rsidRPr="00C94DCB" w:rsidRDefault="000A4CDA" w:rsidP="00E66C0B">
            <w:pPr>
              <w:jc w:val="center"/>
              <w:rPr>
                <w:rFonts w:ascii="Times New Roman" w:hAnsi="Times New Roman"/>
                <w:b/>
              </w:rPr>
            </w:pPr>
            <w:r w:rsidRPr="00C94DCB">
              <w:rPr>
                <w:rFonts w:ascii="Times New Roman" w:eastAsia="Times New Roman" w:hAnsi="Times New Roman"/>
                <w:b/>
              </w:rPr>
              <w:t xml:space="preserve">Значение предельных </w:t>
            </w:r>
            <w:r w:rsidRPr="00C94DCB">
              <w:rPr>
                <w:rFonts w:ascii="Times New Roman" w:hAnsi="Times New Roman"/>
                <w:b/>
              </w:rPr>
              <w:t>размеров земельных участков и</w:t>
            </w:r>
            <w:r w:rsidRPr="00C94DCB">
              <w:rPr>
                <w:rFonts w:ascii="Times New Roman" w:eastAsia="Times New Roman" w:hAnsi="Times New Roman"/>
                <w:b/>
              </w:rPr>
              <w:t xml:space="preserve"> предельных параметров разрешенного строительства, реконструкции объектов капитального строительства в территориальных зонах</w:t>
            </w:r>
          </w:p>
        </w:tc>
      </w:tr>
    </w:tbl>
    <w:p w14:paraId="1A233425" w14:textId="77777777" w:rsidR="000A4CDA" w:rsidRPr="00C94DCB" w:rsidRDefault="000A4CDA" w:rsidP="000A4CDA">
      <w:pPr>
        <w:rPr>
          <w:vanish/>
        </w:rPr>
      </w:pPr>
    </w:p>
    <w:tbl>
      <w:tblPr>
        <w:tblW w:w="10031" w:type="dxa"/>
        <w:tblLook w:val="04A0" w:firstRow="1" w:lastRow="0" w:firstColumn="1" w:lastColumn="0" w:noHBand="0" w:noVBand="1"/>
      </w:tblPr>
      <w:tblGrid>
        <w:gridCol w:w="238"/>
        <w:gridCol w:w="863"/>
        <w:gridCol w:w="4677"/>
        <w:gridCol w:w="1452"/>
        <w:gridCol w:w="1543"/>
        <w:gridCol w:w="1258"/>
      </w:tblGrid>
      <w:tr w:rsidR="000A4CDA" w:rsidRPr="002776FF" w14:paraId="7657CABA" w14:textId="77777777" w:rsidTr="002A6C1B">
        <w:trPr>
          <w:trHeight w:val="245"/>
        </w:trPr>
        <w:tc>
          <w:tcPr>
            <w:tcW w:w="238" w:type="dxa"/>
            <w:tcBorders>
              <w:right w:val="single" w:sz="4" w:space="0" w:color="auto"/>
            </w:tcBorders>
          </w:tcPr>
          <w:p w14:paraId="53942F34" w14:textId="77777777" w:rsidR="000A4CDA" w:rsidRPr="002776FF" w:rsidRDefault="000A4CDA" w:rsidP="00E66C0B">
            <w:pPr>
              <w:spacing w:line="360" w:lineRule="auto"/>
              <w:jc w:val="both"/>
              <w:rPr>
                <w:rFonts w:ascii="Times New Roman" w:eastAsia="MS MinNew Roman" w:hAnsi="Times New Roman"/>
                <w:bCs/>
              </w:rPr>
            </w:pPr>
          </w:p>
        </w:tc>
        <w:tc>
          <w:tcPr>
            <w:tcW w:w="863" w:type="dxa"/>
            <w:tcBorders>
              <w:top w:val="single" w:sz="4" w:space="0" w:color="auto"/>
              <w:bottom w:val="single" w:sz="4" w:space="0" w:color="auto"/>
              <w:right w:val="single" w:sz="4" w:space="0" w:color="auto"/>
            </w:tcBorders>
            <w:shd w:val="clear" w:color="auto" w:fill="auto"/>
          </w:tcPr>
          <w:p w14:paraId="76E3CDD5" w14:textId="77777777" w:rsidR="000A4CDA" w:rsidRPr="002776FF" w:rsidRDefault="000A4CDA" w:rsidP="00E66C0B">
            <w:pPr>
              <w:spacing w:line="360" w:lineRule="auto"/>
              <w:jc w:val="center"/>
              <w:rPr>
                <w:rFonts w:ascii="Times New Roman" w:eastAsia="MS MinNew Roman" w:hAnsi="Times New Roman"/>
                <w:bCs/>
              </w:rPr>
            </w:pPr>
          </w:p>
        </w:tc>
        <w:tc>
          <w:tcPr>
            <w:tcW w:w="4677" w:type="dxa"/>
            <w:tcBorders>
              <w:top w:val="single" w:sz="4" w:space="0" w:color="auto"/>
              <w:left w:val="single" w:sz="4" w:space="0" w:color="auto"/>
              <w:bottom w:val="single" w:sz="4" w:space="0" w:color="auto"/>
              <w:right w:val="single" w:sz="4" w:space="0" w:color="auto"/>
            </w:tcBorders>
            <w:vAlign w:val="center"/>
          </w:tcPr>
          <w:p w14:paraId="1C5C4C75" w14:textId="77777777" w:rsidR="000A4CDA" w:rsidRPr="002776FF" w:rsidRDefault="000A4CDA" w:rsidP="00E66C0B">
            <w:pPr>
              <w:spacing w:line="360" w:lineRule="auto"/>
              <w:jc w:val="center"/>
              <w:rPr>
                <w:rFonts w:ascii="Times New Roman" w:eastAsia="MS MinNew Roman" w:hAnsi="Times New Roman"/>
                <w:bCs/>
              </w:rPr>
            </w:pPr>
          </w:p>
        </w:tc>
        <w:tc>
          <w:tcPr>
            <w:tcW w:w="1452" w:type="dxa"/>
            <w:tcBorders>
              <w:top w:val="single" w:sz="4" w:space="0" w:color="auto"/>
              <w:left w:val="single" w:sz="4" w:space="0" w:color="auto"/>
              <w:bottom w:val="single" w:sz="4" w:space="0" w:color="auto"/>
              <w:right w:val="single" w:sz="4" w:space="0" w:color="auto"/>
            </w:tcBorders>
            <w:vAlign w:val="center"/>
          </w:tcPr>
          <w:p w14:paraId="1BEDE385" w14:textId="77777777" w:rsidR="000A4CDA" w:rsidRPr="002776FF" w:rsidRDefault="000A4CDA" w:rsidP="00E66C0B">
            <w:pPr>
              <w:spacing w:line="360" w:lineRule="auto"/>
              <w:jc w:val="center"/>
              <w:rPr>
                <w:rFonts w:ascii="Times New Roman" w:eastAsia="MS MinNew Roman" w:hAnsi="Times New Roman"/>
                <w:b/>
                <w:bCs/>
              </w:rPr>
            </w:pPr>
            <w:r w:rsidRPr="002776FF">
              <w:rPr>
                <w:rFonts w:ascii="Times New Roman" w:eastAsia="MS MinNew Roman" w:hAnsi="Times New Roman"/>
                <w:b/>
                <w:bCs/>
              </w:rPr>
              <w:t>П1</w:t>
            </w:r>
          </w:p>
        </w:tc>
        <w:tc>
          <w:tcPr>
            <w:tcW w:w="1543" w:type="dxa"/>
            <w:tcBorders>
              <w:top w:val="single" w:sz="4" w:space="0" w:color="auto"/>
              <w:left w:val="single" w:sz="4" w:space="0" w:color="auto"/>
              <w:bottom w:val="single" w:sz="4" w:space="0" w:color="auto"/>
              <w:right w:val="single" w:sz="4" w:space="0" w:color="auto"/>
            </w:tcBorders>
            <w:vAlign w:val="center"/>
          </w:tcPr>
          <w:p w14:paraId="103E35F1" w14:textId="77777777" w:rsidR="000A4CDA" w:rsidRPr="002776FF" w:rsidRDefault="000A4CDA" w:rsidP="00E66C0B">
            <w:pPr>
              <w:spacing w:line="360" w:lineRule="auto"/>
              <w:jc w:val="center"/>
              <w:rPr>
                <w:rFonts w:ascii="Times New Roman" w:eastAsia="MS MinNew Roman" w:hAnsi="Times New Roman"/>
                <w:b/>
                <w:bCs/>
              </w:rPr>
            </w:pPr>
            <w:r w:rsidRPr="002776FF">
              <w:rPr>
                <w:rFonts w:ascii="Times New Roman" w:eastAsia="MS MinNew Roman" w:hAnsi="Times New Roman"/>
                <w:b/>
                <w:bCs/>
              </w:rPr>
              <w:t>П1-4</w:t>
            </w:r>
          </w:p>
        </w:tc>
        <w:tc>
          <w:tcPr>
            <w:tcW w:w="1258" w:type="dxa"/>
            <w:tcBorders>
              <w:top w:val="single" w:sz="4" w:space="0" w:color="auto"/>
              <w:left w:val="single" w:sz="4" w:space="0" w:color="auto"/>
              <w:bottom w:val="single" w:sz="4" w:space="0" w:color="auto"/>
              <w:right w:val="single" w:sz="4" w:space="0" w:color="auto"/>
            </w:tcBorders>
            <w:vAlign w:val="center"/>
          </w:tcPr>
          <w:p w14:paraId="3DA8231C" w14:textId="77777777" w:rsidR="000A4CDA" w:rsidRPr="002776FF" w:rsidRDefault="000A4CDA" w:rsidP="00E66C0B">
            <w:pPr>
              <w:spacing w:line="360" w:lineRule="auto"/>
              <w:jc w:val="center"/>
              <w:rPr>
                <w:rFonts w:ascii="Times New Roman" w:eastAsia="MS MinNew Roman" w:hAnsi="Times New Roman"/>
                <w:b/>
                <w:bCs/>
              </w:rPr>
            </w:pPr>
            <w:r w:rsidRPr="002776FF">
              <w:rPr>
                <w:rFonts w:ascii="Times New Roman" w:eastAsia="MS MinNew Roman" w:hAnsi="Times New Roman"/>
                <w:b/>
                <w:bCs/>
              </w:rPr>
              <w:t>ИТ</w:t>
            </w:r>
          </w:p>
        </w:tc>
      </w:tr>
      <w:tr w:rsidR="000A4CDA" w:rsidRPr="002776FF" w14:paraId="696E876A" w14:textId="77777777" w:rsidTr="002A6C1B">
        <w:trPr>
          <w:trHeight w:val="238"/>
        </w:trPr>
        <w:tc>
          <w:tcPr>
            <w:tcW w:w="238" w:type="dxa"/>
            <w:tcBorders>
              <w:right w:val="single" w:sz="4" w:space="0" w:color="auto"/>
            </w:tcBorders>
          </w:tcPr>
          <w:p w14:paraId="21092E71" w14:textId="77777777" w:rsidR="000A4CDA" w:rsidRPr="002776FF" w:rsidRDefault="000A4CDA" w:rsidP="00E66C0B">
            <w:pPr>
              <w:jc w:val="both"/>
              <w:rPr>
                <w:rFonts w:ascii="Times New Roman" w:eastAsia="MS MinNew Roman" w:hAnsi="Times New Roman"/>
                <w:bCs/>
              </w:rPr>
            </w:pPr>
          </w:p>
        </w:tc>
        <w:tc>
          <w:tcPr>
            <w:tcW w:w="9793" w:type="dxa"/>
            <w:gridSpan w:val="5"/>
            <w:tcBorders>
              <w:top w:val="single" w:sz="4" w:space="0" w:color="auto"/>
              <w:bottom w:val="single" w:sz="4" w:space="0" w:color="auto"/>
              <w:right w:val="single" w:sz="4" w:space="0" w:color="auto"/>
            </w:tcBorders>
            <w:shd w:val="clear" w:color="auto" w:fill="D9D9D9"/>
          </w:tcPr>
          <w:p w14:paraId="78477C0A" w14:textId="77777777" w:rsidR="000A4CDA" w:rsidRPr="002776FF" w:rsidRDefault="000A4CDA" w:rsidP="00E66C0B">
            <w:pPr>
              <w:rPr>
                <w:rFonts w:ascii="Times New Roman" w:eastAsia="MS MinNew Roman" w:hAnsi="Times New Roman"/>
                <w:bCs/>
              </w:rPr>
            </w:pPr>
            <w:r w:rsidRPr="002776FF">
              <w:rPr>
                <w:rFonts w:ascii="Times New Roman" w:hAnsi="Times New Roman"/>
                <w:color w:val="000000"/>
              </w:rPr>
              <w:t>Предельные (минимальные и (или) максимальные) размеры земельных участков, в том числе их площадь</w:t>
            </w:r>
          </w:p>
        </w:tc>
      </w:tr>
      <w:tr w:rsidR="000A4CDA" w:rsidRPr="002776FF" w14:paraId="018BD580" w14:textId="77777777" w:rsidTr="002A6C1B">
        <w:trPr>
          <w:trHeight w:val="268"/>
        </w:trPr>
        <w:tc>
          <w:tcPr>
            <w:tcW w:w="238" w:type="dxa"/>
            <w:tcBorders>
              <w:right w:val="single" w:sz="4" w:space="0" w:color="auto"/>
            </w:tcBorders>
          </w:tcPr>
          <w:p w14:paraId="504DCA0B" w14:textId="77777777" w:rsidR="000A4CDA" w:rsidRPr="002776FF" w:rsidRDefault="000A4CDA" w:rsidP="00E66C0B">
            <w:pPr>
              <w:pStyle w:val="af8"/>
              <w:widowControl/>
              <w:numPr>
                <w:ilvl w:val="0"/>
                <w:numId w:val="24"/>
              </w:numPr>
              <w:autoSpaceDE/>
              <w:autoSpaceDN/>
              <w:adjustRightInd/>
              <w:jc w:val="both"/>
              <w:rPr>
                <w:rFonts w:eastAsia="MS MinNew Roman"/>
                <w:bCs/>
              </w:rPr>
            </w:pPr>
          </w:p>
        </w:tc>
        <w:tc>
          <w:tcPr>
            <w:tcW w:w="863" w:type="dxa"/>
            <w:tcBorders>
              <w:top w:val="single" w:sz="4" w:space="0" w:color="auto"/>
              <w:bottom w:val="single" w:sz="4" w:space="0" w:color="auto"/>
              <w:right w:val="single" w:sz="4" w:space="0" w:color="auto"/>
            </w:tcBorders>
            <w:shd w:val="clear" w:color="auto" w:fill="auto"/>
          </w:tcPr>
          <w:p w14:paraId="534CEE59" w14:textId="77777777" w:rsidR="000A4CDA" w:rsidRPr="002776FF" w:rsidRDefault="000A4CDA" w:rsidP="00E66C0B">
            <w:pPr>
              <w:pStyle w:val="af8"/>
              <w:widowControl/>
              <w:numPr>
                <w:ilvl w:val="0"/>
                <w:numId w:val="25"/>
              </w:numPr>
              <w:autoSpaceDE/>
              <w:autoSpaceDN/>
              <w:adjustRightInd/>
              <w:jc w:val="center"/>
            </w:pPr>
          </w:p>
        </w:tc>
        <w:tc>
          <w:tcPr>
            <w:tcW w:w="4677" w:type="dxa"/>
            <w:tcBorders>
              <w:top w:val="single" w:sz="4" w:space="0" w:color="auto"/>
              <w:left w:val="single" w:sz="4" w:space="0" w:color="auto"/>
              <w:bottom w:val="single" w:sz="4" w:space="0" w:color="auto"/>
              <w:right w:val="single" w:sz="4" w:space="0" w:color="auto"/>
            </w:tcBorders>
            <w:vAlign w:val="center"/>
          </w:tcPr>
          <w:p w14:paraId="4960AAD1" w14:textId="77777777" w:rsidR="000A4CDA" w:rsidRPr="002776FF" w:rsidRDefault="000A4CDA" w:rsidP="00E66C0B">
            <w:pPr>
              <w:jc w:val="both"/>
              <w:rPr>
                <w:rFonts w:ascii="Times New Roman" w:eastAsia="MS MinNew Roman" w:hAnsi="Times New Roman"/>
                <w:bCs/>
              </w:rPr>
            </w:pPr>
            <w:r w:rsidRPr="002776FF">
              <w:rPr>
                <w:rFonts w:ascii="Times New Roman" w:eastAsia="Times New Roman" w:hAnsi="Times New Roman"/>
              </w:rPr>
              <w:t>Минимальная площадь земельного участка, кв.м</w:t>
            </w:r>
          </w:p>
        </w:tc>
        <w:tc>
          <w:tcPr>
            <w:tcW w:w="1452" w:type="dxa"/>
            <w:tcBorders>
              <w:top w:val="single" w:sz="4" w:space="0" w:color="auto"/>
              <w:left w:val="single" w:sz="4" w:space="0" w:color="auto"/>
              <w:bottom w:val="single" w:sz="4" w:space="0" w:color="auto"/>
              <w:right w:val="single" w:sz="4" w:space="0" w:color="auto"/>
            </w:tcBorders>
            <w:vAlign w:val="center"/>
          </w:tcPr>
          <w:p w14:paraId="1C85EFA4" w14:textId="77777777" w:rsidR="000A4CDA" w:rsidRPr="002776FF" w:rsidRDefault="000A4CDA" w:rsidP="00E66C0B">
            <w:pPr>
              <w:jc w:val="center"/>
              <w:rPr>
                <w:rFonts w:ascii="Times New Roman" w:eastAsia="MS MinNew Roman" w:hAnsi="Times New Roman"/>
                <w:bCs/>
              </w:rPr>
            </w:pPr>
            <w:r w:rsidRPr="002776FF">
              <w:rPr>
                <w:rFonts w:ascii="Times New Roman" w:eastAsia="MS MinNew Roman" w:hAnsi="Times New Roman"/>
                <w:bCs/>
              </w:rPr>
              <w:t>600</w:t>
            </w:r>
          </w:p>
        </w:tc>
        <w:tc>
          <w:tcPr>
            <w:tcW w:w="1543" w:type="dxa"/>
            <w:tcBorders>
              <w:top w:val="single" w:sz="4" w:space="0" w:color="auto"/>
              <w:left w:val="single" w:sz="4" w:space="0" w:color="auto"/>
              <w:bottom w:val="single" w:sz="4" w:space="0" w:color="auto"/>
              <w:right w:val="single" w:sz="4" w:space="0" w:color="auto"/>
            </w:tcBorders>
            <w:vAlign w:val="center"/>
          </w:tcPr>
          <w:p w14:paraId="594726A4" w14:textId="77777777" w:rsidR="000A4CDA" w:rsidRPr="002776FF" w:rsidRDefault="000A4CDA" w:rsidP="00E66C0B">
            <w:pPr>
              <w:jc w:val="center"/>
              <w:rPr>
                <w:rFonts w:ascii="Times New Roman" w:eastAsia="MS MinNew Roman" w:hAnsi="Times New Roman"/>
                <w:bCs/>
              </w:rPr>
            </w:pPr>
            <w:r w:rsidRPr="002776FF">
              <w:rPr>
                <w:rFonts w:ascii="Times New Roman" w:eastAsia="MS MinNew Roman" w:hAnsi="Times New Roman"/>
                <w:bCs/>
              </w:rPr>
              <w:t>600</w:t>
            </w:r>
          </w:p>
        </w:tc>
        <w:tc>
          <w:tcPr>
            <w:tcW w:w="1258" w:type="dxa"/>
            <w:tcBorders>
              <w:top w:val="single" w:sz="4" w:space="0" w:color="auto"/>
              <w:left w:val="single" w:sz="4" w:space="0" w:color="auto"/>
              <w:bottom w:val="single" w:sz="4" w:space="0" w:color="auto"/>
              <w:right w:val="single" w:sz="4" w:space="0" w:color="auto"/>
            </w:tcBorders>
            <w:vAlign w:val="center"/>
          </w:tcPr>
          <w:p w14:paraId="19A24709" w14:textId="77777777" w:rsidR="000A4CDA" w:rsidRPr="002776FF" w:rsidRDefault="000A4CDA" w:rsidP="00E66C0B">
            <w:pPr>
              <w:jc w:val="center"/>
              <w:rPr>
                <w:rFonts w:ascii="Times New Roman" w:eastAsia="MS MinNew Roman" w:hAnsi="Times New Roman"/>
                <w:bCs/>
              </w:rPr>
            </w:pPr>
            <w:r w:rsidRPr="002776FF">
              <w:rPr>
                <w:rFonts w:ascii="Times New Roman" w:eastAsia="MS MinNew Roman" w:hAnsi="Times New Roman"/>
                <w:bCs/>
              </w:rPr>
              <w:t>10</w:t>
            </w:r>
          </w:p>
        </w:tc>
      </w:tr>
      <w:tr w:rsidR="000A4CDA" w:rsidRPr="002776FF" w14:paraId="537B6BDF" w14:textId="77777777" w:rsidTr="002A6C1B">
        <w:trPr>
          <w:trHeight w:val="268"/>
        </w:trPr>
        <w:tc>
          <w:tcPr>
            <w:tcW w:w="238" w:type="dxa"/>
            <w:tcBorders>
              <w:right w:val="single" w:sz="4" w:space="0" w:color="auto"/>
            </w:tcBorders>
          </w:tcPr>
          <w:p w14:paraId="6C8A4FF0" w14:textId="77777777" w:rsidR="000A4CDA" w:rsidRPr="002776FF" w:rsidRDefault="000A4CDA" w:rsidP="00E66C0B">
            <w:pPr>
              <w:pStyle w:val="af8"/>
              <w:widowControl/>
              <w:numPr>
                <w:ilvl w:val="0"/>
                <w:numId w:val="24"/>
              </w:numPr>
              <w:autoSpaceDE/>
              <w:autoSpaceDN/>
              <w:adjustRightInd/>
              <w:jc w:val="both"/>
              <w:rPr>
                <w:rFonts w:eastAsia="MS MinNew Roman"/>
                <w:bCs/>
              </w:rPr>
            </w:pPr>
          </w:p>
        </w:tc>
        <w:tc>
          <w:tcPr>
            <w:tcW w:w="863" w:type="dxa"/>
            <w:tcBorders>
              <w:top w:val="single" w:sz="4" w:space="0" w:color="auto"/>
              <w:bottom w:val="single" w:sz="4" w:space="0" w:color="auto"/>
              <w:right w:val="single" w:sz="4" w:space="0" w:color="auto"/>
            </w:tcBorders>
            <w:shd w:val="clear" w:color="auto" w:fill="auto"/>
          </w:tcPr>
          <w:p w14:paraId="11298C20" w14:textId="77777777" w:rsidR="000A4CDA" w:rsidRPr="002776FF" w:rsidRDefault="000A4CDA" w:rsidP="00E66C0B">
            <w:pPr>
              <w:pStyle w:val="af8"/>
              <w:widowControl/>
              <w:numPr>
                <w:ilvl w:val="0"/>
                <w:numId w:val="25"/>
              </w:numPr>
              <w:autoSpaceDE/>
              <w:autoSpaceDN/>
              <w:adjustRightInd/>
              <w:jc w:val="center"/>
            </w:pPr>
          </w:p>
        </w:tc>
        <w:tc>
          <w:tcPr>
            <w:tcW w:w="4677" w:type="dxa"/>
            <w:tcBorders>
              <w:top w:val="single" w:sz="4" w:space="0" w:color="auto"/>
              <w:left w:val="single" w:sz="4" w:space="0" w:color="auto"/>
              <w:bottom w:val="single" w:sz="4" w:space="0" w:color="auto"/>
              <w:right w:val="single" w:sz="4" w:space="0" w:color="auto"/>
            </w:tcBorders>
            <w:vAlign w:val="center"/>
          </w:tcPr>
          <w:p w14:paraId="01F14FDE" w14:textId="77777777" w:rsidR="000A4CDA" w:rsidRPr="002776FF" w:rsidRDefault="000A4CDA" w:rsidP="00E66C0B">
            <w:pPr>
              <w:jc w:val="both"/>
              <w:rPr>
                <w:rFonts w:ascii="Times New Roman" w:eastAsia="MS MinNew Roman" w:hAnsi="Times New Roman"/>
                <w:bCs/>
              </w:rPr>
            </w:pPr>
            <w:r w:rsidRPr="002776FF">
              <w:rPr>
                <w:rFonts w:ascii="Times New Roman" w:eastAsia="Times New Roman" w:hAnsi="Times New Roman"/>
              </w:rPr>
              <w:t>Максимальная площадь земельного участка, кв.м</w:t>
            </w:r>
          </w:p>
        </w:tc>
        <w:tc>
          <w:tcPr>
            <w:tcW w:w="1452" w:type="dxa"/>
            <w:tcBorders>
              <w:top w:val="single" w:sz="4" w:space="0" w:color="auto"/>
              <w:left w:val="single" w:sz="4" w:space="0" w:color="auto"/>
              <w:bottom w:val="single" w:sz="4" w:space="0" w:color="auto"/>
              <w:right w:val="single" w:sz="4" w:space="0" w:color="auto"/>
            </w:tcBorders>
            <w:vAlign w:val="center"/>
          </w:tcPr>
          <w:p w14:paraId="21919985" w14:textId="77777777" w:rsidR="000A4CDA" w:rsidRPr="002776FF" w:rsidRDefault="000A4CDA" w:rsidP="00E66C0B">
            <w:pPr>
              <w:jc w:val="center"/>
              <w:rPr>
                <w:rFonts w:ascii="Times New Roman" w:eastAsia="MS MinNew Roman" w:hAnsi="Times New Roman"/>
                <w:bCs/>
              </w:rPr>
            </w:pPr>
            <w:r w:rsidRPr="002776FF">
              <w:rPr>
                <w:rFonts w:ascii="Times New Roman" w:eastAsia="MS MinNew Roman" w:hAnsi="Times New Roman"/>
                <w:bCs/>
              </w:rPr>
              <w:t>-</w:t>
            </w:r>
          </w:p>
        </w:tc>
        <w:tc>
          <w:tcPr>
            <w:tcW w:w="1543" w:type="dxa"/>
            <w:tcBorders>
              <w:top w:val="single" w:sz="4" w:space="0" w:color="auto"/>
              <w:left w:val="single" w:sz="4" w:space="0" w:color="auto"/>
              <w:bottom w:val="single" w:sz="4" w:space="0" w:color="auto"/>
              <w:right w:val="single" w:sz="4" w:space="0" w:color="auto"/>
            </w:tcBorders>
          </w:tcPr>
          <w:p w14:paraId="69BB3AB0" w14:textId="77777777" w:rsidR="000A4CDA" w:rsidRPr="002776FF" w:rsidRDefault="000A4CDA" w:rsidP="00E66C0B">
            <w:pPr>
              <w:jc w:val="center"/>
              <w:rPr>
                <w:rFonts w:ascii="Times New Roman" w:eastAsia="MS MinNew Roman" w:hAnsi="Times New Roman"/>
                <w:bCs/>
              </w:rPr>
            </w:pPr>
            <w:r w:rsidRPr="002776FF">
              <w:rPr>
                <w:rFonts w:ascii="Times New Roman" w:eastAsia="MS MinNew Roman" w:hAnsi="Times New Roman"/>
                <w:bCs/>
              </w:rPr>
              <w:t>-</w:t>
            </w:r>
          </w:p>
        </w:tc>
        <w:tc>
          <w:tcPr>
            <w:tcW w:w="1258" w:type="dxa"/>
            <w:tcBorders>
              <w:top w:val="single" w:sz="4" w:space="0" w:color="auto"/>
              <w:left w:val="single" w:sz="4" w:space="0" w:color="auto"/>
              <w:bottom w:val="single" w:sz="4" w:space="0" w:color="auto"/>
              <w:right w:val="single" w:sz="4" w:space="0" w:color="auto"/>
            </w:tcBorders>
          </w:tcPr>
          <w:p w14:paraId="4EC76BB2" w14:textId="77777777" w:rsidR="000A4CDA" w:rsidRPr="002776FF" w:rsidRDefault="000A4CDA" w:rsidP="00E66C0B">
            <w:pPr>
              <w:jc w:val="center"/>
              <w:rPr>
                <w:rFonts w:ascii="Times New Roman" w:eastAsia="MS MinNew Roman" w:hAnsi="Times New Roman"/>
                <w:bCs/>
              </w:rPr>
            </w:pPr>
            <w:r w:rsidRPr="002776FF">
              <w:rPr>
                <w:rFonts w:ascii="Times New Roman" w:eastAsia="MS MinNew Roman" w:hAnsi="Times New Roman"/>
                <w:bCs/>
              </w:rPr>
              <w:t>-</w:t>
            </w:r>
          </w:p>
        </w:tc>
      </w:tr>
      <w:tr w:rsidR="000A4CDA" w:rsidRPr="002776FF" w14:paraId="2C8CA05B" w14:textId="77777777" w:rsidTr="002A6C1B">
        <w:trPr>
          <w:trHeight w:val="235"/>
        </w:trPr>
        <w:tc>
          <w:tcPr>
            <w:tcW w:w="238" w:type="dxa"/>
            <w:tcBorders>
              <w:right w:val="single" w:sz="4" w:space="0" w:color="auto"/>
            </w:tcBorders>
          </w:tcPr>
          <w:p w14:paraId="40E62C8B" w14:textId="77777777" w:rsidR="000A4CDA" w:rsidRPr="002776FF" w:rsidRDefault="000A4CDA" w:rsidP="00E66C0B">
            <w:pPr>
              <w:jc w:val="both"/>
              <w:rPr>
                <w:rFonts w:ascii="Times New Roman" w:eastAsia="MS MinNew Roman" w:hAnsi="Times New Roman"/>
                <w:bCs/>
              </w:rPr>
            </w:pPr>
          </w:p>
        </w:tc>
        <w:tc>
          <w:tcPr>
            <w:tcW w:w="9793" w:type="dxa"/>
            <w:gridSpan w:val="5"/>
            <w:tcBorders>
              <w:top w:val="single" w:sz="4" w:space="0" w:color="auto"/>
              <w:bottom w:val="single" w:sz="4" w:space="0" w:color="auto"/>
              <w:right w:val="single" w:sz="4" w:space="0" w:color="auto"/>
            </w:tcBorders>
            <w:shd w:val="clear" w:color="auto" w:fill="D9D9D9"/>
          </w:tcPr>
          <w:p w14:paraId="5947A4DD" w14:textId="77777777" w:rsidR="000A4CDA" w:rsidRPr="002776FF" w:rsidRDefault="000A4CDA" w:rsidP="00E66C0B">
            <w:pPr>
              <w:rPr>
                <w:rFonts w:ascii="Times New Roman" w:eastAsia="MS MinNew Roman" w:hAnsi="Times New Roman"/>
                <w:bCs/>
              </w:rPr>
            </w:pPr>
            <w:r w:rsidRPr="002776FF">
              <w:rPr>
                <w:rFonts w:ascii="Times New Roman" w:eastAsia="Times New Roman" w:hAnsi="Times New Roman"/>
              </w:rPr>
              <w:t>Предельное количество этажей или предельная высота зданий, строений, сооружений</w:t>
            </w:r>
          </w:p>
        </w:tc>
      </w:tr>
      <w:tr w:rsidR="000A4CDA" w:rsidRPr="002776FF" w14:paraId="29845729" w14:textId="77777777" w:rsidTr="002A6C1B">
        <w:trPr>
          <w:trHeight w:val="268"/>
        </w:trPr>
        <w:tc>
          <w:tcPr>
            <w:tcW w:w="238" w:type="dxa"/>
            <w:tcBorders>
              <w:right w:val="single" w:sz="4" w:space="0" w:color="auto"/>
            </w:tcBorders>
          </w:tcPr>
          <w:p w14:paraId="29F09661" w14:textId="77777777" w:rsidR="000A4CDA" w:rsidRPr="002776FF" w:rsidRDefault="000A4CDA" w:rsidP="00E66C0B">
            <w:pPr>
              <w:pStyle w:val="af8"/>
              <w:widowControl/>
              <w:numPr>
                <w:ilvl w:val="0"/>
                <w:numId w:val="24"/>
              </w:numPr>
              <w:autoSpaceDE/>
              <w:autoSpaceDN/>
              <w:adjustRightInd/>
              <w:jc w:val="both"/>
              <w:rPr>
                <w:rFonts w:eastAsia="MS MinNew Roman"/>
                <w:bCs/>
              </w:rPr>
            </w:pPr>
          </w:p>
        </w:tc>
        <w:tc>
          <w:tcPr>
            <w:tcW w:w="863" w:type="dxa"/>
            <w:tcBorders>
              <w:top w:val="single" w:sz="4" w:space="0" w:color="auto"/>
              <w:bottom w:val="single" w:sz="4" w:space="0" w:color="auto"/>
              <w:right w:val="single" w:sz="4" w:space="0" w:color="auto"/>
            </w:tcBorders>
            <w:shd w:val="clear" w:color="auto" w:fill="auto"/>
          </w:tcPr>
          <w:p w14:paraId="0DC5E07B" w14:textId="77777777" w:rsidR="000A4CDA" w:rsidRPr="002776FF" w:rsidRDefault="000A4CDA" w:rsidP="00E66C0B">
            <w:pPr>
              <w:pStyle w:val="af8"/>
              <w:widowControl/>
              <w:numPr>
                <w:ilvl w:val="0"/>
                <w:numId w:val="25"/>
              </w:numPr>
              <w:autoSpaceDE/>
              <w:autoSpaceDN/>
              <w:adjustRightInd/>
              <w:jc w:val="center"/>
              <w:rPr>
                <w:rFonts w:eastAsia="MS MinNew Roman"/>
                <w:bCs/>
              </w:rPr>
            </w:pPr>
          </w:p>
        </w:tc>
        <w:tc>
          <w:tcPr>
            <w:tcW w:w="4677" w:type="dxa"/>
            <w:tcBorders>
              <w:top w:val="single" w:sz="4" w:space="0" w:color="auto"/>
              <w:left w:val="single" w:sz="4" w:space="0" w:color="auto"/>
              <w:bottom w:val="single" w:sz="4" w:space="0" w:color="auto"/>
              <w:right w:val="single" w:sz="4" w:space="0" w:color="auto"/>
            </w:tcBorders>
            <w:vAlign w:val="center"/>
          </w:tcPr>
          <w:p w14:paraId="7B418EF8" w14:textId="77777777" w:rsidR="000A4CDA" w:rsidRPr="002776FF" w:rsidRDefault="000A4CDA" w:rsidP="00E66C0B">
            <w:pPr>
              <w:jc w:val="both"/>
              <w:rPr>
                <w:rFonts w:ascii="Times New Roman" w:eastAsia="MS MinNew Roman" w:hAnsi="Times New Roman"/>
                <w:bCs/>
              </w:rPr>
            </w:pPr>
            <w:r w:rsidRPr="002776FF">
              <w:rPr>
                <w:rFonts w:ascii="Times New Roman" w:eastAsia="MS MinNew Roman" w:hAnsi="Times New Roman"/>
                <w:bCs/>
              </w:rPr>
              <w:t>Предельная высота зданий, строений, сооружений, м</w:t>
            </w:r>
          </w:p>
        </w:tc>
        <w:tc>
          <w:tcPr>
            <w:tcW w:w="1452" w:type="dxa"/>
            <w:tcBorders>
              <w:top w:val="single" w:sz="4" w:space="0" w:color="auto"/>
              <w:left w:val="single" w:sz="4" w:space="0" w:color="auto"/>
              <w:bottom w:val="single" w:sz="4" w:space="0" w:color="auto"/>
              <w:right w:val="single" w:sz="4" w:space="0" w:color="auto"/>
            </w:tcBorders>
            <w:vAlign w:val="center"/>
          </w:tcPr>
          <w:p w14:paraId="1D16BA74" w14:textId="77777777" w:rsidR="000A4CDA" w:rsidRPr="002776FF" w:rsidRDefault="000A4CDA" w:rsidP="00E66C0B">
            <w:pPr>
              <w:jc w:val="center"/>
              <w:rPr>
                <w:rFonts w:ascii="Times New Roman" w:eastAsia="MS MinNew Roman" w:hAnsi="Times New Roman"/>
                <w:bCs/>
              </w:rPr>
            </w:pPr>
            <w:r w:rsidRPr="002776FF">
              <w:rPr>
                <w:rFonts w:ascii="Times New Roman" w:eastAsia="MS MinNew Roman" w:hAnsi="Times New Roman"/>
                <w:bCs/>
              </w:rPr>
              <w:t>30</w:t>
            </w:r>
          </w:p>
        </w:tc>
        <w:tc>
          <w:tcPr>
            <w:tcW w:w="1543" w:type="dxa"/>
            <w:tcBorders>
              <w:top w:val="single" w:sz="4" w:space="0" w:color="auto"/>
              <w:left w:val="single" w:sz="4" w:space="0" w:color="auto"/>
              <w:bottom w:val="single" w:sz="4" w:space="0" w:color="auto"/>
              <w:right w:val="single" w:sz="4" w:space="0" w:color="auto"/>
            </w:tcBorders>
          </w:tcPr>
          <w:p w14:paraId="0BFBBF72" w14:textId="77777777" w:rsidR="000A4CDA" w:rsidRPr="002776FF" w:rsidRDefault="000A4CDA" w:rsidP="00E66C0B">
            <w:pPr>
              <w:jc w:val="center"/>
              <w:rPr>
                <w:rFonts w:ascii="Times New Roman" w:eastAsia="MS MinNew Roman" w:hAnsi="Times New Roman"/>
                <w:bCs/>
              </w:rPr>
            </w:pPr>
            <w:r w:rsidRPr="002776FF">
              <w:rPr>
                <w:rFonts w:ascii="Times New Roman" w:eastAsia="MS MinNew Roman" w:hAnsi="Times New Roman"/>
                <w:bCs/>
              </w:rPr>
              <w:t>30</w:t>
            </w:r>
          </w:p>
        </w:tc>
        <w:tc>
          <w:tcPr>
            <w:tcW w:w="1258" w:type="dxa"/>
            <w:tcBorders>
              <w:top w:val="single" w:sz="4" w:space="0" w:color="auto"/>
              <w:left w:val="single" w:sz="4" w:space="0" w:color="auto"/>
              <w:bottom w:val="single" w:sz="4" w:space="0" w:color="auto"/>
              <w:right w:val="single" w:sz="4" w:space="0" w:color="auto"/>
            </w:tcBorders>
            <w:vAlign w:val="center"/>
          </w:tcPr>
          <w:p w14:paraId="53EC40F2" w14:textId="77777777" w:rsidR="000A4CDA" w:rsidRPr="002776FF" w:rsidRDefault="000A4CDA" w:rsidP="00E66C0B">
            <w:pPr>
              <w:jc w:val="center"/>
              <w:rPr>
                <w:rFonts w:ascii="Times New Roman" w:eastAsia="MS MinNew Roman" w:hAnsi="Times New Roman"/>
                <w:bCs/>
              </w:rPr>
            </w:pPr>
            <w:r>
              <w:rPr>
                <w:rFonts w:ascii="Times New Roman" w:eastAsia="MS MinNew Roman" w:hAnsi="Times New Roman"/>
                <w:bCs/>
              </w:rPr>
              <w:t>25</w:t>
            </w:r>
          </w:p>
        </w:tc>
      </w:tr>
      <w:tr w:rsidR="000A4CDA" w:rsidRPr="002776FF" w14:paraId="3ED94687" w14:textId="77777777" w:rsidTr="002A6C1B">
        <w:trPr>
          <w:trHeight w:val="655"/>
        </w:trPr>
        <w:tc>
          <w:tcPr>
            <w:tcW w:w="238" w:type="dxa"/>
            <w:tcBorders>
              <w:right w:val="single" w:sz="4" w:space="0" w:color="auto"/>
            </w:tcBorders>
          </w:tcPr>
          <w:p w14:paraId="5510922A" w14:textId="77777777" w:rsidR="000A4CDA" w:rsidRPr="002776FF" w:rsidRDefault="000A4CDA" w:rsidP="00E66C0B">
            <w:pPr>
              <w:jc w:val="both"/>
              <w:rPr>
                <w:rFonts w:ascii="Times New Roman" w:eastAsia="MS MinNew Roman" w:hAnsi="Times New Roman"/>
                <w:bCs/>
              </w:rPr>
            </w:pPr>
          </w:p>
        </w:tc>
        <w:tc>
          <w:tcPr>
            <w:tcW w:w="9793" w:type="dxa"/>
            <w:gridSpan w:val="5"/>
            <w:tcBorders>
              <w:top w:val="single" w:sz="4" w:space="0" w:color="auto"/>
              <w:bottom w:val="single" w:sz="4" w:space="0" w:color="auto"/>
              <w:right w:val="single" w:sz="4" w:space="0" w:color="auto"/>
            </w:tcBorders>
            <w:shd w:val="clear" w:color="auto" w:fill="D9D9D9"/>
          </w:tcPr>
          <w:p w14:paraId="77C44007" w14:textId="77777777" w:rsidR="000A4CDA" w:rsidRPr="002776FF" w:rsidRDefault="000A4CDA" w:rsidP="00E66C0B">
            <w:pPr>
              <w:rPr>
                <w:rFonts w:ascii="Times New Roman" w:eastAsia="MS MinNew Roman" w:hAnsi="Times New Roman"/>
                <w:bCs/>
              </w:rPr>
            </w:pPr>
            <w:r w:rsidRPr="002776FF">
              <w:rPr>
                <w:rFonts w:ascii="Times New Roman" w:eastAsia="Times New Roman" w:hAnsi="Times New Roman"/>
              </w:rPr>
              <w:t xml:space="preserve">Минимальные отступы от границ земельных участков </w:t>
            </w:r>
            <w:r w:rsidRPr="002776FF">
              <w:rPr>
                <w:rFonts w:ascii="Times New Roman" w:hAnsi="Times New Roman"/>
                <w:color w:val="000000"/>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0A4CDA" w:rsidRPr="002776FF" w14:paraId="30DD5975" w14:textId="77777777" w:rsidTr="002A6C1B">
        <w:trPr>
          <w:trHeight w:val="550"/>
        </w:trPr>
        <w:tc>
          <w:tcPr>
            <w:tcW w:w="238" w:type="dxa"/>
            <w:tcBorders>
              <w:right w:val="single" w:sz="4" w:space="0" w:color="auto"/>
            </w:tcBorders>
          </w:tcPr>
          <w:p w14:paraId="307377CB" w14:textId="77777777" w:rsidR="000A4CDA" w:rsidRPr="002776FF" w:rsidRDefault="000A4CDA" w:rsidP="00E66C0B">
            <w:pPr>
              <w:pStyle w:val="af8"/>
              <w:widowControl/>
              <w:numPr>
                <w:ilvl w:val="0"/>
                <w:numId w:val="24"/>
              </w:numPr>
              <w:autoSpaceDE/>
              <w:autoSpaceDN/>
              <w:adjustRightInd/>
              <w:jc w:val="both"/>
              <w:rPr>
                <w:rFonts w:eastAsia="MS MinNew Roman"/>
                <w:bCs/>
              </w:rPr>
            </w:pPr>
          </w:p>
        </w:tc>
        <w:tc>
          <w:tcPr>
            <w:tcW w:w="863" w:type="dxa"/>
            <w:tcBorders>
              <w:top w:val="single" w:sz="4" w:space="0" w:color="auto"/>
              <w:bottom w:val="single" w:sz="4" w:space="0" w:color="auto"/>
              <w:right w:val="single" w:sz="4" w:space="0" w:color="auto"/>
            </w:tcBorders>
            <w:shd w:val="clear" w:color="auto" w:fill="auto"/>
          </w:tcPr>
          <w:p w14:paraId="58C77CEA" w14:textId="77777777" w:rsidR="000A4CDA" w:rsidRPr="002776FF" w:rsidRDefault="000A4CDA" w:rsidP="00E66C0B">
            <w:pPr>
              <w:pStyle w:val="af8"/>
              <w:widowControl/>
              <w:numPr>
                <w:ilvl w:val="0"/>
                <w:numId w:val="25"/>
              </w:numPr>
              <w:autoSpaceDE/>
              <w:autoSpaceDN/>
              <w:adjustRightInd/>
              <w:jc w:val="center"/>
              <w:rPr>
                <w:rFonts w:eastAsia="MS MinNew Roman"/>
                <w:bCs/>
              </w:rPr>
            </w:pPr>
          </w:p>
        </w:tc>
        <w:tc>
          <w:tcPr>
            <w:tcW w:w="4677" w:type="dxa"/>
            <w:tcBorders>
              <w:top w:val="single" w:sz="4" w:space="0" w:color="auto"/>
              <w:left w:val="single" w:sz="4" w:space="0" w:color="auto"/>
              <w:bottom w:val="single" w:sz="4" w:space="0" w:color="auto"/>
              <w:right w:val="single" w:sz="4" w:space="0" w:color="auto"/>
            </w:tcBorders>
            <w:vAlign w:val="center"/>
          </w:tcPr>
          <w:p w14:paraId="780FF27F" w14:textId="77777777" w:rsidR="000A4CDA" w:rsidRPr="002776FF" w:rsidRDefault="000A4CDA" w:rsidP="00E66C0B">
            <w:pPr>
              <w:jc w:val="both"/>
              <w:rPr>
                <w:rFonts w:ascii="Times New Roman" w:eastAsia="MS MinNew Roman" w:hAnsi="Times New Roman"/>
                <w:bCs/>
              </w:rPr>
            </w:pPr>
            <w:r w:rsidRPr="002776FF">
              <w:rPr>
                <w:rFonts w:ascii="Times New Roman" w:eastAsia="MS MinNew Roman" w:hAnsi="Times New Roman"/>
                <w:bCs/>
              </w:rPr>
              <w:t>Минимальный отступ от границ земельных участков до зданий, строений, сооружений</w:t>
            </w:r>
            <w:r>
              <w:rPr>
                <w:rFonts w:ascii="Times New Roman" w:eastAsia="MS MinNew Roman" w:hAnsi="Times New Roman"/>
                <w:bCs/>
              </w:rPr>
              <w:t>,</w:t>
            </w:r>
            <w:r w:rsidRPr="002776FF">
              <w:rPr>
                <w:rFonts w:ascii="Times New Roman" w:eastAsia="MS MinNew Roman" w:hAnsi="Times New Roman"/>
                <w:bCs/>
              </w:rPr>
              <w:t xml:space="preserve"> м</w:t>
            </w:r>
          </w:p>
        </w:tc>
        <w:tc>
          <w:tcPr>
            <w:tcW w:w="1452" w:type="dxa"/>
            <w:tcBorders>
              <w:top w:val="single" w:sz="4" w:space="0" w:color="auto"/>
              <w:left w:val="single" w:sz="4" w:space="0" w:color="auto"/>
              <w:bottom w:val="single" w:sz="4" w:space="0" w:color="auto"/>
              <w:right w:val="single" w:sz="4" w:space="0" w:color="auto"/>
            </w:tcBorders>
            <w:vAlign w:val="center"/>
          </w:tcPr>
          <w:p w14:paraId="16D6FC02" w14:textId="77777777" w:rsidR="000A4CDA" w:rsidRPr="002776FF" w:rsidRDefault="000A4CDA" w:rsidP="00E66C0B">
            <w:pPr>
              <w:jc w:val="center"/>
              <w:rPr>
                <w:rFonts w:ascii="Times New Roman" w:eastAsia="MS MinNew Roman" w:hAnsi="Times New Roman"/>
                <w:bCs/>
              </w:rPr>
            </w:pPr>
            <w:r w:rsidRPr="002776FF">
              <w:rPr>
                <w:rFonts w:ascii="Times New Roman" w:eastAsia="MS MinNew Roman" w:hAnsi="Times New Roman"/>
                <w:bCs/>
              </w:rPr>
              <w:t>3</w:t>
            </w:r>
          </w:p>
        </w:tc>
        <w:tc>
          <w:tcPr>
            <w:tcW w:w="1543" w:type="dxa"/>
            <w:tcBorders>
              <w:top w:val="single" w:sz="4" w:space="0" w:color="auto"/>
              <w:left w:val="single" w:sz="4" w:space="0" w:color="auto"/>
              <w:bottom w:val="single" w:sz="4" w:space="0" w:color="auto"/>
              <w:right w:val="single" w:sz="4" w:space="0" w:color="auto"/>
            </w:tcBorders>
            <w:vAlign w:val="center"/>
          </w:tcPr>
          <w:p w14:paraId="508E9498" w14:textId="77777777" w:rsidR="000A4CDA" w:rsidRPr="002776FF" w:rsidRDefault="000A4CDA" w:rsidP="00E66C0B">
            <w:pPr>
              <w:jc w:val="center"/>
              <w:rPr>
                <w:rFonts w:ascii="Times New Roman" w:eastAsia="MS MinNew Roman" w:hAnsi="Times New Roman"/>
                <w:bCs/>
              </w:rPr>
            </w:pPr>
            <w:r w:rsidRPr="002776FF">
              <w:rPr>
                <w:rFonts w:ascii="Times New Roman" w:eastAsia="MS MinNew Roman" w:hAnsi="Times New Roman"/>
                <w:bCs/>
              </w:rPr>
              <w:t>3</w:t>
            </w:r>
          </w:p>
        </w:tc>
        <w:tc>
          <w:tcPr>
            <w:tcW w:w="1258" w:type="dxa"/>
            <w:tcBorders>
              <w:top w:val="single" w:sz="4" w:space="0" w:color="auto"/>
              <w:left w:val="single" w:sz="4" w:space="0" w:color="auto"/>
              <w:bottom w:val="single" w:sz="4" w:space="0" w:color="auto"/>
              <w:right w:val="single" w:sz="4" w:space="0" w:color="auto"/>
            </w:tcBorders>
            <w:vAlign w:val="center"/>
          </w:tcPr>
          <w:p w14:paraId="08E76A15" w14:textId="77777777" w:rsidR="000A4CDA" w:rsidRPr="002776FF" w:rsidRDefault="000A4CDA" w:rsidP="00E66C0B">
            <w:pPr>
              <w:jc w:val="center"/>
              <w:rPr>
                <w:rFonts w:ascii="Times New Roman" w:eastAsia="MS MinNew Roman" w:hAnsi="Times New Roman"/>
                <w:bCs/>
              </w:rPr>
            </w:pPr>
            <w:r>
              <w:rPr>
                <w:rFonts w:ascii="Times New Roman" w:eastAsia="MS MinNew Roman" w:hAnsi="Times New Roman"/>
                <w:bCs/>
              </w:rPr>
              <w:t>0</w:t>
            </w:r>
          </w:p>
        </w:tc>
      </w:tr>
      <w:tr w:rsidR="000A4CDA" w:rsidRPr="002776FF" w14:paraId="4C5F36AB" w14:textId="77777777" w:rsidTr="002A6C1B">
        <w:trPr>
          <w:trHeight w:val="560"/>
        </w:trPr>
        <w:tc>
          <w:tcPr>
            <w:tcW w:w="238" w:type="dxa"/>
            <w:tcBorders>
              <w:right w:val="single" w:sz="4" w:space="0" w:color="auto"/>
            </w:tcBorders>
          </w:tcPr>
          <w:p w14:paraId="36BDAF54" w14:textId="77777777" w:rsidR="000A4CDA" w:rsidRPr="002776FF" w:rsidRDefault="000A4CDA" w:rsidP="00E66C0B">
            <w:pPr>
              <w:jc w:val="both"/>
              <w:rPr>
                <w:rFonts w:ascii="Times New Roman" w:eastAsia="MS MinNew Roman" w:hAnsi="Times New Roman"/>
                <w:bCs/>
              </w:rPr>
            </w:pPr>
          </w:p>
        </w:tc>
        <w:tc>
          <w:tcPr>
            <w:tcW w:w="9793" w:type="dxa"/>
            <w:gridSpan w:val="5"/>
            <w:tcBorders>
              <w:top w:val="single" w:sz="4" w:space="0" w:color="auto"/>
              <w:bottom w:val="single" w:sz="4" w:space="0" w:color="auto"/>
              <w:right w:val="single" w:sz="4" w:space="0" w:color="auto"/>
            </w:tcBorders>
            <w:shd w:val="clear" w:color="auto" w:fill="D9D9D9"/>
          </w:tcPr>
          <w:p w14:paraId="25FBEA7B" w14:textId="77777777" w:rsidR="000A4CDA" w:rsidRPr="002776FF" w:rsidRDefault="000A4CDA" w:rsidP="00465060">
            <w:pPr>
              <w:ind w:firstLine="471"/>
              <w:rPr>
                <w:rFonts w:ascii="Times New Roman" w:eastAsia="MS MinNew Roman" w:hAnsi="Times New Roman"/>
                <w:bCs/>
              </w:rPr>
            </w:pPr>
            <w:r w:rsidRPr="002776FF">
              <w:rPr>
                <w:rFonts w:ascii="Times New Roman" w:eastAsia="Times New Roman" w:hAnsi="Times New Roman"/>
              </w:rPr>
              <w:t xml:space="preserve">Максимальный процент застройки </w:t>
            </w:r>
            <w:r w:rsidRPr="002776FF">
              <w:rPr>
                <w:rFonts w:ascii="Times New Roman" w:hAnsi="Times New Roman"/>
                <w:color w:val="000000"/>
              </w:rPr>
              <w:t xml:space="preserve">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0A4CDA" w:rsidRPr="002776FF" w14:paraId="0B86A3C7" w14:textId="77777777" w:rsidTr="002A6C1B">
        <w:trPr>
          <w:trHeight w:val="535"/>
        </w:trPr>
        <w:tc>
          <w:tcPr>
            <w:tcW w:w="238" w:type="dxa"/>
            <w:tcBorders>
              <w:right w:val="single" w:sz="4" w:space="0" w:color="auto"/>
            </w:tcBorders>
          </w:tcPr>
          <w:p w14:paraId="7BC10A9F" w14:textId="77777777" w:rsidR="000A4CDA" w:rsidRPr="002776FF" w:rsidRDefault="000A4CDA" w:rsidP="00E66C0B">
            <w:pPr>
              <w:pStyle w:val="af8"/>
              <w:widowControl/>
              <w:numPr>
                <w:ilvl w:val="0"/>
                <w:numId w:val="24"/>
              </w:numPr>
              <w:autoSpaceDE/>
              <w:autoSpaceDN/>
              <w:adjustRightInd/>
              <w:jc w:val="both"/>
              <w:rPr>
                <w:rFonts w:eastAsia="MS MinNew Roman"/>
                <w:bCs/>
              </w:rPr>
            </w:pPr>
          </w:p>
        </w:tc>
        <w:tc>
          <w:tcPr>
            <w:tcW w:w="863" w:type="dxa"/>
            <w:tcBorders>
              <w:top w:val="single" w:sz="4" w:space="0" w:color="auto"/>
              <w:bottom w:val="single" w:sz="4" w:space="0" w:color="auto"/>
              <w:right w:val="single" w:sz="4" w:space="0" w:color="auto"/>
            </w:tcBorders>
            <w:shd w:val="clear" w:color="auto" w:fill="auto"/>
          </w:tcPr>
          <w:p w14:paraId="37C1610F" w14:textId="77777777" w:rsidR="000A4CDA" w:rsidRPr="002776FF" w:rsidRDefault="000A4CDA" w:rsidP="00E66C0B">
            <w:pPr>
              <w:pStyle w:val="af8"/>
              <w:widowControl/>
              <w:numPr>
                <w:ilvl w:val="0"/>
                <w:numId w:val="25"/>
              </w:numPr>
              <w:autoSpaceDE/>
              <w:autoSpaceDN/>
              <w:adjustRightInd/>
              <w:jc w:val="center"/>
              <w:rPr>
                <w:rFonts w:eastAsia="MS MinNew Roman"/>
                <w:bCs/>
              </w:rPr>
            </w:pPr>
          </w:p>
        </w:tc>
        <w:tc>
          <w:tcPr>
            <w:tcW w:w="4677" w:type="dxa"/>
            <w:tcBorders>
              <w:top w:val="single" w:sz="4" w:space="0" w:color="auto"/>
              <w:left w:val="single" w:sz="4" w:space="0" w:color="auto"/>
              <w:bottom w:val="single" w:sz="4" w:space="0" w:color="auto"/>
              <w:right w:val="single" w:sz="4" w:space="0" w:color="auto"/>
            </w:tcBorders>
            <w:vAlign w:val="center"/>
          </w:tcPr>
          <w:p w14:paraId="10B55A7D" w14:textId="77777777" w:rsidR="000A4CDA" w:rsidRPr="002776FF" w:rsidRDefault="000A4CDA" w:rsidP="00E66C0B">
            <w:pPr>
              <w:jc w:val="both"/>
              <w:rPr>
                <w:rFonts w:ascii="Times New Roman" w:eastAsia="MS MinNew Roman" w:hAnsi="Times New Roman"/>
                <w:bCs/>
              </w:rPr>
            </w:pPr>
            <w:r w:rsidRPr="002776FF">
              <w:rPr>
                <w:rFonts w:ascii="Times New Roman" w:eastAsia="MS MinNew Roman" w:hAnsi="Times New Roman"/>
                <w:bCs/>
              </w:rPr>
              <w:t xml:space="preserve">Максимальный процент застройки в границах земельного участка при размещении производственных объектов, </w:t>
            </w:r>
            <w:r w:rsidRPr="00FD4A27">
              <w:rPr>
                <w:rFonts w:ascii="Times New Roman" w:eastAsia="MS MinNew Roman" w:hAnsi="Times New Roman"/>
                <w:bCs/>
              </w:rPr>
              <w:t>%</w:t>
            </w:r>
          </w:p>
        </w:tc>
        <w:tc>
          <w:tcPr>
            <w:tcW w:w="1452" w:type="dxa"/>
            <w:tcBorders>
              <w:top w:val="single" w:sz="4" w:space="0" w:color="auto"/>
              <w:left w:val="single" w:sz="4" w:space="0" w:color="auto"/>
              <w:bottom w:val="single" w:sz="4" w:space="0" w:color="auto"/>
              <w:right w:val="single" w:sz="4" w:space="0" w:color="auto"/>
            </w:tcBorders>
            <w:vAlign w:val="center"/>
          </w:tcPr>
          <w:p w14:paraId="185D1F51" w14:textId="77777777" w:rsidR="000A4CDA" w:rsidRPr="002776FF" w:rsidRDefault="000A4CDA" w:rsidP="00E66C0B">
            <w:pPr>
              <w:jc w:val="center"/>
              <w:rPr>
                <w:rFonts w:ascii="Times New Roman" w:eastAsia="MS MinNew Roman" w:hAnsi="Times New Roman"/>
                <w:bCs/>
              </w:rPr>
            </w:pPr>
            <w:r w:rsidRPr="002776FF">
              <w:rPr>
                <w:rFonts w:ascii="Times New Roman" w:eastAsia="MS MinNew Roman" w:hAnsi="Times New Roman"/>
                <w:bCs/>
              </w:rPr>
              <w:t>80</w:t>
            </w:r>
          </w:p>
        </w:tc>
        <w:tc>
          <w:tcPr>
            <w:tcW w:w="1543" w:type="dxa"/>
            <w:tcBorders>
              <w:top w:val="single" w:sz="4" w:space="0" w:color="auto"/>
              <w:left w:val="single" w:sz="4" w:space="0" w:color="auto"/>
              <w:bottom w:val="single" w:sz="4" w:space="0" w:color="auto"/>
              <w:right w:val="single" w:sz="4" w:space="0" w:color="auto"/>
            </w:tcBorders>
            <w:vAlign w:val="center"/>
          </w:tcPr>
          <w:p w14:paraId="478718DA" w14:textId="77777777" w:rsidR="000A4CDA" w:rsidRPr="002776FF" w:rsidRDefault="000A4CDA" w:rsidP="00E66C0B">
            <w:pPr>
              <w:jc w:val="center"/>
              <w:rPr>
                <w:rFonts w:ascii="Times New Roman" w:eastAsia="MS MinNew Roman" w:hAnsi="Times New Roman"/>
                <w:bCs/>
              </w:rPr>
            </w:pPr>
            <w:r w:rsidRPr="002776FF">
              <w:rPr>
                <w:rFonts w:ascii="Times New Roman" w:eastAsia="MS MinNew Roman" w:hAnsi="Times New Roman"/>
                <w:bCs/>
              </w:rPr>
              <w:t>80</w:t>
            </w:r>
          </w:p>
        </w:tc>
        <w:tc>
          <w:tcPr>
            <w:tcW w:w="1258" w:type="dxa"/>
            <w:tcBorders>
              <w:top w:val="single" w:sz="4" w:space="0" w:color="auto"/>
              <w:left w:val="single" w:sz="4" w:space="0" w:color="auto"/>
              <w:bottom w:val="single" w:sz="4" w:space="0" w:color="auto"/>
              <w:right w:val="single" w:sz="4" w:space="0" w:color="auto"/>
            </w:tcBorders>
            <w:vAlign w:val="center"/>
          </w:tcPr>
          <w:p w14:paraId="24D14667" w14:textId="77777777" w:rsidR="000A4CDA" w:rsidRPr="002776FF" w:rsidRDefault="000A4CDA" w:rsidP="00E66C0B">
            <w:pPr>
              <w:jc w:val="center"/>
              <w:rPr>
                <w:rFonts w:ascii="Times New Roman" w:eastAsia="MS MinNew Roman" w:hAnsi="Times New Roman"/>
                <w:bCs/>
              </w:rPr>
            </w:pPr>
            <w:r w:rsidRPr="002776FF">
              <w:rPr>
                <w:rFonts w:ascii="Times New Roman" w:eastAsia="MS MinNew Roman" w:hAnsi="Times New Roman"/>
                <w:bCs/>
              </w:rPr>
              <w:t>-</w:t>
            </w:r>
          </w:p>
        </w:tc>
      </w:tr>
      <w:tr w:rsidR="000A4CDA" w:rsidRPr="002776FF" w14:paraId="559EF3D0" w14:textId="77777777" w:rsidTr="002A6C1B">
        <w:trPr>
          <w:trHeight w:val="535"/>
        </w:trPr>
        <w:tc>
          <w:tcPr>
            <w:tcW w:w="238" w:type="dxa"/>
            <w:tcBorders>
              <w:right w:val="single" w:sz="4" w:space="0" w:color="auto"/>
            </w:tcBorders>
          </w:tcPr>
          <w:p w14:paraId="4745D246" w14:textId="77777777" w:rsidR="000A4CDA" w:rsidRPr="002776FF" w:rsidRDefault="000A4CDA" w:rsidP="00E66C0B">
            <w:pPr>
              <w:pStyle w:val="af8"/>
              <w:widowControl/>
              <w:numPr>
                <w:ilvl w:val="0"/>
                <w:numId w:val="24"/>
              </w:numPr>
              <w:autoSpaceDE/>
              <w:autoSpaceDN/>
              <w:adjustRightInd/>
              <w:jc w:val="both"/>
              <w:rPr>
                <w:rFonts w:eastAsia="MS MinNew Roman"/>
                <w:bCs/>
              </w:rPr>
            </w:pPr>
          </w:p>
        </w:tc>
        <w:tc>
          <w:tcPr>
            <w:tcW w:w="863" w:type="dxa"/>
            <w:tcBorders>
              <w:top w:val="single" w:sz="4" w:space="0" w:color="auto"/>
              <w:bottom w:val="single" w:sz="4" w:space="0" w:color="auto"/>
              <w:right w:val="single" w:sz="4" w:space="0" w:color="auto"/>
            </w:tcBorders>
            <w:shd w:val="clear" w:color="auto" w:fill="auto"/>
          </w:tcPr>
          <w:p w14:paraId="5CA09E1F" w14:textId="77777777" w:rsidR="000A4CDA" w:rsidRPr="002776FF" w:rsidRDefault="000A4CDA" w:rsidP="00E66C0B">
            <w:pPr>
              <w:pStyle w:val="af8"/>
              <w:widowControl/>
              <w:numPr>
                <w:ilvl w:val="0"/>
                <w:numId w:val="25"/>
              </w:numPr>
              <w:autoSpaceDE/>
              <w:autoSpaceDN/>
              <w:adjustRightInd/>
              <w:jc w:val="center"/>
              <w:rPr>
                <w:rFonts w:eastAsia="MS MinNew Roman"/>
                <w:bCs/>
              </w:rPr>
            </w:pPr>
          </w:p>
        </w:tc>
        <w:tc>
          <w:tcPr>
            <w:tcW w:w="4677" w:type="dxa"/>
            <w:tcBorders>
              <w:top w:val="single" w:sz="4" w:space="0" w:color="auto"/>
              <w:left w:val="single" w:sz="4" w:space="0" w:color="auto"/>
              <w:bottom w:val="single" w:sz="4" w:space="0" w:color="auto"/>
              <w:right w:val="single" w:sz="4" w:space="0" w:color="auto"/>
            </w:tcBorders>
            <w:vAlign w:val="center"/>
          </w:tcPr>
          <w:p w14:paraId="18DEEB2C" w14:textId="77777777" w:rsidR="000A4CDA" w:rsidRPr="002776FF" w:rsidRDefault="000A4CDA" w:rsidP="00E66C0B">
            <w:pPr>
              <w:jc w:val="both"/>
              <w:rPr>
                <w:rFonts w:ascii="Times New Roman" w:eastAsia="MS MinNew Roman" w:hAnsi="Times New Roman"/>
                <w:bCs/>
              </w:rPr>
            </w:pPr>
            <w:r w:rsidRPr="002776FF">
              <w:rPr>
                <w:rFonts w:ascii="Times New Roman" w:eastAsia="MS MinNew Roman" w:hAnsi="Times New Roman"/>
                <w:bCs/>
              </w:rPr>
              <w:t xml:space="preserve">Максимальный процент застройки в границах земельного участка при размещении коммунально-складских объектов, </w:t>
            </w:r>
            <w:r w:rsidRPr="00FD4A27">
              <w:rPr>
                <w:rFonts w:ascii="Times New Roman" w:eastAsia="MS MinNew Roman" w:hAnsi="Times New Roman"/>
                <w:bCs/>
              </w:rPr>
              <w:t>%</w:t>
            </w:r>
          </w:p>
        </w:tc>
        <w:tc>
          <w:tcPr>
            <w:tcW w:w="1452" w:type="dxa"/>
            <w:tcBorders>
              <w:top w:val="single" w:sz="4" w:space="0" w:color="auto"/>
              <w:left w:val="single" w:sz="4" w:space="0" w:color="auto"/>
              <w:bottom w:val="single" w:sz="4" w:space="0" w:color="auto"/>
              <w:right w:val="single" w:sz="4" w:space="0" w:color="auto"/>
            </w:tcBorders>
            <w:vAlign w:val="center"/>
          </w:tcPr>
          <w:p w14:paraId="3AF0BDA4" w14:textId="77777777" w:rsidR="000A4CDA" w:rsidRPr="002776FF" w:rsidRDefault="000A4CDA" w:rsidP="00E66C0B">
            <w:pPr>
              <w:jc w:val="center"/>
              <w:rPr>
                <w:rFonts w:ascii="Times New Roman" w:eastAsia="MS MinNew Roman" w:hAnsi="Times New Roman"/>
                <w:bCs/>
              </w:rPr>
            </w:pPr>
            <w:r w:rsidRPr="002776FF">
              <w:rPr>
                <w:rFonts w:ascii="Times New Roman" w:eastAsia="MS MinNew Roman" w:hAnsi="Times New Roman"/>
                <w:bCs/>
              </w:rPr>
              <w:t>60</w:t>
            </w:r>
          </w:p>
        </w:tc>
        <w:tc>
          <w:tcPr>
            <w:tcW w:w="1543" w:type="dxa"/>
            <w:tcBorders>
              <w:top w:val="single" w:sz="4" w:space="0" w:color="auto"/>
              <w:left w:val="single" w:sz="4" w:space="0" w:color="auto"/>
              <w:bottom w:val="single" w:sz="4" w:space="0" w:color="auto"/>
              <w:right w:val="single" w:sz="4" w:space="0" w:color="auto"/>
            </w:tcBorders>
            <w:vAlign w:val="center"/>
          </w:tcPr>
          <w:p w14:paraId="40A8216F" w14:textId="77777777" w:rsidR="000A4CDA" w:rsidRPr="002776FF" w:rsidRDefault="000A4CDA" w:rsidP="00E66C0B">
            <w:pPr>
              <w:jc w:val="center"/>
              <w:rPr>
                <w:rFonts w:ascii="Times New Roman" w:eastAsia="MS MinNew Roman" w:hAnsi="Times New Roman"/>
                <w:bCs/>
              </w:rPr>
            </w:pPr>
            <w:r w:rsidRPr="002776FF">
              <w:rPr>
                <w:rFonts w:ascii="Times New Roman" w:eastAsia="MS MinNew Roman" w:hAnsi="Times New Roman"/>
                <w:bCs/>
              </w:rPr>
              <w:t>60</w:t>
            </w:r>
          </w:p>
        </w:tc>
        <w:tc>
          <w:tcPr>
            <w:tcW w:w="1258" w:type="dxa"/>
            <w:tcBorders>
              <w:top w:val="single" w:sz="4" w:space="0" w:color="auto"/>
              <w:left w:val="single" w:sz="4" w:space="0" w:color="auto"/>
              <w:bottom w:val="single" w:sz="4" w:space="0" w:color="auto"/>
              <w:right w:val="single" w:sz="4" w:space="0" w:color="auto"/>
            </w:tcBorders>
            <w:vAlign w:val="center"/>
          </w:tcPr>
          <w:p w14:paraId="0D176589" w14:textId="77777777" w:rsidR="000A4CDA" w:rsidRPr="002776FF" w:rsidRDefault="000A4CDA" w:rsidP="00E66C0B">
            <w:pPr>
              <w:jc w:val="center"/>
              <w:rPr>
                <w:rFonts w:ascii="Times New Roman" w:eastAsia="MS MinNew Roman" w:hAnsi="Times New Roman"/>
                <w:bCs/>
              </w:rPr>
            </w:pPr>
            <w:r w:rsidRPr="002776FF">
              <w:rPr>
                <w:rFonts w:ascii="Times New Roman" w:eastAsia="MS MinNew Roman" w:hAnsi="Times New Roman"/>
                <w:bCs/>
              </w:rPr>
              <w:t>60</w:t>
            </w:r>
          </w:p>
        </w:tc>
      </w:tr>
      <w:tr w:rsidR="000A4CDA" w:rsidRPr="002776FF" w14:paraId="3E9038F5" w14:textId="77777777" w:rsidTr="002A6C1B">
        <w:trPr>
          <w:trHeight w:val="818"/>
        </w:trPr>
        <w:tc>
          <w:tcPr>
            <w:tcW w:w="238" w:type="dxa"/>
            <w:tcBorders>
              <w:right w:val="single" w:sz="4" w:space="0" w:color="auto"/>
            </w:tcBorders>
          </w:tcPr>
          <w:p w14:paraId="4DFC517F" w14:textId="77777777" w:rsidR="000A4CDA" w:rsidRPr="002776FF" w:rsidRDefault="000A4CDA" w:rsidP="00E66C0B">
            <w:pPr>
              <w:pStyle w:val="af8"/>
              <w:widowControl/>
              <w:numPr>
                <w:ilvl w:val="0"/>
                <w:numId w:val="24"/>
              </w:numPr>
              <w:autoSpaceDE/>
              <w:autoSpaceDN/>
              <w:adjustRightInd/>
              <w:jc w:val="both"/>
              <w:rPr>
                <w:rFonts w:eastAsia="MS MinNew Roman"/>
                <w:bCs/>
              </w:rPr>
            </w:pPr>
          </w:p>
        </w:tc>
        <w:tc>
          <w:tcPr>
            <w:tcW w:w="863" w:type="dxa"/>
            <w:tcBorders>
              <w:top w:val="single" w:sz="4" w:space="0" w:color="auto"/>
              <w:bottom w:val="single" w:sz="4" w:space="0" w:color="auto"/>
              <w:right w:val="single" w:sz="4" w:space="0" w:color="auto"/>
            </w:tcBorders>
            <w:shd w:val="clear" w:color="auto" w:fill="auto"/>
          </w:tcPr>
          <w:p w14:paraId="63CF544B" w14:textId="77777777" w:rsidR="000A4CDA" w:rsidRPr="002776FF" w:rsidRDefault="000A4CDA" w:rsidP="00E66C0B">
            <w:pPr>
              <w:pStyle w:val="af8"/>
              <w:widowControl/>
              <w:numPr>
                <w:ilvl w:val="0"/>
                <w:numId w:val="25"/>
              </w:numPr>
              <w:autoSpaceDE/>
              <w:autoSpaceDN/>
              <w:adjustRightInd/>
              <w:jc w:val="center"/>
              <w:rPr>
                <w:rFonts w:eastAsia="MS MinNew Roman"/>
                <w:bCs/>
              </w:rPr>
            </w:pPr>
          </w:p>
        </w:tc>
        <w:tc>
          <w:tcPr>
            <w:tcW w:w="4677" w:type="dxa"/>
            <w:tcBorders>
              <w:top w:val="single" w:sz="4" w:space="0" w:color="auto"/>
              <w:left w:val="single" w:sz="4" w:space="0" w:color="auto"/>
              <w:bottom w:val="single" w:sz="4" w:space="0" w:color="auto"/>
              <w:right w:val="single" w:sz="4" w:space="0" w:color="auto"/>
            </w:tcBorders>
            <w:vAlign w:val="center"/>
          </w:tcPr>
          <w:p w14:paraId="23E1B550" w14:textId="77777777" w:rsidR="000A4CDA" w:rsidRPr="002776FF" w:rsidRDefault="000A4CDA" w:rsidP="00E66C0B">
            <w:pPr>
              <w:jc w:val="both"/>
              <w:rPr>
                <w:rFonts w:ascii="Times New Roman" w:eastAsia="MS MinNew Roman" w:hAnsi="Times New Roman"/>
                <w:bCs/>
              </w:rPr>
            </w:pPr>
            <w:r w:rsidRPr="002776FF">
              <w:rPr>
                <w:rFonts w:ascii="Times New Roman" w:eastAsia="MS MinNew Roman" w:hAnsi="Times New Roman"/>
                <w:bCs/>
              </w:rPr>
              <w:t xml:space="preserve">Максимальный процент застройки в границах земельного участка при размещении иных объектов, за исключением случаев, указанных в пунктах </w:t>
            </w:r>
            <w:r>
              <w:rPr>
                <w:rFonts w:ascii="Times New Roman" w:eastAsia="MS MinNew Roman" w:hAnsi="Times New Roman"/>
                <w:bCs/>
              </w:rPr>
              <w:t xml:space="preserve">5-6 </w:t>
            </w:r>
            <w:r w:rsidRPr="002776FF">
              <w:rPr>
                <w:rFonts w:ascii="Times New Roman" w:eastAsia="MS MinNew Roman" w:hAnsi="Times New Roman"/>
                <w:bCs/>
              </w:rPr>
              <w:t>настоящей таблицы</w:t>
            </w:r>
            <w:r>
              <w:rPr>
                <w:rFonts w:ascii="Times New Roman" w:eastAsia="MS MinNew Roman" w:hAnsi="Times New Roman"/>
                <w:bCs/>
              </w:rPr>
              <w:t>,</w:t>
            </w:r>
            <w:r w:rsidRPr="002776FF">
              <w:rPr>
                <w:rFonts w:ascii="Times New Roman" w:eastAsia="MS MinNew Roman" w:hAnsi="Times New Roman"/>
                <w:bCs/>
              </w:rPr>
              <w:t xml:space="preserve"> </w:t>
            </w:r>
            <w:r w:rsidRPr="00FD4A27">
              <w:rPr>
                <w:rFonts w:ascii="Times New Roman" w:eastAsia="MS MinNew Roman" w:hAnsi="Times New Roman"/>
                <w:bCs/>
              </w:rPr>
              <w:t>%</w:t>
            </w:r>
          </w:p>
        </w:tc>
        <w:tc>
          <w:tcPr>
            <w:tcW w:w="1452" w:type="dxa"/>
            <w:tcBorders>
              <w:top w:val="single" w:sz="4" w:space="0" w:color="auto"/>
              <w:left w:val="single" w:sz="4" w:space="0" w:color="auto"/>
              <w:bottom w:val="single" w:sz="4" w:space="0" w:color="auto"/>
              <w:right w:val="single" w:sz="4" w:space="0" w:color="auto"/>
            </w:tcBorders>
            <w:vAlign w:val="center"/>
          </w:tcPr>
          <w:p w14:paraId="24F57F67" w14:textId="77777777" w:rsidR="000A4CDA" w:rsidRPr="002776FF" w:rsidRDefault="000A4CDA" w:rsidP="00E66C0B">
            <w:pPr>
              <w:jc w:val="center"/>
              <w:rPr>
                <w:rFonts w:ascii="Times New Roman" w:eastAsia="MS MinNew Roman" w:hAnsi="Times New Roman"/>
                <w:bCs/>
              </w:rPr>
            </w:pPr>
            <w:r w:rsidRPr="00360DF5">
              <w:rPr>
                <w:rFonts w:ascii="Times New Roman" w:eastAsia="MS MinNew Roman" w:hAnsi="Times New Roman"/>
                <w:bCs/>
              </w:rPr>
              <w:t>-</w:t>
            </w:r>
          </w:p>
        </w:tc>
        <w:tc>
          <w:tcPr>
            <w:tcW w:w="1543" w:type="dxa"/>
            <w:tcBorders>
              <w:top w:val="single" w:sz="4" w:space="0" w:color="auto"/>
              <w:left w:val="single" w:sz="4" w:space="0" w:color="auto"/>
              <w:bottom w:val="single" w:sz="4" w:space="0" w:color="auto"/>
              <w:right w:val="single" w:sz="4" w:space="0" w:color="auto"/>
            </w:tcBorders>
            <w:vAlign w:val="center"/>
          </w:tcPr>
          <w:p w14:paraId="792554E0" w14:textId="77777777" w:rsidR="000A4CDA" w:rsidRPr="002776FF" w:rsidRDefault="000A4CDA" w:rsidP="00E66C0B">
            <w:pPr>
              <w:jc w:val="center"/>
              <w:rPr>
                <w:rFonts w:ascii="Times New Roman" w:eastAsia="MS MinNew Roman" w:hAnsi="Times New Roman"/>
                <w:bCs/>
              </w:rPr>
            </w:pPr>
            <w:r w:rsidRPr="00360DF5">
              <w:rPr>
                <w:rFonts w:ascii="Times New Roman" w:eastAsia="MS MinNew Roman" w:hAnsi="Times New Roman"/>
                <w:bCs/>
              </w:rPr>
              <w:t>-</w:t>
            </w:r>
          </w:p>
        </w:tc>
        <w:tc>
          <w:tcPr>
            <w:tcW w:w="1258" w:type="dxa"/>
            <w:tcBorders>
              <w:top w:val="single" w:sz="4" w:space="0" w:color="auto"/>
              <w:left w:val="single" w:sz="4" w:space="0" w:color="auto"/>
              <w:bottom w:val="single" w:sz="4" w:space="0" w:color="auto"/>
              <w:right w:val="single" w:sz="4" w:space="0" w:color="auto"/>
            </w:tcBorders>
            <w:vAlign w:val="center"/>
          </w:tcPr>
          <w:p w14:paraId="28361A00" w14:textId="77777777" w:rsidR="000A4CDA" w:rsidRPr="002776FF" w:rsidRDefault="000A4CDA" w:rsidP="00E66C0B">
            <w:pPr>
              <w:jc w:val="center"/>
              <w:rPr>
                <w:rFonts w:ascii="Times New Roman" w:eastAsia="MS MinNew Roman" w:hAnsi="Times New Roman"/>
                <w:bCs/>
              </w:rPr>
            </w:pPr>
            <w:r w:rsidRPr="00360DF5">
              <w:rPr>
                <w:rFonts w:ascii="Times New Roman" w:eastAsia="MS MinNew Roman" w:hAnsi="Times New Roman"/>
                <w:bCs/>
              </w:rPr>
              <w:t>-</w:t>
            </w:r>
          </w:p>
        </w:tc>
      </w:tr>
      <w:tr w:rsidR="000A4CDA" w:rsidRPr="002776FF" w14:paraId="2154BBB4" w14:textId="77777777" w:rsidTr="002A6C1B">
        <w:trPr>
          <w:trHeight w:val="268"/>
        </w:trPr>
        <w:tc>
          <w:tcPr>
            <w:tcW w:w="238" w:type="dxa"/>
            <w:tcBorders>
              <w:right w:val="single" w:sz="4" w:space="0" w:color="auto"/>
            </w:tcBorders>
          </w:tcPr>
          <w:p w14:paraId="3DE5E95E" w14:textId="77777777" w:rsidR="000A4CDA" w:rsidRPr="002776FF" w:rsidRDefault="000A4CDA" w:rsidP="00E66C0B">
            <w:pPr>
              <w:jc w:val="both"/>
              <w:rPr>
                <w:rFonts w:ascii="Times New Roman" w:eastAsia="MS MinNew Roman" w:hAnsi="Times New Roman"/>
                <w:bCs/>
              </w:rPr>
            </w:pPr>
          </w:p>
        </w:tc>
        <w:tc>
          <w:tcPr>
            <w:tcW w:w="9793" w:type="dxa"/>
            <w:gridSpan w:val="5"/>
            <w:tcBorders>
              <w:top w:val="single" w:sz="4" w:space="0" w:color="auto"/>
              <w:bottom w:val="single" w:sz="4" w:space="0" w:color="auto"/>
              <w:right w:val="single" w:sz="4" w:space="0" w:color="auto"/>
            </w:tcBorders>
            <w:shd w:val="clear" w:color="auto" w:fill="D9D9D9"/>
          </w:tcPr>
          <w:p w14:paraId="3836973C" w14:textId="77777777" w:rsidR="000A4CDA" w:rsidRPr="002776FF" w:rsidRDefault="000A4CDA" w:rsidP="00E66C0B">
            <w:pPr>
              <w:rPr>
                <w:rFonts w:ascii="Times New Roman" w:eastAsia="MS MinNew Roman" w:hAnsi="Times New Roman"/>
                <w:bCs/>
              </w:rPr>
            </w:pPr>
            <w:r w:rsidRPr="002776FF">
              <w:rPr>
                <w:rFonts w:ascii="Times New Roman" w:eastAsia="Times New Roman" w:hAnsi="Times New Roman"/>
              </w:rPr>
              <w:t>Иные показатели</w:t>
            </w:r>
          </w:p>
        </w:tc>
      </w:tr>
      <w:tr w:rsidR="000A4CDA" w:rsidRPr="002776FF" w14:paraId="1FEEBD6C" w14:textId="77777777" w:rsidTr="002A6C1B">
        <w:trPr>
          <w:trHeight w:val="268"/>
        </w:trPr>
        <w:tc>
          <w:tcPr>
            <w:tcW w:w="238" w:type="dxa"/>
            <w:tcBorders>
              <w:right w:val="single" w:sz="4" w:space="0" w:color="auto"/>
            </w:tcBorders>
          </w:tcPr>
          <w:p w14:paraId="4AB1B93D" w14:textId="77777777" w:rsidR="000A4CDA" w:rsidRPr="002776FF" w:rsidRDefault="000A4CDA" w:rsidP="00E66C0B">
            <w:pPr>
              <w:pStyle w:val="af8"/>
              <w:widowControl/>
              <w:numPr>
                <w:ilvl w:val="0"/>
                <w:numId w:val="24"/>
              </w:numPr>
              <w:autoSpaceDE/>
              <w:autoSpaceDN/>
              <w:adjustRightInd/>
              <w:jc w:val="both"/>
              <w:rPr>
                <w:rFonts w:eastAsia="MS MinNew Roman"/>
                <w:bCs/>
              </w:rPr>
            </w:pPr>
          </w:p>
        </w:tc>
        <w:tc>
          <w:tcPr>
            <w:tcW w:w="863" w:type="dxa"/>
            <w:tcBorders>
              <w:top w:val="single" w:sz="4" w:space="0" w:color="auto"/>
              <w:bottom w:val="single" w:sz="4" w:space="0" w:color="auto"/>
              <w:right w:val="single" w:sz="4" w:space="0" w:color="auto"/>
            </w:tcBorders>
            <w:shd w:val="clear" w:color="auto" w:fill="auto"/>
          </w:tcPr>
          <w:p w14:paraId="1F1C32A0" w14:textId="77777777" w:rsidR="000A4CDA" w:rsidRPr="002776FF" w:rsidRDefault="000A4CDA" w:rsidP="00E66C0B">
            <w:pPr>
              <w:pStyle w:val="af8"/>
              <w:widowControl/>
              <w:numPr>
                <w:ilvl w:val="0"/>
                <w:numId w:val="25"/>
              </w:numPr>
              <w:autoSpaceDE/>
              <w:autoSpaceDN/>
              <w:adjustRightInd/>
              <w:jc w:val="center"/>
              <w:rPr>
                <w:rFonts w:eastAsia="MS MinNew Roman"/>
                <w:bCs/>
              </w:rPr>
            </w:pPr>
          </w:p>
        </w:tc>
        <w:tc>
          <w:tcPr>
            <w:tcW w:w="4677" w:type="dxa"/>
            <w:tcBorders>
              <w:top w:val="single" w:sz="4" w:space="0" w:color="auto"/>
              <w:left w:val="single" w:sz="4" w:space="0" w:color="auto"/>
              <w:bottom w:val="single" w:sz="4" w:space="0" w:color="auto"/>
              <w:right w:val="single" w:sz="4" w:space="0" w:color="auto"/>
            </w:tcBorders>
            <w:vAlign w:val="center"/>
          </w:tcPr>
          <w:p w14:paraId="17CEF952" w14:textId="77777777" w:rsidR="000A4CDA" w:rsidRPr="002776FF" w:rsidRDefault="000A4CDA" w:rsidP="00E66C0B">
            <w:pPr>
              <w:jc w:val="both"/>
              <w:rPr>
                <w:rFonts w:ascii="Times New Roman" w:eastAsia="MS MinNew Roman" w:hAnsi="Times New Roman"/>
                <w:bCs/>
              </w:rPr>
            </w:pPr>
            <w:r w:rsidRPr="002776FF">
              <w:rPr>
                <w:rFonts w:ascii="Times New Roman" w:eastAsia="MS MinNew Roman" w:hAnsi="Times New Roman"/>
                <w:bCs/>
              </w:rPr>
              <w:t>Максимальный размер санитарно-защитной зоны, м</w:t>
            </w:r>
          </w:p>
        </w:tc>
        <w:tc>
          <w:tcPr>
            <w:tcW w:w="1452" w:type="dxa"/>
            <w:tcBorders>
              <w:top w:val="single" w:sz="4" w:space="0" w:color="auto"/>
              <w:left w:val="single" w:sz="4" w:space="0" w:color="auto"/>
              <w:bottom w:val="single" w:sz="4" w:space="0" w:color="auto"/>
              <w:right w:val="single" w:sz="4" w:space="0" w:color="auto"/>
            </w:tcBorders>
            <w:vAlign w:val="center"/>
          </w:tcPr>
          <w:p w14:paraId="7A3F866B" w14:textId="77777777" w:rsidR="000A4CDA" w:rsidRPr="002776FF" w:rsidRDefault="000A4CDA" w:rsidP="00E66C0B">
            <w:pPr>
              <w:jc w:val="center"/>
              <w:rPr>
                <w:rFonts w:ascii="Times New Roman" w:eastAsia="MS MinNew Roman" w:hAnsi="Times New Roman"/>
                <w:bCs/>
              </w:rPr>
            </w:pPr>
            <w:r w:rsidRPr="002776FF">
              <w:rPr>
                <w:rFonts w:ascii="Times New Roman" w:eastAsia="MS MinNew Roman" w:hAnsi="Times New Roman"/>
                <w:bCs/>
              </w:rPr>
              <w:t>0</w:t>
            </w:r>
          </w:p>
        </w:tc>
        <w:tc>
          <w:tcPr>
            <w:tcW w:w="1543" w:type="dxa"/>
            <w:tcBorders>
              <w:top w:val="single" w:sz="4" w:space="0" w:color="auto"/>
              <w:left w:val="single" w:sz="4" w:space="0" w:color="auto"/>
              <w:bottom w:val="single" w:sz="4" w:space="0" w:color="auto"/>
              <w:right w:val="single" w:sz="4" w:space="0" w:color="auto"/>
            </w:tcBorders>
            <w:vAlign w:val="center"/>
          </w:tcPr>
          <w:p w14:paraId="7214A995" w14:textId="77777777" w:rsidR="000A4CDA" w:rsidRPr="002776FF" w:rsidRDefault="000A4CDA" w:rsidP="00E66C0B">
            <w:pPr>
              <w:jc w:val="center"/>
              <w:rPr>
                <w:rFonts w:ascii="Times New Roman" w:eastAsia="MS MinNew Roman" w:hAnsi="Times New Roman"/>
                <w:bCs/>
              </w:rPr>
            </w:pPr>
            <w:r w:rsidRPr="002776FF">
              <w:rPr>
                <w:rFonts w:ascii="Times New Roman" w:eastAsia="MS MinNew Roman" w:hAnsi="Times New Roman"/>
                <w:bCs/>
              </w:rPr>
              <w:t>100</w:t>
            </w:r>
          </w:p>
        </w:tc>
        <w:tc>
          <w:tcPr>
            <w:tcW w:w="1258" w:type="dxa"/>
            <w:tcBorders>
              <w:top w:val="single" w:sz="4" w:space="0" w:color="auto"/>
              <w:left w:val="single" w:sz="4" w:space="0" w:color="auto"/>
              <w:bottom w:val="single" w:sz="4" w:space="0" w:color="auto"/>
              <w:right w:val="single" w:sz="4" w:space="0" w:color="auto"/>
            </w:tcBorders>
            <w:vAlign w:val="center"/>
          </w:tcPr>
          <w:p w14:paraId="1DBABCEE" w14:textId="77777777" w:rsidR="000A4CDA" w:rsidRPr="002776FF" w:rsidRDefault="000A4CDA" w:rsidP="00E66C0B">
            <w:pPr>
              <w:jc w:val="center"/>
              <w:rPr>
                <w:rFonts w:ascii="Times New Roman" w:eastAsia="MS MinNew Roman" w:hAnsi="Times New Roman"/>
                <w:bCs/>
              </w:rPr>
            </w:pPr>
            <w:r w:rsidRPr="002776FF">
              <w:rPr>
                <w:rFonts w:ascii="Times New Roman" w:eastAsia="MS MinNew Roman" w:hAnsi="Times New Roman"/>
                <w:bCs/>
              </w:rPr>
              <w:t>0</w:t>
            </w:r>
          </w:p>
        </w:tc>
      </w:tr>
      <w:tr w:rsidR="000A4CDA" w:rsidRPr="002776FF" w14:paraId="42E0CE1A" w14:textId="77777777" w:rsidTr="002A6C1B">
        <w:trPr>
          <w:trHeight w:val="550"/>
        </w:trPr>
        <w:tc>
          <w:tcPr>
            <w:tcW w:w="238" w:type="dxa"/>
            <w:tcBorders>
              <w:right w:val="single" w:sz="4" w:space="0" w:color="auto"/>
            </w:tcBorders>
          </w:tcPr>
          <w:p w14:paraId="24E58C3D" w14:textId="77777777" w:rsidR="000A4CDA" w:rsidRPr="002776FF" w:rsidRDefault="000A4CDA" w:rsidP="00E66C0B">
            <w:pPr>
              <w:pStyle w:val="af8"/>
              <w:widowControl/>
              <w:numPr>
                <w:ilvl w:val="0"/>
                <w:numId w:val="24"/>
              </w:numPr>
              <w:autoSpaceDE/>
              <w:autoSpaceDN/>
              <w:adjustRightInd/>
              <w:jc w:val="both"/>
              <w:rPr>
                <w:rFonts w:eastAsia="MS MinNew Roman"/>
                <w:bCs/>
              </w:rPr>
            </w:pPr>
          </w:p>
        </w:tc>
        <w:tc>
          <w:tcPr>
            <w:tcW w:w="863" w:type="dxa"/>
            <w:tcBorders>
              <w:top w:val="single" w:sz="4" w:space="0" w:color="auto"/>
              <w:bottom w:val="single" w:sz="4" w:space="0" w:color="auto"/>
              <w:right w:val="single" w:sz="4" w:space="0" w:color="auto"/>
            </w:tcBorders>
            <w:shd w:val="clear" w:color="auto" w:fill="auto"/>
          </w:tcPr>
          <w:p w14:paraId="1541B5E3" w14:textId="77777777" w:rsidR="000A4CDA" w:rsidRPr="002776FF" w:rsidRDefault="000A4CDA" w:rsidP="00E66C0B">
            <w:pPr>
              <w:pStyle w:val="af8"/>
              <w:widowControl/>
              <w:numPr>
                <w:ilvl w:val="0"/>
                <w:numId w:val="25"/>
              </w:numPr>
              <w:autoSpaceDE/>
              <w:autoSpaceDN/>
              <w:adjustRightInd/>
              <w:jc w:val="center"/>
              <w:rPr>
                <w:rFonts w:eastAsia="MS MinNew Roman"/>
                <w:bCs/>
              </w:rPr>
            </w:pPr>
          </w:p>
        </w:tc>
        <w:tc>
          <w:tcPr>
            <w:tcW w:w="4677" w:type="dxa"/>
            <w:tcBorders>
              <w:top w:val="single" w:sz="4" w:space="0" w:color="auto"/>
              <w:left w:val="single" w:sz="4" w:space="0" w:color="auto"/>
              <w:bottom w:val="single" w:sz="4" w:space="0" w:color="auto"/>
              <w:right w:val="single" w:sz="4" w:space="0" w:color="auto"/>
            </w:tcBorders>
            <w:vAlign w:val="center"/>
          </w:tcPr>
          <w:p w14:paraId="14EB8203" w14:textId="77777777" w:rsidR="000A4CDA" w:rsidRPr="002776FF" w:rsidRDefault="000A4CDA" w:rsidP="00E66C0B">
            <w:pPr>
              <w:jc w:val="both"/>
              <w:rPr>
                <w:rFonts w:ascii="Times New Roman" w:eastAsia="MS MinNew Roman" w:hAnsi="Times New Roman"/>
                <w:bCs/>
              </w:rPr>
            </w:pPr>
            <w:r w:rsidRPr="002776FF">
              <w:rPr>
                <w:rFonts w:ascii="Times New Roman" w:eastAsia="MS MinNew Roman" w:hAnsi="Times New Roman"/>
                <w:bCs/>
              </w:rPr>
              <w:t>Максимальная высота капитальных ограждений земельных участков, м</w:t>
            </w:r>
          </w:p>
        </w:tc>
        <w:tc>
          <w:tcPr>
            <w:tcW w:w="1452" w:type="dxa"/>
            <w:tcBorders>
              <w:top w:val="single" w:sz="4" w:space="0" w:color="auto"/>
              <w:left w:val="single" w:sz="4" w:space="0" w:color="auto"/>
              <w:bottom w:val="single" w:sz="4" w:space="0" w:color="auto"/>
              <w:right w:val="single" w:sz="4" w:space="0" w:color="auto"/>
            </w:tcBorders>
            <w:vAlign w:val="center"/>
          </w:tcPr>
          <w:p w14:paraId="29E75793" w14:textId="77777777" w:rsidR="000A4CDA" w:rsidRPr="002776FF" w:rsidRDefault="000A4CDA" w:rsidP="00E66C0B">
            <w:pPr>
              <w:jc w:val="center"/>
              <w:rPr>
                <w:rFonts w:ascii="Times New Roman" w:eastAsia="MS MinNew Roman" w:hAnsi="Times New Roman"/>
                <w:bCs/>
              </w:rPr>
            </w:pPr>
            <w:r w:rsidRPr="002776FF">
              <w:rPr>
                <w:rFonts w:ascii="Times New Roman" w:eastAsia="MS MinNew Roman" w:hAnsi="Times New Roman"/>
                <w:bCs/>
              </w:rPr>
              <w:t>2</w:t>
            </w:r>
          </w:p>
        </w:tc>
        <w:tc>
          <w:tcPr>
            <w:tcW w:w="1543" w:type="dxa"/>
            <w:tcBorders>
              <w:top w:val="single" w:sz="4" w:space="0" w:color="auto"/>
              <w:left w:val="single" w:sz="4" w:space="0" w:color="auto"/>
              <w:bottom w:val="single" w:sz="4" w:space="0" w:color="auto"/>
              <w:right w:val="single" w:sz="4" w:space="0" w:color="auto"/>
            </w:tcBorders>
            <w:vAlign w:val="center"/>
          </w:tcPr>
          <w:p w14:paraId="2B177BDE" w14:textId="77777777" w:rsidR="000A4CDA" w:rsidRPr="002776FF" w:rsidRDefault="000A4CDA" w:rsidP="00E66C0B">
            <w:pPr>
              <w:jc w:val="center"/>
              <w:rPr>
                <w:rFonts w:ascii="Times New Roman" w:eastAsia="MS MinNew Roman" w:hAnsi="Times New Roman"/>
                <w:bCs/>
              </w:rPr>
            </w:pPr>
            <w:r w:rsidRPr="002776FF">
              <w:rPr>
                <w:rFonts w:ascii="Times New Roman" w:eastAsia="MS MinNew Roman" w:hAnsi="Times New Roman"/>
                <w:bCs/>
              </w:rPr>
              <w:t>2</w:t>
            </w:r>
          </w:p>
        </w:tc>
        <w:tc>
          <w:tcPr>
            <w:tcW w:w="1258" w:type="dxa"/>
            <w:tcBorders>
              <w:top w:val="single" w:sz="4" w:space="0" w:color="auto"/>
              <w:left w:val="single" w:sz="4" w:space="0" w:color="auto"/>
              <w:bottom w:val="single" w:sz="4" w:space="0" w:color="auto"/>
              <w:right w:val="single" w:sz="4" w:space="0" w:color="auto"/>
            </w:tcBorders>
            <w:vAlign w:val="center"/>
          </w:tcPr>
          <w:p w14:paraId="3EF7C8D8" w14:textId="77777777" w:rsidR="000A4CDA" w:rsidRPr="002776FF" w:rsidRDefault="000A4CDA" w:rsidP="00E66C0B">
            <w:pPr>
              <w:jc w:val="center"/>
              <w:rPr>
                <w:rFonts w:ascii="Times New Roman" w:eastAsia="MS MinNew Roman" w:hAnsi="Times New Roman"/>
                <w:bCs/>
              </w:rPr>
            </w:pPr>
            <w:r w:rsidRPr="002776FF">
              <w:rPr>
                <w:rFonts w:ascii="Times New Roman" w:eastAsia="MS MinNew Roman" w:hAnsi="Times New Roman"/>
                <w:bCs/>
              </w:rPr>
              <w:t>2</w:t>
            </w:r>
          </w:p>
        </w:tc>
      </w:tr>
    </w:tbl>
    <w:p w14:paraId="454F87CC" w14:textId="78662CEC" w:rsidR="000A4CDA" w:rsidRPr="002A6C1B" w:rsidRDefault="001561FF" w:rsidP="002A6C1B">
      <w:pPr>
        <w:autoSpaceDE w:val="0"/>
        <w:autoSpaceDN w:val="0"/>
        <w:adjustRightInd w:val="0"/>
        <w:ind w:firstLine="709"/>
        <w:jc w:val="both"/>
        <w:outlineLvl w:val="1"/>
        <w:rPr>
          <w:rFonts w:ascii="Times New Roman" w:hAnsi="Times New Roman"/>
          <w:i/>
        </w:rPr>
      </w:pPr>
      <w:r w:rsidRPr="001E2F2B">
        <w:rPr>
          <w:rFonts w:ascii="Times New Roman" w:eastAsia="Times New Roman" w:hAnsi="Times New Roman"/>
        </w:rPr>
        <w:lastRenderedPageBreak/>
        <w:t>Примечание: в целях применения настоящей статьи прочерк в колонке значения параметра означает, что данный параметр не подлежит установлению.</w:t>
      </w:r>
      <w:r w:rsidR="00C95737">
        <w:rPr>
          <w:rFonts w:ascii="Times New Roman" w:eastAsia="Times New Roman" w:hAnsi="Times New Roman"/>
        </w:rPr>
        <w:t xml:space="preserve"> </w:t>
      </w:r>
      <w:r w:rsidR="00326D63" w:rsidRPr="002A6C1B">
        <w:rPr>
          <w:rFonts w:ascii="Times New Roman" w:eastAsia="Times New Roman" w:hAnsi="Times New Roman"/>
          <w:i/>
        </w:rPr>
        <w:t>(в ред.</w:t>
      </w:r>
      <w:r w:rsidR="00C95737" w:rsidRPr="002A6C1B">
        <w:rPr>
          <w:rFonts w:ascii="Times New Roman" w:eastAsia="Times New Roman" w:hAnsi="Times New Roman"/>
          <w:i/>
        </w:rPr>
        <w:t xml:space="preserve"> </w:t>
      </w:r>
      <w:r w:rsidR="00326D63" w:rsidRPr="002A6C1B">
        <w:rPr>
          <w:rFonts w:ascii="Times New Roman" w:eastAsia="Times New Roman" w:hAnsi="Times New Roman"/>
          <w:i/>
        </w:rPr>
        <w:t>Решения Собрания представителей от 21.12.2017г. №73)</w:t>
      </w:r>
    </w:p>
    <w:p w14:paraId="17197A79" w14:textId="77777777" w:rsidR="000A4CDA" w:rsidRDefault="000A4CDA" w:rsidP="000A4CDA">
      <w:pPr>
        <w:numPr>
          <w:ilvl w:val="2"/>
          <w:numId w:val="4"/>
        </w:numPr>
        <w:spacing w:before="360" w:after="240"/>
        <w:ind w:firstLine="709"/>
        <w:jc w:val="both"/>
        <w:outlineLvl w:val="2"/>
        <w:rPr>
          <w:rFonts w:ascii="Times New Roman" w:hAnsi="Times New Roman"/>
          <w:b/>
          <w:sz w:val="28"/>
          <w:szCs w:val="28"/>
        </w:rPr>
      </w:pPr>
      <w:r>
        <w:rPr>
          <w:rFonts w:ascii="Times New Roman" w:hAnsi="Times New Roman"/>
          <w:b/>
          <w:sz w:val="28"/>
          <w:szCs w:val="28"/>
        </w:rPr>
        <w:t xml:space="preserve">Предельные размеры земельных участков и предельные параметры разрешенного строительства, реконструкции объектов капитального строительства в зонах сельскохозяйственного использования </w:t>
      </w:r>
      <w:r w:rsidR="00231917" w:rsidRPr="00C846B0">
        <w:rPr>
          <w:rFonts w:ascii="Times New Roman" w:hAnsi="Times New Roman"/>
          <w:i/>
          <w:u w:color="FFFFFF"/>
        </w:rPr>
        <w:t>(в ред. Решения Собрания представителей от 28.12.2015г.№16)</w:t>
      </w:r>
    </w:p>
    <w:p w14:paraId="477C33DF" w14:textId="77777777" w:rsidR="000A4CDA" w:rsidRPr="006D001B" w:rsidRDefault="000A4CDA" w:rsidP="000A4CDA">
      <w:pPr>
        <w:rPr>
          <w:rFonts w:ascii="Times New Roman" w:hAnsi="Times New Roman"/>
          <w:sz w:val="28"/>
          <w:szCs w:val="28"/>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9"/>
        <w:gridCol w:w="3825"/>
        <w:gridCol w:w="991"/>
        <w:gridCol w:w="961"/>
        <w:gridCol w:w="961"/>
        <w:gridCol w:w="961"/>
        <w:gridCol w:w="961"/>
        <w:gridCol w:w="741"/>
      </w:tblGrid>
      <w:tr w:rsidR="000A4CDA" w:rsidRPr="00C94DCB" w14:paraId="4A39E793" w14:textId="77777777" w:rsidTr="00246895">
        <w:tc>
          <w:tcPr>
            <w:tcW w:w="659" w:type="dxa"/>
            <w:shd w:val="clear" w:color="auto" w:fill="auto"/>
          </w:tcPr>
          <w:p w14:paraId="02DEC988" w14:textId="77777777" w:rsidR="000A4CDA" w:rsidRPr="00C94DCB" w:rsidRDefault="000A4CDA" w:rsidP="00E66C0B">
            <w:pPr>
              <w:spacing w:line="360" w:lineRule="auto"/>
              <w:jc w:val="center"/>
              <w:rPr>
                <w:rFonts w:ascii="Times New Roman" w:eastAsia="MS MinNew Roman" w:hAnsi="Times New Roman"/>
                <w:b/>
                <w:bCs/>
              </w:rPr>
            </w:pPr>
            <w:r w:rsidRPr="00C94DCB">
              <w:rPr>
                <w:rFonts w:ascii="Times New Roman" w:eastAsia="Times New Roman" w:hAnsi="Times New Roman"/>
                <w:b/>
              </w:rPr>
              <w:t>№ п/п</w:t>
            </w:r>
          </w:p>
        </w:tc>
        <w:tc>
          <w:tcPr>
            <w:tcW w:w="3825" w:type="dxa"/>
            <w:shd w:val="clear" w:color="auto" w:fill="auto"/>
          </w:tcPr>
          <w:p w14:paraId="37E61FE1" w14:textId="77777777" w:rsidR="000A4CDA" w:rsidRPr="00C94DCB" w:rsidRDefault="000A4CDA" w:rsidP="00E66C0B">
            <w:pPr>
              <w:spacing w:line="360" w:lineRule="auto"/>
              <w:jc w:val="center"/>
              <w:rPr>
                <w:rFonts w:ascii="Times New Roman" w:eastAsia="MS MinNew Roman" w:hAnsi="Times New Roman"/>
                <w:b/>
                <w:bCs/>
              </w:rPr>
            </w:pPr>
            <w:r w:rsidRPr="00C94DCB">
              <w:rPr>
                <w:rFonts w:ascii="Times New Roman" w:eastAsia="Times New Roman" w:hAnsi="Times New Roman"/>
                <w:b/>
              </w:rPr>
              <w:t>Наименование параметра</w:t>
            </w:r>
          </w:p>
        </w:tc>
        <w:tc>
          <w:tcPr>
            <w:tcW w:w="5576" w:type="dxa"/>
            <w:gridSpan w:val="6"/>
            <w:shd w:val="clear" w:color="auto" w:fill="auto"/>
          </w:tcPr>
          <w:p w14:paraId="1261BA6F" w14:textId="77777777" w:rsidR="000A4CDA" w:rsidRPr="00C94DCB" w:rsidRDefault="000A4CDA" w:rsidP="00E66C0B">
            <w:pPr>
              <w:jc w:val="center"/>
              <w:rPr>
                <w:rFonts w:ascii="Times New Roman" w:hAnsi="Times New Roman"/>
                <w:b/>
              </w:rPr>
            </w:pPr>
            <w:r w:rsidRPr="00C94DCB">
              <w:rPr>
                <w:rFonts w:ascii="Times New Roman" w:eastAsia="Times New Roman" w:hAnsi="Times New Roman"/>
                <w:b/>
              </w:rPr>
              <w:t xml:space="preserve">Значение предельных </w:t>
            </w:r>
            <w:r w:rsidRPr="00C94DCB">
              <w:rPr>
                <w:rFonts w:ascii="Times New Roman" w:hAnsi="Times New Roman"/>
                <w:b/>
              </w:rPr>
              <w:t>размеров земельных участков и</w:t>
            </w:r>
            <w:r w:rsidRPr="00C94DCB">
              <w:rPr>
                <w:rFonts w:ascii="Times New Roman" w:eastAsia="Times New Roman" w:hAnsi="Times New Roman"/>
                <w:b/>
              </w:rPr>
              <w:t xml:space="preserve"> предельных параметров разрешенного строительства, реконструкции объектов капитального строительства в территориальных зонах</w:t>
            </w:r>
          </w:p>
        </w:tc>
      </w:tr>
      <w:tr w:rsidR="000A4CDA" w:rsidRPr="00C94DCB" w14:paraId="5701D659" w14:textId="77777777" w:rsidTr="00246895">
        <w:trPr>
          <w:trHeight w:val="144"/>
        </w:trPr>
        <w:tc>
          <w:tcPr>
            <w:tcW w:w="659" w:type="dxa"/>
            <w:tcBorders>
              <w:bottom w:val="single" w:sz="4" w:space="0" w:color="auto"/>
            </w:tcBorders>
            <w:shd w:val="clear" w:color="auto" w:fill="auto"/>
          </w:tcPr>
          <w:p w14:paraId="2A75D589" w14:textId="77777777" w:rsidR="000A4CDA" w:rsidRPr="00C94DCB" w:rsidRDefault="000A4CDA" w:rsidP="00E66C0B">
            <w:pPr>
              <w:spacing w:line="360" w:lineRule="auto"/>
              <w:jc w:val="both"/>
              <w:rPr>
                <w:rFonts w:ascii="Times New Roman" w:eastAsia="MS MinNew Roman" w:hAnsi="Times New Roman"/>
                <w:bCs/>
              </w:rPr>
            </w:pPr>
          </w:p>
        </w:tc>
        <w:tc>
          <w:tcPr>
            <w:tcW w:w="3825" w:type="dxa"/>
            <w:tcBorders>
              <w:bottom w:val="single" w:sz="4" w:space="0" w:color="auto"/>
            </w:tcBorders>
            <w:shd w:val="clear" w:color="auto" w:fill="auto"/>
          </w:tcPr>
          <w:p w14:paraId="058DA82A" w14:textId="77777777" w:rsidR="000A4CDA" w:rsidRPr="00C94DCB" w:rsidRDefault="000A4CDA" w:rsidP="00E66C0B">
            <w:pPr>
              <w:spacing w:line="360" w:lineRule="auto"/>
              <w:jc w:val="both"/>
              <w:rPr>
                <w:rFonts w:ascii="Times New Roman" w:eastAsia="MS MinNew Roman" w:hAnsi="Times New Roman"/>
                <w:bCs/>
              </w:rPr>
            </w:pPr>
          </w:p>
        </w:tc>
        <w:tc>
          <w:tcPr>
            <w:tcW w:w="991" w:type="dxa"/>
            <w:tcBorders>
              <w:bottom w:val="single" w:sz="4" w:space="0" w:color="auto"/>
            </w:tcBorders>
            <w:shd w:val="clear" w:color="auto" w:fill="auto"/>
          </w:tcPr>
          <w:p w14:paraId="2678F9FF" w14:textId="77777777" w:rsidR="000A4CDA" w:rsidRPr="00C94DCB" w:rsidRDefault="000A4CDA" w:rsidP="00E66C0B">
            <w:pPr>
              <w:spacing w:line="360" w:lineRule="auto"/>
              <w:jc w:val="center"/>
              <w:rPr>
                <w:rFonts w:ascii="Times New Roman" w:eastAsia="MS MinNew Roman" w:hAnsi="Times New Roman"/>
                <w:b/>
                <w:bCs/>
              </w:rPr>
            </w:pPr>
            <w:r w:rsidRPr="00C94DCB">
              <w:rPr>
                <w:rFonts w:ascii="Times New Roman" w:eastAsia="MS MinNew Roman" w:hAnsi="Times New Roman"/>
                <w:b/>
                <w:bCs/>
              </w:rPr>
              <w:t>Сх1</w:t>
            </w:r>
          </w:p>
        </w:tc>
        <w:tc>
          <w:tcPr>
            <w:tcW w:w="961" w:type="dxa"/>
            <w:tcBorders>
              <w:bottom w:val="single" w:sz="4" w:space="0" w:color="auto"/>
            </w:tcBorders>
            <w:shd w:val="clear" w:color="auto" w:fill="auto"/>
          </w:tcPr>
          <w:p w14:paraId="0A1B81F5" w14:textId="77777777" w:rsidR="000A4CDA" w:rsidRPr="00C94DCB" w:rsidRDefault="000A4CDA" w:rsidP="00E66C0B">
            <w:pPr>
              <w:spacing w:line="360" w:lineRule="auto"/>
              <w:jc w:val="center"/>
              <w:rPr>
                <w:rFonts w:ascii="Times New Roman" w:eastAsia="MS MinNew Roman" w:hAnsi="Times New Roman"/>
                <w:b/>
                <w:bCs/>
              </w:rPr>
            </w:pPr>
            <w:r w:rsidRPr="00C94DCB">
              <w:rPr>
                <w:rFonts w:ascii="Times New Roman" w:eastAsia="MS MinNew Roman" w:hAnsi="Times New Roman"/>
                <w:b/>
                <w:bCs/>
              </w:rPr>
              <w:t>Сх2</w:t>
            </w:r>
          </w:p>
        </w:tc>
        <w:tc>
          <w:tcPr>
            <w:tcW w:w="961" w:type="dxa"/>
            <w:tcBorders>
              <w:bottom w:val="single" w:sz="4" w:space="0" w:color="auto"/>
            </w:tcBorders>
            <w:shd w:val="clear" w:color="auto" w:fill="auto"/>
          </w:tcPr>
          <w:p w14:paraId="5C555112" w14:textId="77777777" w:rsidR="000A4CDA" w:rsidRPr="00C94DCB" w:rsidRDefault="000A4CDA" w:rsidP="00E66C0B">
            <w:pPr>
              <w:spacing w:line="360" w:lineRule="auto"/>
              <w:jc w:val="center"/>
              <w:rPr>
                <w:rFonts w:ascii="Times New Roman" w:eastAsia="MS MinNew Roman" w:hAnsi="Times New Roman"/>
                <w:b/>
                <w:bCs/>
              </w:rPr>
            </w:pPr>
            <w:r w:rsidRPr="00C94DCB">
              <w:rPr>
                <w:rFonts w:ascii="Times New Roman" w:eastAsia="MS MinNew Roman" w:hAnsi="Times New Roman"/>
                <w:b/>
                <w:bCs/>
              </w:rPr>
              <w:t>Сх2-3</w:t>
            </w:r>
          </w:p>
        </w:tc>
        <w:tc>
          <w:tcPr>
            <w:tcW w:w="961" w:type="dxa"/>
            <w:tcBorders>
              <w:bottom w:val="single" w:sz="4" w:space="0" w:color="auto"/>
            </w:tcBorders>
            <w:shd w:val="clear" w:color="auto" w:fill="auto"/>
          </w:tcPr>
          <w:p w14:paraId="5013FACD" w14:textId="77777777" w:rsidR="000A4CDA" w:rsidRPr="00C94DCB" w:rsidRDefault="000A4CDA" w:rsidP="00E66C0B">
            <w:pPr>
              <w:spacing w:line="360" w:lineRule="auto"/>
              <w:jc w:val="center"/>
              <w:rPr>
                <w:rFonts w:ascii="Times New Roman" w:eastAsia="MS MinNew Roman" w:hAnsi="Times New Roman"/>
                <w:b/>
                <w:bCs/>
              </w:rPr>
            </w:pPr>
            <w:r w:rsidRPr="00C94DCB">
              <w:rPr>
                <w:rFonts w:ascii="Times New Roman" w:eastAsia="MS MinNew Roman" w:hAnsi="Times New Roman"/>
                <w:b/>
                <w:bCs/>
              </w:rPr>
              <w:t>Сх2-4</w:t>
            </w:r>
          </w:p>
        </w:tc>
        <w:tc>
          <w:tcPr>
            <w:tcW w:w="961" w:type="dxa"/>
            <w:tcBorders>
              <w:bottom w:val="single" w:sz="4" w:space="0" w:color="auto"/>
            </w:tcBorders>
            <w:shd w:val="clear" w:color="auto" w:fill="auto"/>
          </w:tcPr>
          <w:p w14:paraId="29896D74" w14:textId="77777777" w:rsidR="000A4CDA" w:rsidRPr="00C94DCB" w:rsidRDefault="000A4CDA" w:rsidP="00E66C0B">
            <w:pPr>
              <w:spacing w:line="360" w:lineRule="auto"/>
              <w:jc w:val="center"/>
              <w:rPr>
                <w:rFonts w:ascii="Times New Roman" w:eastAsia="MS MinNew Roman" w:hAnsi="Times New Roman"/>
                <w:b/>
                <w:bCs/>
              </w:rPr>
            </w:pPr>
            <w:r w:rsidRPr="00C94DCB">
              <w:rPr>
                <w:rFonts w:ascii="Times New Roman" w:eastAsia="MS MinNew Roman" w:hAnsi="Times New Roman"/>
                <w:b/>
                <w:bCs/>
              </w:rPr>
              <w:t>Сх2-5</w:t>
            </w:r>
          </w:p>
        </w:tc>
        <w:tc>
          <w:tcPr>
            <w:tcW w:w="741" w:type="dxa"/>
            <w:tcBorders>
              <w:bottom w:val="single" w:sz="4" w:space="0" w:color="auto"/>
            </w:tcBorders>
            <w:shd w:val="clear" w:color="auto" w:fill="auto"/>
          </w:tcPr>
          <w:p w14:paraId="1838D2F6" w14:textId="77777777" w:rsidR="000A4CDA" w:rsidRPr="00C94DCB" w:rsidRDefault="000A4CDA" w:rsidP="00E66C0B">
            <w:pPr>
              <w:spacing w:line="360" w:lineRule="auto"/>
              <w:jc w:val="center"/>
              <w:rPr>
                <w:rFonts w:ascii="Times New Roman" w:eastAsia="MS MinNew Roman" w:hAnsi="Times New Roman"/>
                <w:b/>
                <w:bCs/>
              </w:rPr>
            </w:pPr>
            <w:r w:rsidRPr="00C94DCB">
              <w:rPr>
                <w:rFonts w:ascii="Times New Roman" w:eastAsia="MS MinNew Roman" w:hAnsi="Times New Roman"/>
                <w:b/>
                <w:bCs/>
              </w:rPr>
              <w:t>Сх3</w:t>
            </w:r>
          </w:p>
        </w:tc>
      </w:tr>
      <w:tr w:rsidR="000A4CDA" w:rsidRPr="00C94DCB" w14:paraId="2B820708" w14:textId="77777777" w:rsidTr="00246895">
        <w:trPr>
          <w:trHeight w:val="144"/>
        </w:trPr>
        <w:tc>
          <w:tcPr>
            <w:tcW w:w="10060" w:type="dxa"/>
            <w:gridSpan w:val="8"/>
            <w:shd w:val="clear" w:color="auto" w:fill="D9D9D9"/>
          </w:tcPr>
          <w:p w14:paraId="7C88E9E6" w14:textId="77777777" w:rsidR="000A4CDA" w:rsidRPr="00C94DCB" w:rsidRDefault="000A4CDA" w:rsidP="00E66C0B">
            <w:pPr>
              <w:rPr>
                <w:rFonts w:ascii="Times New Roman" w:eastAsia="MS MinNew Roman" w:hAnsi="Times New Roman"/>
                <w:bCs/>
              </w:rPr>
            </w:pPr>
            <w:r w:rsidRPr="00C94DCB">
              <w:rPr>
                <w:rFonts w:ascii="Times New Roman" w:hAnsi="Times New Roman"/>
                <w:color w:val="000000"/>
              </w:rPr>
              <w:t>Предельные (минимальные и (или) максимальные) размеры земельных участков, в том числе их площадь</w:t>
            </w:r>
          </w:p>
        </w:tc>
      </w:tr>
      <w:tr w:rsidR="000A4CDA" w:rsidRPr="00C94DCB" w14:paraId="2A60EFB1" w14:textId="77777777" w:rsidTr="00246895">
        <w:trPr>
          <w:trHeight w:val="144"/>
        </w:trPr>
        <w:tc>
          <w:tcPr>
            <w:tcW w:w="659" w:type="dxa"/>
            <w:shd w:val="clear" w:color="auto" w:fill="auto"/>
          </w:tcPr>
          <w:p w14:paraId="365475BB" w14:textId="77777777" w:rsidR="000A4CDA" w:rsidRPr="00C94DCB" w:rsidRDefault="000A4CDA" w:rsidP="00E66C0B">
            <w:pPr>
              <w:pStyle w:val="af8"/>
              <w:widowControl/>
              <w:numPr>
                <w:ilvl w:val="0"/>
                <w:numId w:val="26"/>
              </w:numPr>
              <w:autoSpaceDE/>
              <w:autoSpaceDN/>
              <w:adjustRightInd/>
              <w:ind w:left="720"/>
              <w:jc w:val="both"/>
              <w:rPr>
                <w:rFonts w:eastAsia="MS MinNew Roman"/>
                <w:bCs/>
              </w:rPr>
            </w:pPr>
          </w:p>
        </w:tc>
        <w:tc>
          <w:tcPr>
            <w:tcW w:w="3825" w:type="dxa"/>
            <w:shd w:val="clear" w:color="auto" w:fill="auto"/>
          </w:tcPr>
          <w:p w14:paraId="613546C5" w14:textId="77777777" w:rsidR="000A4CDA" w:rsidRPr="00C94DCB" w:rsidRDefault="000A4CDA" w:rsidP="00E66C0B">
            <w:pPr>
              <w:jc w:val="both"/>
              <w:rPr>
                <w:rFonts w:ascii="Times New Roman" w:eastAsia="MS MinNew Roman" w:hAnsi="Times New Roman"/>
                <w:bCs/>
              </w:rPr>
            </w:pPr>
            <w:r w:rsidRPr="00C94DCB">
              <w:rPr>
                <w:rFonts w:ascii="Times New Roman" w:eastAsia="Times New Roman" w:hAnsi="Times New Roman"/>
              </w:rPr>
              <w:t>Минимальная площадь земельного участка, кв.м</w:t>
            </w:r>
          </w:p>
        </w:tc>
        <w:tc>
          <w:tcPr>
            <w:tcW w:w="991" w:type="dxa"/>
            <w:shd w:val="clear" w:color="auto" w:fill="auto"/>
          </w:tcPr>
          <w:p w14:paraId="53E8EA7A" w14:textId="77777777" w:rsidR="000A4CDA" w:rsidRPr="00C94DCB" w:rsidRDefault="000A4CDA" w:rsidP="00E66C0B">
            <w:pPr>
              <w:jc w:val="center"/>
              <w:rPr>
                <w:rFonts w:ascii="Times New Roman" w:eastAsia="MS MinNew Roman" w:hAnsi="Times New Roman"/>
                <w:bCs/>
              </w:rPr>
            </w:pPr>
            <w:r w:rsidRPr="00C94DCB">
              <w:rPr>
                <w:rFonts w:ascii="Times New Roman" w:eastAsia="MS MinNew Roman" w:hAnsi="Times New Roman"/>
                <w:bCs/>
              </w:rPr>
              <w:t>1000</w:t>
            </w:r>
          </w:p>
        </w:tc>
        <w:tc>
          <w:tcPr>
            <w:tcW w:w="961" w:type="dxa"/>
            <w:shd w:val="clear" w:color="auto" w:fill="auto"/>
          </w:tcPr>
          <w:p w14:paraId="29782E47" w14:textId="77777777" w:rsidR="000A4CDA" w:rsidRPr="00C94DCB" w:rsidRDefault="000A4CDA" w:rsidP="00E66C0B">
            <w:pPr>
              <w:jc w:val="center"/>
              <w:rPr>
                <w:rFonts w:ascii="Times New Roman" w:eastAsia="MS MinNew Roman" w:hAnsi="Times New Roman"/>
                <w:bCs/>
              </w:rPr>
            </w:pPr>
            <w:r w:rsidRPr="00C94DCB">
              <w:rPr>
                <w:rFonts w:ascii="Times New Roman" w:eastAsia="MS MinNew Roman" w:hAnsi="Times New Roman"/>
                <w:bCs/>
              </w:rPr>
              <w:t>1000</w:t>
            </w:r>
          </w:p>
        </w:tc>
        <w:tc>
          <w:tcPr>
            <w:tcW w:w="961" w:type="dxa"/>
            <w:shd w:val="clear" w:color="auto" w:fill="auto"/>
          </w:tcPr>
          <w:p w14:paraId="0294191D" w14:textId="77777777" w:rsidR="000A4CDA" w:rsidRPr="00C94DCB" w:rsidRDefault="000A4CDA" w:rsidP="00E66C0B">
            <w:pPr>
              <w:jc w:val="center"/>
              <w:rPr>
                <w:rFonts w:ascii="Times New Roman" w:eastAsia="MS MinNew Roman" w:hAnsi="Times New Roman"/>
                <w:bCs/>
              </w:rPr>
            </w:pPr>
            <w:r w:rsidRPr="00C94DCB">
              <w:rPr>
                <w:rFonts w:ascii="Times New Roman" w:eastAsia="MS MinNew Roman" w:hAnsi="Times New Roman"/>
                <w:bCs/>
              </w:rPr>
              <w:t>1000</w:t>
            </w:r>
          </w:p>
        </w:tc>
        <w:tc>
          <w:tcPr>
            <w:tcW w:w="961" w:type="dxa"/>
            <w:shd w:val="clear" w:color="auto" w:fill="auto"/>
          </w:tcPr>
          <w:p w14:paraId="06940D4F" w14:textId="77777777" w:rsidR="000A4CDA" w:rsidRPr="00C94DCB" w:rsidRDefault="000A4CDA" w:rsidP="00E66C0B">
            <w:pPr>
              <w:jc w:val="center"/>
              <w:rPr>
                <w:rFonts w:ascii="Times New Roman" w:eastAsia="MS MinNew Roman" w:hAnsi="Times New Roman"/>
                <w:bCs/>
              </w:rPr>
            </w:pPr>
            <w:r w:rsidRPr="00C94DCB">
              <w:rPr>
                <w:rFonts w:ascii="Times New Roman" w:eastAsia="MS MinNew Roman" w:hAnsi="Times New Roman"/>
                <w:bCs/>
              </w:rPr>
              <w:t>1000</w:t>
            </w:r>
          </w:p>
        </w:tc>
        <w:tc>
          <w:tcPr>
            <w:tcW w:w="961" w:type="dxa"/>
            <w:shd w:val="clear" w:color="auto" w:fill="auto"/>
          </w:tcPr>
          <w:p w14:paraId="78CF43C6" w14:textId="77777777" w:rsidR="000A4CDA" w:rsidRPr="00C94DCB" w:rsidRDefault="000A4CDA" w:rsidP="00E66C0B">
            <w:pPr>
              <w:jc w:val="center"/>
              <w:rPr>
                <w:rFonts w:ascii="Times New Roman" w:eastAsia="MS MinNew Roman" w:hAnsi="Times New Roman"/>
                <w:bCs/>
              </w:rPr>
            </w:pPr>
            <w:r w:rsidRPr="00C94DCB">
              <w:rPr>
                <w:rFonts w:ascii="Times New Roman" w:eastAsia="MS MinNew Roman" w:hAnsi="Times New Roman"/>
                <w:bCs/>
              </w:rPr>
              <w:t>1000</w:t>
            </w:r>
          </w:p>
        </w:tc>
        <w:tc>
          <w:tcPr>
            <w:tcW w:w="741" w:type="dxa"/>
            <w:shd w:val="clear" w:color="auto" w:fill="auto"/>
          </w:tcPr>
          <w:p w14:paraId="4267FCFB" w14:textId="77777777" w:rsidR="000A4CDA" w:rsidRPr="00C94DCB" w:rsidRDefault="000A4CDA" w:rsidP="00E66C0B">
            <w:pPr>
              <w:jc w:val="center"/>
              <w:rPr>
                <w:rFonts w:ascii="Times New Roman" w:eastAsia="MS MinNew Roman" w:hAnsi="Times New Roman"/>
                <w:bCs/>
              </w:rPr>
            </w:pPr>
            <w:r w:rsidRPr="00C94DCB">
              <w:rPr>
                <w:rFonts w:ascii="Times New Roman" w:eastAsia="MS MinNew Roman" w:hAnsi="Times New Roman"/>
                <w:bCs/>
              </w:rPr>
              <w:t>600</w:t>
            </w:r>
          </w:p>
        </w:tc>
      </w:tr>
      <w:tr w:rsidR="000A4CDA" w:rsidRPr="00C94DCB" w14:paraId="10993BA8" w14:textId="77777777" w:rsidTr="00246895">
        <w:trPr>
          <w:trHeight w:val="144"/>
        </w:trPr>
        <w:tc>
          <w:tcPr>
            <w:tcW w:w="659" w:type="dxa"/>
            <w:tcBorders>
              <w:bottom w:val="single" w:sz="4" w:space="0" w:color="auto"/>
            </w:tcBorders>
            <w:shd w:val="clear" w:color="auto" w:fill="auto"/>
          </w:tcPr>
          <w:p w14:paraId="63D83037" w14:textId="77777777" w:rsidR="000A4CDA" w:rsidRPr="00C94DCB" w:rsidRDefault="000A4CDA" w:rsidP="00E66C0B">
            <w:pPr>
              <w:pStyle w:val="af8"/>
              <w:widowControl/>
              <w:numPr>
                <w:ilvl w:val="0"/>
                <w:numId w:val="26"/>
              </w:numPr>
              <w:autoSpaceDE/>
              <w:autoSpaceDN/>
              <w:adjustRightInd/>
              <w:ind w:left="720"/>
              <w:jc w:val="both"/>
              <w:rPr>
                <w:rFonts w:eastAsia="MS MinNew Roman"/>
                <w:bCs/>
              </w:rPr>
            </w:pPr>
          </w:p>
        </w:tc>
        <w:tc>
          <w:tcPr>
            <w:tcW w:w="3825" w:type="dxa"/>
            <w:tcBorders>
              <w:bottom w:val="single" w:sz="4" w:space="0" w:color="auto"/>
            </w:tcBorders>
            <w:shd w:val="clear" w:color="auto" w:fill="auto"/>
          </w:tcPr>
          <w:p w14:paraId="77BEA2CA" w14:textId="77777777" w:rsidR="000A4CDA" w:rsidRPr="00C94DCB" w:rsidRDefault="000A4CDA" w:rsidP="00E66C0B">
            <w:pPr>
              <w:jc w:val="both"/>
              <w:rPr>
                <w:rFonts w:ascii="Times New Roman" w:eastAsia="MS MinNew Roman" w:hAnsi="Times New Roman"/>
                <w:bCs/>
              </w:rPr>
            </w:pPr>
            <w:r w:rsidRPr="00C94DCB">
              <w:rPr>
                <w:rFonts w:ascii="Times New Roman" w:eastAsia="Times New Roman" w:hAnsi="Times New Roman"/>
              </w:rPr>
              <w:t>Максимальная площадь земельного участка, кв.м</w:t>
            </w:r>
          </w:p>
        </w:tc>
        <w:tc>
          <w:tcPr>
            <w:tcW w:w="991" w:type="dxa"/>
            <w:tcBorders>
              <w:bottom w:val="single" w:sz="4" w:space="0" w:color="auto"/>
            </w:tcBorders>
            <w:shd w:val="clear" w:color="auto" w:fill="auto"/>
          </w:tcPr>
          <w:p w14:paraId="67782667" w14:textId="77777777" w:rsidR="000A4CDA" w:rsidRPr="00C94DCB" w:rsidRDefault="000A4CDA" w:rsidP="00E66C0B">
            <w:pPr>
              <w:jc w:val="center"/>
              <w:rPr>
                <w:rFonts w:ascii="Times New Roman" w:eastAsia="MS MinNew Roman" w:hAnsi="Times New Roman"/>
                <w:bCs/>
              </w:rPr>
            </w:pPr>
            <w:r w:rsidRPr="00C94DCB">
              <w:rPr>
                <w:rFonts w:ascii="Times New Roman" w:eastAsia="MS MinNew Roman" w:hAnsi="Times New Roman"/>
                <w:bCs/>
              </w:rPr>
              <w:t>20000</w:t>
            </w:r>
          </w:p>
        </w:tc>
        <w:tc>
          <w:tcPr>
            <w:tcW w:w="961" w:type="dxa"/>
            <w:tcBorders>
              <w:bottom w:val="single" w:sz="4" w:space="0" w:color="auto"/>
            </w:tcBorders>
            <w:shd w:val="clear" w:color="auto" w:fill="auto"/>
          </w:tcPr>
          <w:p w14:paraId="0766238D" w14:textId="77777777" w:rsidR="000A4CDA" w:rsidRPr="00C94DCB" w:rsidRDefault="000A4CDA" w:rsidP="00E66C0B">
            <w:pPr>
              <w:jc w:val="center"/>
              <w:rPr>
                <w:rFonts w:ascii="Times New Roman" w:eastAsia="MS MinNew Roman" w:hAnsi="Times New Roman"/>
                <w:bCs/>
              </w:rPr>
            </w:pPr>
            <w:r w:rsidRPr="00C94DCB">
              <w:rPr>
                <w:rFonts w:ascii="Times New Roman" w:eastAsia="MS MinNew Roman" w:hAnsi="Times New Roman"/>
                <w:bCs/>
              </w:rPr>
              <w:t>50000</w:t>
            </w:r>
          </w:p>
        </w:tc>
        <w:tc>
          <w:tcPr>
            <w:tcW w:w="961" w:type="dxa"/>
            <w:tcBorders>
              <w:bottom w:val="single" w:sz="4" w:space="0" w:color="auto"/>
            </w:tcBorders>
            <w:shd w:val="clear" w:color="auto" w:fill="auto"/>
          </w:tcPr>
          <w:p w14:paraId="746E7B70" w14:textId="77777777" w:rsidR="000A4CDA" w:rsidRPr="00C94DCB" w:rsidRDefault="000A4CDA" w:rsidP="00E66C0B">
            <w:pPr>
              <w:jc w:val="center"/>
              <w:rPr>
                <w:rFonts w:ascii="Times New Roman" w:eastAsia="MS MinNew Roman" w:hAnsi="Times New Roman"/>
                <w:bCs/>
              </w:rPr>
            </w:pPr>
            <w:r w:rsidRPr="00C94DCB">
              <w:rPr>
                <w:rFonts w:ascii="Times New Roman" w:eastAsia="MS MinNew Roman" w:hAnsi="Times New Roman"/>
                <w:bCs/>
              </w:rPr>
              <w:t>50000</w:t>
            </w:r>
          </w:p>
        </w:tc>
        <w:tc>
          <w:tcPr>
            <w:tcW w:w="961" w:type="dxa"/>
            <w:tcBorders>
              <w:bottom w:val="single" w:sz="4" w:space="0" w:color="auto"/>
            </w:tcBorders>
            <w:shd w:val="clear" w:color="auto" w:fill="auto"/>
          </w:tcPr>
          <w:p w14:paraId="4D825FC3" w14:textId="77777777" w:rsidR="000A4CDA" w:rsidRPr="00C94DCB" w:rsidRDefault="000A4CDA" w:rsidP="00E66C0B">
            <w:pPr>
              <w:jc w:val="center"/>
              <w:rPr>
                <w:rFonts w:ascii="Times New Roman" w:eastAsia="MS MinNew Roman" w:hAnsi="Times New Roman"/>
                <w:bCs/>
              </w:rPr>
            </w:pPr>
            <w:r w:rsidRPr="00C94DCB">
              <w:rPr>
                <w:rFonts w:ascii="Times New Roman" w:eastAsia="MS MinNew Roman" w:hAnsi="Times New Roman"/>
                <w:bCs/>
              </w:rPr>
              <w:t>50000</w:t>
            </w:r>
          </w:p>
        </w:tc>
        <w:tc>
          <w:tcPr>
            <w:tcW w:w="961" w:type="dxa"/>
            <w:tcBorders>
              <w:bottom w:val="single" w:sz="4" w:space="0" w:color="auto"/>
            </w:tcBorders>
            <w:shd w:val="clear" w:color="auto" w:fill="auto"/>
          </w:tcPr>
          <w:p w14:paraId="1DA0A138" w14:textId="77777777" w:rsidR="000A4CDA" w:rsidRPr="00C94DCB" w:rsidRDefault="000A4CDA" w:rsidP="00E66C0B">
            <w:pPr>
              <w:jc w:val="center"/>
              <w:rPr>
                <w:rFonts w:ascii="Times New Roman" w:eastAsia="MS MinNew Roman" w:hAnsi="Times New Roman"/>
                <w:bCs/>
              </w:rPr>
            </w:pPr>
            <w:r w:rsidRPr="00C94DCB">
              <w:rPr>
                <w:rFonts w:ascii="Times New Roman" w:eastAsia="MS MinNew Roman" w:hAnsi="Times New Roman"/>
                <w:bCs/>
              </w:rPr>
              <w:t>50000</w:t>
            </w:r>
          </w:p>
        </w:tc>
        <w:tc>
          <w:tcPr>
            <w:tcW w:w="741" w:type="dxa"/>
            <w:tcBorders>
              <w:bottom w:val="single" w:sz="4" w:space="0" w:color="auto"/>
            </w:tcBorders>
            <w:shd w:val="clear" w:color="auto" w:fill="auto"/>
          </w:tcPr>
          <w:p w14:paraId="3655B1F8" w14:textId="77777777" w:rsidR="000A4CDA" w:rsidRPr="00C94DCB" w:rsidRDefault="000A4CDA" w:rsidP="00E66C0B">
            <w:pPr>
              <w:jc w:val="center"/>
              <w:rPr>
                <w:rFonts w:ascii="Times New Roman" w:eastAsia="MS MinNew Roman" w:hAnsi="Times New Roman"/>
                <w:bCs/>
              </w:rPr>
            </w:pPr>
            <w:r w:rsidRPr="00C94DCB">
              <w:rPr>
                <w:rFonts w:ascii="Times New Roman" w:eastAsia="MS MinNew Roman" w:hAnsi="Times New Roman"/>
                <w:bCs/>
              </w:rPr>
              <w:t>3000</w:t>
            </w:r>
          </w:p>
        </w:tc>
      </w:tr>
      <w:tr w:rsidR="000A4CDA" w:rsidRPr="00C94DCB" w14:paraId="46291294" w14:textId="77777777" w:rsidTr="00246895">
        <w:trPr>
          <w:trHeight w:val="144"/>
        </w:trPr>
        <w:tc>
          <w:tcPr>
            <w:tcW w:w="10060" w:type="dxa"/>
            <w:gridSpan w:val="8"/>
            <w:shd w:val="clear" w:color="auto" w:fill="D9D9D9"/>
          </w:tcPr>
          <w:p w14:paraId="61925739" w14:textId="77777777" w:rsidR="000A4CDA" w:rsidRPr="00C94DCB" w:rsidRDefault="000A4CDA" w:rsidP="00E66C0B">
            <w:pPr>
              <w:rPr>
                <w:rFonts w:ascii="Times New Roman" w:eastAsia="MS MinNew Roman" w:hAnsi="Times New Roman"/>
                <w:bCs/>
              </w:rPr>
            </w:pPr>
            <w:r w:rsidRPr="00C94DCB">
              <w:rPr>
                <w:rFonts w:ascii="Times New Roman" w:eastAsia="Times New Roman" w:hAnsi="Times New Roman"/>
              </w:rPr>
              <w:t>Предельное количество этажей или предельная высота зданий, строений, сооружений</w:t>
            </w:r>
          </w:p>
        </w:tc>
      </w:tr>
      <w:tr w:rsidR="000A4CDA" w:rsidRPr="00C94DCB" w14:paraId="5DD85293" w14:textId="77777777" w:rsidTr="00246895">
        <w:trPr>
          <w:trHeight w:val="144"/>
        </w:trPr>
        <w:tc>
          <w:tcPr>
            <w:tcW w:w="659" w:type="dxa"/>
            <w:tcBorders>
              <w:bottom w:val="single" w:sz="4" w:space="0" w:color="auto"/>
            </w:tcBorders>
            <w:shd w:val="clear" w:color="auto" w:fill="auto"/>
          </w:tcPr>
          <w:p w14:paraId="30BA8EAF" w14:textId="77777777" w:rsidR="000A4CDA" w:rsidRPr="00C94DCB" w:rsidRDefault="000A4CDA" w:rsidP="00E66C0B">
            <w:pPr>
              <w:pStyle w:val="af8"/>
              <w:widowControl/>
              <w:numPr>
                <w:ilvl w:val="0"/>
                <w:numId w:val="26"/>
              </w:numPr>
              <w:autoSpaceDE/>
              <w:autoSpaceDN/>
              <w:adjustRightInd/>
              <w:ind w:left="720"/>
              <w:jc w:val="both"/>
              <w:rPr>
                <w:rFonts w:eastAsia="MS MinNew Roman"/>
                <w:bCs/>
              </w:rPr>
            </w:pPr>
          </w:p>
        </w:tc>
        <w:tc>
          <w:tcPr>
            <w:tcW w:w="3825" w:type="dxa"/>
            <w:tcBorders>
              <w:bottom w:val="single" w:sz="4" w:space="0" w:color="auto"/>
            </w:tcBorders>
            <w:shd w:val="clear" w:color="auto" w:fill="auto"/>
          </w:tcPr>
          <w:p w14:paraId="00009E07" w14:textId="77777777" w:rsidR="000A4CDA" w:rsidRPr="00C94DCB" w:rsidRDefault="000A4CDA" w:rsidP="00E66C0B">
            <w:pPr>
              <w:jc w:val="both"/>
              <w:rPr>
                <w:rFonts w:ascii="Times New Roman" w:eastAsia="MS MinNew Roman" w:hAnsi="Times New Roman"/>
                <w:bCs/>
              </w:rPr>
            </w:pPr>
            <w:r w:rsidRPr="00C94DCB">
              <w:rPr>
                <w:rFonts w:ascii="Times New Roman" w:eastAsia="MS MinNew Roman" w:hAnsi="Times New Roman"/>
                <w:bCs/>
              </w:rPr>
              <w:t>Предельная высота зданий, строений, сооружений, м</w:t>
            </w:r>
          </w:p>
        </w:tc>
        <w:tc>
          <w:tcPr>
            <w:tcW w:w="991" w:type="dxa"/>
            <w:tcBorders>
              <w:bottom w:val="single" w:sz="4" w:space="0" w:color="auto"/>
            </w:tcBorders>
            <w:shd w:val="clear" w:color="auto" w:fill="auto"/>
          </w:tcPr>
          <w:p w14:paraId="32BB2CD7" w14:textId="77777777" w:rsidR="000A4CDA" w:rsidRPr="00C94DCB" w:rsidRDefault="000A4CDA" w:rsidP="00E66C0B">
            <w:pPr>
              <w:jc w:val="center"/>
              <w:rPr>
                <w:rFonts w:ascii="Times New Roman" w:eastAsia="MS MinNew Roman" w:hAnsi="Times New Roman"/>
                <w:bCs/>
              </w:rPr>
            </w:pPr>
            <w:r w:rsidRPr="00C94DCB">
              <w:rPr>
                <w:rFonts w:ascii="Times New Roman" w:eastAsia="MS MinNew Roman" w:hAnsi="Times New Roman"/>
                <w:bCs/>
              </w:rPr>
              <w:t>0</w:t>
            </w:r>
          </w:p>
        </w:tc>
        <w:tc>
          <w:tcPr>
            <w:tcW w:w="961" w:type="dxa"/>
            <w:tcBorders>
              <w:bottom w:val="single" w:sz="4" w:space="0" w:color="auto"/>
            </w:tcBorders>
            <w:shd w:val="clear" w:color="auto" w:fill="auto"/>
          </w:tcPr>
          <w:p w14:paraId="51B3F3B8" w14:textId="77777777" w:rsidR="000A4CDA" w:rsidRPr="00C94DCB" w:rsidRDefault="000A4CDA" w:rsidP="00E66C0B">
            <w:pPr>
              <w:jc w:val="center"/>
              <w:rPr>
                <w:rFonts w:ascii="Times New Roman" w:eastAsia="MS MinNew Roman" w:hAnsi="Times New Roman"/>
                <w:bCs/>
              </w:rPr>
            </w:pPr>
            <w:r w:rsidRPr="00C94DCB">
              <w:rPr>
                <w:rFonts w:ascii="Times New Roman" w:eastAsia="MS MinNew Roman" w:hAnsi="Times New Roman"/>
                <w:bCs/>
              </w:rPr>
              <w:t>20</w:t>
            </w:r>
          </w:p>
        </w:tc>
        <w:tc>
          <w:tcPr>
            <w:tcW w:w="961" w:type="dxa"/>
            <w:tcBorders>
              <w:bottom w:val="single" w:sz="4" w:space="0" w:color="auto"/>
            </w:tcBorders>
            <w:shd w:val="clear" w:color="auto" w:fill="auto"/>
          </w:tcPr>
          <w:p w14:paraId="7F99C9A2" w14:textId="77777777" w:rsidR="000A4CDA" w:rsidRPr="00C94DCB" w:rsidRDefault="000A4CDA" w:rsidP="00E66C0B">
            <w:pPr>
              <w:jc w:val="center"/>
              <w:rPr>
                <w:rFonts w:ascii="Times New Roman" w:eastAsia="MS MinNew Roman" w:hAnsi="Times New Roman"/>
                <w:bCs/>
              </w:rPr>
            </w:pPr>
            <w:r w:rsidRPr="00C94DCB">
              <w:rPr>
                <w:rFonts w:ascii="Times New Roman" w:eastAsia="MS MinNew Roman" w:hAnsi="Times New Roman"/>
                <w:bCs/>
              </w:rPr>
              <w:t>20</w:t>
            </w:r>
          </w:p>
        </w:tc>
        <w:tc>
          <w:tcPr>
            <w:tcW w:w="961" w:type="dxa"/>
            <w:tcBorders>
              <w:bottom w:val="single" w:sz="4" w:space="0" w:color="auto"/>
            </w:tcBorders>
            <w:shd w:val="clear" w:color="auto" w:fill="auto"/>
          </w:tcPr>
          <w:p w14:paraId="49D94C5A" w14:textId="77777777" w:rsidR="000A4CDA" w:rsidRPr="00C94DCB" w:rsidRDefault="000A4CDA" w:rsidP="00E66C0B">
            <w:pPr>
              <w:jc w:val="center"/>
              <w:rPr>
                <w:rFonts w:ascii="Times New Roman" w:eastAsia="MS MinNew Roman" w:hAnsi="Times New Roman"/>
                <w:bCs/>
              </w:rPr>
            </w:pPr>
            <w:r w:rsidRPr="00C94DCB">
              <w:rPr>
                <w:rFonts w:ascii="Times New Roman" w:eastAsia="MS MinNew Roman" w:hAnsi="Times New Roman"/>
                <w:bCs/>
              </w:rPr>
              <w:t>20</w:t>
            </w:r>
          </w:p>
        </w:tc>
        <w:tc>
          <w:tcPr>
            <w:tcW w:w="961" w:type="dxa"/>
            <w:tcBorders>
              <w:bottom w:val="single" w:sz="4" w:space="0" w:color="auto"/>
            </w:tcBorders>
            <w:shd w:val="clear" w:color="auto" w:fill="auto"/>
          </w:tcPr>
          <w:p w14:paraId="30530651" w14:textId="77777777" w:rsidR="000A4CDA" w:rsidRPr="00C94DCB" w:rsidRDefault="000A4CDA" w:rsidP="00E66C0B">
            <w:pPr>
              <w:jc w:val="center"/>
              <w:rPr>
                <w:rFonts w:ascii="Times New Roman" w:eastAsia="MS MinNew Roman" w:hAnsi="Times New Roman"/>
                <w:bCs/>
              </w:rPr>
            </w:pPr>
            <w:r w:rsidRPr="00C94DCB">
              <w:rPr>
                <w:rFonts w:ascii="Times New Roman" w:eastAsia="MS MinNew Roman" w:hAnsi="Times New Roman"/>
                <w:bCs/>
              </w:rPr>
              <w:t>20</w:t>
            </w:r>
          </w:p>
        </w:tc>
        <w:tc>
          <w:tcPr>
            <w:tcW w:w="741" w:type="dxa"/>
            <w:tcBorders>
              <w:bottom w:val="single" w:sz="4" w:space="0" w:color="auto"/>
            </w:tcBorders>
            <w:shd w:val="clear" w:color="auto" w:fill="auto"/>
          </w:tcPr>
          <w:p w14:paraId="7C26214C" w14:textId="77777777" w:rsidR="000A4CDA" w:rsidRPr="00C94DCB" w:rsidRDefault="000A4CDA" w:rsidP="00E66C0B">
            <w:pPr>
              <w:jc w:val="center"/>
              <w:rPr>
                <w:rFonts w:ascii="Times New Roman" w:eastAsia="MS MinNew Roman" w:hAnsi="Times New Roman"/>
                <w:bCs/>
              </w:rPr>
            </w:pPr>
            <w:r w:rsidRPr="00C94DCB">
              <w:rPr>
                <w:rFonts w:ascii="Times New Roman" w:eastAsia="MS MinNew Roman" w:hAnsi="Times New Roman"/>
                <w:bCs/>
              </w:rPr>
              <w:t>10</w:t>
            </w:r>
          </w:p>
        </w:tc>
      </w:tr>
      <w:tr w:rsidR="000A4CDA" w:rsidRPr="00C94DCB" w14:paraId="372268D5" w14:textId="77777777" w:rsidTr="00246895">
        <w:trPr>
          <w:trHeight w:val="144"/>
        </w:trPr>
        <w:tc>
          <w:tcPr>
            <w:tcW w:w="10060" w:type="dxa"/>
            <w:gridSpan w:val="8"/>
            <w:shd w:val="clear" w:color="auto" w:fill="D9D9D9"/>
          </w:tcPr>
          <w:p w14:paraId="4EE4B5E1" w14:textId="77777777" w:rsidR="000A4CDA" w:rsidRPr="00C94DCB" w:rsidRDefault="000A4CDA" w:rsidP="00E66C0B">
            <w:pPr>
              <w:rPr>
                <w:rFonts w:ascii="Times New Roman" w:eastAsia="MS MinNew Roman" w:hAnsi="Times New Roman"/>
                <w:bCs/>
              </w:rPr>
            </w:pPr>
            <w:r w:rsidRPr="00C94DCB">
              <w:rPr>
                <w:rFonts w:ascii="Times New Roman" w:eastAsia="Times New Roman" w:hAnsi="Times New Roman"/>
              </w:rPr>
              <w:t xml:space="preserve">Минимальные отступы от границ земельных участков </w:t>
            </w:r>
            <w:r w:rsidRPr="00C94DCB">
              <w:rPr>
                <w:rFonts w:ascii="Times New Roman" w:hAnsi="Times New Roman"/>
                <w:color w:val="000000"/>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0A4CDA" w:rsidRPr="00C94DCB" w14:paraId="0444C024" w14:textId="77777777" w:rsidTr="00246895">
        <w:trPr>
          <w:trHeight w:val="571"/>
        </w:trPr>
        <w:tc>
          <w:tcPr>
            <w:tcW w:w="659" w:type="dxa"/>
            <w:tcBorders>
              <w:bottom w:val="single" w:sz="4" w:space="0" w:color="auto"/>
            </w:tcBorders>
            <w:shd w:val="clear" w:color="auto" w:fill="auto"/>
          </w:tcPr>
          <w:p w14:paraId="3E1C8307" w14:textId="77777777" w:rsidR="000A4CDA" w:rsidRPr="00C94DCB" w:rsidRDefault="000A4CDA" w:rsidP="00E66C0B">
            <w:pPr>
              <w:pStyle w:val="af8"/>
              <w:widowControl/>
              <w:numPr>
                <w:ilvl w:val="0"/>
                <w:numId w:val="26"/>
              </w:numPr>
              <w:autoSpaceDE/>
              <w:autoSpaceDN/>
              <w:adjustRightInd/>
              <w:ind w:left="720"/>
              <w:jc w:val="both"/>
              <w:rPr>
                <w:rFonts w:eastAsia="MS MinNew Roman"/>
                <w:bCs/>
              </w:rPr>
            </w:pPr>
          </w:p>
        </w:tc>
        <w:tc>
          <w:tcPr>
            <w:tcW w:w="3825" w:type="dxa"/>
            <w:tcBorders>
              <w:bottom w:val="single" w:sz="4" w:space="0" w:color="auto"/>
            </w:tcBorders>
            <w:shd w:val="clear" w:color="auto" w:fill="auto"/>
          </w:tcPr>
          <w:p w14:paraId="66DB809A" w14:textId="77777777" w:rsidR="000A4CDA" w:rsidRPr="00C94DCB" w:rsidRDefault="000A4CDA" w:rsidP="00E66C0B">
            <w:pPr>
              <w:jc w:val="both"/>
              <w:rPr>
                <w:rFonts w:ascii="Times New Roman" w:eastAsia="MS MinNew Roman" w:hAnsi="Times New Roman"/>
                <w:bCs/>
              </w:rPr>
            </w:pPr>
            <w:r w:rsidRPr="00C94DCB">
              <w:rPr>
                <w:rFonts w:ascii="Times New Roman" w:eastAsia="MS MinNew Roman" w:hAnsi="Times New Roman"/>
                <w:bCs/>
              </w:rPr>
              <w:t>Минимальный отступ от границ земельных участков до зданий, строений, сооружений м</w:t>
            </w:r>
          </w:p>
        </w:tc>
        <w:tc>
          <w:tcPr>
            <w:tcW w:w="991" w:type="dxa"/>
            <w:tcBorders>
              <w:bottom w:val="single" w:sz="4" w:space="0" w:color="auto"/>
            </w:tcBorders>
            <w:shd w:val="clear" w:color="auto" w:fill="auto"/>
          </w:tcPr>
          <w:p w14:paraId="0DE184B7" w14:textId="77777777" w:rsidR="000A4CDA" w:rsidRPr="00C94DCB" w:rsidRDefault="000A4CDA" w:rsidP="00E66C0B">
            <w:pPr>
              <w:jc w:val="center"/>
              <w:rPr>
                <w:rFonts w:ascii="Times New Roman" w:eastAsia="MS MinNew Roman" w:hAnsi="Times New Roman"/>
                <w:bCs/>
              </w:rPr>
            </w:pPr>
            <w:r w:rsidRPr="00C94DCB">
              <w:rPr>
                <w:rFonts w:ascii="Times New Roman" w:eastAsia="MS MinNew Roman" w:hAnsi="Times New Roman"/>
                <w:bCs/>
              </w:rPr>
              <w:t>-</w:t>
            </w:r>
          </w:p>
        </w:tc>
        <w:tc>
          <w:tcPr>
            <w:tcW w:w="961" w:type="dxa"/>
            <w:tcBorders>
              <w:bottom w:val="single" w:sz="4" w:space="0" w:color="auto"/>
            </w:tcBorders>
            <w:shd w:val="clear" w:color="auto" w:fill="auto"/>
          </w:tcPr>
          <w:p w14:paraId="1FAD221F" w14:textId="77777777" w:rsidR="000A4CDA" w:rsidRPr="00C94DCB" w:rsidRDefault="000A4CDA" w:rsidP="00E66C0B">
            <w:pPr>
              <w:jc w:val="center"/>
              <w:rPr>
                <w:rFonts w:ascii="Times New Roman" w:eastAsia="MS MinNew Roman" w:hAnsi="Times New Roman"/>
                <w:bCs/>
              </w:rPr>
            </w:pPr>
            <w:r w:rsidRPr="00C94DCB">
              <w:rPr>
                <w:rFonts w:ascii="Times New Roman" w:eastAsia="MS MinNew Roman" w:hAnsi="Times New Roman"/>
                <w:bCs/>
              </w:rPr>
              <w:t>5</w:t>
            </w:r>
          </w:p>
        </w:tc>
        <w:tc>
          <w:tcPr>
            <w:tcW w:w="961" w:type="dxa"/>
            <w:tcBorders>
              <w:bottom w:val="single" w:sz="4" w:space="0" w:color="auto"/>
            </w:tcBorders>
            <w:shd w:val="clear" w:color="auto" w:fill="auto"/>
          </w:tcPr>
          <w:p w14:paraId="5002B73C" w14:textId="77777777" w:rsidR="000A4CDA" w:rsidRPr="00C94DCB" w:rsidRDefault="000A4CDA" w:rsidP="00E66C0B">
            <w:pPr>
              <w:jc w:val="center"/>
              <w:rPr>
                <w:rFonts w:ascii="Times New Roman" w:eastAsia="MS MinNew Roman" w:hAnsi="Times New Roman"/>
                <w:bCs/>
              </w:rPr>
            </w:pPr>
            <w:r w:rsidRPr="00C94DCB">
              <w:rPr>
                <w:rFonts w:ascii="Times New Roman" w:eastAsia="MS MinNew Roman" w:hAnsi="Times New Roman"/>
                <w:bCs/>
              </w:rPr>
              <w:t>5</w:t>
            </w:r>
          </w:p>
        </w:tc>
        <w:tc>
          <w:tcPr>
            <w:tcW w:w="961" w:type="dxa"/>
            <w:tcBorders>
              <w:bottom w:val="single" w:sz="4" w:space="0" w:color="auto"/>
            </w:tcBorders>
            <w:shd w:val="clear" w:color="auto" w:fill="auto"/>
          </w:tcPr>
          <w:p w14:paraId="133C4693" w14:textId="77777777" w:rsidR="000A4CDA" w:rsidRPr="00C94DCB" w:rsidRDefault="000A4CDA" w:rsidP="00E66C0B">
            <w:pPr>
              <w:jc w:val="center"/>
              <w:rPr>
                <w:rFonts w:ascii="Times New Roman" w:eastAsia="MS MinNew Roman" w:hAnsi="Times New Roman"/>
                <w:bCs/>
              </w:rPr>
            </w:pPr>
            <w:r w:rsidRPr="00C94DCB">
              <w:rPr>
                <w:rFonts w:ascii="Times New Roman" w:eastAsia="MS MinNew Roman" w:hAnsi="Times New Roman"/>
                <w:bCs/>
              </w:rPr>
              <w:t>5</w:t>
            </w:r>
          </w:p>
        </w:tc>
        <w:tc>
          <w:tcPr>
            <w:tcW w:w="961" w:type="dxa"/>
            <w:tcBorders>
              <w:bottom w:val="single" w:sz="4" w:space="0" w:color="auto"/>
            </w:tcBorders>
            <w:shd w:val="clear" w:color="auto" w:fill="auto"/>
          </w:tcPr>
          <w:p w14:paraId="0A6C3DB6" w14:textId="77777777" w:rsidR="000A4CDA" w:rsidRPr="00C94DCB" w:rsidRDefault="000A4CDA" w:rsidP="00E66C0B">
            <w:pPr>
              <w:jc w:val="center"/>
              <w:rPr>
                <w:rFonts w:ascii="Times New Roman" w:eastAsia="MS MinNew Roman" w:hAnsi="Times New Roman"/>
                <w:bCs/>
              </w:rPr>
            </w:pPr>
            <w:r w:rsidRPr="00C94DCB">
              <w:rPr>
                <w:rFonts w:ascii="Times New Roman" w:eastAsia="MS MinNew Roman" w:hAnsi="Times New Roman"/>
                <w:bCs/>
              </w:rPr>
              <w:t>1</w:t>
            </w:r>
          </w:p>
        </w:tc>
        <w:tc>
          <w:tcPr>
            <w:tcW w:w="741" w:type="dxa"/>
            <w:tcBorders>
              <w:bottom w:val="single" w:sz="4" w:space="0" w:color="auto"/>
            </w:tcBorders>
            <w:shd w:val="clear" w:color="auto" w:fill="auto"/>
          </w:tcPr>
          <w:p w14:paraId="75882D74" w14:textId="77777777" w:rsidR="000A4CDA" w:rsidRPr="00C94DCB" w:rsidRDefault="000A4CDA" w:rsidP="00E66C0B">
            <w:pPr>
              <w:jc w:val="center"/>
              <w:rPr>
                <w:rFonts w:ascii="Times New Roman" w:eastAsia="MS MinNew Roman" w:hAnsi="Times New Roman"/>
                <w:bCs/>
              </w:rPr>
            </w:pPr>
            <w:r w:rsidRPr="00C94DCB">
              <w:rPr>
                <w:rFonts w:ascii="Times New Roman" w:eastAsia="MS MinNew Roman" w:hAnsi="Times New Roman"/>
                <w:bCs/>
              </w:rPr>
              <w:t>3</w:t>
            </w:r>
          </w:p>
        </w:tc>
      </w:tr>
      <w:tr w:rsidR="000A4CDA" w:rsidRPr="00C94DCB" w14:paraId="7E60F5D6" w14:textId="77777777" w:rsidTr="00246895">
        <w:trPr>
          <w:trHeight w:val="551"/>
        </w:trPr>
        <w:tc>
          <w:tcPr>
            <w:tcW w:w="10060" w:type="dxa"/>
            <w:gridSpan w:val="8"/>
            <w:shd w:val="clear" w:color="auto" w:fill="D9D9D9"/>
          </w:tcPr>
          <w:p w14:paraId="5C8BE870" w14:textId="77777777" w:rsidR="000A4CDA" w:rsidRPr="00C94DCB" w:rsidRDefault="000A4CDA" w:rsidP="00E66C0B">
            <w:pPr>
              <w:rPr>
                <w:rFonts w:ascii="Times New Roman" w:eastAsia="MS MinNew Roman" w:hAnsi="Times New Roman"/>
                <w:bCs/>
              </w:rPr>
            </w:pPr>
            <w:r w:rsidRPr="00C94DCB">
              <w:rPr>
                <w:rFonts w:ascii="Times New Roman" w:eastAsia="Times New Roman" w:hAnsi="Times New Roman"/>
              </w:rPr>
              <w:t xml:space="preserve">Максимальный процент застройки </w:t>
            </w:r>
            <w:r w:rsidRPr="00C94DCB">
              <w:rPr>
                <w:rFonts w:ascii="Times New Roman" w:hAnsi="Times New Roman"/>
                <w:color w:val="000000"/>
              </w:rPr>
              <w:t xml:space="preserve">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0A4CDA" w:rsidRPr="00C94DCB" w14:paraId="56B9B332" w14:textId="77777777" w:rsidTr="00246895">
        <w:trPr>
          <w:trHeight w:val="842"/>
        </w:trPr>
        <w:tc>
          <w:tcPr>
            <w:tcW w:w="659" w:type="dxa"/>
            <w:shd w:val="clear" w:color="auto" w:fill="auto"/>
          </w:tcPr>
          <w:p w14:paraId="68C41B2F" w14:textId="77777777" w:rsidR="000A4CDA" w:rsidRPr="00C94DCB" w:rsidRDefault="000A4CDA" w:rsidP="00E66C0B">
            <w:pPr>
              <w:pStyle w:val="af8"/>
              <w:widowControl/>
              <w:numPr>
                <w:ilvl w:val="0"/>
                <w:numId w:val="26"/>
              </w:numPr>
              <w:autoSpaceDE/>
              <w:autoSpaceDN/>
              <w:adjustRightInd/>
              <w:ind w:left="720"/>
              <w:jc w:val="both"/>
              <w:rPr>
                <w:rFonts w:eastAsia="MS MinNew Roman"/>
                <w:bCs/>
              </w:rPr>
            </w:pPr>
          </w:p>
        </w:tc>
        <w:tc>
          <w:tcPr>
            <w:tcW w:w="3825" w:type="dxa"/>
            <w:shd w:val="clear" w:color="auto" w:fill="auto"/>
          </w:tcPr>
          <w:p w14:paraId="4653D16F" w14:textId="77777777" w:rsidR="000A4CDA" w:rsidRPr="00C94DCB" w:rsidRDefault="000A4CDA" w:rsidP="00E66C0B">
            <w:pPr>
              <w:jc w:val="both"/>
              <w:rPr>
                <w:rFonts w:ascii="Times New Roman" w:eastAsia="Times New Roman" w:hAnsi="Times New Roman"/>
              </w:rPr>
            </w:pPr>
            <w:r w:rsidRPr="00C94DCB">
              <w:rPr>
                <w:rFonts w:ascii="Times New Roman" w:eastAsia="MS MinNew Roman" w:hAnsi="Times New Roman"/>
              </w:rPr>
              <w:t>Максимальный процент застройки в границах земельного участка при застройке земельных участков для садоводства и дачного хозяйства, %</w:t>
            </w:r>
          </w:p>
        </w:tc>
        <w:tc>
          <w:tcPr>
            <w:tcW w:w="991" w:type="dxa"/>
            <w:shd w:val="clear" w:color="auto" w:fill="auto"/>
            <w:vAlign w:val="center"/>
          </w:tcPr>
          <w:p w14:paraId="189676BA" w14:textId="77777777" w:rsidR="000A4CDA" w:rsidRPr="00C94DCB" w:rsidRDefault="000A4CDA" w:rsidP="00E66C0B">
            <w:pPr>
              <w:jc w:val="center"/>
              <w:rPr>
                <w:rFonts w:ascii="Times New Roman" w:eastAsia="MS MinNew Roman" w:hAnsi="Times New Roman"/>
                <w:bCs/>
              </w:rPr>
            </w:pPr>
            <w:r w:rsidRPr="00C94DCB">
              <w:rPr>
                <w:rFonts w:ascii="Times New Roman" w:eastAsia="MS MinNew Roman" w:hAnsi="Times New Roman"/>
                <w:bCs/>
              </w:rPr>
              <w:t>0</w:t>
            </w:r>
          </w:p>
        </w:tc>
        <w:tc>
          <w:tcPr>
            <w:tcW w:w="961" w:type="dxa"/>
            <w:shd w:val="clear" w:color="auto" w:fill="auto"/>
            <w:vAlign w:val="center"/>
          </w:tcPr>
          <w:p w14:paraId="5F558A85" w14:textId="77777777" w:rsidR="000A4CDA" w:rsidRPr="00C94DCB" w:rsidRDefault="000A4CDA" w:rsidP="00E66C0B">
            <w:pPr>
              <w:jc w:val="center"/>
              <w:rPr>
                <w:rFonts w:ascii="Times New Roman" w:eastAsia="MS MinNew Roman" w:hAnsi="Times New Roman"/>
                <w:bCs/>
              </w:rPr>
            </w:pPr>
            <w:r w:rsidRPr="00C94DCB">
              <w:rPr>
                <w:rFonts w:ascii="Times New Roman" w:eastAsia="MS MinNew Roman" w:hAnsi="Times New Roman"/>
                <w:bCs/>
              </w:rPr>
              <w:t>-</w:t>
            </w:r>
          </w:p>
        </w:tc>
        <w:tc>
          <w:tcPr>
            <w:tcW w:w="961" w:type="dxa"/>
            <w:shd w:val="clear" w:color="auto" w:fill="auto"/>
            <w:vAlign w:val="center"/>
          </w:tcPr>
          <w:p w14:paraId="6FAFFF0F" w14:textId="77777777" w:rsidR="000A4CDA" w:rsidRPr="00C94DCB" w:rsidRDefault="000A4CDA" w:rsidP="00E66C0B">
            <w:pPr>
              <w:jc w:val="center"/>
              <w:rPr>
                <w:rFonts w:ascii="Times New Roman" w:eastAsia="MS MinNew Roman" w:hAnsi="Times New Roman"/>
                <w:bCs/>
              </w:rPr>
            </w:pPr>
            <w:r w:rsidRPr="00C94DCB">
              <w:rPr>
                <w:rFonts w:ascii="Times New Roman" w:eastAsia="MS MinNew Roman" w:hAnsi="Times New Roman"/>
                <w:bCs/>
              </w:rPr>
              <w:t>-</w:t>
            </w:r>
          </w:p>
        </w:tc>
        <w:tc>
          <w:tcPr>
            <w:tcW w:w="961" w:type="dxa"/>
            <w:shd w:val="clear" w:color="auto" w:fill="auto"/>
            <w:vAlign w:val="center"/>
          </w:tcPr>
          <w:p w14:paraId="4DD8CE1F" w14:textId="77777777" w:rsidR="000A4CDA" w:rsidRPr="00C94DCB" w:rsidRDefault="000A4CDA" w:rsidP="00E66C0B">
            <w:pPr>
              <w:jc w:val="center"/>
              <w:rPr>
                <w:rFonts w:ascii="Times New Roman" w:eastAsia="MS MinNew Roman" w:hAnsi="Times New Roman"/>
                <w:bCs/>
              </w:rPr>
            </w:pPr>
            <w:r w:rsidRPr="00C94DCB">
              <w:rPr>
                <w:rFonts w:ascii="Times New Roman" w:eastAsia="MS MinNew Roman" w:hAnsi="Times New Roman"/>
                <w:bCs/>
              </w:rPr>
              <w:t>-</w:t>
            </w:r>
          </w:p>
        </w:tc>
        <w:tc>
          <w:tcPr>
            <w:tcW w:w="961" w:type="dxa"/>
            <w:shd w:val="clear" w:color="auto" w:fill="auto"/>
            <w:vAlign w:val="center"/>
          </w:tcPr>
          <w:p w14:paraId="116855DA" w14:textId="77777777" w:rsidR="000A4CDA" w:rsidRPr="00C94DCB" w:rsidRDefault="000A4CDA" w:rsidP="00E66C0B">
            <w:pPr>
              <w:jc w:val="center"/>
              <w:rPr>
                <w:rFonts w:ascii="Times New Roman" w:eastAsia="MS MinNew Roman" w:hAnsi="Times New Roman"/>
                <w:bCs/>
              </w:rPr>
            </w:pPr>
            <w:r w:rsidRPr="00C94DCB">
              <w:rPr>
                <w:rFonts w:ascii="Times New Roman" w:eastAsia="MS MinNew Roman" w:hAnsi="Times New Roman"/>
                <w:bCs/>
              </w:rPr>
              <w:t>-</w:t>
            </w:r>
          </w:p>
        </w:tc>
        <w:tc>
          <w:tcPr>
            <w:tcW w:w="741" w:type="dxa"/>
            <w:shd w:val="clear" w:color="auto" w:fill="auto"/>
            <w:vAlign w:val="center"/>
          </w:tcPr>
          <w:p w14:paraId="6AB256D2" w14:textId="77777777" w:rsidR="000A4CDA" w:rsidRPr="00C94DCB" w:rsidRDefault="000A4CDA" w:rsidP="00E66C0B">
            <w:pPr>
              <w:jc w:val="center"/>
              <w:rPr>
                <w:rFonts w:ascii="Times New Roman" w:eastAsia="MS MinNew Roman" w:hAnsi="Times New Roman"/>
                <w:bCs/>
              </w:rPr>
            </w:pPr>
            <w:r w:rsidRPr="00C94DCB">
              <w:rPr>
                <w:rFonts w:ascii="Times New Roman" w:eastAsia="MS MinNew Roman" w:hAnsi="Times New Roman"/>
                <w:bCs/>
              </w:rPr>
              <w:t>40</w:t>
            </w:r>
          </w:p>
        </w:tc>
      </w:tr>
      <w:tr w:rsidR="000A4CDA" w:rsidRPr="00C94DCB" w14:paraId="654A1B47" w14:textId="77777777" w:rsidTr="00246895">
        <w:trPr>
          <w:trHeight w:val="562"/>
        </w:trPr>
        <w:tc>
          <w:tcPr>
            <w:tcW w:w="659" w:type="dxa"/>
            <w:shd w:val="clear" w:color="auto" w:fill="auto"/>
          </w:tcPr>
          <w:p w14:paraId="2D1C5723" w14:textId="77777777" w:rsidR="000A4CDA" w:rsidRPr="00C94DCB" w:rsidRDefault="000A4CDA" w:rsidP="00E66C0B">
            <w:pPr>
              <w:pStyle w:val="af8"/>
              <w:widowControl/>
              <w:numPr>
                <w:ilvl w:val="0"/>
                <w:numId w:val="26"/>
              </w:numPr>
              <w:autoSpaceDE/>
              <w:autoSpaceDN/>
              <w:adjustRightInd/>
              <w:ind w:left="720"/>
              <w:jc w:val="both"/>
              <w:rPr>
                <w:rFonts w:eastAsia="MS MinNew Roman"/>
                <w:bCs/>
              </w:rPr>
            </w:pPr>
          </w:p>
        </w:tc>
        <w:tc>
          <w:tcPr>
            <w:tcW w:w="3825" w:type="dxa"/>
            <w:shd w:val="clear" w:color="auto" w:fill="auto"/>
          </w:tcPr>
          <w:p w14:paraId="3347A89E" w14:textId="77777777" w:rsidR="000A4CDA" w:rsidRPr="00C94DCB" w:rsidRDefault="000A4CDA" w:rsidP="00E66C0B">
            <w:pPr>
              <w:jc w:val="both"/>
              <w:rPr>
                <w:rFonts w:ascii="Times New Roman" w:eastAsia="MS MinNew Roman" w:hAnsi="Times New Roman"/>
                <w:bCs/>
              </w:rPr>
            </w:pPr>
            <w:r w:rsidRPr="00C94DCB">
              <w:rPr>
                <w:rFonts w:ascii="Times New Roman" w:eastAsia="MS MinNew Roman" w:hAnsi="Times New Roman"/>
                <w:bCs/>
              </w:rPr>
              <w:t>Максимальный процент застройки в границах земельного участка при размещении производственных объектов, %</w:t>
            </w:r>
          </w:p>
        </w:tc>
        <w:tc>
          <w:tcPr>
            <w:tcW w:w="991" w:type="dxa"/>
            <w:shd w:val="clear" w:color="auto" w:fill="auto"/>
            <w:vAlign w:val="center"/>
          </w:tcPr>
          <w:p w14:paraId="5F1C7323" w14:textId="77777777" w:rsidR="000A4CDA" w:rsidRPr="00C94DCB" w:rsidRDefault="000A4CDA" w:rsidP="00E66C0B">
            <w:pPr>
              <w:jc w:val="center"/>
              <w:rPr>
                <w:rFonts w:ascii="Times New Roman" w:eastAsia="MS MinNew Roman" w:hAnsi="Times New Roman"/>
                <w:bCs/>
              </w:rPr>
            </w:pPr>
            <w:r w:rsidRPr="00C94DCB">
              <w:rPr>
                <w:rFonts w:ascii="Times New Roman" w:eastAsia="MS MinNew Roman" w:hAnsi="Times New Roman"/>
                <w:bCs/>
              </w:rPr>
              <w:t>0</w:t>
            </w:r>
          </w:p>
        </w:tc>
        <w:tc>
          <w:tcPr>
            <w:tcW w:w="961" w:type="dxa"/>
            <w:shd w:val="clear" w:color="auto" w:fill="auto"/>
            <w:vAlign w:val="center"/>
          </w:tcPr>
          <w:p w14:paraId="6179F954" w14:textId="77777777" w:rsidR="000A4CDA" w:rsidRPr="00C94DCB" w:rsidRDefault="000A4CDA" w:rsidP="00E66C0B">
            <w:pPr>
              <w:jc w:val="center"/>
              <w:rPr>
                <w:rFonts w:ascii="Times New Roman" w:eastAsia="MS MinNew Roman" w:hAnsi="Times New Roman"/>
                <w:bCs/>
              </w:rPr>
            </w:pPr>
            <w:r w:rsidRPr="00C94DCB">
              <w:rPr>
                <w:rFonts w:ascii="Times New Roman" w:eastAsia="MS MinNew Roman" w:hAnsi="Times New Roman"/>
                <w:bCs/>
              </w:rPr>
              <w:t>80</w:t>
            </w:r>
          </w:p>
        </w:tc>
        <w:tc>
          <w:tcPr>
            <w:tcW w:w="961" w:type="dxa"/>
            <w:shd w:val="clear" w:color="auto" w:fill="auto"/>
            <w:vAlign w:val="center"/>
          </w:tcPr>
          <w:p w14:paraId="1F5EEFC6" w14:textId="77777777" w:rsidR="000A4CDA" w:rsidRPr="00C94DCB" w:rsidRDefault="000A4CDA" w:rsidP="00E66C0B">
            <w:pPr>
              <w:jc w:val="center"/>
              <w:rPr>
                <w:rFonts w:ascii="Times New Roman" w:eastAsia="MS MinNew Roman" w:hAnsi="Times New Roman"/>
                <w:bCs/>
              </w:rPr>
            </w:pPr>
            <w:r w:rsidRPr="00C94DCB">
              <w:rPr>
                <w:rFonts w:ascii="Times New Roman" w:eastAsia="MS MinNew Roman" w:hAnsi="Times New Roman"/>
                <w:bCs/>
              </w:rPr>
              <w:t>80</w:t>
            </w:r>
          </w:p>
        </w:tc>
        <w:tc>
          <w:tcPr>
            <w:tcW w:w="961" w:type="dxa"/>
            <w:shd w:val="clear" w:color="auto" w:fill="auto"/>
            <w:vAlign w:val="center"/>
          </w:tcPr>
          <w:p w14:paraId="182133C2" w14:textId="77777777" w:rsidR="000A4CDA" w:rsidRPr="00C94DCB" w:rsidRDefault="000A4CDA" w:rsidP="00E66C0B">
            <w:pPr>
              <w:jc w:val="center"/>
              <w:rPr>
                <w:rFonts w:ascii="Times New Roman" w:eastAsia="MS MinNew Roman" w:hAnsi="Times New Roman"/>
                <w:bCs/>
              </w:rPr>
            </w:pPr>
            <w:r w:rsidRPr="00C94DCB">
              <w:rPr>
                <w:rFonts w:ascii="Times New Roman" w:eastAsia="MS MinNew Roman" w:hAnsi="Times New Roman"/>
                <w:bCs/>
              </w:rPr>
              <w:t>80</w:t>
            </w:r>
          </w:p>
        </w:tc>
        <w:tc>
          <w:tcPr>
            <w:tcW w:w="961" w:type="dxa"/>
            <w:shd w:val="clear" w:color="auto" w:fill="auto"/>
            <w:vAlign w:val="center"/>
          </w:tcPr>
          <w:p w14:paraId="4CCB4F20" w14:textId="77777777" w:rsidR="000A4CDA" w:rsidRPr="00C94DCB" w:rsidRDefault="000A4CDA" w:rsidP="00E66C0B">
            <w:pPr>
              <w:jc w:val="center"/>
              <w:rPr>
                <w:rFonts w:ascii="Times New Roman" w:eastAsia="MS MinNew Roman" w:hAnsi="Times New Roman"/>
                <w:bCs/>
              </w:rPr>
            </w:pPr>
            <w:r w:rsidRPr="00C94DCB">
              <w:rPr>
                <w:rFonts w:ascii="Times New Roman" w:eastAsia="MS MinNew Roman" w:hAnsi="Times New Roman"/>
                <w:bCs/>
              </w:rPr>
              <w:t>80</w:t>
            </w:r>
          </w:p>
        </w:tc>
        <w:tc>
          <w:tcPr>
            <w:tcW w:w="741" w:type="dxa"/>
            <w:shd w:val="clear" w:color="auto" w:fill="auto"/>
            <w:vAlign w:val="center"/>
          </w:tcPr>
          <w:p w14:paraId="2EA75A90" w14:textId="77777777" w:rsidR="000A4CDA" w:rsidRPr="00C94DCB" w:rsidRDefault="000A4CDA" w:rsidP="00E66C0B">
            <w:pPr>
              <w:jc w:val="center"/>
              <w:rPr>
                <w:rFonts w:ascii="Times New Roman" w:eastAsia="MS MinNew Roman" w:hAnsi="Times New Roman"/>
                <w:bCs/>
              </w:rPr>
            </w:pPr>
            <w:r w:rsidRPr="00C94DCB">
              <w:rPr>
                <w:rFonts w:ascii="Times New Roman" w:eastAsia="MS MinNew Roman" w:hAnsi="Times New Roman"/>
                <w:bCs/>
              </w:rPr>
              <w:t>-</w:t>
            </w:r>
          </w:p>
        </w:tc>
      </w:tr>
      <w:tr w:rsidR="000A4CDA" w:rsidRPr="00C94DCB" w14:paraId="398544D1" w14:textId="77777777" w:rsidTr="00246895">
        <w:trPr>
          <w:trHeight w:val="845"/>
        </w:trPr>
        <w:tc>
          <w:tcPr>
            <w:tcW w:w="659" w:type="dxa"/>
            <w:shd w:val="clear" w:color="auto" w:fill="auto"/>
          </w:tcPr>
          <w:p w14:paraId="6705723E" w14:textId="77777777" w:rsidR="000A4CDA" w:rsidRPr="00C94DCB" w:rsidRDefault="000A4CDA" w:rsidP="00E66C0B">
            <w:pPr>
              <w:pStyle w:val="af8"/>
              <w:widowControl/>
              <w:numPr>
                <w:ilvl w:val="0"/>
                <w:numId w:val="26"/>
              </w:numPr>
              <w:autoSpaceDE/>
              <w:autoSpaceDN/>
              <w:adjustRightInd/>
              <w:ind w:left="720"/>
              <w:jc w:val="both"/>
              <w:rPr>
                <w:rFonts w:eastAsia="MS MinNew Roman"/>
                <w:bCs/>
              </w:rPr>
            </w:pPr>
          </w:p>
        </w:tc>
        <w:tc>
          <w:tcPr>
            <w:tcW w:w="3825" w:type="dxa"/>
            <w:shd w:val="clear" w:color="auto" w:fill="auto"/>
          </w:tcPr>
          <w:p w14:paraId="56FCB39A" w14:textId="77777777" w:rsidR="000A4CDA" w:rsidRPr="00C94DCB" w:rsidRDefault="000A4CDA" w:rsidP="00E66C0B">
            <w:pPr>
              <w:jc w:val="both"/>
              <w:rPr>
                <w:rFonts w:ascii="Times New Roman" w:eastAsia="MS MinNew Roman" w:hAnsi="Times New Roman"/>
                <w:bCs/>
              </w:rPr>
            </w:pPr>
            <w:r w:rsidRPr="00C94DCB">
              <w:rPr>
                <w:rFonts w:ascii="Times New Roman" w:eastAsia="MS MinNew Roman" w:hAnsi="Times New Roman"/>
                <w:bCs/>
              </w:rPr>
              <w:t>Максимальный процент застройки в границах земельного участка при размещении коммунально-складских объектов, %</w:t>
            </w:r>
          </w:p>
        </w:tc>
        <w:tc>
          <w:tcPr>
            <w:tcW w:w="991" w:type="dxa"/>
            <w:shd w:val="clear" w:color="auto" w:fill="auto"/>
            <w:vAlign w:val="center"/>
          </w:tcPr>
          <w:p w14:paraId="3782F72F" w14:textId="77777777" w:rsidR="000A4CDA" w:rsidRPr="00C94DCB" w:rsidRDefault="000A4CDA" w:rsidP="00E66C0B">
            <w:pPr>
              <w:jc w:val="center"/>
              <w:rPr>
                <w:rFonts w:ascii="Times New Roman" w:eastAsia="MS MinNew Roman" w:hAnsi="Times New Roman"/>
                <w:bCs/>
              </w:rPr>
            </w:pPr>
            <w:r w:rsidRPr="00C94DCB">
              <w:rPr>
                <w:rFonts w:ascii="Times New Roman" w:eastAsia="MS MinNew Roman" w:hAnsi="Times New Roman"/>
                <w:bCs/>
              </w:rPr>
              <w:t>0</w:t>
            </w:r>
          </w:p>
        </w:tc>
        <w:tc>
          <w:tcPr>
            <w:tcW w:w="961" w:type="dxa"/>
            <w:shd w:val="clear" w:color="auto" w:fill="auto"/>
            <w:vAlign w:val="center"/>
          </w:tcPr>
          <w:p w14:paraId="3651908E" w14:textId="77777777" w:rsidR="000A4CDA" w:rsidRPr="00C94DCB" w:rsidRDefault="000A4CDA" w:rsidP="00E66C0B">
            <w:pPr>
              <w:jc w:val="center"/>
              <w:rPr>
                <w:rFonts w:ascii="Times New Roman" w:eastAsia="MS MinNew Roman" w:hAnsi="Times New Roman"/>
                <w:bCs/>
              </w:rPr>
            </w:pPr>
            <w:r w:rsidRPr="00C94DCB">
              <w:rPr>
                <w:rFonts w:ascii="Times New Roman" w:eastAsia="MS MinNew Roman" w:hAnsi="Times New Roman"/>
                <w:bCs/>
              </w:rPr>
              <w:t>60</w:t>
            </w:r>
          </w:p>
        </w:tc>
        <w:tc>
          <w:tcPr>
            <w:tcW w:w="961" w:type="dxa"/>
            <w:shd w:val="clear" w:color="auto" w:fill="auto"/>
            <w:vAlign w:val="center"/>
          </w:tcPr>
          <w:p w14:paraId="72236030" w14:textId="77777777" w:rsidR="000A4CDA" w:rsidRPr="00C94DCB" w:rsidRDefault="000A4CDA" w:rsidP="00E66C0B">
            <w:pPr>
              <w:jc w:val="center"/>
              <w:rPr>
                <w:rFonts w:ascii="Times New Roman" w:eastAsia="MS MinNew Roman" w:hAnsi="Times New Roman"/>
                <w:bCs/>
              </w:rPr>
            </w:pPr>
            <w:r w:rsidRPr="00C94DCB">
              <w:rPr>
                <w:rFonts w:ascii="Times New Roman" w:eastAsia="MS MinNew Roman" w:hAnsi="Times New Roman"/>
                <w:bCs/>
              </w:rPr>
              <w:t>60</w:t>
            </w:r>
          </w:p>
        </w:tc>
        <w:tc>
          <w:tcPr>
            <w:tcW w:w="961" w:type="dxa"/>
            <w:shd w:val="clear" w:color="auto" w:fill="auto"/>
            <w:vAlign w:val="center"/>
          </w:tcPr>
          <w:p w14:paraId="522E1203" w14:textId="77777777" w:rsidR="000A4CDA" w:rsidRPr="00C94DCB" w:rsidRDefault="000A4CDA" w:rsidP="00E66C0B">
            <w:pPr>
              <w:jc w:val="center"/>
              <w:rPr>
                <w:rFonts w:ascii="Times New Roman" w:eastAsia="MS MinNew Roman" w:hAnsi="Times New Roman"/>
                <w:bCs/>
              </w:rPr>
            </w:pPr>
            <w:r w:rsidRPr="00C94DCB">
              <w:rPr>
                <w:rFonts w:ascii="Times New Roman" w:eastAsia="MS MinNew Roman" w:hAnsi="Times New Roman"/>
                <w:bCs/>
              </w:rPr>
              <w:t>60</w:t>
            </w:r>
          </w:p>
        </w:tc>
        <w:tc>
          <w:tcPr>
            <w:tcW w:w="961" w:type="dxa"/>
            <w:shd w:val="clear" w:color="auto" w:fill="auto"/>
            <w:vAlign w:val="center"/>
          </w:tcPr>
          <w:p w14:paraId="4C75F19A" w14:textId="77777777" w:rsidR="000A4CDA" w:rsidRPr="00C94DCB" w:rsidRDefault="000A4CDA" w:rsidP="00E66C0B">
            <w:pPr>
              <w:jc w:val="center"/>
              <w:rPr>
                <w:rFonts w:ascii="Times New Roman" w:eastAsia="MS MinNew Roman" w:hAnsi="Times New Roman"/>
                <w:bCs/>
              </w:rPr>
            </w:pPr>
            <w:r w:rsidRPr="00C94DCB">
              <w:rPr>
                <w:rFonts w:ascii="Times New Roman" w:eastAsia="MS MinNew Roman" w:hAnsi="Times New Roman"/>
                <w:bCs/>
              </w:rPr>
              <w:t>60</w:t>
            </w:r>
          </w:p>
        </w:tc>
        <w:tc>
          <w:tcPr>
            <w:tcW w:w="741" w:type="dxa"/>
            <w:shd w:val="clear" w:color="auto" w:fill="auto"/>
            <w:vAlign w:val="center"/>
          </w:tcPr>
          <w:p w14:paraId="63C28C17" w14:textId="77777777" w:rsidR="000A4CDA" w:rsidRPr="00C94DCB" w:rsidRDefault="000A4CDA" w:rsidP="00E66C0B">
            <w:pPr>
              <w:jc w:val="center"/>
              <w:rPr>
                <w:rFonts w:ascii="Times New Roman" w:eastAsia="MS MinNew Roman" w:hAnsi="Times New Roman"/>
                <w:bCs/>
              </w:rPr>
            </w:pPr>
            <w:r w:rsidRPr="00C94DCB">
              <w:rPr>
                <w:rFonts w:ascii="Times New Roman" w:eastAsia="MS MinNew Roman" w:hAnsi="Times New Roman"/>
                <w:bCs/>
              </w:rPr>
              <w:t>-</w:t>
            </w:r>
          </w:p>
        </w:tc>
      </w:tr>
      <w:tr w:rsidR="000A4CDA" w:rsidRPr="00C94DCB" w14:paraId="45E82C96" w14:textId="77777777" w:rsidTr="00246895">
        <w:trPr>
          <w:trHeight w:val="844"/>
        </w:trPr>
        <w:tc>
          <w:tcPr>
            <w:tcW w:w="659" w:type="dxa"/>
            <w:tcBorders>
              <w:bottom w:val="single" w:sz="4" w:space="0" w:color="auto"/>
            </w:tcBorders>
            <w:shd w:val="clear" w:color="auto" w:fill="auto"/>
          </w:tcPr>
          <w:p w14:paraId="48ADE66F" w14:textId="77777777" w:rsidR="000A4CDA" w:rsidRPr="00C94DCB" w:rsidRDefault="000A4CDA" w:rsidP="00E66C0B">
            <w:pPr>
              <w:pStyle w:val="af8"/>
              <w:widowControl/>
              <w:numPr>
                <w:ilvl w:val="0"/>
                <w:numId w:val="26"/>
              </w:numPr>
              <w:autoSpaceDE/>
              <w:autoSpaceDN/>
              <w:adjustRightInd/>
              <w:ind w:left="720"/>
              <w:jc w:val="both"/>
              <w:rPr>
                <w:rFonts w:eastAsia="MS MinNew Roman"/>
                <w:bCs/>
              </w:rPr>
            </w:pPr>
          </w:p>
        </w:tc>
        <w:tc>
          <w:tcPr>
            <w:tcW w:w="3825" w:type="dxa"/>
            <w:tcBorders>
              <w:bottom w:val="single" w:sz="4" w:space="0" w:color="auto"/>
            </w:tcBorders>
            <w:shd w:val="clear" w:color="auto" w:fill="auto"/>
          </w:tcPr>
          <w:p w14:paraId="526E085D" w14:textId="77777777" w:rsidR="000A4CDA" w:rsidRPr="00C94DCB" w:rsidRDefault="000A4CDA" w:rsidP="00E66C0B">
            <w:pPr>
              <w:jc w:val="both"/>
              <w:rPr>
                <w:rFonts w:ascii="Times New Roman" w:eastAsia="MS MinNew Roman" w:hAnsi="Times New Roman"/>
                <w:bCs/>
              </w:rPr>
            </w:pPr>
            <w:r w:rsidRPr="00C94DCB">
              <w:rPr>
                <w:rFonts w:ascii="Times New Roman" w:eastAsia="MS MinNew Roman" w:hAnsi="Times New Roman"/>
                <w:bCs/>
              </w:rPr>
              <w:t xml:space="preserve">Максимальный процент застройки в границах земельного участка при размещении иных объектов, за </w:t>
            </w:r>
            <w:r w:rsidRPr="00C94DCB">
              <w:rPr>
                <w:rFonts w:ascii="Times New Roman" w:eastAsia="MS MinNew Roman" w:hAnsi="Times New Roman"/>
                <w:bCs/>
              </w:rPr>
              <w:lastRenderedPageBreak/>
              <w:t>исключением случаев,  указанных в пунктах 5-7 настоящей таблицы, %</w:t>
            </w:r>
          </w:p>
        </w:tc>
        <w:tc>
          <w:tcPr>
            <w:tcW w:w="991" w:type="dxa"/>
            <w:tcBorders>
              <w:bottom w:val="single" w:sz="4" w:space="0" w:color="auto"/>
            </w:tcBorders>
            <w:shd w:val="clear" w:color="auto" w:fill="auto"/>
            <w:vAlign w:val="center"/>
          </w:tcPr>
          <w:p w14:paraId="6243C208" w14:textId="77777777" w:rsidR="000A4CDA" w:rsidRPr="00C94DCB" w:rsidRDefault="000A4CDA" w:rsidP="00E66C0B">
            <w:pPr>
              <w:jc w:val="center"/>
              <w:rPr>
                <w:rFonts w:ascii="Times New Roman" w:eastAsia="MS MinNew Roman" w:hAnsi="Times New Roman"/>
                <w:bCs/>
              </w:rPr>
            </w:pPr>
            <w:r w:rsidRPr="00C94DCB">
              <w:rPr>
                <w:rFonts w:ascii="Times New Roman" w:eastAsia="MS MinNew Roman" w:hAnsi="Times New Roman"/>
                <w:bCs/>
              </w:rPr>
              <w:lastRenderedPageBreak/>
              <w:t>0</w:t>
            </w:r>
          </w:p>
        </w:tc>
        <w:tc>
          <w:tcPr>
            <w:tcW w:w="961" w:type="dxa"/>
            <w:tcBorders>
              <w:bottom w:val="single" w:sz="4" w:space="0" w:color="auto"/>
            </w:tcBorders>
            <w:shd w:val="clear" w:color="auto" w:fill="auto"/>
            <w:vAlign w:val="center"/>
          </w:tcPr>
          <w:p w14:paraId="5C779C79" w14:textId="77777777" w:rsidR="000A4CDA" w:rsidRPr="00C94DCB" w:rsidRDefault="000A4CDA" w:rsidP="00E66C0B">
            <w:pPr>
              <w:jc w:val="center"/>
              <w:rPr>
                <w:rFonts w:ascii="Times New Roman" w:eastAsia="MS MinNew Roman" w:hAnsi="Times New Roman"/>
                <w:bCs/>
              </w:rPr>
            </w:pPr>
            <w:r w:rsidRPr="00C94DCB">
              <w:rPr>
                <w:rFonts w:ascii="Times New Roman" w:eastAsia="MS MinNew Roman" w:hAnsi="Times New Roman"/>
                <w:bCs/>
              </w:rPr>
              <w:t>-</w:t>
            </w:r>
          </w:p>
        </w:tc>
        <w:tc>
          <w:tcPr>
            <w:tcW w:w="961" w:type="dxa"/>
            <w:tcBorders>
              <w:bottom w:val="single" w:sz="4" w:space="0" w:color="auto"/>
            </w:tcBorders>
            <w:shd w:val="clear" w:color="auto" w:fill="auto"/>
            <w:vAlign w:val="center"/>
          </w:tcPr>
          <w:p w14:paraId="73BAB98D" w14:textId="77777777" w:rsidR="000A4CDA" w:rsidRPr="00C94DCB" w:rsidRDefault="000A4CDA" w:rsidP="00E66C0B">
            <w:pPr>
              <w:jc w:val="center"/>
              <w:rPr>
                <w:rFonts w:ascii="Times New Roman" w:eastAsia="MS MinNew Roman" w:hAnsi="Times New Roman"/>
                <w:bCs/>
              </w:rPr>
            </w:pPr>
            <w:r w:rsidRPr="00C94DCB">
              <w:rPr>
                <w:rFonts w:ascii="Times New Roman" w:eastAsia="MS MinNew Roman" w:hAnsi="Times New Roman"/>
                <w:bCs/>
              </w:rPr>
              <w:t>-</w:t>
            </w:r>
          </w:p>
        </w:tc>
        <w:tc>
          <w:tcPr>
            <w:tcW w:w="961" w:type="dxa"/>
            <w:tcBorders>
              <w:bottom w:val="single" w:sz="4" w:space="0" w:color="auto"/>
            </w:tcBorders>
            <w:shd w:val="clear" w:color="auto" w:fill="auto"/>
            <w:vAlign w:val="center"/>
          </w:tcPr>
          <w:p w14:paraId="5D6D5021" w14:textId="77777777" w:rsidR="000A4CDA" w:rsidRPr="00C94DCB" w:rsidRDefault="000A4CDA" w:rsidP="00E66C0B">
            <w:pPr>
              <w:jc w:val="center"/>
              <w:rPr>
                <w:rFonts w:ascii="Times New Roman" w:eastAsia="MS MinNew Roman" w:hAnsi="Times New Roman"/>
                <w:bCs/>
              </w:rPr>
            </w:pPr>
            <w:r w:rsidRPr="00C94DCB">
              <w:rPr>
                <w:rFonts w:ascii="Times New Roman" w:eastAsia="MS MinNew Roman" w:hAnsi="Times New Roman"/>
                <w:bCs/>
              </w:rPr>
              <w:t>-</w:t>
            </w:r>
          </w:p>
        </w:tc>
        <w:tc>
          <w:tcPr>
            <w:tcW w:w="961" w:type="dxa"/>
            <w:tcBorders>
              <w:bottom w:val="single" w:sz="4" w:space="0" w:color="auto"/>
            </w:tcBorders>
            <w:shd w:val="clear" w:color="auto" w:fill="auto"/>
            <w:vAlign w:val="center"/>
          </w:tcPr>
          <w:p w14:paraId="45A7F035" w14:textId="77777777" w:rsidR="000A4CDA" w:rsidRPr="00C94DCB" w:rsidRDefault="000A4CDA" w:rsidP="00E66C0B">
            <w:pPr>
              <w:jc w:val="center"/>
              <w:rPr>
                <w:rFonts w:ascii="Times New Roman" w:eastAsia="MS MinNew Roman" w:hAnsi="Times New Roman"/>
                <w:bCs/>
              </w:rPr>
            </w:pPr>
            <w:r w:rsidRPr="00C94DCB">
              <w:rPr>
                <w:rFonts w:ascii="Times New Roman" w:eastAsia="MS MinNew Roman" w:hAnsi="Times New Roman"/>
                <w:bCs/>
              </w:rPr>
              <w:t>-</w:t>
            </w:r>
          </w:p>
        </w:tc>
        <w:tc>
          <w:tcPr>
            <w:tcW w:w="741" w:type="dxa"/>
            <w:tcBorders>
              <w:bottom w:val="single" w:sz="4" w:space="0" w:color="auto"/>
            </w:tcBorders>
            <w:shd w:val="clear" w:color="auto" w:fill="auto"/>
            <w:vAlign w:val="center"/>
          </w:tcPr>
          <w:p w14:paraId="56B70283" w14:textId="77777777" w:rsidR="000A4CDA" w:rsidRPr="00C94DCB" w:rsidRDefault="000A4CDA" w:rsidP="00E66C0B">
            <w:pPr>
              <w:jc w:val="center"/>
              <w:rPr>
                <w:rFonts w:ascii="Times New Roman" w:eastAsia="MS MinNew Roman" w:hAnsi="Times New Roman"/>
                <w:bCs/>
              </w:rPr>
            </w:pPr>
            <w:r w:rsidRPr="00C94DCB">
              <w:rPr>
                <w:rFonts w:ascii="Times New Roman" w:eastAsia="MS MinNew Roman" w:hAnsi="Times New Roman"/>
                <w:bCs/>
              </w:rPr>
              <w:t>40</w:t>
            </w:r>
          </w:p>
        </w:tc>
      </w:tr>
      <w:tr w:rsidR="000A4CDA" w:rsidRPr="00C94DCB" w14:paraId="5735E724" w14:textId="77777777" w:rsidTr="00246895">
        <w:trPr>
          <w:trHeight w:val="271"/>
        </w:trPr>
        <w:tc>
          <w:tcPr>
            <w:tcW w:w="10060" w:type="dxa"/>
            <w:gridSpan w:val="8"/>
            <w:shd w:val="clear" w:color="auto" w:fill="D9D9D9"/>
          </w:tcPr>
          <w:p w14:paraId="77035DE4" w14:textId="77777777" w:rsidR="000A4CDA" w:rsidRPr="00C94DCB" w:rsidRDefault="000A4CDA" w:rsidP="00E66C0B">
            <w:pPr>
              <w:rPr>
                <w:rFonts w:ascii="Times New Roman" w:eastAsia="MS MinNew Roman" w:hAnsi="Times New Roman"/>
                <w:bCs/>
              </w:rPr>
            </w:pPr>
            <w:r w:rsidRPr="00C94DCB">
              <w:rPr>
                <w:rFonts w:ascii="Times New Roman" w:eastAsia="Times New Roman" w:hAnsi="Times New Roman"/>
              </w:rPr>
              <w:lastRenderedPageBreak/>
              <w:t>Иные показатели</w:t>
            </w:r>
          </w:p>
        </w:tc>
      </w:tr>
      <w:tr w:rsidR="000A4CDA" w:rsidRPr="00C94DCB" w14:paraId="191A8CD4" w14:textId="77777777" w:rsidTr="00246895">
        <w:trPr>
          <w:trHeight w:val="263"/>
        </w:trPr>
        <w:tc>
          <w:tcPr>
            <w:tcW w:w="659" w:type="dxa"/>
            <w:shd w:val="clear" w:color="auto" w:fill="auto"/>
          </w:tcPr>
          <w:p w14:paraId="49F13EE6" w14:textId="77777777" w:rsidR="000A4CDA" w:rsidRPr="00C94DCB" w:rsidRDefault="000A4CDA" w:rsidP="00E66C0B">
            <w:pPr>
              <w:pStyle w:val="af8"/>
              <w:widowControl/>
              <w:numPr>
                <w:ilvl w:val="0"/>
                <w:numId w:val="26"/>
              </w:numPr>
              <w:autoSpaceDE/>
              <w:autoSpaceDN/>
              <w:adjustRightInd/>
              <w:ind w:left="720"/>
              <w:jc w:val="both"/>
              <w:rPr>
                <w:rFonts w:eastAsia="MS MinNew Roman"/>
                <w:bCs/>
              </w:rPr>
            </w:pPr>
          </w:p>
        </w:tc>
        <w:tc>
          <w:tcPr>
            <w:tcW w:w="3825" w:type="dxa"/>
            <w:shd w:val="clear" w:color="auto" w:fill="auto"/>
          </w:tcPr>
          <w:p w14:paraId="4706C9D5" w14:textId="77777777" w:rsidR="000A4CDA" w:rsidRPr="00C94DCB" w:rsidRDefault="000A4CDA" w:rsidP="00E66C0B">
            <w:pPr>
              <w:jc w:val="both"/>
              <w:rPr>
                <w:rFonts w:ascii="Times New Roman" w:eastAsia="MS MinNew Roman" w:hAnsi="Times New Roman"/>
                <w:bCs/>
              </w:rPr>
            </w:pPr>
            <w:r w:rsidRPr="00C94DCB">
              <w:rPr>
                <w:rFonts w:ascii="Times New Roman" w:eastAsia="MS MinNew Roman" w:hAnsi="Times New Roman"/>
                <w:bCs/>
              </w:rPr>
              <w:t>Максимальный размер санитарно-защитной зоны, м</w:t>
            </w:r>
          </w:p>
        </w:tc>
        <w:tc>
          <w:tcPr>
            <w:tcW w:w="991" w:type="dxa"/>
            <w:shd w:val="clear" w:color="auto" w:fill="auto"/>
          </w:tcPr>
          <w:p w14:paraId="6A79C6C5" w14:textId="77777777" w:rsidR="000A4CDA" w:rsidRPr="00C94DCB" w:rsidRDefault="000A4CDA" w:rsidP="00E66C0B">
            <w:pPr>
              <w:jc w:val="center"/>
              <w:rPr>
                <w:rFonts w:ascii="Times New Roman" w:eastAsia="MS MinNew Roman" w:hAnsi="Times New Roman"/>
                <w:bCs/>
              </w:rPr>
            </w:pPr>
            <w:r w:rsidRPr="00C94DCB">
              <w:rPr>
                <w:rFonts w:ascii="Times New Roman" w:eastAsia="MS MinNew Roman" w:hAnsi="Times New Roman"/>
                <w:bCs/>
              </w:rPr>
              <w:t>0</w:t>
            </w:r>
          </w:p>
        </w:tc>
        <w:tc>
          <w:tcPr>
            <w:tcW w:w="961" w:type="dxa"/>
            <w:shd w:val="clear" w:color="auto" w:fill="auto"/>
          </w:tcPr>
          <w:p w14:paraId="5CCB5DF7" w14:textId="77777777" w:rsidR="000A4CDA" w:rsidRPr="00C94DCB" w:rsidRDefault="000A4CDA" w:rsidP="00E66C0B">
            <w:pPr>
              <w:jc w:val="center"/>
              <w:rPr>
                <w:rFonts w:ascii="Times New Roman" w:eastAsia="MS MinNew Roman" w:hAnsi="Times New Roman"/>
                <w:bCs/>
              </w:rPr>
            </w:pPr>
            <w:r w:rsidRPr="00C94DCB">
              <w:rPr>
                <w:rFonts w:ascii="Times New Roman" w:eastAsia="MS MinNew Roman" w:hAnsi="Times New Roman"/>
                <w:bCs/>
              </w:rPr>
              <w:t>0</w:t>
            </w:r>
          </w:p>
        </w:tc>
        <w:tc>
          <w:tcPr>
            <w:tcW w:w="961" w:type="dxa"/>
            <w:shd w:val="clear" w:color="auto" w:fill="auto"/>
          </w:tcPr>
          <w:p w14:paraId="00E0A3E0" w14:textId="77777777" w:rsidR="000A4CDA" w:rsidRPr="00C94DCB" w:rsidRDefault="000A4CDA" w:rsidP="00E66C0B">
            <w:pPr>
              <w:jc w:val="center"/>
              <w:rPr>
                <w:rFonts w:ascii="Times New Roman" w:eastAsia="MS MinNew Roman" w:hAnsi="Times New Roman"/>
                <w:bCs/>
              </w:rPr>
            </w:pPr>
            <w:r w:rsidRPr="00C94DCB">
              <w:rPr>
                <w:rFonts w:ascii="Times New Roman" w:eastAsia="MS MinNew Roman" w:hAnsi="Times New Roman"/>
                <w:bCs/>
              </w:rPr>
              <w:t>300</w:t>
            </w:r>
          </w:p>
        </w:tc>
        <w:tc>
          <w:tcPr>
            <w:tcW w:w="961" w:type="dxa"/>
            <w:shd w:val="clear" w:color="auto" w:fill="auto"/>
          </w:tcPr>
          <w:p w14:paraId="44FB855E" w14:textId="77777777" w:rsidR="000A4CDA" w:rsidRPr="00C94DCB" w:rsidRDefault="000A4CDA" w:rsidP="00E66C0B">
            <w:pPr>
              <w:jc w:val="center"/>
              <w:rPr>
                <w:rFonts w:ascii="Times New Roman" w:eastAsia="MS MinNew Roman" w:hAnsi="Times New Roman"/>
                <w:bCs/>
              </w:rPr>
            </w:pPr>
            <w:r w:rsidRPr="00C94DCB">
              <w:rPr>
                <w:rFonts w:ascii="Times New Roman" w:eastAsia="MS MinNew Roman" w:hAnsi="Times New Roman"/>
                <w:bCs/>
              </w:rPr>
              <w:t>100</w:t>
            </w:r>
          </w:p>
        </w:tc>
        <w:tc>
          <w:tcPr>
            <w:tcW w:w="961" w:type="dxa"/>
            <w:shd w:val="clear" w:color="auto" w:fill="auto"/>
          </w:tcPr>
          <w:p w14:paraId="00383B73" w14:textId="77777777" w:rsidR="000A4CDA" w:rsidRPr="00C94DCB" w:rsidRDefault="000A4CDA" w:rsidP="00E66C0B">
            <w:pPr>
              <w:jc w:val="center"/>
              <w:rPr>
                <w:rFonts w:ascii="Times New Roman" w:eastAsia="MS MinNew Roman" w:hAnsi="Times New Roman"/>
                <w:bCs/>
              </w:rPr>
            </w:pPr>
            <w:r w:rsidRPr="00C94DCB">
              <w:rPr>
                <w:rFonts w:ascii="Times New Roman" w:eastAsia="MS MinNew Roman" w:hAnsi="Times New Roman"/>
                <w:bCs/>
              </w:rPr>
              <w:t>50</w:t>
            </w:r>
          </w:p>
        </w:tc>
        <w:tc>
          <w:tcPr>
            <w:tcW w:w="741" w:type="dxa"/>
            <w:shd w:val="clear" w:color="auto" w:fill="auto"/>
          </w:tcPr>
          <w:p w14:paraId="084D509F" w14:textId="77777777" w:rsidR="000A4CDA" w:rsidRPr="00C94DCB" w:rsidRDefault="000A4CDA" w:rsidP="00E66C0B">
            <w:pPr>
              <w:jc w:val="center"/>
              <w:rPr>
                <w:rFonts w:ascii="Times New Roman" w:eastAsia="MS MinNew Roman" w:hAnsi="Times New Roman"/>
                <w:bCs/>
              </w:rPr>
            </w:pPr>
            <w:r w:rsidRPr="00C94DCB">
              <w:rPr>
                <w:rFonts w:ascii="Times New Roman" w:eastAsia="MS MinNew Roman" w:hAnsi="Times New Roman"/>
                <w:bCs/>
              </w:rPr>
              <w:t>0</w:t>
            </w:r>
          </w:p>
        </w:tc>
      </w:tr>
      <w:tr w:rsidR="000A4CDA" w:rsidRPr="00C94DCB" w14:paraId="3F2F684C" w14:textId="77777777" w:rsidTr="00246895">
        <w:trPr>
          <w:trHeight w:val="286"/>
        </w:trPr>
        <w:tc>
          <w:tcPr>
            <w:tcW w:w="659" w:type="dxa"/>
            <w:shd w:val="clear" w:color="auto" w:fill="auto"/>
          </w:tcPr>
          <w:p w14:paraId="2A995130" w14:textId="77777777" w:rsidR="000A4CDA" w:rsidRPr="00C94DCB" w:rsidRDefault="000A4CDA" w:rsidP="00E66C0B">
            <w:pPr>
              <w:pStyle w:val="af8"/>
              <w:widowControl/>
              <w:numPr>
                <w:ilvl w:val="0"/>
                <w:numId w:val="26"/>
              </w:numPr>
              <w:autoSpaceDE/>
              <w:autoSpaceDN/>
              <w:adjustRightInd/>
              <w:ind w:left="720"/>
              <w:jc w:val="both"/>
              <w:rPr>
                <w:rFonts w:eastAsia="MS MinNew Roman"/>
                <w:bCs/>
              </w:rPr>
            </w:pPr>
          </w:p>
        </w:tc>
        <w:tc>
          <w:tcPr>
            <w:tcW w:w="3825" w:type="dxa"/>
            <w:shd w:val="clear" w:color="auto" w:fill="auto"/>
          </w:tcPr>
          <w:p w14:paraId="56CC6129" w14:textId="77777777" w:rsidR="000A4CDA" w:rsidRPr="00C94DCB" w:rsidRDefault="000A4CDA" w:rsidP="00E66C0B">
            <w:pPr>
              <w:jc w:val="both"/>
              <w:rPr>
                <w:rFonts w:ascii="Times New Roman" w:eastAsia="MS MinNew Roman" w:hAnsi="Times New Roman"/>
                <w:bCs/>
              </w:rPr>
            </w:pPr>
            <w:r w:rsidRPr="00C94DCB">
              <w:rPr>
                <w:rFonts w:ascii="Times New Roman" w:eastAsia="MS MinNew Roman" w:hAnsi="Times New Roman"/>
                <w:bCs/>
              </w:rPr>
              <w:t>Максимальная высота капитальных ограждений земельных участков, м</w:t>
            </w:r>
          </w:p>
        </w:tc>
        <w:tc>
          <w:tcPr>
            <w:tcW w:w="991" w:type="dxa"/>
            <w:shd w:val="clear" w:color="auto" w:fill="auto"/>
          </w:tcPr>
          <w:p w14:paraId="79B8455C" w14:textId="77777777" w:rsidR="000A4CDA" w:rsidRPr="00C94DCB" w:rsidRDefault="000A4CDA" w:rsidP="00E66C0B">
            <w:pPr>
              <w:jc w:val="center"/>
              <w:rPr>
                <w:rFonts w:ascii="Times New Roman" w:eastAsia="MS MinNew Roman" w:hAnsi="Times New Roman"/>
                <w:bCs/>
              </w:rPr>
            </w:pPr>
            <w:r w:rsidRPr="00C94DCB">
              <w:rPr>
                <w:rFonts w:ascii="Times New Roman" w:eastAsia="MS MinNew Roman" w:hAnsi="Times New Roman"/>
                <w:bCs/>
              </w:rPr>
              <w:t>0</w:t>
            </w:r>
          </w:p>
        </w:tc>
        <w:tc>
          <w:tcPr>
            <w:tcW w:w="961" w:type="dxa"/>
            <w:shd w:val="clear" w:color="auto" w:fill="auto"/>
          </w:tcPr>
          <w:p w14:paraId="2D49CC50" w14:textId="77777777" w:rsidR="000A4CDA" w:rsidRPr="00C94DCB" w:rsidRDefault="000A4CDA" w:rsidP="00E66C0B">
            <w:pPr>
              <w:jc w:val="center"/>
              <w:rPr>
                <w:rFonts w:ascii="Times New Roman" w:eastAsia="MS MinNew Roman" w:hAnsi="Times New Roman"/>
                <w:bCs/>
              </w:rPr>
            </w:pPr>
            <w:r w:rsidRPr="00C94DCB">
              <w:rPr>
                <w:rFonts w:ascii="Times New Roman" w:eastAsia="MS MinNew Roman" w:hAnsi="Times New Roman"/>
                <w:bCs/>
              </w:rPr>
              <w:t>2</w:t>
            </w:r>
          </w:p>
        </w:tc>
        <w:tc>
          <w:tcPr>
            <w:tcW w:w="961" w:type="dxa"/>
            <w:shd w:val="clear" w:color="auto" w:fill="auto"/>
          </w:tcPr>
          <w:p w14:paraId="032FF681" w14:textId="77777777" w:rsidR="000A4CDA" w:rsidRPr="00C94DCB" w:rsidRDefault="000A4CDA" w:rsidP="00E66C0B">
            <w:pPr>
              <w:jc w:val="center"/>
              <w:rPr>
                <w:rFonts w:ascii="Times New Roman" w:eastAsia="MS MinNew Roman" w:hAnsi="Times New Roman"/>
                <w:bCs/>
              </w:rPr>
            </w:pPr>
            <w:r w:rsidRPr="00C94DCB">
              <w:rPr>
                <w:rFonts w:ascii="Times New Roman" w:eastAsia="MS MinNew Roman" w:hAnsi="Times New Roman"/>
                <w:bCs/>
              </w:rPr>
              <w:t>2</w:t>
            </w:r>
          </w:p>
        </w:tc>
        <w:tc>
          <w:tcPr>
            <w:tcW w:w="961" w:type="dxa"/>
            <w:shd w:val="clear" w:color="auto" w:fill="auto"/>
          </w:tcPr>
          <w:p w14:paraId="62105361" w14:textId="77777777" w:rsidR="000A4CDA" w:rsidRPr="00C94DCB" w:rsidRDefault="000A4CDA" w:rsidP="00E66C0B">
            <w:pPr>
              <w:jc w:val="center"/>
              <w:rPr>
                <w:rFonts w:ascii="Times New Roman" w:eastAsia="MS MinNew Roman" w:hAnsi="Times New Roman"/>
                <w:bCs/>
              </w:rPr>
            </w:pPr>
            <w:r w:rsidRPr="00C94DCB">
              <w:rPr>
                <w:rFonts w:ascii="Times New Roman" w:eastAsia="MS MinNew Roman" w:hAnsi="Times New Roman"/>
                <w:bCs/>
              </w:rPr>
              <w:t>2</w:t>
            </w:r>
          </w:p>
        </w:tc>
        <w:tc>
          <w:tcPr>
            <w:tcW w:w="961" w:type="dxa"/>
            <w:shd w:val="clear" w:color="auto" w:fill="auto"/>
          </w:tcPr>
          <w:p w14:paraId="275BAA00" w14:textId="77777777" w:rsidR="000A4CDA" w:rsidRPr="00C94DCB" w:rsidRDefault="000A4CDA" w:rsidP="00E66C0B">
            <w:pPr>
              <w:jc w:val="center"/>
              <w:rPr>
                <w:rFonts w:ascii="Times New Roman" w:eastAsia="MS MinNew Roman" w:hAnsi="Times New Roman"/>
                <w:bCs/>
              </w:rPr>
            </w:pPr>
            <w:r w:rsidRPr="00C94DCB">
              <w:rPr>
                <w:rFonts w:ascii="Times New Roman" w:eastAsia="MS MinNew Roman" w:hAnsi="Times New Roman"/>
                <w:bCs/>
              </w:rPr>
              <w:t>2</w:t>
            </w:r>
          </w:p>
        </w:tc>
        <w:tc>
          <w:tcPr>
            <w:tcW w:w="741" w:type="dxa"/>
            <w:shd w:val="clear" w:color="auto" w:fill="auto"/>
          </w:tcPr>
          <w:p w14:paraId="029592DA" w14:textId="77777777" w:rsidR="000A4CDA" w:rsidRPr="00C94DCB" w:rsidRDefault="000A4CDA" w:rsidP="00E66C0B">
            <w:pPr>
              <w:jc w:val="center"/>
              <w:rPr>
                <w:rFonts w:ascii="Times New Roman" w:eastAsia="MS MinNew Roman" w:hAnsi="Times New Roman"/>
                <w:bCs/>
              </w:rPr>
            </w:pPr>
            <w:r w:rsidRPr="00C94DCB">
              <w:rPr>
                <w:rFonts w:ascii="Times New Roman" w:eastAsia="MS MinNew Roman" w:hAnsi="Times New Roman"/>
                <w:bCs/>
              </w:rPr>
              <w:t>1,5</w:t>
            </w:r>
          </w:p>
        </w:tc>
      </w:tr>
    </w:tbl>
    <w:p w14:paraId="3F48BD79" w14:textId="77777777" w:rsidR="000A4CDA" w:rsidRPr="002A6C1B" w:rsidRDefault="000A4CDA" w:rsidP="00465060">
      <w:pPr>
        <w:ind w:firstLine="700"/>
        <w:jc w:val="both"/>
        <w:rPr>
          <w:rFonts w:ascii="Times New Roman" w:hAnsi="Times New Roman"/>
        </w:rPr>
      </w:pPr>
      <w:r w:rsidRPr="002A6C1B">
        <w:rPr>
          <w:rFonts w:ascii="Times New Roman" w:hAnsi="Times New Roman"/>
        </w:rPr>
        <w:t xml:space="preserve">Примечание: </w:t>
      </w:r>
    </w:p>
    <w:p w14:paraId="7C721B5D" w14:textId="02D64017" w:rsidR="001561FF" w:rsidRPr="002A6C1B" w:rsidRDefault="001561FF" w:rsidP="002A6C1B">
      <w:pPr>
        <w:autoSpaceDE w:val="0"/>
        <w:autoSpaceDN w:val="0"/>
        <w:adjustRightInd w:val="0"/>
        <w:ind w:firstLine="709"/>
        <w:jc w:val="both"/>
        <w:outlineLvl w:val="1"/>
        <w:rPr>
          <w:rFonts w:ascii="Times New Roman" w:hAnsi="Times New Roman"/>
          <w:i/>
        </w:rPr>
      </w:pPr>
      <w:r w:rsidRPr="00465060">
        <w:rPr>
          <w:rFonts w:ascii="Times New Roman" w:eastAsia="Times New Roman" w:hAnsi="Times New Roman"/>
        </w:rPr>
        <w:t>В целях применения настоящей статьи прочерк в колонке значения параметра означает, что данный параметр не подлежит установлению.</w:t>
      </w:r>
      <w:r w:rsidR="00C95737">
        <w:rPr>
          <w:rFonts w:ascii="Times New Roman" w:eastAsia="Times New Roman" w:hAnsi="Times New Roman"/>
        </w:rPr>
        <w:t xml:space="preserve"> </w:t>
      </w:r>
      <w:r w:rsidR="00326D63" w:rsidRPr="002A6C1B">
        <w:rPr>
          <w:rFonts w:ascii="Times New Roman" w:eastAsia="Times New Roman" w:hAnsi="Times New Roman"/>
          <w:i/>
        </w:rPr>
        <w:t>(в ред.</w:t>
      </w:r>
      <w:r w:rsidR="00C95737">
        <w:rPr>
          <w:rFonts w:ascii="Times New Roman" w:eastAsia="Times New Roman" w:hAnsi="Times New Roman"/>
          <w:i/>
        </w:rPr>
        <w:t xml:space="preserve"> </w:t>
      </w:r>
      <w:r w:rsidR="00326D63" w:rsidRPr="002A6C1B">
        <w:rPr>
          <w:rFonts w:ascii="Times New Roman" w:eastAsia="Times New Roman" w:hAnsi="Times New Roman"/>
          <w:i/>
        </w:rPr>
        <w:t>Решения Собрания представителей от 21.12.2017г. № 73)</w:t>
      </w:r>
    </w:p>
    <w:p w14:paraId="64998E3E" w14:textId="70656AA0" w:rsidR="000A4CDA" w:rsidRPr="002A6C1B" w:rsidRDefault="000A4CDA" w:rsidP="00465060">
      <w:pPr>
        <w:pStyle w:val="af8"/>
        <w:ind w:left="0" w:firstLine="700"/>
        <w:jc w:val="both"/>
        <w:rPr>
          <w:sz w:val="24"/>
          <w:szCs w:val="24"/>
        </w:rPr>
      </w:pPr>
      <w:r w:rsidRPr="002A6C1B">
        <w:rPr>
          <w:sz w:val="24"/>
          <w:szCs w:val="24"/>
        </w:rPr>
        <w:t>Минимальная площадь земельного участка для зоны Сх1 «Зона сельскохозяйственных угодий» устанавливается для соответствующих территориальных зон, расположенных в границах населенного пункта.</w:t>
      </w:r>
    </w:p>
    <w:p w14:paraId="088B0BF6" w14:textId="77777777" w:rsidR="000A4CDA" w:rsidRPr="00025E07" w:rsidRDefault="000A4CDA" w:rsidP="000A4CDA">
      <w:pPr>
        <w:numPr>
          <w:ilvl w:val="2"/>
          <w:numId w:val="4"/>
        </w:numPr>
        <w:spacing w:before="360" w:after="240"/>
        <w:ind w:firstLine="709"/>
        <w:jc w:val="both"/>
        <w:outlineLvl w:val="2"/>
        <w:rPr>
          <w:rFonts w:ascii="Times New Roman" w:hAnsi="Times New Roman"/>
          <w:b/>
          <w:sz w:val="28"/>
          <w:szCs w:val="28"/>
        </w:rPr>
      </w:pPr>
      <w:r w:rsidRPr="00025E07">
        <w:rPr>
          <w:rFonts w:ascii="Times New Roman" w:hAnsi="Times New Roman"/>
          <w:b/>
          <w:sz w:val="28"/>
          <w:szCs w:val="28"/>
        </w:rPr>
        <w:t xml:space="preserve">Предельные размеры земельных участков и предельные параметры разрешенного строительства, реконструкции объектов капитального строительства в </w:t>
      </w:r>
      <w:r>
        <w:rPr>
          <w:rFonts w:ascii="Times New Roman" w:hAnsi="Times New Roman"/>
          <w:b/>
          <w:sz w:val="28"/>
          <w:szCs w:val="28"/>
        </w:rPr>
        <w:t>зонах рекреационного назначения</w:t>
      </w:r>
      <w:r w:rsidR="00231917">
        <w:rPr>
          <w:rFonts w:ascii="Times New Roman" w:hAnsi="Times New Roman"/>
          <w:b/>
          <w:sz w:val="28"/>
          <w:szCs w:val="28"/>
        </w:rPr>
        <w:t xml:space="preserve"> </w:t>
      </w:r>
      <w:r w:rsidR="00231917" w:rsidRPr="00C846B0">
        <w:rPr>
          <w:rFonts w:ascii="Times New Roman" w:hAnsi="Times New Roman"/>
          <w:i/>
          <w:u w:color="FFFFFF"/>
        </w:rPr>
        <w:t>(в ред. Решения Собрания представителей от 28.12.2015г.№16)</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5"/>
        <w:gridCol w:w="4392"/>
        <w:gridCol w:w="2650"/>
        <w:gridCol w:w="2091"/>
      </w:tblGrid>
      <w:tr w:rsidR="000A4CDA" w:rsidRPr="00C94DCB" w14:paraId="4B4FF1AD" w14:textId="77777777" w:rsidTr="00246895">
        <w:tc>
          <w:tcPr>
            <w:tcW w:w="785" w:type="dxa"/>
            <w:shd w:val="clear" w:color="auto" w:fill="auto"/>
          </w:tcPr>
          <w:p w14:paraId="5956868D" w14:textId="77777777" w:rsidR="000A4CDA" w:rsidRPr="00C94DCB" w:rsidRDefault="000A4CDA" w:rsidP="00E66C0B">
            <w:pPr>
              <w:spacing w:line="360" w:lineRule="auto"/>
              <w:jc w:val="center"/>
              <w:rPr>
                <w:rFonts w:ascii="Times New Roman" w:eastAsia="MS MinNew Roman" w:hAnsi="Times New Roman"/>
                <w:b/>
                <w:bCs/>
              </w:rPr>
            </w:pPr>
            <w:r w:rsidRPr="00C94DCB">
              <w:rPr>
                <w:rFonts w:ascii="Times New Roman" w:eastAsia="Times New Roman" w:hAnsi="Times New Roman"/>
                <w:b/>
              </w:rPr>
              <w:t>№ п/п</w:t>
            </w:r>
          </w:p>
        </w:tc>
        <w:tc>
          <w:tcPr>
            <w:tcW w:w="4392" w:type="dxa"/>
            <w:shd w:val="clear" w:color="auto" w:fill="auto"/>
          </w:tcPr>
          <w:p w14:paraId="6774B32D" w14:textId="77777777" w:rsidR="000A4CDA" w:rsidRPr="00C94DCB" w:rsidRDefault="000A4CDA" w:rsidP="00E66C0B">
            <w:pPr>
              <w:spacing w:line="360" w:lineRule="auto"/>
              <w:jc w:val="center"/>
              <w:rPr>
                <w:rFonts w:ascii="Times New Roman" w:eastAsia="MS MinNew Roman" w:hAnsi="Times New Roman"/>
                <w:b/>
                <w:bCs/>
              </w:rPr>
            </w:pPr>
            <w:r w:rsidRPr="00C94DCB">
              <w:rPr>
                <w:rFonts w:ascii="Times New Roman" w:eastAsia="Times New Roman" w:hAnsi="Times New Roman"/>
                <w:b/>
              </w:rPr>
              <w:t>Наименование параметра</w:t>
            </w:r>
          </w:p>
        </w:tc>
        <w:tc>
          <w:tcPr>
            <w:tcW w:w="4741" w:type="dxa"/>
            <w:gridSpan w:val="2"/>
            <w:shd w:val="clear" w:color="auto" w:fill="auto"/>
          </w:tcPr>
          <w:p w14:paraId="030AAB08" w14:textId="77777777" w:rsidR="000A4CDA" w:rsidRPr="00C94DCB" w:rsidRDefault="000A4CDA" w:rsidP="00E66C0B">
            <w:pPr>
              <w:jc w:val="center"/>
              <w:rPr>
                <w:rFonts w:ascii="Times New Roman" w:hAnsi="Times New Roman"/>
                <w:b/>
              </w:rPr>
            </w:pPr>
            <w:r w:rsidRPr="00C94DCB">
              <w:rPr>
                <w:rFonts w:ascii="Times New Roman" w:eastAsia="Times New Roman" w:hAnsi="Times New Roman"/>
                <w:b/>
              </w:rPr>
              <w:t xml:space="preserve">Значение предельных </w:t>
            </w:r>
            <w:r w:rsidRPr="00C94DCB">
              <w:rPr>
                <w:rFonts w:ascii="Times New Roman" w:hAnsi="Times New Roman"/>
                <w:b/>
              </w:rPr>
              <w:t>размеров земельных участков и</w:t>
            </w:r>
            <w:r w:rsidRPr="00C94DCB">
              <w:rPr>
                <w:rFonts w:ascii="Times New Roman" w:eastAsia="Times New Roman" w:hAnsi="Times New Roman"/>
                <w:b/>
              </w:rPr>
              <w:t xml:space="preserve"> предельных параметров разрешенного строительства, реконструкции объектов капитального строительства в территориальных зонах</w:t>
            </w:r>
          </w:p>
        </w:tc>
      </w:tr>
      <w:tr w:rsidR="000A4CDA" w:rsidRPr="00C94DCB" w14:paraId="78765AA9" w14:textId="77777777" w:rsidTr="00246895">
        <w:trPr>
          <w:trHeight w:val="231"/>
        </w:trPr>
        <w:tc>
          <w:tcPr>
            <w:tcW w:w="785" w:type="dxa"/>
            <w:tcBorders>
              <w:bottom w:val="single" w:sz="4" w:space="0" w:color="auto"/>
            </w:tcBorders>
            <w:shd w:val="clear" w:color="auto" w:fill="auto"/>
          </w:tcPr>
          <w:p w14:paraId="54F7544A" w14:textId="77777777" w:rsidR="000A4CDA" w:rsidRPr="00C94DCB" w:rsidRDefault="000A4CDA" w:rsidP="00E66C0B">
            <w:pPr>
              <w:spacing w:line="360" w:lineRule="auto"/>
              <w:jc w:val="both"/>
              <w:rPr>
                <w:rFonts w:ascii="Times New Roman" w:eastAsia="MS MinNew Roman" w:hAnsi="Times New Roman"/>
                <w:bCs/>
              </w:rPr>
            </w:pPr>
          </w:p>
        </w:tc>
        <w:tc>
          <w:tcPr>
            <w:tcW w:w="4392" w:type="dxa"/>
            <w:tcBorders>
              <w:bottom w:val="single" w:sz="4" w:space="0" w:color="auto"/>
            </w:tcBorders>
            <w:shd w:val="clear" w:color="auto" w:fill="auto"/>
          </w:tcPr>
          <w:p w14:paraId="2F696E94" w14:textId="77777777" w:rsidR="000A4CDA" w:rsidRPr="00C94DCB" w:rsidRDefault="000A4CDA" w:rsidP="00E66C0B">
            <w:pPr>
              <w:spacing w:line="360" w:lineRule="auto"/>
              <w:jc w:val="both"/>
              <w:rPr>
                <w:rFonts w:ascii="Times New Roman" w:eastAsia="MS MinNew Roman" w:hAnsi="Times New Roman"/>
                <w:bCs/>
              </w:rPr>
            </w:pPr>
          </w:p>
        </w:tc>
        <w:tc>
          <w:tcPr>
            <w:tcW w:w="2650" w:type="dxa"/>
            <w:tcBorders>
              <w:bottom w:val="single" w:sz="4" w:space="0" w:color="auto"/>
            </w:tcBorders>
            <w:shd w:val="clear" w:color="auto" w:fill="auto"/>
          </w:tcPr>
          <w:p w14:paraId="7AC3F97B" w14:textId="77777777" w:rsidR="000A4CDA" w:rsidRPr="00C94DCB" w:rsidRDefault="000A4CDA" w:rsidP="00E66C0B">
            <w:pPr>
              <w:spacing w:line="360" w:lineRule="auto"/>
              <w:jc w:val="center"/>
              <w:rPr>
                <w:rFonts w:ascii="Times New Roman" w:eastAsia="MS MinNew Roman" w:hAnsi="Times New Roman"/>
                <w:b/>
                <w:bCs/>
              </w:rPr>
            </w:pPr>
            <w:r w:rsidRPr="00C94DCB">
              <w:rPr>
                <w:rFonts w:ascii="Times New Roman" w:eastAsia="MS MinNew Roman" w:hAnsi="Times New Roman"/>
                <w:b/>
                <w:bCs/>
              </w:rPr>
              <w:t>Р2</w:t>
            </w:r>
          </w:p>
        </w:tc>
        <w:tc>
          <w:tcPr>
            <w:tcW w:w="2091" w:type="dxa"/>
            <w:tcBorders>
              <w:bottom w:val="single" w:sz="4" w:space="0" w:color="auto"/>
            </w:tcBorders>
            <w:shd w:val="clear" w:color="auto" w:fill="auto"/>
          </w:tcPr>
          <w:p w14:paraId="4B46DC18" w14:textId="77777777" w:rsidR="000A4CDA" w:rsidRPr="00C94DCB" w:rsidRDefault="000A4CDA" w:rsidP="00E66C0B">
            <w:pPr>
              <w:spacing w:line="360" w:lineRule="auto"/>
              <w:jc w:val="center"/>
              <w:rPr>
                <w:rFonts w:ascii="Times New Roman" w:eastAsia="MS MinNew Roman" w:hAnsi="Times New Roman"/>
                <w:b/>
                <w:bCs/>
              </w:rPr>
            </w:pPr>
            <w:r w:rsidRPr="00C94DCB">
              <w:rPr>
                <w:rFonts w:ascii="Times New Roman" w:eastAsia="MS MinNew Roman" w:hAnsi="Times New Roman"/>
                <w:b/>
                <w:bCs/>
              </w:rPr>
              <w:t>Р3</w:t>
            </w:r>
          </w:p>
        </w:tc>
      </w:tr>
      <w:tr w:rsidR="000A4CDA" w:rsidRPr="00C94DCB" w14:paraId="3FF7DBFD" w14:textId="77777777" w:rsidTr="00246895">
        <w:tc>
          <w:tcPr>
            <w:tcW w:w="9918" w:type="dxa"/>
            <w:gridSpan w:val="4"/>
            <w:shd w:val="clear" w:color="auto" w:fill="D9D9D9"/>
          </w:tcPr>
          <w:p w14:paraId="6F80EC58" w14:textId="77777777" w:rsidR="000A4CDA" w:rsidRPr="00C94DCB" w:rsidRDefault="000A4CDA" w:rsidP="00E66C0B">
            <w:pPr>
              <w:rPr>
                <w:rFonts w:ascii="Times New Roman" w:eastAsia="MS MinNew Roman" w:hAnsi="Times New Roman"/>
                <w:bCs/>
              </w:rPr>
            </w:pPr>
            <w:r w:rsidRPr="00C94DCB">
              <w:rPr>
                <w:rFonts w:ascii="Times New Roman" w:hAnsi="Times New Roman"/>
                <w:color w:val="000000"/>
              </w:rPr>
              <w:t>Предельные (минимальные и (или) максимальные) размеры земельных участков, в том числе их площадь</w:t>
            </w:r>
          </w:p>
        </w:tc>
      </w:tr>
      <w:tr w:rsidR="000A4CDA" w:rsidRPr="00C94DCB" w14:paraId="49924D51" w14:textId="77777777" w:rsidTr="00246895">
        <w:tc>
          <w:tcPr>
            <w:tcW w:w="785" w:type="dxa"/>
            <w:shd w:val="clear" w:color="auto" w:fill="auto"/>
          </w:tcPr>
          <w:p w14:paraId="22BF41AB" w14:textId="77777777" w:rsidR="000A4CDA" w:rsidRPr="00C94DCB" w:rsidRDefault="000A4CDA" w:rsidP="00E66C0B">
            <w:pPr>
              <w:pStyle w:val="af8"/>
              <w:widowControl/>
              <w:numPr>
                <w:ilvl w:val="0"/>
                <w:numId w:val="27"/>
              </w:numPr>
              <w:autoSpaceDE/>
              <w:autoSpaceDN/>
              <w:adjustRightInd/>
              <w:jc w:val="both"/>
              <w:rPr>
                <w:rFonts w:eastAsia="MS MinNew Roman"/>
                <w:bCs/>
              </w:rPr>
            </w:pPr>
          </w:p>
        </w:tc>
        <w:tc>
          <w:tcPr>
            <w:tcW w:w="4392" w:type="dxa"/>
            <w:shd w:val="clear" w:color="auto" w:fill="auto"/>
          </w:tcPr>
          <w:p w14:paraId="1E46FEE9" w14:textId="77777777" w:rsidR="000A4CDA" w:rsidRPr="00C94DCB" w:rsidRDefault="000A4CDA" w:rsidP="00E66C0B">
            <w:pPr>
              <w:jc w:val="both"/>
              <w:rPr>
                <w:rFonts w:ascii="Times New Roman" w:eastAsia="MS MinNew Roman" w:hAnsi="Times New Roman"/>
                <w:bCs/>
              </w:rPr>
            </w:pPr>
            <w:r w:rsidRPr="00C94DCB">
              <w:rPr>
                <w:rFonts w:ascii="Times New Roman" w:eastAsia="Times New Roman" w:hAnsi="Times New Roman"/>
              </w:rPr>
              <w:t>Минимальная площадь земельного участка, кв.м</w:t>
            </w:r>
          </w:p>
        </w:tc>
        <w:tc>
          <w:tcPr>
            <w:tcW w:w="2650" w:type="dxa"/>
            <w:shd w:val="clear" w:color="auto" w:fill="auto"/>
          </w:tcPr>
          <w:p w14:paraId="24ADF68E" w14:textId="77777777" w:rsidR="000A4CDA" w:rsidRPr="00C94DCB" w:rsidRDefault="000A4CDA" w:rsidP="00E66C0B">
            <w:pPr>
              <w:jc w:val="center"/>
              <w:rPr>
                <w:rFonts w:ascii="Times New Roman" w:eastAsia="MS MinNew Roman" w:hAnsi="Times New Roman"/>
                <w:bCs/>
              </w:rPr>
            </w:pPr>
            <w:r w:rsidRPr="00C94DCB">
              <w:rPr>
                <w:rFonts w:ascii="Times New Roman" w:eastAsia="MS MinNew Roman" w:hAnsi="Times New Roman"/>
                <w:bCs/>
              </w:rPr>
              <w:t>3000</w:t>
            </w:r>
          </w:p>
        </w:tc>
        <w:tc>
          <w:tcPr>
            <w:tcW w:w="2091" w:type="dxa"/>
            <w:shd w:val="clear" w:color="auto" w:fill="auto"/>
          </w:tcPr>
          <w:p w14:paraId="40D86B1F" w14:textId="77777777" w:rsidR="000A4CDA" w:rsidRPr="00C94DCB" w:rsidRDefault="000A4CDA" w:rsidP="00E66C0B">
            <w:pPr>
              <w:jc w:val="center"/>
              <w:rPr>
                <w:rFonts w:ascii="Times New Roman" w:eastAsia="MS MinNew Roman" w:hAnsi="Times New Roman"/>
                <w:bCs/>
              </w:rPr>
            </w:pPr>
            <w:r w:rsidRPr="00C94DCB">
              <w:rPr>
                <w:rFonts w:ascii="Times New Roman" w:eastAsia="MS MinNew Roman" w:hAnsi="Times New Roman"/>
                <w:bCs/>
              </w:rPr>
              <w:t>1000</w:t>
            </w:r>
          </w:p>
        </w:tc>
      </w:tr>
      <w:tr w:rsidR="000A4CDA" w:rsidRPr="00C94DCB" w14:paraId="2D29A009" w14:textId="77777777" w:rsidTr="00246895">
        <w:tc>
          <w:tcPr>
            <w:tcW w:w="785" w:type="dxa"/>
            <w:tcBorders>
              <w:bottom w:val="single" w:sz="4" w:space="0" w:color="auto"/>
            </w:tcBorders>
            <w:shd w:val="clear" w:color="auto" w:fill="auto"/>
          </w:tcPr>
          <w:p w14:paraId="0CACFA17" w14:textId="77777777" w:rsidR="000A4CDA" w:rsidRPr="00C94DCB" w:rsidRDefault="000A4CDA" w:rsidP="00E66C0B">
            <w:pPr>
              <w:pStyle w:val="af8"/>
              <w:widowControl/>
              <w:numPr>
                <w:ilvl w:val="0"/>
                <w:numId w:val="27"/>
              </w:numPr>
              <w:autoSpaceDE/>
              <w:autoSpaceDN/>
              <w:adjustRightInd/>
              <w:jc w:val="both"/>
              <w:rPr>
                <w:rFonts w:eastAsia="MS MinNew Roman"/>
                <w:bCs/>
              </w:rPr>
            </w:pPr>
          </w:p>
        </w:tc>
        <w:tc>
          <w:tcPr>
            <w:tcW w:w="4392" w:type="dxa"/>
            <w:tcBorders>
              <w:bottom w:val="single" w:sz="4" w:space="0" w:color="auto"/>
            </w:tcBorders>
            <w:shd w:val="clear" w:color="auto" w:fill="auto"/>
          </w:tcPr>
          <w:p w14:paraId="6302F9C7" w14:textId="77777777" w:rsidR="000A4CDA" w:rsidRPr="00C94DCB" w:rsidRDefault="000A4CDA" w:rsidP="00E66C0B">
            <w:pPr>
              <w:jc w:val="both"/>
              <w:rPr>
                <w:rFonts w:ascii="Times New Roman" w:eastAsia="MS MinNew Roman" w:hAnsi="Times New Roman"/>
                <w:bCs/>
              </w:rPr>
            </w:pPr>
            <w:r w:rsidRPr="00C94DCB">
              <w:rPr>
                <w:rFonts w:ascii="Times New Roman" w:eastAsia="Times New Roman" w:hAnsi="Times New Roman"/>
              </w:rPr>
              <w:t>Максимальная площадь земельного участка, кв.м</w:t>
            </w:r>
          </w:p>
        </w:tc>
        <w:tc>
          <w:tcPr>
            <w:tcW w:w="2650" w:type="dxa"/>
            <w:tcBorders>
              <w:bottom w:val="single" w:sz="4" w:space="0" w:color="auto"/>
            </w:tcBorders>
            <w:shd w:val="clear" w:color="auto" w:fill="auto"/>
          </w:tcPr>
          <w:p w14:paraId="043534B1" w14:textId="77777777" w:rsidR="000A4CDA" w:rsidRPr="00C94DCB" w:rsidRDefault="000A4CDA" w:rsidP="00E66C0B">
            <w:pPr>
              <w:jc w:val="center"/>
              <w:rPr>
                <w:rFonts w:ascii="Times New Roman" w:eastAsia="MS MinNew Roman" w:hAnsi="Times New Roman"/>
                <w:bCs/>
              </w:rPr>
            </w:pPr>
            <w:r w:rsidRPr="00C94DCB">
              <w:rPr>
                <w:rFonts w:ascii="Times New Roman" w:eastAsia="MS MinNew Roman" w:hAnsi="Times New Roman"/>
                <w:bCs/>
              </w:rPr>
              <w:t>-</w:t>
            </w:r>
          </w:p>
        </w:tc>
        <w:tc>
          <w:tcPr>
            <w:tcW w:w="2091" w:type="dxa"/>
            <w:tcBorders>
              <w:bottom w:val="single" w:sz="4" w:space="0" w:color="auto"/>
            </w:tcBorders>
            <w:shd w:val="clear" w:color="auto" w:fill="auto"/>
          </w:tcPr>
          <w:p w14:paraId="08332546" w14:textId="77777777" w:rsidR="000A4CDA" w:rsidRPr="00C94DCB" w:rsidRDefault="000A4CDA" w:rsidP="00E66C0B">
            <w:pPr>
              <w:jc w:val="center"/>
              <w:rPr>
                <w:rFonts w:ascii="Times New Roman" w:eastAsia="MS MinNew Roman" w:hAnsi="Times New Roman"/>
                <w:bCs/>
              </w:rPr>
            </w:pPr>
            <w:r w:rsidRPr="00C94DCB">
              <w:rPr>
                <w:rFonts w:ascii="Times New Roman" w:eastAsia="MS MinNew Roman" w:hAnsi="Times New Roman"/>
                <w:bCs/>
              </w:rPr>
              <w:t>-</w:t>
            </w:r>
          </w:p>
        </w:tc>
      </w:tr>
      <w:tr w:rsidR="000A4CDA" w:rsidRPr="00C94DCB" w14:paraId="17449CC4" w14:textId="77777777" w:rsidTr="00246895">
        <w:tc>
          <w:tcPr>
            <w:tcW w:w="9918" w:type="dxa"/>
            <w:gridSpan w:val="4"/>
            <w:shd w:val="clear" w:color="auto" w:fill="D9D9D9"/>
          </w:tcPr>
          <w:p w14:paraId="30ED3630" w14:textId="77777777" w:rsidR="000A4CDA" w:rsidRPr="00C94DCB" w:rsidRDefault="000A4CDA" w:rsidP="00E66C0B">
            <w:pPr>
              <w:rPr>
                <w:rFonts w:ascii="Times New Roman" w:eastAsia="MS MinNew Roman" w:hAnsi="Times New Roman"/>
                <w:bCs/>
              </w:rPr>
            </w:pPr>
            <w:r w:rsidRPr="00C94DCB">
              <w:rPr>
                <w:rFonts w:ascii="Times New Roman" w:eastAsia="Times New Roman" w:hAnsi="Times New Roman"/>
              </w:rPr>
              <w:t>Предельное количество этажей или предельная высота зданий, строений, сооружений</w:t>
            </w:r>
          </w:p>
        </w:tc>
      </w:tr>
      <w:tr w:rsidR="000A4CDA" w:rsidRPr="00C94DCB" w14:paraId="2EC92A5C" w14:textId="77777777" w:rsidTr="00246895">
        <w:tc>
          <w:tcPr>
            <w:tcW w:w="785" w:type="dxa"/>
            <w:tcBorders>
              <w:bottom w:val="single" w:sz="4" w:space="0" w:color="auto"/>
            </w:tcBorders>
            <w:shd w:val="clear" w:color="auto" w:fill="auto"/>
          </w:tcPr>
          <w:p w14:paraId="3E3ED010" w14:textId="77777777" w:rsidR="000A4CDA" w:rsidRPr="00C94DCB" w:rsidRDefault="000A4CDA" w:rsidP="00E66C0B">
            <w:pPr>
              <w:pStyle w:val="af8"/>
              <w:widowControl/>
              <w:numPr>
                <w:ilvl w:val="0"/>
                <w:numId w:val="27"/>
              </w:numPr>
              <w:autoSpaceDE/>
              <w:autoSpaceDN/>
              <w:adjustRightInd/>
              <w:jc w:val="both"/>
              <w:rPr>
                <w:rFonts w:eastAsia="MS MinNew Roman"/>
                <w:bCs/>
              </w:rPr>
            </w:pPr>
          </w:p>
        </w:tc>
        <w:tc>
          <w:tcPr>
            <w:tcW w:w="4392" w:type="dxa"/>
            <w:tcBorders>
              <w:bottom w:val="single" w:sz="4" w:space="0" w:color="auto"/>
            </w:tcBorders>
            <w:shd w:val="clear" w:color="auto" w:fill="auto"/>
          </w:tcPr>
          <w:p w14:paraId="0AC0CCE2" w14:textId="77777777" w:rsidR="000A4CDA" w:rsidRPr="00C94DCB" w:rsidRDefault="000A4CDA" w:rsidP="00E66C0B">
            <w:pPr>
              <w:jc w:val="both"/>
              <w:rPr>
                <w:rFonts w:ascii="Times New Roman" w:eastAsia="MS MinNew Roman" w:hAnsi="Times New Roman"/>
                <w:bCs/>
              </w:rPr>
            </w:pPr>
            <w:r w:rsidRPr="00C94DCB">
              <w:rPr>
                <w:rFonts w:ascii="Times New Roman" w:eastAsia="MS MinNew Roman" w:hAnsi="Times New Roman"/>
                <w:bCs/>
              </w:rPr>
              <w:t>Предельная высота зданий, строений, сооружений, м</w:t>
            </w:r>
          </w:p>
        </w:tc>
        <w:tc>
          <w:tcPr>
            <w:tcW w:w="2650" w:type="dxa"/>
            <w:tcBorders>
              <w:bottom w:val="single" w:sz="4" w:space="0" w:color="auto"/>
            </w:tcBorders>
            <w:shd w:val="clear" w:color="auto" w:fill="auto"/>
          </w:tcPr>
          <w:p w14:paraId="2180B021" w14:textId="77777777" w:rsidR="000A4CDA" w:rsidRPr="00C94DCB" w:rsidRDefault="000A4CDA" w:rsidP="00E66C0B">
            <w:pPr>
              <w:jc w:val="center"/>
              <w:rPr>
                <w:rFonts w:ascii="Times New Roman" w:eastAsia="MS MinNew Roman" w:hAnsi="Times New Roman"/>
                <w:bCs/>
              </w:rPr>
            </w:pPr>
            <w:r w:rsidRPr="00C94DCB">
              <w:rPr>
                <w:rFonts w:ascii="Times New Roman" w:eastAsia="MS MinNew Roman" w:hAnsi="Times New Roman"/>
                <w:bCs/>
              </w:rPr>
              <w:t>5</w:t>
            </w:r>
          </w:p>
        </w:tc>
        <w:tc>
          <w:tcPr>
            <w:tcW w:w="2091" w:type="dxa"/>
            <w:tcBorders>
              <w:bottom w:val="single" w:sz="4" w:space="0" w:color="auto"/>
            </w:tcBorders>
            <w:shd w:val="clear" w:color="auto" w:fill="auto"/>
          </w:tcPr>
          <w:p w14:paraId="60F1940A" w14:textId="77777777" w:rsidR="000A4CDA" w:rsidRPr="00C94DCB" w:rsidRDefault="000A4CDA" w:rsidP="00E66C0B">
            <w:pPr>
              <w:jc w:val="center"/>
              <w:rPr>
                <w:rFonts w:ascii="Times New Roman" w:eastAsia="MS MinNew Roman" w:hAnsi="Times New Roman"/>
                <w:bCs/>
              </w:rPr>
            </w:pPr>
            <w:r w:rsidRPr="00C94DCB">
              <w:rPr>
                <w:rFonts w:ascii="Times New Roman" w:eastAsia="MS MinNew Roman" w:hAnsi="Times New Roman"/>
                <w:bCs/>
              </w:rPr>
              <w:t>22,5</w:t>
            </w:r>
          </w:p>
        </w:tc>
      </w:tr>
      <w:tr w:rsidR="000A4CDA" w:rsidRPr="00C94DCB" w14:paraId="7E152B11" w14:textId="77777777" w:rsidTr="00246895">
        <w:tc>
          <w:tcPr>
            <w:tcW w:w="9918" w:type="dxa"/>
            <w:gridSpan w:val="4"/>
            <w:shd w:val="clear" w:color="auto" w:fill="D9D9D9"/>
          </w:tcPr>
          <w:p w14:paraId="766AE662" w14:textId="77777777" w:rsidR="000A4CDA" w:rsidRPr="00C94DCB" w:rsidRDefault="000A4CDA" w:rsidP="00E66C0B">
            <w:pPr>
              <w:rPr>
                <w:rFonts w:ascii="Times New Roman" w:eastAsia="MS MinNew Roman" w:hAnsi="Times New Roman"/>
                <w:bCs/>
              </w:rPr>
            </w:pPr>
            <w:r w:rsidRPr="00C94DCB">
              <w:rPr>
                <w:rFonts w:ascii="Times New Roman" w:eastAsia="Times New Roman" w:hAnsi="Times New Roman"/>
              </w:rPr>
              <w:t xml:space="preserve">Минимальные отступы от границ земельных участков </w:t>
            </w:r>
            <w:r w:rsidRPr="00C94DCB">
              <w:rPr>
                <w:rFonts w:ascii="Times New Roman" w:hAnsi="Times New Roman"/>
                <w:color w:val="000000"/>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0A4CDA" w:rsidRPr="00C94DCB" w14:paraId="567D45AD" w14:textId="77777777" w:rsidTr="00246895">
        <w:tc>
          <w:tcPr>
            <w:tcW w:w="785" w:type="dxa"/>
            <w:tcBorders>
              <w:bottom w:val="single" w:sz="4" w:space="0" w:color="auto"/>
            </w:tcBorders>
            <w:shd w:val="clear" w:color="auto" w:fill="auto"/>
          </w:tcPr>
          <w:p w14:paraId="0D2239EB" w14:textId="77777777" w:rsidR="000A4CDA" w:rsidRPr="00C94DCB" w:rsidRDefault="000A4CDA" w:rsidP="00E66C0B">
            <w:pPr>
              <w:pStyle w:val="af8"/>
              <w:widowControl/>
              <w:numPr>
                <w:ilvl w:val="0"/>
                <w:numId w:val="27"/>
              </w:numPr>
              <w:autoSpaceDE/>
              <w:autoSpaceDN/>
              <w:adjustRightInd/>
              <w:jc w:val="both"/>
              <w:rPr>
                <w:rFonts w:eastAsia="MS MinNew Roman"/>
                <w:bCs/>
              </w:rPr>
            </w:pPr>
          </w:p>
        </w:tc>
        <w:tc>
          <w:tcPr>
            <w:tcW w:w="4392" w:type="dxa"/>
            <w:tcBorders>
              <w:bottom w:val="single" w:sz="4" w:space="0" w:color="auto"/>
            </w:tcBorders>
            <w:shd w:val="clear" w:color="auto" w:fill="auto"/>
          </w:tcPr>
          <w:p w14:paraId="7514A0E5" w14:textId="77777777" w:rsidR="000A4CDA" w:rsidRPr="00C94DCB" w:rsidRDefault="000A4CDA" w:rsidP="00E66C0B">
            <w:pPr>
              <w:jc w:val="both"/>
              <w:rPr>
                <w:rFonts w:ascii="Times New Roman" w:eastAsia="MS MinNew Roman" w:hAnsi="Times New Roman"/>
                <w:bCs/>
              </w:rPr>
            </w:pPr>
            <w:r w:rsidRPr="00C94DCB">
              <w:rPr>
                <w:rFonts w:ascii="Times New Roman" w:eastAsia="MS MinNew Roman" w:hAnsi="Times New Roman"/>
                <w:bCs/>
              </w:rPr>
              <w:t>Минимальный отступ от границ земельных участков до зданий, строений, сооружений, м</w:t>
            </w:r>
          </w:p>
        </w:tc>
        <w:tc>
          <w:tcPr>
            <w:tcW w:w="2650" w:type="dxa"/>
            <w:tcBorders>
              <w:bottom w:val="single" w:sz="4" w:space="0" w:color="auto"/>
            </w:tcBorders>
            <w:shd w:val="clear" w:color="auto" w:fill="auto"/>
          </w:tcPr>
          <w:p w14:paraId="336D57B2" w14:textId="77777777" w:rsidR="000A4CDA" w:rsidRPr="00C94DCB" w:rsidRDefault="000A4CDA" w:rsidP="00E66C0B">
            <w:pPr>
              <w:jc w:val="center"/>
              <w:rPr>
                <w:rFonts w:ascii="Times New Roman" w:eastAsia="MS MinNew Roman" w:hAnsi="Times New Roman"/>
                <w:bCs/>
              </w:rPr>
            </w:pPr>
            <w:r w:rsidRPr="00C94DCB">
              <w:rPr>
                <w:rFonts w:ascii="Times New Roman" w:eastAsia="MS MinNew Roman" w:hAnsi="Times New Roman"/>
                <w:bCs/>
              </w:rPr>
              <w:t>-</w:t>
            </w:r>
          </w:p>
        </w:tc>
        <w:tc>
          <w:tcPr>
            <w:tcW w:w="2091" w:type="dxa"/>
            <w:tcBorders>
              <w:bottom w:val="single" w:sz="4" w:space="0" w:color="auto"/>
            </w:tcBorders>
            <w:shd w:val="clear" w:color="auto" w:fill="auto"/>
          </w:tcPr>
          <w:p w14:paraId="04CA0DBA" w14:textId="77777777" w:rsidR="000A4CDA" w:rsidRPr="00C94DCB" w:rsidRDefault="000A4CDA" w:rsidP="00E66C0B">
            <w:pPr>
              <w:jc w:val="center"/>
              <w:rPr>
                <w:rFonts w:ascii="Times New Roman" w:eastAsia="MS MinNew Roman" w:hAnsi="Times New Roman"/>
                <w:bCs/>
              </w:rPr>
            </w:pPr>
            <w:r w:rsidRPr="00C94DCB">
              <w:rPr>
                <w:rFonts w:ascii="Times New Roman" w:eastAsia="MS MinNew Roman" w:hAnsi="Times New Roman"/>
                <w:bCs/>
              </w:rPr>
              <w:t>1</w:t>
            </w:r>
          </w:p>
        </w:tc>
      </w:tr>
      <w:tr w:rsidR="000A4CDA" w:rsidRPr="00C94DCB" w14:paraId="1AECF598" w14:textId="77777777" w:rsidTr="00246895">
        <w:tc>
          <w:tcPr>
            <w:tcW w:w="9918" w:type="dxa"/>
            <w:gridSpan w:val="4"/>
            <w:shd w:val="clear" w:color="auto" w:fill="D9D9D9"/>
          </w:tcPr>
          <w:p w14:paraId="1EE6E507" w14:textId="77777777" w:rsidR="000A4CDA" w:rsidRPr="00C94DCB" w:rsidRDefault="000A4CDA" w:rsidP="00E66C0B">
            <w:pPr>
              <w:rPr>
                <w:rFonts w:ascii="Times New Roman" w:eastAsia="MS MinNew Roman" w:hAnsi="Times New Roman"/>
                <w:bCs/>
              </w:rPr>
            </w:pPr>
            <w:r w:rsidRPr="00C94DCB">
              <w:rPr>
                <w:rFonts w:ascii="Times New Roman" w:eastAsia="Times New Roman" w:hAnsi="Times New Roman"/>
              </w:rPr>
              <w:t xml:space="preserve">Максимальный процент застройки </w:t>
            </w:r>
            <w:r w:rsidRPr="00C94DCB">
              <w:rPr>
                <w:rFonts w:ascii="Times New Roman" w:hAnsi="Times New Roman"/>
                <w:color w:val="000000"/>
              </w:rPr>
              <w:t xml:space="preserve">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0A4CDA" w:rsidRPr="00C94DCB" w14:paraId="227AB3EE" w14:textId="77777777" w:rsidTr="00246895">
        <w:tc>
          <w:tcPr>
            <w:tcW w:w="785" w:type="dxa"/>
            <w:tcBorders>
              <w:bottom w:val="single" w:sz="4" w:space="0" w:color="auto"/>
            </w:tcBorders>
            <w:shd w:val="clear" w:color="auto" w:fill="auto"/>
          </w:tcPr>
          <w:p w14:paraId="0F96769A" w14:textId="77777777" w:rsidR="000A4CDA" w:rsidRPr="00C94DCB" w:rsidRDefault="000A4CDA" w:rsidP="00E66C0B">
            <w:pPr>
              <w:pStyle w:val="af8"/>
              <w:widowControl/>
              <w:numPr>
                <w:ilvl w:val="0"/>
                <w:numId w:val="27"/>
              </w:numPr>
              <w:autoSpaceDE/>
              <w:autoSpaceDN/>
              <w:adjustRightInd/>
              <w:jc w:val="both"/>
              <w:rPr>
                <w:rFonts w:eastAsia="MS MinNew Roman"/>
                <w:bCs/>
              </w:rPr>
            </w:pPr>
          </w:p>
        </w:tc>
        <w:tc>
          <w:tcPr>
            <w:tcW w:w="4392" w:type="dxa"/>
            <w:tcBorders>
              <w:bottom w:val="single" w:sz="4" w:space="0" w:color="auto"/>
            </w:tcBorders>
            <w:shd w:val="clear" w:color="auto" w:fill="auto"/>
          </w:tcPr>
          <w:p w14:paraId="1A50B622" w14:textId="77777777" w:rsidR="000A4CDA" w:rsidRPr="00C94DCB" w:rsidRDefault="000A4CDA" w:rsidP="00E66C0B">
            <w:pPr>
              <w:jc w:val="both"/>
              <w:rPr>
                <w:rFonts w:ascii="Times New Roman" w:eastAsia="MS MinNew Roman" w:hAnsi="Times New Roman"/>
                <w:bCs/>
              </w:rPr>
            </w:pPr>
            <w:r w:rsidRPr="00C94DCB">
              <w:rPr>
                <w:rFonts w:ascii="Times New Roman" w:eastAsia="MS MinNew Roman" w:hAnsi="Times New Roman"/>
                <w:bCs/>
              </w:rPr>
              <w:t>Максимальный процент застройки в границах земельного участка, %</w:t>
            </w:r>
          </w:p>
        </w:tc>
        <w:tc>
          <w:tcPr>
            <w:tcW w:w="2650" w:type="dxa"/>
            <w:tcBorders>
              <w:bottom w:val="single" w:sz="4" w:space="0" w:color="auto"/>
            </w:tcBorders>
            <w:shd w:val="clear" w:color="auto" w:fill="auto"/>
          </w:tcPr>
          <w:p w14:paraId="2567F512" w14:textId="77777777" w:rsidR="000A4CDA" w:rsidRPr="00C94DCB" w:rsidRDefault="000A4CDA" w:rsidP="00E66C0B">
            <w:pPr>
              <w:jc w:val="center"/>
              <w:rPr>
                <w:rFonts w:ascii="Times New Roman" w:eastAsia="MS MinNew Roman" w:hAnsi="Times New Roman"/>
                <w:bCs/>
              </w:rPr>
            </w:pPr>
            <w:r w:rsidRPr="00C94DCB">
              <w:rPr>
                <w:rFonts w:ascii="Times New Roman" w:eastAsia="MS MinNew Roman" w:hAnsi="Times New Roman"/>
                <w:bCs/>
              </w:rPr>
              <w:t>5</w:t>
            </w:r>
          </w:p>
        </w:tc>
        <w:tc>
          <w:tcPr>
            <w:tcW w:w="2091" w:type="dxa"/>
            <w:tcBorders>
              <w:bottom w:val="single" w:sz="4" w:space="0" w:color="auto"/>
            </w:tcBorders>
            <w:shd w:val="clear" w:color="auto" w:fill="auto"/>
          </w:tcPr>
          <w:p w14:paraId="2031684A" w14:textId="77777777" w:rsidR="000A4CDA" w:rsidRPr="00C94DCB" w:rsidRDefault="000A4CDA" w:rsidP="00E66C0B">
            <w:pPr>
              <w:jc w:val="center"/>
              <w:rPr>
                <w:rFonts w:ascii="Times New Roman" w:eastAsia="MS MinNew Roman" w:hAnsi="Times New Roman"/>
                <w:bCs/>
              </w:rPr>
            </w:pPr>
            <w:r w:rsidRPr="00C94DCB">
              <w:rPr>
                <w:rFonts w:ascii="Times New Roman" w:eastAsia="MS MinNew Roman" w:hAnsi="Times New Roman"/>
                <w:bCs/>
              </w:rPr>
              <w:t>80</w:t>
            </w:r>
          </w:p>
        </w:tc>
      </w:tr>
      <w:tr w:rsidR="000A4CDA" w:rsidRPr="00C94DCB" w14:paraId="5FFCB220" w14:textId="77777777" w:rsidTr="00246895">
        <w:tc>
          <w:tcPr>
            <w:tcW w:w="9918" w:type="dxa"/>
            <w:gridSpan w:val="4"/>
            <w:shd w:val="clear" w:color="auto" w:fill="D9D9D9"/>
          </w:tcPr>
          <w:p w14:paraId="58556B28" w14:textId="77777777" w:rsidR="000A4CDA" w:rsidRPr="00C94DCB" w:rsidRDefault="000A4CDA" w:rsidP="00E66C0B">
            <w:pPr>
              <w:rPr>
                <w:rFonts w:ascii="Times New Roman" w:eastAsia="MS MinNew Roman" w:hAnsi="Times New Roman"/>
                <w:bCs/>
              </w:rPr>
            </w:pPr>
            <w:r w:rsidRPr="00C94DCB">
              <w:rPr>
                <w:rFonts w:ascii="Times New Roman" w:eastAsia="Times New Roman" w:hAnsi="Times New Roman"/>
              </w:rPr>
              <w:t>Иные показатели</w:t>
            </w:r>
          </w:p>
        </w:tc>
      </w:tr>
      <w:tr w:rsidR="000A4CDA" w:rsidRPr="00C94DCB" w14:paraId="34DD9A65" w14:textId="77777777" w:rsidTr="00246895">
        <w:tc>
          <w:tcPr>
            <w:tcW w:w="785" w:type="dxa"/>
            <w:shd w:val="clear" w:color="auto" w:fill="auto"/>
          </w:tcPr>
          <w:p w14:paraId="7C4A523C" w14:textId="77777777" w:rsidR="000A4CDA" w:rsidRPr="00C94DCB" w:rsidRDefault="000A4CDA" w:rsidP="00E66C0B">
            <w:pPr>
              <w:pStyle w:val="af8"/>
              <w:widowControl/>
              <w:numPr>
                <w:ilvl w:val="0"/>
                <w:numId w:val="27"/>
              </w:numPr>
              <w:autoSpaceDE/>
              <w:autoSpaceDN/>
              <w:adjustRightInd/>
              <w:jc w:val="both"/>
              <w:rPr>
                <w:rFonts w:eastAsia="MS MinNew Roman"/>
                <w:bCs/>
              </w:rPr>
            </w:pPr>
          </w:p>
        </w:tc>
        <w:tc>
          <w:tcPr>
            <w:tcW w:w="4392" w:type="dxa"/>
            <w:shd w:val="clear" w:color="auto" w:fill="auto"/>
          </w:tcPr>
          <w:p w14:paraId="4A41B51E" w14:textId="77777777" w:rsidR="000A4CDA" w:rsidRPr="00C94DCB" w:rsidRDefault="000A4CDA" w:rsidP="00E66C0B">
            <w:pPr>
              <w:jc w:val="both"/>
              <w:rPr>
                <w:rFonts w:ascii="Times New Roman" w:eastAsia="MS MinNew Roman" w:hAnsi="Times New Roman"/>
                <w:bCs/>
              </w:rPr>
            </w:pPr>
            <w:r w:rsidRPr="00C94DCB">
              <w:rPr>
                <w:rFonts w:ascii="Times New Roman" w:eastAsia="MS MinNew Roman" w:hAnsi="Times New Roman"/>
                <w:bCs/>
              </w:rPr>
              <w:t>Максимальная площадь объектов физкультуры и спорта открытого типа, кв.м</w:t>
            </w:r>
          </w:p>
        </w:tc>
        <w:tc>
          <w:tcPr>
            <w:tcW w:w="2650" w:type="dxa"/>
            <w:shd w:val="clear" w:color="auto" w:fill="auto"/>
          </w:tcPr>
          <w:p w14:paraId="55CE1A56" w14:textId="77777777" w:rsidR="000A4CDA" w:rsidRPr="00C94DCB" w:rsidRDefault="000A4CDA" w:rsidP="00E66C0B">
            <w:pPr>
              <w:jc w:val="center"/>
              <w:rPr>
                <w:rFonts w:ascii="Times New Roman" w:eastAsia="MS MinNew Roman" w:hAnsi="Times New Roman"/>
                <w:bCs/>
              </w:rPr>
            </w:pPr>
            <w:r w:rsidRPr="00C94DCB">
              <w:rPr>
                <w:rFonts w:ascii="Times New Roman" w:eastAsia="MS MinNew Roman" w:hAnsi="Times New Roman"/>
                <w:bCs/>
              </w:rPr>
              <w:t>-</w:t>
            </w:r>
          </w:p>
        </w:tc>
        <w:tc>
          <w:tcPr>
            <w:tcW w:w="2091" w:type="dxa"/>
            <w:shd w:val="clear" w:color="auto" w:fill="auto"/>
          </w:tcPr>
          <w:p w14:paraId="5ED5384C" w14:textId="77777777" w:rsidR="000A4CDA" w:rsidRPr="00C94DCB" w:rsidRDefault="000A4CDA" w:rsidP="00E66C0B">
            <w:pPr>
              <w:jc w:val="center"/>
              <w:rPr>
                <w:rFonts w:ascii="Times New Roman" w:eastAsia="MS MinNew Roman" w:hAnsi="Times New Roman"/>
                <w:bCs/>
              </w:rPr>
            </w:pPr>
            <w:r w:rsidRPr="00C94DCB">
              <w:rPr>
                <w:rFonts w:ascii="Times New Roman" w:eastAsia="MS MinNew Roman" w:hAnsi="Times New Roman"/>
                <w:bCs/>
              </w:rPr>
              <w:t>10000</w:t>
            </w:r>
          </w:p>
        </w:tc>
      </w:tr>
    </w:tbl>
    <w:p w14:paraId="74F39B84" w14:textId="7DB865C6" w:rsidR="009977F0" w:rsidRPr="002A6C1B" w:rsidRDefault="009977F0" w:rsidP="002A6C1B">
      <w:pPr>
        <w:autoSpaceDE w:val="0"/>
        <w:autoSpaceDN w:val="0"/>
        <w:adjustRightInd w:val="0"/>
        <w:ind w:firstLine="709"/>
        <w:jc w:val="both"/>
        <w:outlineLvl w:val="1"/>
        <w:rPr>
          <w:rFonts w:ascii="Times New Roman" w:hAnsi="Times New Roman"/>
          <w:i/>
        </w:rPr>
      </w:pPr>
      <w:r w:rsidRPr="001E2F2B">
        <w:rPr>
          <w:rFonts w:ascii="Times New Roman" w:eastAsia="Times New Roman" w:hAnsi="Times New Roman"/>
        </w:rPr>
        <w:t>Примечание: в целях применения настоящей статьи прочерк в колонке значения параметра означает, что данный параметр не подлежит установлению.</w:t>
      </w:r>
      <w:r w:rsidR="00C95737">
        <w:rPr>
          <w:rFonts w:ascii="Times New Roman" w:eastAsia="Times New Roman" w:hAnsi="Times New Roman"/>
        </w:rPr>
        <w:t xml:space="preserve"> </w:t>
      </w:r>
      <w:r w:rsidR="00326D63" w:rsidRPr="002A6C1B">
        <w:rPr>
          <w:rFonts w:ascii="Times New Roman" w:eastAsia="Times New Roman" w:hAnsi="Times New Roman"/>
          <w:i/>
        </w:rPr>
        <w:t>(в ред.</w:t>
      </w:r>
      <w:r w:rsidR="00C95737">
        <w:rPr>
          <w:rFonts w:ascii="Times New Roman" w:eastAsia="Times New Roman" w:hAnsi="Times New Roman"/>
          <w:i/>
        </w:rPr>
        <w:t xml:space="preserve"> </w:t>
      </w:r>
      <w:r w:rsidR="00326D63" w:rsidRPr="002A6C1B">
        <w:rPr>
          <w:rFonts w:ascii="Times New Roman" w:eastAsia="Times New Roman" w:hAnsi="Times New Roman"/>
          <w:i/>
        </w:rPr>
        <w:t>Решения Собрания представителей от</w:t>
      </w:r>
      <w:r w:rsidR="003E1FC8" w:rsidRPr="002A6C1B">
        <w:rPr>
          <w:rFonts w:ascii="Times New Roman" w:eastAsia="Times New Roman" w:hAnsi="Times New Roman"/>
          <w:i/>
        </w:rPr>
        <w:t xml:space="preserve"> 21.12.2017г. № 73)</w:t>
      </w:r>
    </w:p>
    <w:p w14:paraId="66B8AC3A" w14:textId="77777777" w:rsidR="000A4CDA" w:rsidRDefault="000A4CDA" w:rsidP="002A6C1B">
      <w:pPr>
        <w:jc w:val="both"/>
        <w:rPr>
          <w:rFonts w:ascii="Times New Roman" w:hAnsi="Times New Roman"/>
          <w:b/>
          <w:sz w:val="28"/>
          <w:szCs w:val="28"/>
        </w:rPr>
      </w:pPr>
    </w:p>
    <w:p w14:paraId="55B41CF0" w14:textId="77777777" w:rsidR="000A4CDA" w:rsidRPr="00404A8B" w:rsidRDefault="000A4CDA" w:rsidP="000A4CDA">
      <w:pPr>
        <w:ind w:firstLine="700"/>
        <w:jc w:val="both"/>
        <w:rPr>
          <w:rFonts w:ascii="Times New Roman" w:hAnsi="Times New Roman"/>
          <w:b/>
          <w:sz w:val="28"/>
          <w:szCs w:val="28"/>
        </w:rPr>
      </w:pPr>
      <w:r w:rsidRPr="00404A8B">
        <w:rPr>
          <w:rFonts w:ascii="Times New Roman" w:hAnsi="Times New Roman"/>
          <w:b/>
          <w:sz w:val="28"/>
          <w:szCs w:val="28"/>
        </w:rPr>
        <w:t xml:space="preserve">Статья 32.1. Предельные размеры земельных участков и предельные параметры разрешенного строительства, реконструкции объектов капитального строительства в зонах специального назначения </w:t>
      </w:r>
      <w:r w:rsidR="00231917" w:rsidRPr="00C846B0">
        <w:rPr>
          <w:rFonts w:ascii="Times New Roman" w:hAnsi="Times New Roman"/>
          <w:i/>
          <w:u w:color="FFFFFF"/>
        </w:rPr>
        <w:t>(в ред. Решения Собрания представителей от 28.12.2015г.№16)</w:t>
      </w:r>
    </w:p>
    <w:p w14:paraId="79C7044B" w14:textId="77777777" w:rsidR="000A4CDA" w:rsidRPr="00404A8B" w:rsidRDefault="000A4CDA" w:rsidP="000A4CDA">
      <w:pPr>
        <w:ind w:firstLine="700"/>
        <w:jc w:val="both"/>
        <w:rPr>
          <w:rFonts w:ascii="Times New Roman" w:hAnsi="Times New Roman"/>
          <w:b/>
          <w:sz w:val="28"/>
          <w:szCs w:val="28"/>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5"/>
        <w:gridCol w:w="4232"/>
        <w:gridCol w:w="4901"/>
      </w:tblGrid>
      <w:tr w:rsidR="000A4CDA" w:rsidRPr="002776FF" w14:paraId="592EB718" w14:textId="77777777" w:rsidTr="00246895">
        <w:tc>
          <w:tcPr>
            <w:tcW w:w="785" w:type="dxa"/>
            <w:shd w:val="clear" w:color="auto" w:fill="auto"/>
          </w:tcPr>
          <w:p w14:paraId="62FC9AAB" w14:textId="77777777" w:rsidR="000A4CDA" w:rsidRPr="00C94DCB" w:rsidRDefault="000A4CDA" w:rsidP="00E66C0B">
            <w:pPr>
              <w:spacing w:line="360" w:lineRule="auto"/>
              <w:jc w:val="center"/>
              <w:rPr>
                <w:rFonts w:ascii="Times New Roman" w:eastAsia="MS MinNew Roman" w:hAnsi="Times New Roman"/>
                <w:b/>
                <w:bCs/>
              </w:rPr>
            </w:pPr>
            <w:r w:rsidRPr="00C94DCB">
              <w:rPr>
                <w:rFonts w:ascii="Times New Roman" w:eastAsia="Times New Roman" w:hAnsi="Times New Roman"/>
                <w:b/>
              </w:rPr>
              <w:t>№ п/п</w:t>
            </w:r>
          </w:p>
        </w:tc>
        <w:tc>
          <w:tcPr>
            <w:tcW w:w="4232" w:type="dxa"/>
            <w:shd w:val="clear" w:color="auto" w:fill="auto"/>
          </w:tcPr>
          <w:p w14:paraId="0FC681D8" w14:textId="77777777" w:rsidR="000A4CDA" w:rsidRPr="00C94DCB" w:rsidRDefault="000A4CDA" w:rsidP="00E66C0B">
            <w:pPr>
              <w:spacing w:line="360" w:lineRule="auto"/>
              <w:jc w:val="center"/>
              <w:rPr>
                <w:rFonts w:ascii="Times New Roman" w:eastAsia="MS MinNew Roman" w:hAnsi="Times New Roman"/>
                <w:b/>
                <w:bCs/>
              </w:rPr>
            </w:pPr>
            <w:r w:rsidRPr="00C94DCB">
              <w:rPr>
                <w:rFonts w:ascii="Times New Roman" w:eastAsia="Times New Roman" w:hAnsi="Times New Roman"/>
                <w:b/>
              </w:rPr>
              <w:t>Наименование</w:t>
            </w:r>
            <w:bookmarkStart w:id="132" w:name="_GoBack"/>
            <w:bookmarkEnd w:id="132"/>
            <w:r w:rsidRPr="00C94DCB">
              <w:rPr>
                <w:rFonts w:ascii="Times New Roman" w:eastAsia="Times New Roman" w:hAnsi="Times New Roman"/>
                <w:b/>
              </w:rPr>
              <w:t xml:space="preserve"> параметра</w:t>
            </w:r>
          </w:p>
        </w:tc>
        <w:tc>
          <w:tcPr>
            <w:tcW w:w="4901" w:type="dxa"/>
            <w:shd w:val="clear" w:color="auto" w:fill="auto"/>
          </w:tcPr>
          <w:p w14:paraId="4D6FE846" w14:textId="77777777" w:rsidR="000A4CDA" w:rsidRPr="00C94DCB" w:rsidRDefault="000A4CDA" w:rsidP="00E66C0B">
            <w:pPr>
              <w:jc w:val="center"/>
              <w:rPr>
                <w:rFonts w:ascii="Times New Roman" w:hAnsi="Times New Roman"/>
                <w:b/>
              </w:rPr>
            </w:pPr>
            <w:r w:rsidRPr="00C94DCB">
              <w:rPr>
                <w:rFonts w:ascii="Times New Roman" w:eastAsia="Times New Roman" w:hAnsi="Times New Roman"/>
                <w:b/>
              </w:rPr>
              <w:t xml:space="preserve">Значение предельных </w:t>
            </w:r>
            <w:r w:rsidRPr="00C94DCB">
              <w:rPr>
                <w:rFonts w:ascii="Times New Roman" w:hAnsi="Times New Roman"/>
                <w:b/>
              </w:rPr>
              <w:t>размеров земельных участков и</w:t>
            </w:r>
            <w:r w:rsidRPr="00C94DCB">
              <w:rPr>
                <w:rFonts w:ascii="Times New Roman" w:eastAsia="Times New Roman" w:hAnsi="Times New Roman"/>
                <w:b/>
              </w:rPr>
              <w:t xml:space="preserve"> предельных параметров разрешенного строительства, реконструкции объектов капитального строительства в территориальных зонах</w:t>
            </w:r>
          </w:p>
        </w:tc>
      </w:tr>
      <w:tr w:rsidR="000A4CDA" w:rsidRPr="002776FF" w14:paraId="70678050" w14:textId="77777777" w:rsidTr="00246895">
        <w:tc>
          <w:tcPr>
            <w:tcW w:w="785" w:type="dxa"/>
            <w:tcBorders>
              <w:bottom w:val="single" w:sz="4" w:space="0" w:color="auto"/>
            </w:tcBorders>
            <w:shd w:val="clear" w:color="auto" w:fill="auto"/>
          </w:tcPr>
          <w:p w14:paraId="7033029C" w14:textId="77777777" w:rsidR="000A4CDA" w:rsidRPr="00C94DCB" w:rsidRDefault="000A4CDA" w:rsidP="00E66C0B">
            <w:pPr>
              <w:spacing w:line="360" w:lineRule="auto"/>
              <w:jc w:val="both"/>
              <w:rPr>
                <w:rFonts w:ascii="Times New Roman" w:eastAsia="MS MinNew Roman" w:hAnsi="Times New Roman"/>
                <w:bCs/>
              </w:rPr>
            </w:pPr>
          </w:p>
        </w:tc>
        <w:tc>
          <w:tcPr>
            <w:tcW w:w="4232" w:type="dxa"/>
            <w:tcBorders>
              <w:bottom w:val="single" w:sz="4" w:space="0" w:color="auto"/>
            </w:tcBorders>
            <w:shd w:val="clear" w:color="auto" w:fill="auto"/>
          </w:tcPr>
          <w:p w14:paraId="6FF81447" w14:textId="77777777" w:rsidR="000A4CDA" w:rsidRPr="00C94DCB" w:rsidRDefault="000A4CDA" w:rsidP="00E66C0B">
            <w:pPr>
              <w:spacing w:line="360" w:lineRule="auto"/>
              <w:jc w:val="both"/>
              <w:rPr>
                <w:rFonts w:ascii="Times New Roman" w:eastAsia="MS MinNew Roman" w:hAnsi="Times New Roman"/>
                <w:bCs/>
              </w:rPr>
            </w:pPr>
          </w:p>
        </w:tc>
        <w:tc>
          <w:tcPr>
            <w:tcW w:w="4901" w:type="dxa"/>
            <w:tcBorders>
              <w:bottom w:val="single" w:sz="4" w:space="0" w:color="auto"/>
            </w:tcBorders>
            <w:shd w:val="clear" w:color="auto" w:fill="auto"/>
          </w:tcPr>
          <w:p w14:paraId="1B2EE081" w14:textId="77777777" w:rsidR="000A4CDA" w:rsidRPr="00C94DCB" w:rsidRDefault="000A4CDA" w:rsidP="00E66C0B">
            <w:pPr>
              <w:spacing w:line="360" w:lineRule="auto"/>
              <w:jc w:val="center"/>
              <w:rPr>
                <w:rFonts w:ascii="Times New Roman" w:eastAsia="MS MinNew Roman" w:hAnsi="Times New Roman"/>
                <w:b/>
                <w:bCs/>
              </w:rPr>
            </w:pPr>
            <w:r w:rsidRPr="00C94DCB">
              <w:rPr>
                <w:rFonts w:ascii="Times New Roman" w:eastAsia="MS MinNew Roman" w:hAnsi="Times New Roman"/>
                <w:b/>
                <w:bCs/>
              </w:rPr>
              <w:t>Сп1</w:t>
            </w:r>
          </w:p>
        </w:tc>
      </w:tr>
      <w:tr w:rsidR="000A4CDA" w:rsidRPr="002776FF" w14:paraId="52FB1158" w14:textId="77777777" w:rsidTr="00246895">
        <w:tc>
          <w:tcPr>
            <w:tcW w:w="9918" w:type="dxa"/>
            <w:gridSpan w:val="3"/>
            <w:shd w:val="clear" w:color="auto" w:fill="D9D9D9"/>
          </w:tcPr>
          <w:p w14:paraId="4DB279E4" w14:textId="77777777" w:rsidR="000A4CDA" w:rsidRPr="00C94DCB" w:rsidRDefault="000A4CDA" w:rsidP="00E66C0B">
            <w:pPr>
              <w:rPr>
                <w:rFonts w:ascii="Times New Roman" w:eastAsia="MS MinNew Roman" w:hAnsi="Times New Roman"/>
                <w:bCs/>
              </w:rPr>
            </w:pPr>
            <w:r w:rsidRPr="00C94DCB">
              <w:rPr>
                <w:rFonts w:ascii="Times New Roman" w:hAnsi="Times New Roman"/>
                <w:color w:val="000000"/>
              </w:rPr>
              <w:t>Предельные (минимальные и (или) максимальные) размеры земельных участков, в том числе их площадь</w:t>
            </w:r>
          </w:p>
        </w:tc>
      </w:tr>
      <w:tr w:rsidR="000A4CDA" w:rsidRPr="002776FF" w14:paraId="1B17C8E9" w14:textId="77777777" w:rsidTr="00246895">
        <w:tc>
          <w:tcPr>
            <w:tcW w:w="785" w:type="dxa"/>
            <w:shd w:val="clear" w:color="auto" w:fill="auto"/>
          </w:tcPr>
          <w:p w14:paraId="04D53DEE" w14:textId="77777777" w:rsidR="000A4CDA" w:rsidRPr="00C94DCB" w:rsidRDefault="000A4CDA" w:rsidP="00E66C0B">
            <w:pPr>
              <w:pStyle w:val="af8"/>
              <w:widowControl/>
              <w:numPr>
                <w:ilvl w:val="0"/>
                <w:numId w:val="28"/>
              </w:numPr>
              <w:autoSpaceDE/>
              <w:autoSpaceDN/>
              <w:adjustRightInd/>
              <w:jc w:val="both"/>
              <w:rPr>
                <w:rFonts w:eastAsia="MS MinNew Roman"/>
                <w:bCs/>
              </w:rPr>
            </w:pPr>
          </w:p>
        </w:tc>
        <w:tc>
          <w:tcPr>
            <w:tcW w:w="4232" w:type="dxa"/>
            <w:shd w:val="clear" w:color="auto" w:fill="auto"/>
          </w:tcPr>
          <w:p w14:paraId="03B58897" w14:textId="77777777" w:rsidR="000A4CDA" w:rsidRPr="00C94DCB" w:rsidRDefault="000A4CDA" w:rsidP="00E66C0B">
            <w:pPr>
              <w:jc w:val="both"/>
              <w:rPr>
                <w:rFonts w:ascii="Times New Roman" w:eastAsia="MS MinNew Roman" w:hAnsi="Times New Roman"/>
                <w:bCs/>
              </w:rPr>
            </w:pPr>
            <w:r w:rsidRPr="00C94DCB">
              <w:rPr>
                <w:rFonts w:ascii="Times New Roman" w:eastAsia="Times New Roman" w:hAnsi="Times New Roman"/>
              </w:rPr>
              <w:t>Минимальная площадь земельного участка, кв.м</w:t>
            </w:r>
          </w:p>
        </w:tc>
        <w:tc>
          <w:tcPr>
            <w:tcW w:w="4901" w:type="dxa"/>
            <w:shd w:val="clear" w:color="auto" w:fill="auto"/>
          </w:tcPr>
          <w:p w14:paraId="6645B403" w14:textId="77777777" w:rsidR="000A4CDA" w:rsidRPr="00C94DCB" w:rsidRDefault="000A4CDA" w:rsidP="00E66C0B">
            <w:pPr>
              <w:jc w:val="center"/>
              <w:rPr>
                <w:rFonts w:ascii="Times New Roman" w:eastAsia="MS MinNew Roman" w:hAnsi="Times New Roman"/>
                <w:bCs/>
              </w:rPr>
            </w:pPr>
            <w:r w:rsidRPr="00C94DCB">
              <w:rPr>
                <w:rFonts w:ascii="Times New Roman" w:eastAsia="MS MinNew Roman" w:hAnsi="Times New Roman"/>
                <w:bCs/>
              </w:rPr>
              <w:t>-</w:t>
            </w:r>
          </w:p>
        </w:tc>
      </w:tr>
      <w:tr w:rsidR="000A4CDA" w:rsidRPr="002776FF" w14:paraId="74AB98F3" w14:textId="77777777" w:rsidTr="00246895">
        <w:tc>
          <w:tcPr>
            <w:tcW w:w="785" w:type="dxa"/>
            <w:tcBorders>
              <w:bottom w:val="single" w:sz="4" w:space="0" w:color="auto"/>
            </w:tcBorders>
            <w:shd w:val="clear" w:color="auto" w:fill="auto"/>
          </w:tcPr>
          <w:p w14:paraId="7A8342BF" w14:textId="77777777" w:rsidR="000A4CDA" w:rsidRPr="00C94DCB" w:rsidRDefault="000A4CDA" w:rsidP="00E66C0B">
            <w:pPr>
              <w:pStyle w:val="af8"/>
              <w:widowControl/>
              <w:numPr>
                <w:ilvl w:val="0"/>
                <w:numId w:val="28"/>
              </w:numPr>
              <w:autoSpaceDE/>
              <w:autoSpaceDN/>
              <w:adjustRightInd/>
              <w:jc w:val="both"/>
              <w:rPr>
                <w:rFonts w:eastAsia="MS MinNew Roman"/>
                <w:bCs/>
              </w:rPr>
            </w:pPr>
          </w:p>
        </w:tc>
        <w:tc>
          <w:tcPr>
            <w:tcW w:w="4232" w:type="dxa"/>
            <w:tcBorders>
              <w:bottom w:val="single" w:sz="4" w:space="0" w:color="auto"/>
            </w:tcBorders>
            <w:shd w:val="clear" w:color="auto" w:fill="auto"/>
          </w:tcPr>
          <w:p w14:paraId="18A48AC2" w14:textId="77777777" w:rsidR="000A4CDA" w:rsidRPr="00C94DCB" w:rsidRDefault="000A4CDA" w:rsidP="00E66C0B">
            <w:pPr>
              <w:jc w:val="both"/>
              <w:rPr>
                <w:rFonts w:ascii="Times New Roman" w:eastAsia="MS MinNew Roman" w:hAnsi="Times New Roman"/>
                <w:bCs/>
              </w:rPr>
            </w:pPr>
            <w:r w:rsidRPr="00C94DCB">
              <w:rPr>
                <w:rFonts w:ascii="Times New Roman" w:eastAsia="Times New Roman" w:hAnsi="Times New Roman"/>
              </w:rPr>
              <w:t>Максимальная площадь земельного участка, кв.м</w:t>
            </w:r>
          </w:p>
        </w:tc>
        <w:tc>
          <w:tcPr>
            <w:tcW w:w="4901" w:type="dxa"/>
            <w:tcBorders>
              <w:bottom w:val="single" w:sz="4" w:space="0" w:color="auto"/>
            </w:tcBorders>
            <w:shd w:val="clear" w:color="auto" w:fill="auto"/>
          </w:tcPr>
          <w:p w14:paraId="7B6BE135" w14:textId="77777777" w:rsidR="000A4CDA" w:rsidRPr="00C94DCB" w:rsidRDefault="000A4CDA" w:rsidP="00E66C0B">
            <w:pPr>
              <w:jc w:val="center"/>
              <w:rPr>
                <w:rFonts w:ascii="Times New Roman" w:eastAsia="MS MinNew Roman" w:hAnsi="Times New Roman"/>
                <w:bCs/>
              </w:rPr>
            </w:pPr>
            <w:r w:rsidRPr="00C94DCB">
              <w:rPr>
                <w:rFonts w:ascii="Times New Roman" w:eastAsia="MS MinNew Roman" w:hAnsi="Times New Roman"/>
                <w:bCs/>
              </w:rPr>
              <w:t>400000</w:t>
            </w:r>
          </w:p>
        </w:tc>
      </w:tr>
      <w:tr w:rsidR="000A4CDA" w:rsidRPr="002776FF" w14:paraId="01C73132" w14:textId="77777777" w:rsidTr="00246895">
        <w:tc>
          <w:tcPr>
            <w:tcW w:w="9918" w:type="dxa"/>
            <w:gridSpan w:val="3"/>
            <w:shd w:val="clear" w:color="auto" w:fill="D9D9D9"/>
          </w:tcPr>
          <w:p w14:paraId="7617954A" w14:textId="77777777" w:rsidR="000A4CDA" w:rsidRPr="00C94DCB" w:rsidRDefault="000A4CDA" w:rsidP="00E66C0B">
            <w:pPr>
              <w:rPr>
                <w:rFonts w:ascii="Times New Roman" w:eastAsia="MS MinNew Roman" w:hAnsi="Times New Roman"/>
                <w:bCs/>
              </w:rPr>
            </w:pPr>
            <w:r w:rsidRPr="00C94DCB">
              <w:rPr>
                <w:rFonts w:ascii="Times New Roman" w:eastAsia="Times New Roman" w:hAnsi="Times New Roman"/>
              </w:rPr>
              <w:t>Предельное количество этажей или предельная высота зданий, строений, сооружений</w:t>
            </w:r>
          </w:p>
        </w:tc>
      </w:tr>
      <w:tr w:rsidR="000A4CDA" w:rsidRPr="002776FF" w14:paraId="7E3B5535" w14:textId="77777777" w:rsidTr="00246895">
        <w:tc>
          <w:tcPr>
            <w:tcW w:w="785" w:type="dxa"/>
            <w:tcBorders>
              <w:bottom w:val="single" w:sz="4" w:space="0" w:color="auto"/>
            </w:tcBorders>
            <w:shd w:val="clear" w:color="auto" w:fill="auto"/>
          </w:tcPr>
          <w:p w14:paraId="51B701A3" w14:textId="77777777" w:rsidR="000A4CDA" w:rsidRPr="00C94DCB" w:rsidRDefault="000A4CDA" w:rsidP="00E66C0B">
            <w:pPr>
              <w:pStyle w:val="af8"/>
              <w:widowControl/>
              <w:numPr>
                <w:ilvl w:val="0"/>
                <w:numId w:val="28"/>
              </w:numPr>
              <w:autoSpaceDE/>
              <w:autoSpaceDN/>
              <w:adjustRightInd/>
              <w:jc w:val="both"/>
              <w:rPr>
                <w:rFonts w:eastAsia="MS MinNew Roman"/>
                <w:bCs/>
              </w:rPr>
            </w:pPr>
          </w:p>
        </w:tc>
        <w:tc>
          <w:tcPr>
            <w:tcW w:w="4232" w:type="dxa"/>
            <w:tcBorders>
              <w:bottom w:val="single" w:sz="4" w:space="0" w:color="auto"/>
            </w:tcBorders>
            <w:shd w:val="clear" w:color="auto" w:fill="auto"/>
          </w:tcPr>
          <w:p w14:paraId="74C6A614" w14:textId="77777777" w:rsidR="000A4CDA" w:rsidRPr="00C94DCB" w:rsidRDefault="000A4CDA" w:rsidP="00E66C0B">
            <w:pPr>
              <w:jc w:val="both"/>
              <w:rPr>
                <w:rFonts w:ascii="Times New Roman" w:eastAsia="MS MinNew Roman" w:hAnsi="Times New Roman"/>
                <w:bCs/>
              </w:rPr>
            </w:pPr>
            <w:r w:rsidRPr="00C94DCB">
              <w:rPr>
                <w:rFonts w:ascii="Times New Roman" w:eastAsia="MS MinNew Roman" w:hAnsi="Times New Roman"/>
                <w:bCs/>
              </w:rPr>
              <w:t>Предельная высота зданий, строений, сооружений, м</w:t>
            </w:r>
          </w:p>
        </w:tc>
        <w:tc>
          <w:tcPr>
            <w:tcW w:w="4901" w:type="dxa"/>
            <w:tcBorders>
              <w:bottom w:val="single" w:sz="4" w:space="0" w:color="auto"/>
            </w:tcBorders>
            <w:shd w:val="clear" w:color="auto" w:fill="auto"/>
          </w:tcPr>
          <w:p w14:paraId="03DE3246" w14:textId="77777777" w:rsidR="000A4CDA" w:rsidRPr="00C94DCB" w:rsidRDefault="000A4CDA" w:rsidP="00E66C0B">
            <w:pPr>
              <w:jc w:val="center"/>
              <w:rPr>
                <w:rFonts w:ascii="Times New Roman" w:eastAsia="MS MinNew Roman" w:hAnsi="Times New Roman"/>
                <w:bCs/>
              </w:rPr>
            </w:pPr>
            <w:r w:rsidRPr="00C94DCB">
              <w:rPr>
                <w:rFonts w:ascii="Times New Roman" w:eastAsia="MS MinNew Roman" w:hAnsi="Times New Roman"/>
                <w:bCs/>
              </w:rPr>
              <w:t>10</w:t>
            </w:r>
          </w:p>
        </w:tc>
      </w:tr>
      <w:tr w:rsidR="000A4CDA" w:rsidRPr="002776FF" w14:paraId="62BCC57D" w14:textId="77777777" w:rsidTr="00246895">
        <w:tc>
          <w:tcPr>
            <w:tcW w:w="9918" w:type="dxa"/>
            <w:gridSpan w:val="3"/>
            <w:shd w:val="clear" w:color="auto" w:fill="D9D9D9"/>
          </w:tcPr>
          <w:p w14:paraId="4540D1C8" w14:textId="77777777" w:rsidR="000A4CDA" w:rsidRPr="00C94DCB" w:rsidRDefault="000A4CDA" w:rsidP="00E66C0B">
            <w:pPr>
              <w:rPr>
                <w:rFonts w:ascii="Times New Roman" w:eastAsia="MS MinNew Roman" w:hAnsi="Times New Roman"/>
                <w:bCs/>
              </w:rPr>
            </w:pPr>
            <w:r w:rsidRPr="00C94DCB">
              <w:rPr>
                <w:rFonts w:ascii="Times New Roman" w:eastAsia="Times New Roman" w:hAnsi="Times New Roman"/>
              </w:rPr>
              <w:t xml:space="preserve">Минимальные отступы от границ земельных участков </w:t>
            </w:r>
            <w:r w:rsidRPr="00C94DCB">
              <w:rPr>
                <w:rFonts w:ascii="Times New Roman" w:hAnsi="Times New Roman"/>
                <w:color w:val="000000"/>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0A4CDA" w:rsidRPr="002776FF" w14:paraId="571EEBC5" w14:textId="77777777" w:rsidTr="00246895">
        <w:tc>
          <w:tcPr>
            <w:tcW w:w="785" w:type="dxa"/>
            <w:tcBorders>
              <w:bottom w:val="single" w:sz="4" w:space="0" w:color="auto"/>
            </w:tcBorders>
            <w:shd w:val="clear" w:color="auto" w:fill="auto"/>
          </w:tcPr>
          <w:p w14:paraId="7EF13275" w14:textId="77777777" w:rsidR="000A4CDA" w:rsidRPr="00C94DCB" w:rsidRDefault="000A4CDA" w:rsidP="00E66C0B">
            <w:pPr>
              <w:pStyle w:val="af8"/>
              <w:widowControl/>
              <w:numPr>
                <w:ilvl w:val="0"/>
                <w:numId w:val="28"/>
              </w:numPr>
              <w:autoSpaceDE/>
              <w:autoSpaceDN/>
              <w:adjustRightInd/>
              <w:jc w:val="both"/>
              <w:rPr>
                <w:rFonts w:eastAsia="MS MinNew Roman"/>
                <w:bCs/>
              </w:rPr>
            </w:pPr>
          </w:p>
        </w:tc>
        <w:tc>
          <w:tcPr>
            <w:tcW w:w="4232" w:type="dxa"/>
            <w:tcBorders>
              <w:bottom w:val="single" w:sz="4" w:space="0" w:color="auto"/>
            </w:tcBorders>
            <w:shd w:val="clear" w:color="auto" w:fill="auto"/>
          </w:tcPr>
          <w:p w14:paraId="0629C1D8" w14:textId="77777777" w:rsidR="000A4CDA" w:rsidRPr="00C94DCB" w:rsidRDefault="000A4CDA" w:rsidP="00E66C0B">
            <w:pPr>
              <w:jc w:val="both"/>
              <w:rPr>
                <w:rFonts w:ascii="Times New Roman" w:eastAsia="MS MinNew Roman" w:hAnsi="Times New Roman"/>
                <w:bCs/>
              </w:rPr>
            </w:pPr>
            <w:r w:rsidRPr="00C94DCB">
              <w:rPr>
                <w:rFonts w:ascii="Times New Roman" w:eastAsia="MS MinNew Roman" w:hAnsi="Times New Roman"/>
                <w:bCs/>
              </w:rPr>
              <w:t>Минимальный отступ от границ земельных участков до зданий, строений, сооружений м</w:t>
            </w:r>
          </w:p>
        </w:tc>
        <w:tc>
          <w:tcPr>
            <w:tcW w:w="4901" w:type="dxa"/>
            <w:tcBorders>
              <w:bottom w:val="single" w:sz="4" w:space="0" w:color="auto"/>
            </w:tcBorders>
            <w:shd w:val="clear" w:color="auto" w:fill="auto"/>
          </w:tcPr>
          <w:p w14:paraId="0AFE4161" w14:textId="77777777" w:rsidR="000A4CDA" w:rsidRPr="00C94DCB" w:rsidRDefault="000A4CDA" w:rsidP="00E66C0B">
            <w:pPr>
              <w:jc w:val="center"/>
              <w:rPr>
                <w:rFonts w:ascii="Times New Roman" w:eastAsia="MS MinNew Roman" w:hAnsi="Times New Roman"/>
                <w:bCs/>
              </w:rPr>
            </w:pPr>
            <w:r w:rsidRPr="00C94DCB">
              <w:rPr>
                <w:rFonts w:ascii="Times New Roman" w:eastAsia="MS MinNew Roman" w:hAnsi="Times New Roman"/>
                <w:bCs/>
              </w:rPr>
              <w:t>3</w:t>
            </w:r>
          </w:p>
        </w:tc>
      </w:tr>
      <w:tr w:rsidR="000A4CDA" w:rsidRPr="002776FF" w14:paraId="569C4835" w14:textId="77777777" w:rsidTr="00246895">
        <w:tc>
          <w:tcPr>
            <w:tcW w:w="9918" w:type="dxa"/>
            <w:gridSpan w:val="3"/>
            <w:shd w:val="clear" w:color="auto" w:fill="D9D9D9"/>
          </w:tcPr>
          <w:p w14:paraId="5847D3FC" w14:textId="77777777" w:rsidR="000A4CDA" w:rsidRPr="00C94DCB" w:rsidRDefault="000A4CDA" w:rsidP="00E66C0B">
            <w:pPr>
              <w:rPr>
                <w:rFonts w:ascii="Times New Roman" w:eastAsia="MS MinNew Roman" w:hAnsi="Times New Roman"/>
                <w:bCs/>
              </w:rPr>
            </w:pPr>
            <w:r w:rsidRPr="00C94DCB">
              <w:rPr>
                <w:rFonts w:ascii="Times New Roman" w:eastAsia="Times New Roman" w:hAnsi="Times New Roman"/>
              </w:rPr>
              <w:t xml:space="preserve">Максимальный процент застройки </w:t>
            </w:r>
            <w:r w:rsidRPr="00C94DCB">
              <w:rPr>
                <w:rFonts w:ascii="Times New Roman" w:hAnsi="Times New Roman"/>
                <w:color w:val="000000"/>
              </w:rPr>
              <w:t xml:space="preserve">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0A4CDA" w:rsidRPr="002776FF" w14:paraId="0D56E058" w14:textId="77777777" w:rsidTr="00246895">
        <w:tc>
          <w:tcPr>
            <w:tcW w:w="785" w:type="dxa"/>
            <w:tcBorders>
              <w:bottom w:val="single" w:sz="4" w:space="0" w:color="auto"/>
            </w:tcBorders>
            <w:shd w:val="clear" w:color="auto" w:fill="auto"/>
          </w:tcPr>
          <w:p w14:paraId="448AF50B" w14:textId="77777777" w:rsidR="000A4CDA" w:rsidRPr="00C94DCB" w:rsidRDefault="000A4CDA" w:rsidP="00E66C0B">
            <w:pPr>
              <w:pStyle w:val="af8"/>
              <w:widowControl/>
              <w:numPr>
                <w:ilvl w:val="0"/>
                <w:numId w:val="28"/>
              </w:numPr>
              <w:autoSpaceDE/>
              <w:autoSpaceDN/>
              <w:adjustRightInd/>
              <w:jc w:val="both"/>
              <w:rPr>
                <w:rFonts w:eastAsia="MS MinNew Roman"/>
                <w:bCs/>
              </w:rPr>
            </w:pPr>
          </w:p>
        </w:tc>
        <w:tc>
          <w:tcPr>
            <w:tcW w:w="4232" w:type="dxa"/>
            <w:tcBorders>
              <w:bottom w:val="single" w:sz="4" w:space="0" w:color="auto"/>
            </w:tcBorders>
            <w:shd w:val="clear" w:color="auto" w:fill="auto"/>
          </w:tcPr>
          <w:p w14:paraId="21E76E08" w14:textId="77777777" w:rsidR="000A4CDA" w:rsidRPr="00C94DCB" w:rsidRDefault="000A4CDA" w:rsidP="00E66C0B">
            <w:pPr>
              <w:jc w:val="both"/>
              <w:rPr>
                <w:rFonts w:ascii="Times New Roman" w:eastAsia="MS MinNew Roman" w:hAnsi="Times New Roman"/>
                <w:bCs/>
              </w:rPr>
            </w:pPr>
            <w:r w:rsidRPr="00C94DCB">
              <w:rPr>
                <w:rFonts w:ascii="Times New Roman" w:eastAsia="MS MinNew Roman" w:hAnsi="Times New Roman"/>
                <w:bCs/>
              </w:rPr>
              <w:t>Максимальный процент застройки в границах земельного участка, %</w:t>
            </w:r>
          </w:p>
        </w:tc>
        <w:tc>
          <w:tcPr>
            <w:tcW w:w="4901" w:type="dxa"/>
            <w:tcBorders>
              <w:bottom w:val="single" w:sz="4" w:space="0" w:color="auto"/>
            </w:tcBorders>
            <w:shd w:val="clear" w:color="auto" w:fill="auto"/>
          </w:tcPr>
          <w:p w14:paraId="4674E3E0" w14:textId="77777777" w:rsidR="000A4CDA" w:rsidRPr="00C94DCB" w:rsidRDefault="000A4CDA" w:rsidP="00E66C0B">
            <w:pPr>
              <w:jc w:val="center"/>
              <w:rPr>
                <w:rFonts w:ascii="Times New Roman" w:eastAsia="MS MinNew Roman" w:hAnsi="Times New Roman"/>
                <w:bCs/>
              </w:rPr>
            </w:pPr>
            <w:r w:rsidRPr="00C94DCB">
              <w:rPr>
                <w:rFonts w:ascii="Times New Roman" w:eastAsia="MS MinNew Roman" w:hAnsi="Times New Roman"/>
                <w:bCs/>
              </w:rPr>
              <w:t>50</w:t>
            </w:r>
          </w:p>
        </w:tc>
      </w:tr>
    </w:tbl>
    <w:p w14:paraId="40A218A7" w14:textId="26255232" w:rsidR="009977F0" w:rsidRPr="002A6C1B" w:rsidRDefault="009977F0" w:rsidP="002A6C1B">
      <w:pPr>
        <w:autoSpaceDE w:val="0"/>
        <w:autoSpaceDN w:val="0"/>
        <w:adjustRightInd w:val="0"/>
        <w:ind w:firstLine="709"/>
        <w:jc w:val="both"/>
        <w:outlineLvl w:val="1"/>
        <w:rPr>
          <w:rFonts w:ascii="Times New Roman" w:hAnsi="Times New Roman"/>
          <w:i/>
        </w:rPr>
      </w:pPr>
      <w:r w:rsidRPr="001E2F2B">
        <w:rPr>
          <w:rFonts w:ascii="Times New Roman" w:eastAsia="Times New Roman" w:hAnsi="Times New Roman"/>
        </w:rPr>
        <w:t>Примечание: в целях применения настоящей статьи прочерк в колонке значения параметра означает, что данный параметр не подлежит установлению.</w:t>
      </w:r>
      <w:r w:rsidR="00C95737">
        <w:rPr>
          <w:rFonts w:ascii="Times New Roman" w:eastAsia="Times New Roman" w:hAnsi="Times New Roman"/>
        </w:rPr>
        <w:t xml:space="preserve"> </w:t>
      </w:r>
      <w:r w:rsidR="003E1FC8" w:rsidRPr="002A6C1B">
        <w:rPr>
          <w:rFonts w:ascii="Times New Roman" w:eastAsia="Times New Roman" w:hAnsi="Times New Roman"/>
          <w:i/>
        </w:rPr>
        <w:t>(в ред.</w:t>
      </w:r>
      <w:r w:rsidR="00C95737">
        <w:rPr>
          <w:rFonts w:ascii="Times New Roman" w:eastAsia="Times New Roman" w:hAnsi="Times New Roman"/>
          <w:i/>
        </w:rPr>
        <w:t xml:space="preserve"> </w:t>
      </w:r>
      <w:r w:rsidR="003E1FC8" w:rsidRPr="002A6C1B">
        <w:rPr>
          <w:rFonts w:ascii="Times New Roman" w:eastAsia="Times New Roman" w:hAnsi="Times New Roman"/>
          <w:i/>
        </w:rPr>
        <w:t>Решения Собрания представителей от 21.12.2017г. №73)</w:t>
      </w:r>
    </w:p>
    <w:p w14:paraId="09376DCB" w14:textId="77777777" w:rsidR="000A4CDA" w:rsidRPr="001F73C4" w:rsidRDefault="000A4CDA" w:rsidP="000A4CDA">
      <w:pPr>
        <w:numPr>
          <w:ilvl w:val="1"/>
          <w:numId w:val="3"/>
        </w:numPr>
        <w:tabs>
          <w:tab w:val="left" w:pos="1276"/>
        </w:tabs>
        <w:spacing w:before="360" w:after="240"/>
        <w:jc w:val="center"/>
        <w:outlineLvl w:val="1"/>
        <w:rPr>
          <w:rFonts w:ascii="Times New Roman" w:hAnsi="Times New Roman"/>
          <w:b/>
          <w:sz w:val="28"/>
          <w:szCs w:val="28"/>
        </w:rPr>
      </w:pPr>
      <w:r>
        <w:rPr>
          <w:rFonts w:ascii="Times New Roman" w:hAnsi="Times New Roman"/>
          <w:b/>
          <w:sz w:val="28"/>
          <w:szCs w:val="28"/>
        </w:rPr>
        <w:t xml:space="preserve">Ограничения использования земельных участков </w:t>
      </w:r>
      <w:r>
        <w:rPr>
          <w:rFonts w:ascii="Times New Roman" w:hAnsi="Times New Roman"/>
          <w:b/>
          <w:sz w:val="28"/>
          <w:szCs w:val="28"/>
        </w:rPr>
        <w:br/>
        <w:t>и объектов капитального строительства</w:t>
      </w:r>
    </w:p>
    <w:p w14:paraId="2E7BC99B" w14:textId="77777777" w:rsidR="000A4CDA" w:rsidRPr="006D001B" w:rsidRDefault="000A4CDA" w:rsidP="000A4CDA">
      <w:pPr>
        <w:numPr>
          <w:ilvl w:val="2"/>
          <w:numId w:val="4"/>
        </w:numPr>
        <w:spacing w:before="360" w:after="240"/>
        <w:ind w:firstLine="709"/>
        <w:jc w:val="both"/>
        <w:outlineLvl w:val="2"/>
        <w:rPr>
          <w:rFonts w:ascii="Times New Roman" w:hAnsi="Times New Roman"/>
          <w:b/>
          <w:sz w:val="28"/>
          <w:szCs w:val="28"/>
        </w:rPr>
      </w:pPr>
      <w:r w:rsidRPr="006D001B">
        <w:rPr>
          <w:rFonts w:ascii="Times New Roman" w:hAnsi="Times New Roman"/>
          <w:b/>
          <w:sz w:val="28"/>
          <w:szCs w:val="28"/>
        </w:rPr>
        <w:t>Ограничения использования территорий в границах зон охраны объектов культурного наследия</w:t>
      </w:r>
    </w:p>
    <w:p w14:paraId="5DF21660" w14:textId="77777777" w:rsidR="000A4CDA" w:rsidRPr="006D001B" w:rsidRDefault="000A4CDA" w:rsidP="000A4CDA">
      <w:pPr>
        <w:numPr>
          <w:ilvl w:val="3"/>
          <w:numId w:val="4"/>
        </w:numPr>
        <w:tabs>
          <w:tab w:val="left" w:pos="1134"/>
        </w:tabs>
        <w:spacing w:line="360" w:lineRule="auto"/>
        <w:ind w:left="0" w:firstLine="709"/>
        <w:contextualSpacing/>
        <w:jc w:val="both"/>
        <w:rPr>
          <w:rFonts w:ascii="Times New Roman" w:hAnsi="Times New Roman"/>
          <w:sz w:val="28"/>
          <w:u w:color="FFFFFF"/>
        </w:rPr>
      </w:pPr>
      <w:r w:rsidRPr="006D001B">
        <w:rPr>
          <w:rFonts w:ascii="Times New Roman" w:hAnsi="Times New Roman"/>
          <w:sz w:val="28"/>
          <w:u w:color="FFFFFF"/>
        </w:rPr>
        <w:lastRenderedPageBreak/>
        <w:t>Ограничения использования земельных участков и объектов капитального строительства на территории зон с особыми условиями использования территории в части зон охраны объектов культурного наследия устанавливаются в целях охраны объектов культурного наследия.</w:t>
      </w:r>
    </w:p>
    <w:p w14:paraId="2B513D43" w14:textId="77777777" w:rsidR="000A4CDA" w:rsidRPr="006D001B" w:rsidRDefault="000A4CDA" w:rsidP="000A4CDA">
      <w:pPr>
        <w:numPr>
          <w:ilvl w:val="3"/>
          <w:numId w:val="4"/>
        </w:numPr>
        <w:tabs>
          <w:tab w:val="left" w:pos="1134"/>
        </w:tabs>
        <w:spacing w:line="360" w:lineRule="auto"/>
        <w:ind w:left="0" w:firstLine="709"/>
        <w:contextualSpacing/>
        <w:jc w:val="both"/>
        <w:rPr>
          <w:rFonts w:ascii="Times New Roman" w:hAnsi="Times New Roman"/>
          <w:sz w:val="28"/>
          <w:u w:color="FFFFFF"/>
        </w:rPr>
      </w:pPr>
      <w:r w:rsidRPr="006D001B">
        <w:rPr>
          <w:rFonts w:ascii="Times New Roman" w:hAnsi="Times New Roman"/>
          <w:sz w:val="28"/>
          <w:u w:color="FFFFFF"/>
        </w:rPr>
        <w:t>Использование земельных участков или иного недвижимого имущества, которое не является объектом культурного наследия и расположено в пределах границ зон объектов культурного наследия, определяется:</w:t>
      </w:r>
    </w:p>
    <w:p w14:paraId="66A80BC1" w14:textId="77777777" w:rsidR="000A4CDA" w:rsidRPr="00795C54" w:rsidRDefault="000A4CDA" w:rsidP="00C26E5C">
      <w:pPr>
        <w:numPr>
          <w:ilvl w:val="4"/>
          <w:numId w:val="4"/>
        </w:numPr>
        <w:tabs>
          <w:tab w:val="left" w:pos="1134"/>
        </w:tabs>
        <w:spacing w:line="360" w:lineRule="auto"/>
        <w:ind w:left="-142" w:firstLine="709"/>
        <w:contextualSpacing/>
        <w:jc w:val="both"/>
        <w:rPr>
          <w:rFonts w:ascii="Times New Roman" w:hAnsi="Times New Roman"/>
          <w:sz w:val="28"/>
          <w:u w:color="FFFFFF"/>
        </w:rPr>
      </w:pPr>
      <w:r w:rsidRPr="00795C54">
        <w:rPr>
          <w:rFonts w:ascii="Times New Roman" w:hAnsi="Times New Roman"/>
          <w:sz w:val="28"/>
          <w:u w:color="FFFFFF"/>
        </w:rPr>
        <w:t>градостроительным регламентом, установленным Правилами применительно к территориальной зоне, в границах которой расположено недвижимое имущество в соответствии с картой градостроительного зонирования территории поселения, с учетом ограничений, установленных настоящей статьей;</w:t>
      </w:r>
    </w:p>
    <w:p w14:paraId="57D7D1D7" w14:textId="77777777" w:rsidR="000A4CDA" w:rsidRPr="00795C54" w:rsidRDefault="000A4CDA" w:rsidP="00C26E5C">
      <w:pPr>
        <w:numPr>
          <w:ilvl w:val="4"/>
          <w:numId w:val="4"/>
        </w:numPr>
        <w:tabs>
          <w:tab w:val="left" w:pos="1134"/>
        </w:tabs>
        <w:spacing w:line="360" w:lineRule="auto"/>
        <w:ind w:left="-142" w:firstLine="709"/>
        <w:contextualSpacing/>
        <w:jc w:val="both"/>
        <w:rPr>
          <w:rFonts w:ascii="Times New Roman" w:hAnsi="Times New Roman"/>
          <w:sz w:val="28"/>
          <w:u w:color="FFFFFF"/>
        </w:rPr>
      </w:pPr>
      <w:r w:rsidRPr="00795C54">
        <w:rPr>
          <w:rFonts w:ascii="Times New Roman" w:hAnsi="Times New Roman"/>
          <w:sz w:val="28"/>
          <w:u w:color="FFFFFF"/>
        </w:rPr>
        <w:t>ограничениями, установленными Федеральным законом «Об объектах культурного наследия (памятниках истории и культуры) народов Российской Федерации»;</w:t>
      </w:r>
    </w:p>
    <w:p w14:paraId="0D9A0012" w14:textId="77777777" w:rsidR="000A4CDA" w:rsidRPr="00795C54" w:rsidRDefault="000A4CDA" w:rsidP="00C26E5C">
      <w:pPr>
        <w:numPr>
          <w:ilvl w:val="4"/>
          <w:numId w:val="4"/>
        </w:numPr>
        <w:tabs>
          <w:tab w:val="left" w:pos="1134"/>
        </w:tabs>
        <w:spacing w:line="360" w:lineRule="auto"/>
        <w:ind w:left="-142" w:firstLine="709"/>
        <w:contextualSpacing/>
        <w:jc w:val="both"/>
        <w:rPr>
          <w:rFonts w:ascii="Times New Roman" w:hAnsi="Times New Roman"/>
          <w:sz w:val="28"/>
          <w:u w:color="FFFFFF"/>
        </w:rPr>
      </w:pPr>
      <w:r w:rsidRPr="00795C54">
        <w:rPr>
          <w:rFonts w:ascii="Times New Roman" w:hAnsi="Times New Roman"/>
          <w:sz w:val="28"/>
          <w:u w:color="FFFFFF"/>
        </w:rPr>
        <w:t xml:space="preserve">режимами использования земель и градостроительными регламентами, утвержденными на основании проекта зон охраны объекта культурного наследия в соответствии с Федеральным законом «Об объектах культурного наследия (памятниках истории и культуры) народов Российской Федерации» и Законом Самарской области «Об объектах культурного наследия (памятниках истории и культуры) народов Российской Федерации, расположенных на территории Самарской области»  границы зон охраны объектов культурного наследия (за исключением границ зон охраны особо ценных объектов культурного наследия народов Российской Федерации и объектов культурного наследия, включенных в Список всемирного наследия), расположенных на территории Самарской области, режимы использования земель и градостроительные регламенты в границах данных зон утверждаются на основании проекта зон охраны объектов культурного наследия </w:t>
      </w:r>
      <w:r w:rsidRPr="00795C54">
        <w:rPr>
          <w:rFonts w:ascii="Times New Roman" w:hAnsi="Times New Roman"/>
          <w:sz w:val="28"/>
          <w:u w:color="FFFFFF"/>
        </w:rPr>
        <w:lastRenderedPageBreak/>
        <w:t>государственным органом охраны объектов культурного наследия Самарской области.</w:t>
      </w:r>
    </w:p>
    <w:p w14:paraId="680179A5" w14:textId="77777777" w:rsidR="000A4CDA" w:rsidRPr="006D001B" w:rsidRDefault="000A4CDA" w:rsidP="000A4CDA">
      <w:pPr>
        <w:numPr>
          <w:ilvl w:val="2"/>
          <w:numId w:val="4"/>
        </w:numPr>
        <w:spacing w:before="360" w:after="240"/>
        <w:ind w:firstLine="709"/>
        <w:jc w:val="both"/>
        <w:outlineLvl w:val="2"/>
        <w:rPr>
          <w:rFonts w:ascii="Times New Roman" w:hAnsi="Times New Roman"/>
          <w:b/>
          <w:sz w:val="28"/>
          <w:szCs w:val="28"/>
        </w:rPr>
      </w:pPr>
      <w:bookmarkStart w:id="133" w:name="_Перечень_зон_охраны"/>
      <w:bookmarkEnd w:id="133"/>
      <w:r w:rsidRPr="006D001B">
        <w:rPr>
          <w:rFonts w:ascii="Times New Roman" w:hAnsi="Times New Roman"/>
          <w:b/>
          <w:sz w:val="28"/>
          <w:szCs w:val="28"/>
        </w:rPr>
        <w:t>Перечень зон охраны водных объектов и ограничения использования территорий в границах зон охраны водных объектов</w:t>
      </w:r>
    </w:p>
    <w:p w14:paraId="1BA4973E" w14:textId="77777777" w:rsidR="000A4CDA" w:rsidRPr="006D001B" w:rsidRDefault="000A4CDA" w:rsidP="000A4CDA">
      <w:pPr>
        <w:numPr>
          <w:ilvl w:val="3"/>
          <w:numId w:val="4"/>
        </w:numPr>
        <w:tabs>
          <w:tab w:val="left" w:pos="1134"/>
        </w:tabs>
        <w:spacing w:line="360" w:lineRule="auto"/>
        <w:ind w:left="0" w:firstLine="709"/>
        <w:contextualSpacing/>
        <w:jc w:val="both"/>
        <w:rPr>
          <w:rFonts w:ascii="Times New Roman" w:hAnsi="Times New Roman"/>
          <w:sz w:val="28"/>
          <w:u w:color="FFFFFF"/>
        </w:rPr>
      </w:pPr>
      <w:r w:rsidRPr="006D001B">
        <w:rPr>
          <w:rFonts w:ascii="Times New Roman" w:hAnsi="Times New Roman"/>
          <w:sz w:val="28"/>
          <w:u w:color="FFFFFF"/>
        </w:rPr>
        <w:t xml:space="preserve">На территории водоохранных зон в соответствии с Водным </w:t>
      </w:r>
      <w:hyperlink r:id="rId14" w:history="1">
        <w:r w:rsidRPr="006D001B">
          <w:rPr>
            <w:rFonts w:ascii="Times New Roman" w:hAnsi="Times New Roman"/>
            <w:sz w:val="28"/>
            <w:u w:color="FFFFFF"/>
          </w:rPr>
          <w:t>кодексом</w:t>
        </w:r>
      </w:hyperlink>
      <w:r w:rsidRPr="006D001B">
        <w:rPr>
          <w:rFonts w:ascii="Times New Roman" w:hAnsi="Times New Roman"/>
          <w:sz w:val="28"/>
          <w:u w:color="FFFFFF"/>
        </w:rPr>
        <w:t xml:space="preserve"> Российской Федерации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14:paraId="144AF95F" w14:textId="77777777" w:rsidR="000A4CDA" w:rsidRPr="006D001B" w:rsidRDefault="000A4CDA" w:rsidP="000A4CDA">
      <w:pPr>
        <w:numPr>
          <w:ilvl w:val="3"/>
          <w:numId w:val="4"/>
        </w:numPr>
        <w:tabs>
          <w:tab w:val="left" w:pos="1134"/>
        </w:tabs>
        <w:spacing w:line="360" w:lineRule="auto"/>
        <w:ind w:left="0" w:firstLine="709"/>
        <w:contextualSpacing/>
        <w:jc w:val="both"/>
        <w:rPr>
          <w:rFonts w:ascii="Times New Roman" w:hAnsi="Times New Roman"/>
          <w:sz w:val="28"/>
          <w:u w:color="FFFFFF"/>
        </w:rPr>
      </w:pPr>
      <w:r w:rsidRPr="006D001B">
        <w:rPr>
          <w:rFonts w:ascii="Times New Roman" w:hAnsi="Times New Roman"/>
          <w:sz w:val="28"/>
          <w:u w:color="FFFFFF"/>
        </w:rPr>
        <w:t xml:space="preserve">Содержание указанного режима определено Водным </w:t>
      </w:r>
      <w:hyperlink r:id="rId15" w:history="1">
        <w:r w:rsidRPr="006D001B">
          <w:rPr>
            <w:rFonts w:ascii="Times New Roman" w:hAnsi="Times New Roman"/>
            <w:sz w:val="28"/>
            <w:u w:color="FFFFFF"/>
          </w:rPr>
          <w:t>кодексом</w:t>
        </w:r>
      </w:hyperlink>
      <w:r w:rsidRPr="006D001B">
        <w:rPr>
          <w:rFonts w:ascii="Times New Roman" w:hAnsi="Times New Roman"/>
          <w:sz w:val="28"/>
          <w:u w:color="FFFFFF"/>
        </w:rPr>
        <w:t xml:space="preserve"> Российской Федерации. На территории водоохранных зон запрещается:</w:t>
      </w:r>
    </w:p>
    <w:p w14:paraId="1B4D6ECE" w14:textId="77777777" w:rsidR="000A4CDA" w:rsidRPr="00795C54" w:rsidRDefault="000A4CDA" w:rsidP="00C26E5C">
      <w:pPr>
        <w:numPr>
          <w:ilvl w:val="4"/>
          <w:numId w:val="4"/>
        </w:numPr>
        <w:tabs>
          <w:tab w:val="left" w:pos="1134"/>
        </w:tabs>
        <w:spacing w:line="360" w:lineRule="auto"/>
        <w:ind w:left="0" w:firstLine="709"/>
        <w:contextualSpacing/>
        <w:jc w:val="both"/>
        <w:rPr>
          <w:rFonts w:ascii="Times New Roman" w:hAnsi="Times New Roman"/>
          <w:sz w:val="28"/>
          <w:u w:color="FFFFFF"/>
        </w:rPr>
      </w:pPr>
      <w:r w:rsidRPr="00795C54">
        <w:rPr>
          <w:rFonts w:ascii="Times New Roman" w:hAnsi="Times New Roman"/>
          <w:sz w:val="28"/>
          <w:u w:color="FFFFFF"/>
        </w:rPr>
        <w:t>использование сточных вод для удобрения почв;</w:t>
      </w:r>
    </w:p>
    <w:p w14:paraId="04A09EA5" w14:textId="77777777" w:rsidR="000A4CDA" w:rsidRPr="00795C54" w:rsidRDefault="000A4CDA" w:rsidP="00C26E5C">
      <w:pPr>
        <w:numPr>
          <w:ilvl w:val="4"/>
          <w:numId w:val="4"/>
        </w:numPr>
        <w:tabs>
          <w:tab w:val="left" w:pos="1134"/>
        </w:tabs>
        <w:spacing w:line="360" w:lineRule="auto"/>
        <w:ind w:left="0" w:firstLine="709"/>
        <w:contextualSpacing/>
        <w:jc w:val="both"/>
        <w:rPr>
          <w:rFonts w:ascii="Times New Roman" w:hAnsi="Times New Roman"/>
          <w:sz w:val="28"/>
          <w:u w:color="FFFFFF"/>
        </w:rPr>
      </w:pPr>
      <w:r w:rsidRPr="00795C54">
        <w:rPr>
          <w:rFonts w:ascii="Times New Roman" w:hAnsi="Times New Roman"/>
          <w:sz w:val="28"/>
          <w:u w:color="FFFFFF"/>
        </w:rPr>
        <w:t>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14:paraId="20F2D033" w14:textId="77777777" w:rsidR="000A4CDA" w:rsidRPr="00795C54" w:rsidRDefault="000A4CDA" w:rsidP="00C26E5C">
      <w:pPr>
        <w:numPr>
          <w:ilvl w:val="4"/>
          <w:numId w:val="4"/>
        </w:numPr>
        <w:tabs>
          <w:tab w:val="left" w:pos="1134"/>
        </w:tabs>
        <w:spacing w:line="360" w:lineRule="auto"/>
        <w:ind w:left="0" w:firstLine="709"/>
        <w:contextualSpacing/>
        <w:jc w:val="both"/>
        <w:rPr>
          <w:rFonts w:ascii="Times New Roman" w:hAnsi="Times New Roman"/>
          <w:sz w:val="28"/>
          <w:u w:color="FFFFFF"/>
        </w:rPr>
      </w:pPr>
      <w:r w:rsidRPr="00795C54">
        <w:rPr>
          <w:rFonts w:ascii="Times New Roman" w:hAnsi="Times New Roman"/>
          <w:sz w:val="28"/>
          <w:u w:color="FFFFFF"/>
        </w:rPr>
        <w:t>осуществление авиационных мер по борьбе с вредителями и болезнями растений;</w:t>
      </w:r>
    </w:p>
    <w:p w14:paraId="1E29E71B" w14:textId="77777777" w:rsidR="000A4CDA" w:rsidRPr="00795C54" w:rsidRDefault="000A4CDA" w:rsidP="00C26E5C">
      <w:pPr>
        <w:numPr>
          <w:ilvl w:val="4"/>
          <w:numId w:val="4"/>
        </w:numPr>
        <w:tabs>
          <w:tab w:val="left" w:pos="1134"/>
        </w:tabs>
        <w:spacing w:line="360" w:lineRule="auto"/>
        <w:ind w:left="0" w:firstLine="709"/>
        <w:contextualSpacing/>
        <w:jc w:val="both"/>
        <w:rPr>
          <w:rFonts w:ascii="Times New Roman" w:hAnsi="Times New Roman"/>
          <w:sz w:val="28"/>
          <w:u w:color="FFFFFF"/>
        </w:rPr>
      </w:pPr>
      <w:r w:rsidRPr="00795C54">
        <w:rPr>
          <w:rFonts w:ascii="Times New Roman" w:hAnsi="Times New Roman"/>
          <w:sz w:val="28"/>
          <w:u w:color="FFFFFF"/>
        </w:rPr>
        <w:t>движение и стоянка автотранспортных средств (кроме специальных автотранспортных средств), за исключением их движения по дорогам и стоянки на дорогах и в специально оборудованных местах, имеющих твердое покрытие.</w:t>
      </w:r>
    </w:p>
    <w:p w14:paraId="4893C196" w14:textId="77777777" w:rsidR="000A4CDA" w:rsidRPr="006D001B" w:rsidRDefault="000A4CDA" w:rsidP="000A4CDA">
      <w:pPr>
        <w:numPr>
          <w:ilvl w:val="3"/>
          <w:numId w:val="4"/>
        </w:numPr>
        <w:tabs>
          <w:tab w:val="left" w:pos="1134"/>
        </w:tabs>
        <w:spacing w:line="360" w:lineRule="auto"/>
        <w:ind w:left="0" w:firstLine="709"/>
        <w:contextualSpacing/>
        <w:jc w:val="both"/>
        <w:rPr>
          <w:rFonts w:ascii="Times New Roman" w:hAnsi="Times New Roman"/>
          <w:sz w:val="28"/>
          <w:u w:color="FFFFFF"/>
        </w:rPr>
      </w:pPr>
      <w:r w:rsidRPr="006D001B">
        <w:rPr>
          <w:rFonts w:ascii="Times New Roman" w:hAnsi="Times New Roman"/>
          <w:sz w:val="28"/>
          <w:u w:color="FFFFFF"/>
        </w:rPr>
        <w:t>В границах прибрежных защитных полос, наряду с вышеперечисленными ограничениями, запрещается:</w:t>
      </w:r>
    </w:p>
    <w:p w14:paraId="67767BF8" w14:textId="77777777" w:rsidR="000A4CDA" w:rsidRPr="00795C54" w:rsidRDefault="000A4CDA" w:rsidP="00C26E5C">
      <w:pPr>
        <w:numPr>
          <w:ilvl w:val="4"/>
          <w:numId w:val="4"/>
        </w:numPr>
        <w:tabs>
          <w:tab w:val="left" w:pos="1134"/>
        </w:tabs>
        <w:spacing w:line="360" w:lineRule="auto"/>
        <w:ind w:left="0" w:firstLine="709"/>
        <w:contextualSpacing/>
        <w:jc w:val="both"/>
        <w:rPr>
          <w:rFonts w:ascii="Times New Roman" w:hAnsi="Times New Roman"/>
          <w:sz w:val="28"/>
          <w:u w:color="FFFFFF"/>
        </w:rPr>
      </w:pPr>
      <w:r w:rsidRPr="00795C54">
        <w:rPr>
          <w:rFonts w:ascii="Times New Roman" w:hAnsi="Times New Roman"/>
          <w:sz w:val="28"/>
          <w:u w:color="FFFFFF"/>
        </w:rPr>
        <w:t>распашка земель;</w:t>
      </w:r>
    </w:p>
    <w:p w14:paraId="477EC930" w14:textId="77777777" w:rsidR="000A4CDA" w:rsidRPr="00795C54" w:rsidRDefault="000A4CDA" w:rsidP="00C26E5C">
      <w:pPr>
        <w:numPr>
          <w:ilvl w:val="4"/>
          <w:numId w:val="4"/>
        </w:numPr>
        <w:tabs>
          <w:tab w:val="left" w:pos="1134"/>
        </w:tabs>
        <w:spacing w:line="360" w:lineRule="auto"/>
        <w:ind w:left="0" w:firstLine="709"/>
        <w:contextualSpacing/>
        <w:jc w:val="both"/>
        <w:rPr>
          <w:rFonts w:ascii="Times New Roman" w:hAnsi="Times New Roman"/>
          <w:sz w:val="28"/>
          <w:u w:color="FFFFFF"/>
        </w:rPr>
      </w:pPr>
      <w:r w:rsidRPr="00795C54">
        <w:rPr>
          <w:rFonts w:ascii="Times New Roman" w:hAnsi="Times New Roman"/>
          <w:sz w:val="28"/>
          <w:u w:color="FFFFFF"/>
        </w:rPr>
        <w:t>размещение отвалов размываемых грунтов;</w:t>
      </w:r>
    </w:p>
    <w:p w14:paraId="65F90616" w14:textId="77777777" w:rsidR="000A4CDA" w:rsidRPr="00795C54" w:rsidRDefault="000A4CDA" w:rsidP="00C26E5C">
      <w:pPr>
        <w:numPr>
          <w:ilvl w:val="4"/>
          <w:numId w:val="4"/>
        </w:numPr>
        <w:tabs>
          <w:tab w:val="left" w:pos="1134"/>
        </w:tabs>
        <w:spacing w:line="360" w:lineRule="auto"/>
        <w:ind w:left="0" w:firstLine="709"/>
        <w:contextualSpacing/>
        <w:jc w:val="both"/>
        <w:rPr>
          <w:rFonts w:ascii="Times New Roman" w:hAnsi="Times New Roman"/>
          <w:sz w:val="28"/>
          <w:u w:color="FFFFFF"/>
        </w:rPr>
      </w:pPr>
      <w:r w:rsidRPr="00795C54">
        <w:rPr>
          <w:rFonts w:ascii="Times New Roman" w:hAnsi="Times New Roman"/>
          <w:sz w:val="28"/>
          <w:u w:color="FFFFFF"/>
        </w:rPr>
        <w:t>выпас сельскохозяйственных животных и организация для них летних лагерей, ванн.</w:t>
      </w:r>
    </w:p>
    <w:p w14:paraId="39F77E7E" w14:textId="00CF05FC" w:rsidR="000A4CDA" w:rsidRPr="00E768AC" w:rsidRDefault="000A4CDA" w:rsidP="002A6C1B">
      <w:pPr>
        <w:numPr>
          <w:ilvl w:val="3"/>
          <w:numId w:val="4"/>
        </w:numPr>
        <w:tabs>
          <w:tab w:val="left" w:pos="1134"/>
        </w:tabs>
        <w:spacing w:line="360" w:lineRule="auto"/>
        <w:ind w:left="0" w:firstLine="709"/>
        <w:contextualSpacing/>
        <w:jc w:val="both"/>
        <w:rPr>
          <w:rFonts w:ascii="Times New Roman" w:hAnsi="Times New Roman"/>
          <w:b/>
          <w:sz w:val="28"/>
          <w:szCs w:val="28"/>
        </w:rPr>
      </w:pPr>
      <w:r w:rsidRPr="006D001B">
        <w:rPr>
          <w:rFonts w:ascii="Times New Roman" w:hAnsi="Times New Roman"/>
          <w:sz w:val="28"/>
          <w:u w:color="FFFFFF"/>
        </w:rPr>
        <w:lastRenderedPageBreak/>
        <w:t>В границах водоохранных зон допускается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bookmarkStart w:id="134" w:name="_Ограничения_использования_территори_"/>
      <w:bookmarkEnd w:id="134"/>
    </w:p>
    <w:p w14:paraId="66BC6969" w14:textId="77777777" w:rsidR="000A4CDA" w:rsidRPr="006D001B" w:rsidRDefault="000A4CDA" w:rsidP="002A6C1B">
      <w:pPr>
        <w:numPr>
          <w:ilvl w:val="2"/>
          <w:numId w:val="4"/>
        </w:numPr>
        <w:spacing w:line="360" w:lineRule="auto"/>
        <w:ind w:firstLine="709"/>
        <w:jc w:val="both"/>
        <w:outlineLvl w:val="2"/>
        <w:rPr>
          <w:rFonts w:ascii="Times New Roman" w:hAnsi="Times New Roman"/>
          <w:b/>
          <w:sz w:val="28"/>
          <w:szCs w:val="28"/>
        </w:rPr>
      </w:pPr>
      <w:r w:rsidRPr="006D001B">
        <w:rPr>
          <w:rFonts w:ascii="Times New Roman" w:hAnsi="Times New Roman"/>
          <w:b/>
          <w:sz w:val="28"/>
          <w:szCs w:val="28"/>
        </w:rPr>
        <w:t>Ограничения использования территорий в границах санитарно-защитных зон</w:t>
      </w:r>
    </w:p>
    <w:p w14:paraId="6524BF7A" w14:textId="77777777" w:rsidR="000A4CDA" w:rsidRPr="006D001B" w:rsidRDefault="000A4CDA" w:rsidP="000A4CDA">
      <w:pPr>
        <w:numPr>
          <w:ilvl w:val="3"/>
          <w:numId w:val="4"/>
        </w:numPr>
        <w:tabs>
          <w:tab w:val="left" w:pos="1134"/>
        </w:tabs>
        <w:spacing w:line="360" w:lineRule="auto"/>
        <w:ind w:left="0" w:firstLine="709"/>
        <w:contextualSpacing/>
        <w:jc w:val="both"/>
        <w:rPr>
          <w:rFonts w:ascii="Times New Roman" w:hAnsi="Times New Roman"/>
          <w:sz w:val="28"/>
          <w:u w:color="FFFFFF"/>
        </w:rPr>
      </w:pPr>
      <w:r w:rsidRPr="006D001B">
        <w:rPr>
          <w:rFonts w:ascii="Times New Roman" w:hAnsi="Times New Roman"/>
          <w:sz w:val="28"/>
          <w:u w:color="FFFFFF"/>
        </w:rPr>
        <w:t xml:space="preserve">На территории санитарно-защитных зон (далее - СЗЗ) в соответствии с законодательством Российской Федерации, в том числе в соответствии с Федеральным </w:t>
      </w:r>
      <w:hyperlink r:id="rId16" w:history="1">
        <w:r w:rsidRPr="006D001B">
          <w:rPr>
            <w:rFonts w:ascii="Times New Roman" w:hAnsi="Times New Roman"/>
            <w:sz w:val="28"/>
            <w:u w:color="FFFFFF"/>
          </w:rPr>
          <w:t>законом</w:t>
        </w:r>
      </w:hyperlink>
      <w:r w:rsidRPr="006D001B">
        <w:rPr>
          <w:rFonts w:ascii="Times New Roman" w:hAnsi="Times New Roman"/>
          <w:sz w:val="28"/>
          <w:u w:color="FFFFFF"/>
        </w:rPr>
        <w:t xml:space="preserve"> «О санитарно-эпидемиологическом благополучии населения», устанавливается специальный режим использования земельных участков и объектов капитального строительства.</w:t>
      </w:r>
    </w:p>
    <w:p w14:paraId="4DD29F75" w14:textId="77777777" w:rsidR="000A4CDA" w:rsidRPr="006D001B" w:rsidRDefault="000A4CDA" w:rsidP="000A4CDA">
      <w:pPr>
        <w:numPr>
          <w:ilvl w:val="3"/>
          <w:numId w:val="4"/>
        </w:numPr>
        <w:tabs>
          <w:tab w:val="left" w:pos="1134"/>
        </w:tabs>
        <w:spacing w:line="360" w:lineRule="auto"/>
        <w:ind w:left="0" w:firstLine="709"/>
        <w:contextualSpacing/>
        <w:jc w:val="both"/>
        <w:rPr>
          <w:rFonts w:ascii="Times New Roman" w:hAnsi="Times New Roman"/>
          <w:sz w:val="28"/>
          <w:u w:color="FFFFFF"/>
        </w:rPr>
      </w:pPr>
      <w:r w:rsidRPr="006D001B">
        <w:rPr>
          <w:rFonts w:ascii="Times New Roman" w:hAnsi="Times New Roman"/>
          <w:sz w:val="28"/>
          <w:u w:color="FFFFFF"/>
        </w:rPr>
        <w:t xml:space="preserve">Содержание указанного режима определено в соответствии с </w:t>
      </w:r>
      <w:hyperlink r:id="rId17" w:history="1">
        <w:r w:rsidRPr="006D001B">
          <w:rPr>
            <w:rFonts w:ascii="Times New Roman" w:hAnsi="Times New Roman"/>
            <w:sz w:val="28"/>
            <w:u w:color="FFFFFF"/>
          </w:rPr>
          <w:t>СанПиНом 2.2.1/2.1.1.1200-03</w:t>
        </w:r>
      </w:hyperlink>
      <w:r w:rsidRPr="006D001B">
        <w:rPr>
          <w:rFonts w:ascii="Times New Roman" w:hAnsi="Times New Roman"/>
          <w:sz w:val="28"/>
          <w:u w:color="FFFFFF"/>
        </w:rPr>
        <w:t xml:space="preserve"> санитарно-эпидемиологическими правилами и нормативами "Санитарно-защитные зоны и санитарная классификация предприятий, сооружений и иных объектов" в составе требований к использованию, организации и благоустройству СЗЗ.</w:t>
      </w:r>
    </w:p>
    <w:p w14:paraId="243C3A2D" w14:textId="77777777" w:rsidR="000A4CDA" w:rsidRPr="006D001B" w:rsidRDefault="000A4CDA" w:rsidP="000A4CDA">
      <w:pPr>
        <w:numPr>
          <w:ilvl w:val="3"/>
          <w:numId w:val="4"/>
        </w:numPr>
        <w:tabs>
          <w:tab w:val="left" w:pos="1134"/>
        </w:tabs>
        <w:spacing w:line="360" w:lineRule="auto"/>
        <w:ind w:left="0" w:firstLine="709"/>
        <w:contextualSpacing/>
        <w:jc w:val="both"/>
        <w:rPr>
          <w:rFonts w:ascii="Times New Roman" w:hAnsi="Times New Roman"/>
          <w:sz w:val="28"/>
          <w:u w:color="FFFFFF"/>
        </w:rPr>
      </w:pPr>
      <w:r w:rsidRPr="006D001B">
        <w:rPr>
          <w:rFonts w:ascii="Times New Roman" w:hAnsi="Times New Roman"/>
          <w:sz w:val="28"/>
          <w:u w:color="FFFFFF"/>
        </w:rPr>
        <w:t>В границах санитарно-защитных зон не допускается размещать:</w:t>
      </w:r>
    </w:p>
    <w:p w14:paraId="35908EB0" w14:textId="77777777" w:rsidR="000A4CDA" w:rsidRPr="005915C3" w:rsidRDefault="000A4CDA" w:rsidP="00E768AC">
      <w:pPr>
        <w:numPr>
          <w:ilvl w:val="4"/>
          <w:numId w:val="4"/>
        </w:numPr>
        <w:tabs>
          <w:tab w:val="left" w:pos="1134"/>
        </w:tabs>
        <w:spacing w:line="360" w:lineRule="auto"/>
        <w:ind w:left="0" w:firstLine="709"/>
        <w:contextualSpacing/>
        <w:jc w:val="both"/>
        <w:rPr>
          <w:rFonts w:ascii="Times New Roman" w:hAnsi="Times New Roman"/>
          <w:sz w:val="28"/>
          <w:u w:color="FFFFFF"/>
        </w:rPr>
      </w:pPr>
      <w:r w:rsidRPr="005915C3">
        <w:rPr>
          <w:rFonts w:ascii="Times New Roman" w:hAnsi="Times New Roman"/>
          <w:sz w:val="28"/>
          <w:u w:color="FFFFFF"/>
        </w:rPr>
        <w:t>жилую застройку, включая отдельные жилые дома,</w:t>
      </w:r>
    </w:p>
    <w:p w14:paraId="05BED493" w14:textId="77777777" w:rsidR="000A4CDA" w:rsidRPr="005915C3" w:rsidRDefault="000A4CDA" w:rsidP="00E768AC">
      <w:pPr>
        <w:numPr>
          <w:ilvl w:val="4"/>
          <w:numId w:val="4"/>
        </w:numPr>
        <w:tabs>
          <w:tab w:val="left" w:pos="1134"/>
        </w:tabs>
        <w:spacing w:line="360" w:lineRule="auto"/>
        <w:ind w:left="0" w:firstLine="709"/>
        <w:contextualSpacing/>
        <w:jc w:val="both"/>
        <w:rPr>
          <w:rFonts w:ascii="Times New Roman" w:hAnsi="Times New Roman"/>
          <w:sz w:val="28"/>
          <w:u w:color="FFFFFF"/>
        </w:rPr>
      </w:pPr>
      <w:r w:rsidRPr="005915C3">
        <w:rPr>
          <w:rFonts w:ascii="Times New Roman" w:hAnsi="Times New Roman"/>
          <w:sz w:val="28"/>
          <w:u w:color="FFFFFF"/>
        </w:rPr>
        <w:t xml:space="preserve">ландшафтно-рекреационные зоны, </w:t>
      </w:r>
    </w:p>
    <w:p w14:paraId="04EDCEB1" w14:textId="77777777" w:rsidR="000A4CDA" w:rsidRPr="005915C3" w:rsidRDefault="000A4CDA" w:rsidP="00E768AC">
      <w:pPr>
        <w:numPr>
          <w:ilvl w:val="4"/>
          <w:numId w:val="4"/>
        </w:numPr>
        <w:tabs>
          <w:tab w:val="left" w:pos="1134"/>
        </w:tabs>
        <w:spacing w:line="360" w:lineRule="auto"/>
        <w:ind w:left="0" w:firstLine="709"/>
        <w:contextualSpacing/>
        <w:jc w:val="both"/>
        <w:rPr>
          <w:rFonts w:ascii="Times New Roman" w:hAnsi="Times New Roman"/>
          <w:sz w:val="28"/>
          <w:u w:color="FFFFFF"/>
        </w:rPr>
      </w:pPr>
      <w:r w:rsidRPr="005915C3">
        <w:rPr>
          <w:rFonts w:ascii="Times New Roman" w:hAnsi="Times New Roman"/>
          <w:sz w:val="28"/>
          <w:u w:color="FFFFFF"/>
        </w:rPr>
        <w:t>зоны отдыха,</w:t>
      </w:r>
    </w:p>
    <w:p w14:paraId="321F1420" w14:textId="77777777" w:rsidR="000A4CDA" w:rsidRPr="005915C3" w:rsidRDefault="000A4CDA" w:rsidP="00E768AC">
      <w:pPr>
        <w:numPr>
          <w:ilvl w:val="4"/>
          <w:numId w:val="4"/>
        </w:numPr>
        <w:tabs>
          <w:tab w:val="left" w:pos="1134"/>
        </w:tabs>
        <w:spacing w:line="360" w:lineRule="auto"/>
        <w:ind w:left="0" w:firstLine="709"/>
        <w:contextualSpacing/>
        <w:jc w:val="both"/>
        <w:rPr>
          <w:rFonts w:ascii="Times New Roman" w:hAnsi="Times New Roman"/>
          <w:sz w:val="28"/>
          <w:u w:color="FFFFFF"/>
        </w:rPr>
      </w:pPr>
      <w:r w:rsidRPr="005915C3">
        <w:rPr>
          <w:rFonts w:ascii="Times New Roman" w:hAnsi="Times New Roman"/>
          <w:sz w:val="28"/>
          <w:u w:color="FFFFFF"/>
        </w:rPr>
        <w:t xml:space="preserve">территории курортов, санаториев и домов отдыха, </w:t>
      </w:r>
    </w:p>
    <w:p w14:paraId="6D53CF76" w14:textId="77777777" w:rsidR="000A4CDA" w:rsidRPr="005915C3" w:rsidRDefault="000A4CDA" w:rsidP="00E768AC">
      <w:pPr>
        <w:numPr>
          <w:ilvl w:val="4"/>
          <w:numId w:val="4"/>
        </w:numPr>
        <w:tabs>
          <w:tab w:val="left" w:pos="1134"/>
        </w:tabs>
        <w:spacing w:line="360" w:lineRule="auto"/>
        <w:ind w:left="0" w:firstLine="709"/>
        <w:contextualSpacing/>
        <w:jc w:val="both"/>
        <w:rPr>
          <w:rFonts w:ascii="Times New Roman" w:hAnsi="Times New Roman"/>
          <w:sz w:val="28"/>
          <w:u w:color="FFFFFF"/>
        </w:rPr>
      </w:pPr>
      <w:r w:rsidRPr="005915C3">
        <w:rPr>
          <w:rFonts w:ascii="Times New Roman" w:hAnsi="Times New Roman"/>
          <w:sz w:val="28"/>
          <w:u w:color="FFFFFF"/>
        </w:rPr>
        <w:t xml:space="preserve">территории садоводческих товариществ и коттеджной застройки, коллективных или индивидуальных дачных и садово-огородных участков, </w:t>
      </w:r>
    </w:p>
    <w:p w14:paraId="434AD8C7" w14:textId="77777777" w:rsidR="000A4CDA" w:rsidRPr="005915C3" w:rsidRDefault="000A4CDA" w:rsidP="00E768AC">
      <w:pPr>
        <w:numPr>
          <w:ilvl w:val="4"/>
          <w:numId w:val="4"/>
        </w:numPr>
        <w:tabs>
          <w:tab w:val="left" w:pos="1134"/>
        </w:tabs>
        <w:spacing w:line="360" w:lineRule="auto"/>
        <w:ind w:left="0" w:firstLine="709"/>
        <w:contextualSpacing/>
        <w:jc w:val="both"/>
        <w:rPr>
          <w:rFonts w:ascii="Times New Roman" w:hAnsi="Times New Roman"/>
          <w:sz w:val="28"/>
          <w:u w:color="FFFFFF"/>
        </w:rPr>
      </w:pPr>
      <w:r w:rsidRPr="005915C3">
        <w:rPr>
          <w:rFonts w:ascii="Times New Roman" w:hAnsi="Times New Roman"/>
          <w:sz w:val="28"/>
          <w:u w:color="FFFFFF"/>
        </w:rPr>
        <w:t xml:space="preserve">другие территории с нормируемыми показателями качества среды обитания; </w:t>
      </w:r>
    </w:p>
    <w:p w14:paraId="296B2E53" w14:textId="77777777" w:rsidR="000A4CDA" w:rsidRPr="005915C3" w:rsidRDefault="000A4CDA" w:rsidP="00E768AC">
      <w:pPr>
        <w:numPr>
          <w:ilvl w:val="4"/>
          <w:numId w:val="4"/>
        </w:numPr>
        <w:tabs>
          <w:tab w:val="left" w:pos="1134"/>
        </w:tabs>
        <w:spacing w:line="360" w:lineRule="auto"/>
        <w:ind w:left="0" w:firstLine="709"/>
        <w:contextualSpacing/>
        <w:jc w:val="both"/>
        <w:rPr>
          <w:rFonts w:ascii="Times New Roman" w:hAnsi="Times New Roman"/>
          <w:sz w:val="28"/>
          <w:u w:color="FFFFFF"/>
        </w:rPr>
      </w:pPr>
      <w:r w:rsidRPr="005915C3">
        <w:rPr>
          <w:rFonts w:ascii="Times New Roman" w:hAnsi="Times New Roman"/>
          <w:sz w:val="28"/>
          <w:u w:color="FFFFFF"/>
        </w:rPr>
        <w:t xml:space="preserve">спортивные сооружения, </w:t>
      </w:r>
    </w:p>
    <w:p w14:paraId="0FDCEC70" w14:textId="77777777" w:rsidR="000A4CDA" w:rsidRPr="005915C3" w:rsidRDefault="000A4CDA" w:rsidP="00E768AC">
      <w:pPr>
        <w:numPr>
          <w:ilvl w:val="4"/>
          <w:numId w:val="4"/>
        </w:numPr>
        <w:tabs>
          <w:tab w:val="left" w:pos="1134"/>
        </w:tabs>
        <w:spacing w:line="360" w:lineRule="auto"/>
        <w:ind w:left="0" w:firstLine="709"/>
        <w:contextualSpacing/>
        <w:jc w:val="both"/>
        <w:rPr>
          <w:rFonts w:ascii="Times New Roman" w:hAnsi="Times New Roman"/>
          <w:sz w:val="28"/>
          <w:u w:color="FFFFFF"/>
        </w:rPr>
      </w:pPr>
      <w:r w:rsidRPr="005915C3">
        <w:rPr>
          <w:rFonts w:ascii="Times New Roman" w:hAnsi="Times New Roman"/>
          <w:sz w:val="28"/>
          <w:u w:color="FFFFFF"/>
        </w:rPr>
        <w:t xml:space="preserve">детские площадки, </w:t>
      </w:r>
    </w:p>
    <w:p w14:paraId="296746B3" w14:textId="77777777" w:rsidR="000A4CDA" w:rsidRPr="005915C3" w:rsidRDefault="000A4CDA" w:rsidP="00E768AC">
      <w:pPr>
        <w:numPr>
          <w:ilvl w:val="4"/>
          <w:numId w:val="4"/>
        </w:numPr>
        <w:tabs>
          <w:tab w:val="left" w:pos="1134"/>
        </w:tabs>
        <w:spacing w:line="360" w:lineRule="auto"/>
        <w:ind w:left="0" w:firstLine="709"/>
        <w:contextualSpacing/>
        <w:jc w:val="both"/>
        <w:rPr>
          <w:rFonts w:ascii="Times New Roman" w:hAnsi="Times New Roman"/>
          <w:sz w:val="28"/>
          <w:u w:color="FFFFFF"/>
        </w:rPr>
      </w:pPr>
      <w:r w:rsidRPr="005915C3">
        <w:rPr>
          <w:rFonts w:ascii="Times New Roman" w:hAnsi="Times New Roman"/>
          <w:sz w:val="28"/>
          <w:u w:color="FFFFFF"/>
        </w:rPr>
        <w:lastRenderedPageBreak/>
        <w:t xml:space="preserve">образовательные и детские учреждения, </w:t>
      </w:r>
    </w:p>
    <w:p w14:paraId="7A101BD6" w14:textId="77777777" w:rsidR="000A4CDA" w:rsidRPr="005915C3" w:rsidRDefault="000A4CDA" w:rsidP="00E768AC">
      <w:pPr>
        <w:numPr>
          <w:ilvl w:val="4"/>
          <w:numId w:val="4"/>
        </w:numPr>
        <w:tabs>
          <w:tab w:val="left" w:pos="1134"/>
        </w:tabs>
        <w:spacing w:line="360" w:lineRule="auto"/>
        <w:ind w:left="0" w:firstLine="709"/>
        <w:contextualSpacing/>
        <w:jc w:val="both"/>
        <w:rPr>
          <w:rFonts w:ascii="Times New Roman" w:hAnsi="Times New Roman"/>
          <w:sz w:val="28"/>
          <w:u w:color="FFFFFF"/>
        </w:rPr>
      </w:pPr>
      <w:r w:rsidRPr="005915C3">
        <w:rPr>
          <w:rFonts w:ascii="Times New Roman" w:hAnsi="Times New Roman"/>
          <w:sz w:val="28"/>
          <w:u w:color="FFFFFF"/>
        </w:rPr>
        <w:t>лечебно-профилактические и оздоровительные учреждения общего пользования.</w:t>
      </w:r>
    </w:p>
    <w:p w14:paraId="5708E6A3" w14:textId="77777777" w:rsidR="000A4CDA" w:rsidRPr="006D001B" w:rsidRDefault="000A4CDA" w:rsidP="000A4CDA">
      <w:pPr>
        <w:numPr>
          <w:ilvl w:val="3"/>
          <w:numId w:val="4"/>
        </w:numPr>
        <w:tabs>
          <w:tab w:val="left" w:pos="1134"/>
        </w:tabs>
        <w:spacing w:line="360" w:lineRule="auto"/>
        <w:ind w:left="0" w:firstLine="709"/>
        <w:contextualSpacing/>
        <w:jc w:val="both"/>
        <w:rPr>
          <w:rFonts w:ascii="Times New Roman" w:hAnsi="Times New Roman"/>
          <w:sz w:val="28"/>
          <w:u w:color="FFFFFF"/>
        </w:rPr>
      </w:pPr>
      <w:r w:rsidRPr="006D001B">
        <w:rPr>
          <w:rFonts w:ascii="Times New Roman" w:hAnsi="Times New Roman"/>
          <w:sz w:val="28"/>
          <w:u w:color="FFFFFF"/>
        </w:rPr>
        <w:t>В санитарно-защитной зоне и на территории объектов других отраслей промышленности не допускается размещать:</w:t>
      </w:r>
    </w:p>
    <w:p w14:paraId="0B84EBD6" w14:textId="77777777" w:rsidR="000A4CDA" w:rsidRPr="005915C3" w:rsidRDefault="000A4CDA" w:rsidP="00E768AC">
      <w:pPr>
        <w:numPr>
          <w:ilvl w:val="4"/>
          <w:numId w:val="4"/>
        </w:numPr>
        <w:tabs>
          <w:tab w:val="left" w:pos="1134"/>
        </w:tabs>
        <w:spacing w:line="360" w:lineRule="auto"/>
        <w:ind w:left="0" w:firstLine="709"/>
        <w:contextualSpacing/>
        <w:jc w:val="both"/>
        <w:rPr>
          <w:rFonts w:ascii="Times New Roman" w:hAnsi="Times New Roman"/>
          <w:sz w:val="28"/>
          <w:u w:color="FFFFFF"/>
        </w:rPr>
      </w:pPr>
      <w:r w:rsidRPr="005915C3">
        <w:rPr>
          <w:rFonts w:ascii="Times New Roman" w:hAnsi="Times New Roman"/>
          <w:sz w:val="28"/>
          <w:u w:color="FFFFFF"/>
        </w:rPr>
        <w:t xml:space="preserve">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w:t>
      </w:r>
    </w:p>
    <w:p w14:paraId="05582472" w14:textId="77777777" w:rsidR="000A4CDA" w:rsidRPr="005915C3" w:rsidRDefault="000A4CDA" w:rsidP="00E768AC">
      <w:pPr>
        <w:numPr>
          <w:ilvl w:val="4"/>
          <w:numId w:val="4"/>
        </w:numPr>
        <w:tabs>
          <w:tab w:val="left" w:pos="1134"/>
        </w:tabs>
        <w:spacing w:line="360" w:lineRule="auto"/>
        <w:ind w:left="0" w:firstLine="709"/>
        <w:contextualSpacing/>
        <w:jc w:val="both"/>
        <w:rPr>
          <w:rFonts w:ascii="Times New Roman" w:hAnsi="Times New Roman"/>
          <w:sz w:val="28"/>
          <w:u w:color="FFFFFF"/>
        </w:rPr>
      </w:pPr>
      <w:r w:rsidRPr="005915C3">
        <w:rPr>
          <w:rFonts w:ascii="Times New Roman" w:hAnsi="Times New Roman"/>
          <w:sz w:val="28"/>
          <w:u w:color="FFFFFF"/>
        </w:rPr>
        <w:t>объекты пищевых отраслей промышленности, оптовые склады продовольственного сырья и пищевых продуктов;</w:t>
      </w:r>
    </w:p>
    <w:p w14:paraId="217AE9A1" w14:textId="77777777" w:rsidR="000A4CDA" w:rsidRPr="005915C3" w:rsidRDefault="000A4CDA" w:rsidP="00E768AC">
      <w:pPr>
        <w:numPr>
          <w:ilvl w:val="4"/>
          <w:numId w:val="4"/>
        </w:numPr>
        <w:tabs>
          <w:tab w:val="left" w:pos="1134"/>
        </w:tabs>
        <w:spacing w:line="360" w:lineRule="auto"/>
        <w:ind w:left="0" w:firstLine="709"/>
        <w:contextualSpacing/>
        <w:jc w:val="both"/>
        <w:rPr>
          <w:rFonts w:ascii="Times New Roman" w:hAnsi="Times New Roman"/>
          <w:sz w:val="28"/>
          <w:u w:color="FFFFFF"/>
        </w:rPr>
      </w:pPr>
      <w:r w:rsidRPr="005915C3">
        <w:rPr>
          <w:rFonts w:ascii="Times New Roman" w:hAnsi="Times New Roman"/>
          <w:sz w:val="28"/>
          <w:u w:color="FFFFFF"/>
        </w:rPr>
        <w:t>комплексы водопров</w:t>
      </w:r>
      <w:r>
        <w:rPr>
          <w:rFonts w:ascii="Times New Roman" w:hAnsi="Times New Roman"/>
          <w:sz w:val="28"/>
          <w:u w:color="FFFFFF"/>
        </w:rPr>
        <w:t>одных сооружений для подготовки</w:t>
      </w:r>
      <w:r w:rsidRPr="005915C3">
        <w:rPr>
          <w:rFonts w:ascii="Times New Roman" w:hAnsi="Times New Roman"/>
          <w:sz w:val="28"/>
          <w:u w:color="FFFFFF"/>
        </w:rPr>
        <w:t xml:space="preserve"> и хранения питьевой воды, которые могут повлиять на качество продукции.</w:t>
      </w:r>
    </w:p>
    <w:p w14:paraId="03619285" w14:textId="77777777" w:rsidR="000A4CDA" w:rsidRPr="006D001B" w:rsidRDefault="000A4CDA" w:rsidP="000A4CDA">
      <w:pPr>
        <w:numPr>
          <w:ilvl w:val="3"/>
          <w:numId w:val="4"/>
        </w:numPr>
        <w:tabs>
          <w:tab w:val="left" w:pos="1134"/>
        </w:tabs>
        <w:spacing w:line="360" w:lineRule="auto"/>
        <w:ind w:left="0" w:firstLine="709"/>
        <w:contextualSpacing/>
        <w:jc w:val="both"/>
        <w:rPr>
          <w:rFonts w:ascii="Times New Roman" w:hAnsi="Times New Roman"/>
          <w:sz w:val="28"/>
          <w:u w:color="FFFFFF"/>
        </w:rPr>
      </w:pPr>
      <w:r w:rsidRPr="006D001B">
        <w:rPr>
          <w:rFonts w:ascii="Times New Roman" w:hAnsi="Times New Roman"/>
          <w:sz w:val="28"/>
          <w:u w:color="FFFFFF"/>
        </w:rPr>
        <w:t>Санитарно-защитная зона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14:paraId="513EA14D" w14:textId="77777777" w:rsidR="000A4CDA" w:rsidRPr="006D001B" w:rsidRDefault="000A4CDA" w:rsidP="000A4CDA">
      <w:pPr>
        <w:numPr>
          <w:ilvl w:val="3"/>
          <w:numId w:val="4"/>
        </w:numPr>
        <w:tabs>
          <w:tab w:val="left" w:pos="1134"/>
        </w:tabs>
        <w:spacing w:line="360" w:lineRule="auto"/>
        <w:ind w:left="0" w:firstLine="709"/>
        <w:contextualSpacing/>
        <w:jc w:val="both"/>
        <w:rPr>
          <w:rFonts w:ascii="Times New Roman" w:hAnsi="Times New Roman"/>
          <w:sz w:val="28"/>
          <w:u w:color="FFFFFF"/>
        </w:rPr>
      </w:pPr>
      <w:r w:rsidRPr="006D001B">
        <w:rPr>
          <w:rFonts w:ascii="Times New Roman" w:hAnsi="Times New Roman"/>
          <w:sz w:val="28"/>
          <w:u w:color="FFFFFF"/>
        </w:rPr>
        <w:t>Если иное не установлено на карте градостроительного зонирования территории поселения, санитарно-защитные зоны производственных, коммунальных, сельскохозяйственных, инженерных и иных объектов, для которых установление санитарно-защитной зоны является обязательным, не должны выходить за границы территориальной зоны, в которой расположены соответствующие объекты, и границы прилегающей территориальной зоны санитарно-защитного назначения.</w:t>
      </w:r>
    </w:p>
    <w:p w14:paraId="6ABEEE85" w14:textId="77777777" w:rsidR="000A4CDA" w:rsidRDefault="000A4CDA" w:rsidP="000A4CDA">
      <w:pPr>
        <w:rPr>
          <w:rFonts w:ascii="Times New Roman" w:hAnsi="Times New Roman"/>
          <w:sz w:val="28"/>
          <w:szCs w:val="28"/>
        </w:rPr>
      </w:pPr>
    </w:p>
    <w:p w14:paraId="39D16592" w14:textId="77777777" w:rsidR="000A4CDA" w:rsidRDefault="000A4CDA" w:rsidP="000A4CDA">
      <w:pPr>
        <w:rPr>
          <w:rFonts w:ascii="Times New Roman" w:hAnsi="Times New Roman"/>
          <w:sz w:val="28"/>
          <w:szCs w:val="28"/>
        </w:rPr>
      </w:pPr>
    </w:p>
    <w:p w14:paraId="3132522E" w14:textId="77777777" w:rsidR="00C847C6" w:rsidRDefault="00C847C6"/>
    <w:sectPr w:rsidR="00C847C6" w:rsidSect="00E66C0B">
      <w:headerReference w:type="even" r:id="rId18"/>
      <w:headerReference w:type="default" r:id="rId19"/>
      <w:pgSz w:w="11900" w:h="16840"/>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9AF4AE" w14:textId="77777777" w:rsidR="00E60838" w:rsidRDefault="00E60838">
      <w:r>
        <w:separator/>
      </w:r>
    </w:p>
  </w:endnote>
  <w:endnote w:type="continuationSeparator" w:id="0">
    <w:p w14:paraId="5839F0E0" w14:textId="77777777" w:rsidR="00E60838" w:rsidRDefault="00E608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CY">
    <w:altName w:val="Arial"/>
    <w:charset w:val="59"/>
    <w:family w:val="auto"/>
    <w:pitch w:val="variable"/>
    <w:sig w:usb0="00000000" w:usb1="5000A1FF" w:usb2="00000000" w:usb3="00000000" w:csb0="000001BF" w:csb1="00000000"/>
  </w:font>
  <w:font w:name="Arial">
    <w:panose1 w:val="020B0604020202020204"/>
    <w:charset w:val="CC"/>
    <w:family w:val="swiss"/>
    <w:pitch w:val="variable"/>
    <w:sig w:usb0="E0002AFF" w:usb1="C0007843" w:usb2="00000009" w:usb3="00000000" w:csb0="000001FF" w:csb1="00000000"/>
  </w:font>
  <w:font w:name="MS ??">
    <w:altName w:val="MS Mincho"/>
    <w:panose1 w:val="00000000000000000000"/>
    <w:charset w:val="80"/>
    <w:family w:val="auto"/>
    <w:notTrueType/>
    <w:pitch w:val="variable"/>
    <w:sig w:usb0="00000000" w:usb1="08070000" w:usb2="00000010" w:usb3="00000000" w:csb0="00020000" w:csb1="00000000"/>
  </w:font>
  <w:font w:name="MS MinNew Roman">
    <w:altName w:val="Arial Unicode MS"/>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DAE984" w14:textId="77777777" w:rsidR="00E60838" w:rsidRDefault="00E60838">
      <w:r>
        <w:separator/>
      </w:r>
    </w:p>
  </w:footnote>
  <w:footnote w:type="continuationSeparator" w:id="0">
    <w:p w14:paraId="0F39D4CE" w14:textId="77777777" w:rsidR="00E60838" w:rsidRDefault="00E608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E022C9" w14:textId="77777777" w:rsidR="00BD669B" w:rsidRDefault="00BD669B" w:rsidP="00E66C0B">
    <w:pPr>
      <w:pStyle w:val="af1"/>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end"/>
    </w:r>
  </w:p>
  <w:p w14:paraId="5BA335DC" w14:textId="77777777" w:rsidR="00BD669B" w:rsidRDefault="00BD669B">
    <w:pPr>
      <w:pStyle w:val="af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EEF3EC" w14:textId="64394B33" w:rsidR="00BD669B" w:rsidRPr="00FD64A6" w:rsidRDefault="00BD669B" w:rsidP="00E66C0B">
    <w:pPr>
      <w:pStyle w:val="af1"/>
      <w:framePr w:wrap="around" w:vAnchor="text" w:hAnchor="margin" w:xAlign="center" w:y="1"/>
      <w:rPr>
        <w:rStyle w:val="af3"/>
        <w:rFonts w:ascii="Times New Roman" w:hAnsi="Times New Roman"/>
      </w:rPr>
    </w:pPr>
    <w:r w:rsidRPr="00FD64A6">
      <w:rPr>
        <w:rStyle w:val="af3"/>
        <w:rFonts w:ascii="Times New Roman" w:hAnsi="Times New Roman"/>
      </w:rPr>
      <w:fldChar w:fldCharType="begin"/>
    </w:r>
    <w:r w:rsidRPr="00FD64A6">
      <w:rPr>
        <w:rStyle w:val="af3"/>
        <w:rFonts w:ascii="Times New Roman" w:hAnsi="Times New Roman"/>
      </w:rPr>
      <w:instrText xml:space="preserve">PAGE  </w:instrText>
    </w:r>
    <w:r w:rsidRPr="00FD64A6">
      <w:rPr>
        <w:rStyle w:val="af3"/>
        <w:rFonts w:ascii="Times New Roman" w:hAnsi="Times New Roman"/>
      </w:rPr>
      <w:fldChar w:fldCharType="separate"/>
    </w:r>
    <w:r w:rsidR="00DD2327">
      <w:rPr>
        <w:rStyle w:val="af3"/>
        <w:rFonts w:ascii="Times New Roman" w:hAnsi="Times New Roman"/>
        <w:noProof/>
      </w:rPr>
      <w:t>95</w:t>
    </w:r>
    <w:r w:rsidRPr="00FD64A6">
      <w:rPr>
        <w:rStyle w:val="af3"/>
        <w:rFonts w:ascii="Times New Roman" w:hAnsi="Times New Roman"/>
      </w:rPr>
      <w:fldChar w:fldCharType="end"/>
    </w:r>
  </w:p>
  <w:p w14:paraId="58107B6D" w14:textId="77777777" w:rsidR="00BD669B" w:rsidRDefault="00BD669B">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A58D6E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18"/>
    <w:multiLevelType w:val="singleLevel"/>
    <w:tmpl w:val="00000018"/>
    <w:name w:val="WW8Num31"/>
    <w:lvl w:ilvl="0">
      <w:start w:val="1"/>
      <w:numFmt w:val="decimal"/>
      <w:lvlText w:val="%1)"/>
      <w:lvlJc w:val="left"/>
      <w:pPr>
        <w:tabs>
          <w:tab w:val="num" w:pos="284"/>
        </w:tabs>
        <w:ind w:left="0" w:firstLine="737"/>
      </w:pPr>
    </w:lvl>
  </w:abstractNum>
  <w:abstractNum w:abstractNumId="2">
    <w:nsid w:val="04C94FAE"/>
    <w:multiLevelType w:val="hybridMultilevel"/>
    <w:tmpl w:val="D51893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EF5A24"/>
    <w:multiLevelType w:val="hybridMultilevel"/>
    <w:tmpl w:val="D41256EC"/>
    <w:lvl w:ilvl="0" w:tplc="D52A63B0">
      <w:start w:val="1"/>
      <w:numFmt w:val="decimal"/>
      <w:lvlText w:val="%1."/>
      <w:lvlJc w:val="left"/>
      <w:pPr>
        <w:ind w:left="426" w:firstLine="0"/>
      </w:pPr>
      <w:rPr>
        <w:rFonts w:ascii="Times New Roman" w:eastAsia="MS Mincho" w:hAnsi="Times New Roman" w:cs="Times New Roman"/>
      </w:rPr>
    </w:lvl>
    <w:lvl w:ilvl="1" w:tplc="F2DA4FF0">
      <w:start w:val="1"/>
      <w:numFmt w:val="upperRoman"/>
      <w:lvlText w:val="Глава %2."/>
      <w:lvlJc w:val="left"/>
      <w:pPr>
        <w:ind w:left="0" w:firstLine="0"/>
      </w:pPr>
      <w:rPr>
        <w:rFonts w:ascii="Times New Roman" w:hAnsi="Times New Roman" w:hint="default"/>
        <w:b/>
        <w:bCs/>
        <w:i w:val="0"/>
        <w:iCs w:val="0"/>
        <w:sz w:val="28"/>
        <w:szCs w:val="28"/>
      </w:rPr>
    </w:lvl>
    <w:lvl w:ilvl="2" w:tplc="7FB4B728">
      <w:start w:val="13"/>
      <w:numFmt w:val="decimal"/>
      <w:lvlText w:val="Статья %3."/>
      <w:lvlJc w:val="left"/>
      <w:pPr>
        <w:ind w:left="426" w:firstLine="0"/>
      </w:pPr>
      <w:rPr>
        <w:rFonts w:ascii="Times New Roman" w:hAnsi="Times New Roman" w:hint="default"/>
        <w:b/>
        <w:bCs/>
        <w:i w:val="0"/>
        <w:iCs w:val="0"/>
        <w:sz w:val="28"/>
        <w:szCs w:val="28"/>
      </w:rPr>
    </w:lvl>
    <w:lvl w:ilvl="3" w:tplc="FE70A812">
      <w:start w:val="1"/>
      <w:numFmt w:val="decimal"/>
      <w:lvlText w:val="%4."/>
      <w:lvlJc w:val="left"/>
      <w:pPr>
        <w:ind w:left="1070" w:hanging="360"/>
      </w:pPr>
      <w:rPr>
        <w:rFonts w:ascii="Times New Roman" w:eastAsia="MS Mincho" w:hAnsi="Times New Roman" w:cs="Times New Roman"/>
      </w:rPr>
    </w:lvl>
    <w:lvl w:ilvl="4" w:tplc="D450C254">
      <w:start w:val="1"/>
      <w:numFmt w:val="decimal"/>
      <w:lvlText w:val="%5)"/>
      <w:lvlJc w:val="left"/>
      <w:pPr>
        <w:ind w:left="0" w:firstLine="0"/>
      </w:pPr>
      <w:rPr>
        <w:rFonts w:hint="default"/>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0D176E94"/>
    <w:multiLevelType w:val="hybridMultilevel"/>
    <w:tmpl w:val="EF5086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F72C50"/>
    <w:multiLevelType w:val="hybridMultilevel"/>
    <w:tmpl w:val="7E3C2AD4"/>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6">
    <w:nsid w:val="155B6FF0"/>
    <w:multiLevelType w:val="hybridMultilevel"/>
    <w:tmpl w:val="A73C2638"/>
    <w:lvl w:ilvl="0" w:tplc="0694A30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nsid w:val="169C00AF"/>
    <w:multiLevelType w:val="hybridMultilevel"/>
    <w:tmpl w:val="BCC67188"/>
    <w:lvl w:ilvl="0" w:tplc="9FA29DAA">
      <w:start w:val="1"/>
      <w:numFmt w:val="decimal"/>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9B56E78"/>
    <w:multiLevelType w:val="hybridMultilevel"/>
    <w:tmpl w:val="D51893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44128C"/>
    <w:multiLevelType w:val="hybridMultilevel"/>
    <w:tmpl w:val="5DBEB5AC"/>
    <w:lvl w:ilvl="0" w:tplc="60C6EA28">
      <w:start w:val="7"/>
      <w:numFmt w:val="decimal"/>
      <w:lvlText w:val="%1."/>
      <w:lvlJc w:val="left"/>
      <w:pPr>
        <w:ind w:left="426" w:firstLine="0"/>
      </w:pPr>
      <w:rPr>
        <w:rFonts w:ascii="Times New Roman" w:eastAsia="MS Mincho" w:hAnsi="Times New Roman" w:cs="Times New Roman" w:hint="default"/>
        <w:i w:val="0"/>
        <w:strike w:val="0"/>
      </w:rPr>
    </w:lvl>
    <w:lvl w:ilvl="1" w:tplc="F2DA4FF0">
      <w:start w:val="1"/>
      <w:numFmt w:val="upperRoman"/>
      <w:lvlText w:val="Глава %2."/>
      <w:lvlJc w:val="left"/>
      <w:pPr>
        <w:ind w:left="0" w:firstLine="0"/>
      </w:pPr>
      <w:rPr>
        <w:rFonts w:ascii="Times New Roman" w:hAnsi="Times New Roman" w:hint="default"/>
        <w:b/>
        <w:bCs/>
        <w:i w:val="0"/>
        <w:iCs w:val="0"/>
        <w:sz w:val="28"/>
        <w:szCs w:val="28"/>
      </w:rPr>
    </w:lvl>
    <w:lvl w:ilvl="2" w:tplc="7FB4B728">
      <w:start w:val="13"/>
      <w:numFmt w:val="decimal"/>
      <w:lvlText w:val="Статья %3."/>
      <w:lvlJc w:val="left"/>
      <w:pPr>
        <w:ind w:left="993" w:firstLine="0"/>
      </w:pPr>
      <w:rPr>
        <w:rFonts w:ascii="Times New Roman" w:hAnsi="Times New Roman" w:hint="default"/>
        <w:b/>
        <w:bCs/>
        <w:i w:val="0"/>
        <w:iCs w:val="0"/>
        <w:sz w:val="28"/>
        <w:szCs w:val="28"/>
      </w:rPr>
    </w:lvl>
    <w:lvl w:ilvl="3" w:tplc="0409000F">
      <w:start w:val="1"/>
      <w:numFmt w:val="decimal"/>
      <w:lvlText w:val="%4."/>
      <w:lvlJc w:val="left"/>
      <w:pPr>
        <w:ind w:left="1211" w:hanging="360"/>
      </w:pPr>
    </w:lvl>
    <w:lvl w:ilvl="4" w:tplc="D450C254">
      <w:start w:val="1"/>
      <w:numFmt w:val="decimal"/>
      <w:lvlText w:val="%5)"/>
      <w:lvlJc w:val="left"/>
      <w:pPr>
        <w:ind w:left="0" w:firstLine="0"/>
      </w:pPr>
      <w:rPr>
        <w:rFonts w:hint="default"/>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2D0545FE"/>
    <w:multiLevelType w:val="hybridMultilevel"/>
    <w:tmpl w:val="B70607C6"/>
    <w:lvl w:ilvl="0" w:tplc="E652594E">
      <w:start w:val="1"/>
      <w:numFmt w:val="decimal"/>
      <w:lvlText w:val="%1."/>
      <w:lvlJc w:val="left"/>
      <w:pPr>
        <w:tabs>
          <w:tab w:val="num" w:pos="1745"/>
        </w:tabs>
        <w:ind w:left="1745" w:hanging="106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09000F">
      <w:start w:val="1"/>
      <w:numFmt w:val="decimal"/>
      <w:lvlText w:val="%3."/>
      <w:lvlJc w:val="left"/>
      <w:pPr>
        <w:ind w:left="1571" w:hanging="360"/>
      </w:pPr>
    </w:lvl>
    <w:lvl w:ilvl="3" w:tplc="0419000F">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31540FF2"/>
    <w:multiLevelType w:val="hybridMultilevel"/>
    <w:tmpl w:val="D51893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BE63141"/>
    <w:multiLevelType w:val="hybridMultilevel"/>
    <w:tmpl w:val="249AA74E"/>
    <w:lvl w:ilvl="0" w:tplc="E652594E">
      <w:start w:val="1"/>
      <w:numFmt w:val="decimal"/>
      <w:lvlText w:val="%1."/>
      <w:lvlJc w:val="left"/>
      <w:pPr>
        <w:tabs>
          <w:tab w:val="num" w:pos="1745"/>
        </w:tabs>
        <w:ind w:left="1745" w:hanging="1065"/>
      </w:pPr>
      <w:rPr>
        <w:rFonts w:cs="Times New Roman" w:hint="default"/>
      </w:rPr>
    </w:lvl>
    <w:lvl w:ilvl="1" w:tplc="5664A59E">
      <w:start w:val="1"/>
      <w:numFmt w:val="upperRoman"/>
      <w:lvlText w:val="Глава %2."/>
      <w:lvlJc w:val="left"/>
      <w:pPr>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461E42C6"/>
    <w:multiLevelType w:val="hybridMultilevel"/>
    <w:tmpl w:val="C714BD50"/>
    <w:lvl w:ilvl="0" w:tplc="04090011">
      <w:start w:val="1"/>
      <w:numFmt w:val="decimal"/>
      <w:lvlText w:val="%1)"/>
      <w:lvlJc w:val="left"/>
      <w:pPr>
        <w:ind w:left="1400" w:hanging="360"/>
      </w:pPr>
    </w:lvl>
    <w:lvl w:ilvl="1" w:tplc="04090019" w:tentative="1">
      <w:start w:val="1"/>
      <w:numFmt w:val="lowerLetter"/>
      <w:lvlText w:val="%2."/>
      <w:lvlJc w:val="left"/>
      <w:pPr>
        <w:ind w:left="2120" w:hanging="360"/>
      </w:pPr>
    </w:lvl>
    <w:lvl w:ilvl="2" w:tplc="0409001B" w:tentative="1">
      <w:start w:val="1"/>
      <w:numFmt w:val="lowerRoman"/>
      <w:lvlText w:val="%3."/>
      <w:lvlJc w:val="right"/>
      <w:pPr>
        <w:ind w:left="2840" w:hanging="180"/>
      </w:pPr>
    </w:lvl>
    <w:lvl w:ilvl="3" w:tplc="0409000F" w:tentative="1">
      <w:start w:val="1"/>
      <w:numFmt w:val="decimal"/>
      <w:lvlText w:val="%4."/>
      <w:lvlJc w:val="left"/>
      <w:pPr>
        <w:ind w:left="3560" w:hanging="360"/>
      </w:pPr>
    </w:lvl>
    <w:lvl w:ilvl="4" w:tplc="04090019" w:tentative="1">
      <w:start w:val="1"/>
      <w:numFmt w:val="lowerLetter"/>
      <w:lvlText w:val="%5."/>
      <w:lvlJc w:val="left"/>
      <w:pPr>
        <w:ind w:left="4280" w:hanging="360"/>
      </w:pPr>
    </w:lvl>
    <w:lvl w:ilvl="5" w:tplc="0409001B" w:tentative="1">
      <w:start w:val="1"/>
      <w:numFmt w:val="lowerRoman"/>
      <w:lvlText w:val="%6."/>
      <w:lvlJc w:val="right"/>
      <w:pPr>
        <w:ind w:left="5000" w:hanging="180"/>
      </w:pPr>
    </w:lvl>
    <w:lvl w:ilvl="6" w:tplc="0409000F" w:tentative="1">
      <w:start w:val="1"/>
      <w:numFmt w:val="decimal"/>
      <w:lvlText w:val="%7."/>
      <w:lvlJc w:val="left"/>
      <w:pPr>
        <w:ind w:left="5720" w:hanging="360"/>
      </w:pPr>
    </w:lvl>
    <w:lvl w:ilvl="7" w:tplc="04090019" w:tentative="1">
      <w:start w:val="1"/>
      <w:numFmt w:val="lowerLetter"/>
      <w:lvlText w:val="%8."/>
      <w:lvlJc w:val="left"/>
      <w:pPr>
        <w:ind w:left="6440" w:hanging="360"/>
      </w:pPr>
    </w:lvl>
    <w:lvl w:ilvl="8" w:tplc="0409001B" w:tentative="1">
      <w:start w:val="1"/>
      <w:numFmt w:val="lowerRoman"/>
      <w:lvlText w:val="%9."/>
      <w:lvlJc w:val="right"/>
      <w:pPr>
        <w:ind w:left="7160" w:hanging="180"/>
      </w:pPr>
    </w:lvl>
  </w:abstractNum>
  <w:abstractNum w:abstractNumId="14">
    <w:nsid w:val="4C190F1A"/>
    <w:multiLevelType w:val="hybridMultilevel"/>
    <w:tmpl w:val="D51893D4"/>
    <w:lvl w:ilvl="0" w:tplc="0409000F">
      <w:start w:val="1"/>
      <w:numFmt w:val="decimal"/>
      <w:lvlText w:val="%1."/>
      <w:lvlJc w:val="lef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EEA2B0B"/>
    <w:multiLevelType w:val="hybridMultilevel"/>
    <w:tmpl w:val="22940AEE"/>
    <w:lvl w:ilvl="0" w:tplc="C93A5810">
      <w:start w:val="1"/>
      <w:numFmt w:val="upperRoman"/>
      <w:lvlText w:val="РАЗДЕЛ %1."/>
      <w:lvlJc w:val="left"/>
      <w:pPr>
        <w:ind w:left="0" w:firstLine="0"/>
      </w:pPr>
      <w:rPr>
        <w:rFonts w:hint="default"/>
      </w:rPr>
    </w:lvl>
    <w:lvl w:ilvl="1" w:tplc="F2DA4FF0">
      <w:start w:val="1"/>
      <w:numFmt w:val="upperRoman"/>
      <w:lvlText w:val="Глава %2."/>
      <w:lvlJc w:val="left"/>
      <w:pPr>
        <w:ind w:left="0" w:firstLine="0"/>
      </w:pPr>
      <w:rPr>
        <w:rFonts w:ascii="Times New Roman" w:hAnsi="Times New Roman" w:hint="default"/>
        <w:b/>
        <w:bCs/>
        <w:i w:val="0"/>
        <w:iCs w:val="0"/>
        <w:sz w:val="28"/>
        <w:szCs w:val="28"/>
      </w:rPr>
    </w:lvl>
    <w:lvl w:ilvl="2" w:tplc="B7A00C18">
      <w:start w:val="1"/>
      <w:numFmt w:val="decimal"/>
      <w:lvlText w:val="Статья %3."/>
      <w:lvlJc w:val="left"/>
      <w:pPr>
        <w:ind w:left="0" w:firstLine="0"/>
      </w:pPr>
      <w:rPr>
        <w:rFonts w:ascii="Times New Roman" w:hAnsi="Times New Roman" w:hint="default"/>
        <w:b/>
        <w:bCs/>
        <w:i w:val="0"/>
        <w:iCs w:val="0"/>
        <w:sz w:val="28"/>
        <w:szCs w:val="28"/>
      </w:rPr>
    </w:lvl>
    <w:lvl w:ilvl="3" w:tplc="04090001">
      <w:start w:val="1"/>
      <w:numFmt w:val="bullet"/>
      <w:lvlText w:val=""/>
      <w:lvlJc w:val="left"/>
      <w:pPr>
        <w:ind w:left="2880" w:hanging="360"/>
      </w:pPr>
      <w:rPr>
        <w:rFonts w:ascii="Symbol" w:hAnsi="Symbol" w:hint="default"/>
      </w:rPr>
    </w:lvl>
    <w:lvl w:ilvl="4" w:tplc="D450C254">
      <w:start w:val="1"/>
      <w:numFmt w:val="decimal"/>
      <w:lvlText w:val="%5)"/>
      <w:lvlJc w:val="left"/>
      <w:pPr>
        <w:ind w:left="0" w:firstLine="0"/>
      </w:pPr>
      <w:rPr>
        <w:rFonts w:hint="default"/>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4EF42020"/>
    <w:multiLevelType w:val="hybridMultilevel"/>
    <w:tmpl w:val="38EE586C"/>
    <w:lvl w:ilvl="0" w:tplc="FE70A812">
      <w:start w:val="1"/>
      <w:numFmt w:val="decimal"/>
      <w:lvlText w:val="%1."/>
      <w:lvlJc w:val="left"/>
      <w:pPr>
        <w:ind w:left="360" w:hanging="360"/>
      </w:pPr>
      <w:rPr>
        <w:rFonts w:ascii="Times New Roman" w:eastAsia="MS Mincho" w:hAnsi="Times New Roman" w:cs="Times New Roman"/>
      </w:rPr>
    </w:lvl>
    <w:lvl w:ilvl="1" w:tplc="04190019" w:tentative="1">
      <w:start w:val="1"/>
      <w:numFmt w:val="lowerLetter"/>
      <w:lvlText w:val="%2."/>
      <w:lvlJc w:val="left"/>
      <w:pPr>
        <w:ind w:left="1581" w:hanging="360"/>
      </w:pPr>
    </w:lvl>
    <w:lvl w:ilvl="2" w:tplc="0419001B" w:tentative="1">
      <w:start w:val="1"/>
      <w:numFmt w:val="lowerRoman"/>
      <w:lvlText w:val="%3."/>
      <w:lvlJc w:val="right"/>
      <w:pPr>
        <w:ind w:left="2301" w:hanging="180"/>
      </w:pPr>
    </w:lvl>
    <w:lvl w:ilvl="3" w:tplc="0419000F" w:tentative="1">
      <w:start w:val="1"/>
      <w:numFmt w:val="decimal"/>
      <w:lvlText w:val="%4."/>
      <w:lvlJc w:val="left"/>
      <w:pPr>
        <w:ind w:left="3021" w:hanging="360"/>
      </w:pPr>
    </w:lvl>
    <w:lvl w:ilvl="4" w:tplc="04190019" w:tentative="1">
      <w:start w:val="1"/>
      <w:numFmt w:val="lowerLetter"/>
      <w:lvlText w:val="%5."/>
      <w:lvlJc w:val="left"/>
      <w:pPr>
        <w:ind w:left="3741" w:hanging="360"/>
      </w:pPr>
    </w:lvl>
    <w:lvl w:ilvl="5" w:tplc="0419001B" w:tentative="1">
      <w:start w:val="1"/>
      <w:numFmt w:val="lowerRoman"/>
      <w:lvlText w:val="%6."/>
      <w:lvlJc w:val="right"/>
      <w:pPr>
        <w:ind w:left="4461" w:hanging="180"/>
      </w:pPr>
    </w:lvl>
    <w:lvl w:ilvl="6" w:tplc="0419000F" w:tentative="1">
      <w:start w:val="1"/>
      <w:numFmt w:val="decimal"/>
      <w:lvlText w:val="%7."/>
      <w:lvlJc w:val="left"/>
      <w:pPr>
        <w:ind w:left="5181" w:hanging="360"/>
      </w:pPr>
    </w:lvl>
    <w:lvl w:ilvl="7" w:tplc="04190019" w:tentative="1">
      <w:start w:val="1"/>
      <w:numFmt w:val="lowerLetter"/>
      <w:lvlText w:val="%8."/>
      <w:lvlJc w:val="left"/>
      <w:pPr>
        <w:ind w:left="5901" w:hanging="360"/>
      </w:pPr>
    </w:lvl>
    <w:lvl w:ilvl="8" w:tplc="0419001B" w:tentative="1">
      <w:start w:val="1"/>
      <w:numFmt w:val="lowerRoman"/>
      <w:lvlText w:val="%9."/>
      <w:lvlJc w:val="right"/>
      <w:pPr>
        <w:ind w:left="6621" w:hanging="180"/>
      </w:pPr>
    </w:lvl>
  </w:abstractNum>
  <w:abstractNum w:abstractNumId="17">
    <w:nsid w:val="4FAB23A6"/>
    <w:multiLevelType w:val="hybridMultilevel"/>
    <w:tmpl w:val="224E6A88"/>
    <w:lvl w:ilvl="0" w:tplc="FE70A812">
      <w:start w:val="1"/>
      <w:numFmt w:val="decimal"/>
      <w:lvlText w:val="%1."/>
      <w:lvlJc w:val="left"/>
      <w:pPr>
        <w:ind w:left="360" w:hanging="360"/>
      </w:pPr>
      <w:rPr>
        <w:rFonts w:ascii="Times New Roman" w:eastAsia="MS Mincho" w:hAnsi="Times New Roman" w:cs="Times New Roman"/>
      </w:rPr>
    </w:lvl>
    <w:lvl w:ilvl="1" w:tplc="04190019" w:tentative="1">
      <w:start w:val="1"/>
      <w:numFmt w:val="lowerLetter"/>
      <w:lvlText w:val="%2."/>
      <w:lvlJc w:val="left"/>
      <w:pPr>
        <w:ind w:left="1581" w:hanging="360"/>
      </w:pPr>
    </w:lvl>
    <w:lvl w:ilvl="2" w:tplc="0419001B" w:tentative="1">
      <w:start w:val="1"/>
      <w:numFmt w:val="lowerRoman"/>
      <w:lvlText w:val="%3."/>
      <w:lvlJc w:val="right"/>
      <w:pPr>
        <w:ind w:left="2301" w:hanging="180"/>
      </w:pPr>
    </w:lvl>
    <w:lvl w:ilvl="3" w:tplc="0419000F" w:tentative="1">
      <w:start w:val="1"/>
      <w:numFmt w:val="decimal"/>
      <w:lvlText w:val="%4."/>
      <w:lvlJc w:val="left"/>
      <w:pPr>
        <w:ind w:left="3021" w:hanging="360"/>
      </w:pPr>
    </w:lvl>
    <w:lvl w:ilvl="4" w:tplc="04190019" w:tentative="1">
      <w:start w:val="1"/>
      <w:numFmt w:val="lowerLetter"/>
      <w:lvlText w:val="%5."/>
      <w:lvlJc w:val="left"/>
      <w:pPr>
        <w:ind w:left="3741" w:hanging="360"/>
      </w:pPr>
    </w:lvl>
    <w:lvl w:ilvl="5" w:tplc="0419001B" w:tentative="1">
      <w:start w:val="1"/>
      <w:numFmt w:val="lowerRoman"/>
      <w:lvlText w:val="%6."/>
      <w:lvlJc w:val="right"/>
      <w:pPr>
        <w:ind w:left="4461" w:hanging="180"/>
      </w:pPr>
    </w:lvl>
    <w:lvl w:ilvl="6" w:tplc="0419000F" w:tentative="1">
      <w:start w:val="1"/>
      <w:numFmt w:val="decimal"/>
      <w:lvlText w:val="%7."/>
      <w:lvlJc w:val="left"/>
      <w:pPr>
        <w:ind w:left="5181" w:hanging="360"/>
      </w:pPr>
    </w:lvl>
    <w:lvl w:ilvl="7" w:tplc="04190019" w:tentative="1">
      <w:start w:val="1"/>
      <w:numFmt w:val="lowerLetter"/>
      <w:lvlText w:val="%8."/>
      <w:lvlJc w:val="left"/>
      <w:pPr>
        <w:ind w:left="5901" w:hanging="360"/>
      </w:pPr>
    </w:lvl>
    <w:lvl w:ilvl="8" w:tplc="0419001B" w:tentative="1">
      <w:start w:val="1"/>
      <w:numFmt w:val="lowerRoman"/>
      <w:lvlText w:val="%9."/>
      <w:lvlJc w:val="right"/>
      <w:pPr>
        <w:ind w:left="6621" w:hanging="180"/>
      </w:pPr>
    </w:lvl>
  </w:abstractNum>
  <w:abstractNum w:abstractNumId="18">
    <w:nsid w:val="526E1F9C"/>
    <w:multiLevelType w:val="multilevel"/>
    <w:tmpl w:val="04090023"/>
    <w:lvl w:ilvl="0">
      <w:start w:val="1"/>
      <w:numFmt w:val="upperRoman"/>
      <w:pStyle w:val="1"/>
      <w:lvlText w:val="Статья %1."/>
      <w:lvlJc w:val="left"/>
      <w:pPr>
        <w:ind w:left="0" w:firstLine="0"/>
      </w:pPr>
    </w:lvl>
    <w:lvl w:ilvl="1">
      <w:start w:val="1"/>
      <w:numFmt w:val="decimalZero"/>
      <w:pStyle w:val="2"/>
      <w:isLgl/>
      <w:lvlText w:val="Раздел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nsid w:val="52BB1F38"/>
    <w:multiLevelType w:val="hybridMultilevel"/>
    <w:tmpl w:val="DCE6E616"/>
    <w:lvl w:ilvl="0" w:tplc="F04C39AA">
      <w:start w:val="1"/>
      <w:numFmt w:val="decimal"/>
      <w:lvlText w:val="%1)"/>
      <w:lvlJc w:val="left"/>
      <w:pPr>
        <w:tabs>
          <w:tab w:val="num" w:pos="227"/>
        </w:tabs>
        <w:ind w:left="-57" w:firstLine="737"/>
      </w:pPr>
      <w:rPr>
        <w:rFonts w:cs="Times New Roman" w:hint="default"/>
      </w:rPr>
    </w:lvl>
    <w:lvl w:ilvl="1" w:tplc="04090011">
      <w:start w:val="1"/>
      <w:numFmt w:val="decimal"/>
      <w:lvlText w:val="%2)"/>
      <w:lvlJc w:val="left"/>
      <w:pPr>
        <w:ind w:left="1429" w:hanging="360"/>
      </w:p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55DA4BBF"/>
    <w:multiLevelType w:val="hybridMultilevel"/>
    <w:tmpl w:val="28466884"/>
    <w:lvl w:ilvl="0" w:tplc="A6CC5B0E">
      <w:start w:val="1"/>
      <w:numFmt w:val="decimal"/>
      <w:lvlText w:val="%1)"/>
      <w:lvlJc w:val="left"/>
      <w:pPr>
        <w:tabs>
          <w:tab w:val="num" w:pos="284"/>
        </w:tabs>
        <w:ind w:firstLine="737"/>
      </w:pPr>
      <w:rPr>
        <w:rFonts w:cs="Times New Roman" w:hint="default"/>
      </w:rPr>
    </w:lvl>
    <w:lvl w:ilvl="1" w:tplc="8A1E092A" w:tentative="1">
      <w:start w:val="1"/>
      <w:numFmt w:val="lowerLetter"/>
      <w:lvlText w:val="%2."/>
      <w:lvlJc w:val="left"/>
      <w:pPr>
        <w:tabs>
          <w:tab w:val="num" w:pos="1440"/>
        </w:tabs>
        <w:ind w:left="1440" w:hanging="360"/>
      </w:pPr>
      <w:rPr>
        <w:rFonts w:cs="Times New Roman"/>
      </w:rPr>
    </w:lvl>
    <w:lvl w:ilvl="2" w:tplc="E042F9BE" w:tentative="1">
      <w:start w:val="1"/>
      <w:numFmt w:val="lowerRoman"/>
      <w:lvlText w:val="%3."/>
      <w:lvlJc w:val="right"/>
      <w:pPr>
        <w:tabs>
          <w:tab w:val="num" w:pos="2160"/>
        </w:tabs>
        <w:ind w:left="2160" w:hanging="180"/>
      </w:pPr>
      <w:rPr>
        <w:rFonts w:cs="Times New Roman"/>
      </w:rPr>
    </w:lvl>
    <w:lvl w:ilvl="3" w:tplc="B9100C3C" w:tentative="1">
      <w:start w:val="1"/>
      <w:numFmt w:val="decimal"/>
      <w:lvlText w:val="%4."/>
      <w:lvlJc w:val="left"/>
      <w:pPr>
        <w:tabs>
          <w:tab w:val="num" w:pos="2880"/>
        </w:tabs>
        <w:ind w:left="2880" w:hanging="360"/>
      </w:pPr>
      <w:rPr>
        <w:rFonts w:cs="Times New Roman"/>
      </w:rPr>
    </w:lvl>
    <w:lvl w:ilvl="4" w:tplc="AEE2B828" w:tentative="1">
      <w:start w:val="1"/>
      <w:numFmt w:val="lowerLetter"/>
      <w:lvlText w:val="%5."/>
      <w:lvlJc w:val="left"/>
      <w:pPr>
        <w:tabs>
          <w:tab w:val="num" w:pos="3600"/>
        </w:tabs>
        <w:ind w:left="3600" w:hanging="360"/>
      </w:pPr>
      <w:rPr>
        <w:rFonts w:cs="Times New Roman"/>
      </w:rPr>
    </w:lvl>
    <w:lvl w:ilvl="5" w:tplc="7D2A445E" w:tentative="1">
      <w:start w:val="1"/>
      <w:numFmt w:val="lowerRoman"/>
      <w:lvlText w:val="%6."/>
      <w:lvlJc w:val="right"/>
      <w:pPr>
        <w:tabs>
          <w:tab w:val="num" w:pos="4320"/>
        </w:tabs>
        <w:ind w:left="4320" w:hanging="180"/>
      </w:pPr>
      <w:rPr>
        <w:rFonts w:cs="Times New Roman"/>
      </w:rPr>
    </w:lvl>
    <w:lvl w:ilvl="6" w:tplc="37FC27D2" w:tentative="1">
      <w:start w:val="1"/>
      <w:numFmt w:val="decimal"/>
      <w:lvlText w:val="%7."/>
      <w:lvlJc w:val="left"/>
      <w:pPr>
        <w:tabs>
          <w:tab w:val="num" w:pos="5040"/>
        </w:tabs>
        <w:ind w:left="5040" w:hanging="360"/>
      </w:pPr>
      <w:rPr>
        <w:rFonts w:cs="Times New Roman"/>
      </w:rPr>
    </w:lvl>
    <w:lvl w:ilvl="7" w:tplc="F32C62D6" w:tentative="1">
      <w:start w:val="1"/>
      <w:numFmt w:val="lowerLetter"/>
      <w:lvlText w:val="%8."/>
      <w:lvlJc w:val="left"/>
      <w:pPr>
        <w:tabs>
          <w:tab w:val="num" w:pos="5760"/>
        </w:tabs>
        <w:ind w:left="5760" w:hanging="360"/>
      </w:pPr>
      <w:rPr>
        <w:rFonts w:cs="Times New Roman"/>
      </w:rPr>
    </w:lvl>
    <w:lvl w:ilvl="8" w:tplc="2B0CE382" w:tentative="1">
      <w:start w:val="1"/>
      <w:numFmt w:val="lowerRoman"/>
      <w:lvlText w:val="%9."/>
      <w:lvlJc w:val="right"/>
      <w:pPr>
        <w:tabs>
          <w:tab w:val="num" w:pos="6480"/>
        </w:tabs>
        <w:ind w:left="6480" w:hanging="180"/>
      </w:pPr>
      <w:rPr>
        <w:rFonts w:cs="Times New Roman"/>
      </w:rPr>
    </w:lvl>
  </w:abstractNum>
  <w:abstractNum w:abstractNumId="21">
    <w:nsid w:val="578B497E"/>
    <w:multiLevelType w:val="hybridMultilevel"/>
    <w:tmpl w:val="DAAA2BA6"/>
    <w:lvl w:ilvl="0" w:tplc="FFFFFFFF">
      <w:start w:val="1"/>
      <w:numFmt w:val="decimal"/>
      <w:lvlText w:val="%1)"/>
      <w:lvlJc w:val="left"/>
      <w:pPr>
        <w:tabs>
          <w:tab w:val="num" w:pos="227"/>
        </w:tabs>
        <w:ind w:left="-57" w:firstLine="737"/>
      </w:pPr>
      <w:rPr>
        <w:rFonts w:cs="Times New Roman" w:hint="default"/>
      </w:rPr>
    </w:lvl>
    <w:lvl w:ilvl="1" w:tplc="EF8C5C80">
      <w:start w:val="1"/>
      <w:numFmt w:val="decimal"/>
      <w:lvlText w:val="%2."/>
      <w:lvlJc w:val="left"/>
      <w:pPr>
        <w:tabs>
          <w:tab w:val="num" w:pos="1383"/>
        </w:tabs>
        <w:ind w:left="1383" w:hanging="360"/>
      </w:pPr>
      <w:rPr>
        <w:rFonts w:cs="Times New Roman" w:hint="default"/>
      </w:rPr>
    </w:lvl>
    <w:lvl w:ilvl="2" w:tplc="FFFFFFFF" w:tentative="1">
      <w:start w:val="1"/>
      <w:numFmt w:val="lowerRoman"/>
      <w:lvlText w:val="%3."/>
      <w:lvlJc w:val="right"/>
      <w:pPr>
        <w:tabs>
          <w:tab w:val="num" w:pos="2103"/>
        </w:tabs>
        <w:ind w:left="2103" w:hanging="180"/>
      </w:pPr>
      <w:rPr>
        <w:rFonts w:cs="Times New Roman"/>
      </w:rPr>
    </w:lvl>
    <w:lvl w:ilvl="3" w:tplc="FFFFFFFF" w:tentative="1">
      <w:start w:val="1"/>
      <w:numFmt w:val="decimal"/>
      <w:lvlText w:val="%4."/>
      <w:lvlJc w:val="left"/>
      <w:pPr>
        <w:tabs>
          <w:tab w:val="num" w:pos="2823"/>
        </w:tabs>
        <w:ind w:left="2823" w:hanging="360"/>
      </w:pPr>
      <w:rPr>
        <w:rFonts w:cs="Times New Roman"/>
      </w:rPr>
    </w:lvl>
    <w:lvl w:ilvl="4" w:tplc="FFFFFFFF" w:tentative="1">
      <w:start w:val="1"/>
      <w:numFmt w:val="lowerLetter"/>
      <w:lvlText w:val="%5."/>
      <w:lvlJc w:val="left"/>
      <w:pPr>
        <w:tabs>
          <w:tab w:val="num" w:pos="3543"/>
        </w:tabs>
        <w:ind w:left="3543" w:hanging="360"/>
      </w:pPr>
      <w:rPr>
        <w:rFonts w:cs="Times New Roman"/>
      </w:rPr>
    </w:lvl>
    <w:lvl w:ilvl="5" w:tplc="FFFFFFFF" w:tentative="1">
      <w:start w:val="1"/>
      <w:numFmt w:val="lowerRoman"/>
      <w:lvlText w:val="%6."/>
      <w:lvlJc w:val="right"/>
      <w:pPr>
        <w:tabs>
          <w:tab w:val="num" w:pos="4263"/>
        </w:tabs>
        <w:ind w:left="4263" w:hanging="180"/>
      </w:pPr>
      <w:rPr>
        <w:rFonts w:cs="Times New Roman"/>
      </w:rPr>
    </w:lvl>
    <w:lvl w:ilvl="6" w:tplc="FFFFFFFF" w:tentative="1">
      <w:start w:val="1"/>
      <w:numFmt w:val="decimal"/>
      <w:lvlText w:val="%7."/>
      <w:lvlJc w:val="left"/>
      <w:pPr>
        <w:tabs>
          <w:tab w:val="num" w:pos="4983"/>
        </w:tabs>
        <w:ind w:left="4983" w:hanging="360"/>
      </w:pPr>
      <w:rPr>
        <w:rFonts w:cs="Times New Roman"/>
      </w:rPr>
    </w:lvl>
    <w:lvl w:ilvl="7" w:tplc="FFFFFFFF" w:tentative="1">
      <w:start w:val="1"/>
      <w:numFmt w:val="lowerLetter"/>
      <w:lvlText w:val="%8."/>
      <w:lvlJc w:val="left"/>
      <w:pPr>
        <w:tabs>
          <w:tab w:val="num" w:pos="5703"/>
        </w:tabs>
        <w:ind w:left="5703" w:hanging="360"/>
      </w:pPr>
      <w:rPr>
        <w:rFonts w:cs="Times New Roman"/>
      </w:rPr>
    </w:lvl>
    <w:lvl w:ilvl="8" w:tplc="FFFFFFFF" w:tentative="1">
      <w:start w:val="1"/>
      <w:numFmt w:val="lowerRoman"/>
      <w:lvlText w:val="%9."/>
      <w:lvlJc w:val="right"/>
      <w:pPr>
        <w:tabs>
          <w:tab w:val="num" w:pos="6423"/>
        </w:tabs>
        <w:ind w:left="6423" w:hanging="180"/>
      </w:pPr>
      <w:rPr>
        <w:rFonts w:cs="Times New Roman"/>
      </w:rPr>
    </w:lvl>
  </w:abstractNum>
  <w:abstractNum w:abstractNumId="22">
    <w:nsid w:val="5A3A2A64"/>
    <w:multiLevelType w:val="hybridMultilevel"/>
    <w:tmpl w:val="CFA6A9E8"/>
    <w:lvl w:ilvl="0" w:tplc="C93A5810">
      <w:start w:val="1"/>
      <w:numFmt w:val="upperRoman"/>
      <w:lvlText w:val="РАЗДЕЛ %1."/>
      <w:lvlJc w:val="left"/>
      <w:pPr>
        <w:ind w:left="0" w:firstLine="0"/>
      </w:pPr>
      <w:rPr>
        <w:rFonts w:hint="default"/>
      </w:rPr>
    </w:lvl>
    <w:lvl w:ilvl="1" w:tplc="F2DA4FF0">
      <w:start w:val="1"/>
      <w:numFmt w:val="upperRoman"/>
      <w:lvlText w:val="Глава %2."/>
      <w:lvlJc w:val="left"/>
      <w:pPr>
        <w:ind w:left="0" w:firstLine="0"/>
      </w:pPr>
      <w:rPr>
        <w:rFonts w:ascii="Times New Roman" w:hAnsi="Times New Roman" w:hint="default"/>
        <w:b/>
        <w:bCs/>
        <w:i w:val="0"/>
        <w:iCs w:val="0"/>
        <w:sz w:val="28"/>
        <w:szCs w:val="28"/>
      </w:rPr>
    </w:lvl>
    <w:lvl w:ilvl="2" w:tplc="B7A00C18">
      <w:start w:val="1"/>
      <w:numFmt w:val="decimal"/>
      <w:lvlText w:val="Статья %3."/>
      <w:lvlJc w:val="left"/>
      <w:pPr>
        <w:ind w:left="0" w:firstLine="0"/>
      </w:pPr>
      <w:rPr>
        <w:rFonts w:ascii="Times New Roman" w:hAnsi="Times New Roman" w:hint="default"/>
        <w:b/>
        <w:bCs/>
        <w:i w:val="0"/>
        <w:iCs w:val="0"/>
        <w:sz w:val="28"/>
        <w:szCs w:val="28"/>
      </w:rPr>
    </w:lvl>
    <w:lvl w:ilvl="3" w:tplc="B7E8EB66">
      <w:start w:val="1"/>
      <w:numFmt w:val="decimal"/>
      <w:lvlText w:val="%4."/>
      <w:lvlJc w:val="left"/>
      <w:pPr>
        <w:ind w:left="0" w:firstLine="0"/>
      </w:pPr>
      <w:rPr>
        <w:rFonts w:ascii="Times New Roman" w:hAnsi="Times New Roman" w:hint="default"/>
        <w:b w:val="0"/>
        <w:bCs w:val="0"/>
        <w:i w:val="0"/>
        <w:iCs w:val="0"/>
        <w:sz w:val="28"/>
        <w:szCs w:val="28"/>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nsid w:val="5FEF0C2F"/>
    <w:multiLevelType w:val="multilevel"/>
    <w:tmpl w:val="5EDED4DA"/>
    <w:lvl w:ilvl="0">
      <w:start w:val="1"/>
      <w:numFmt w:val="upperRoman"/>
      <w:lvlText w:val="РАЗДЕЛ %1."/>
      <w:lvlJc w:val="left"/>
      <w:pPr>
        <w:ind w:left="0" w:firstLine="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61931B18"/>
    <w:multiLevelType w:val="hybridMultilevel"/>
    <w:tmpl w:val="5EDED4DA"/>
    <w:lvl w:ilvl="0" w:tplc="C93A5810">
      <w:start w:val="1"/>
      <w:numFmt w:val="upperRoman"/>
      <w:lvlText w:val="РАЗДЕЛ %1."/>
      <w:lvlJc w:val="left"/>
      <w:pPr>
        <w:ind w:left="0" w:firstLine="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2FB104D"/>
    <w:multiLevelType w:val="multilevel"/>
    <w:tmpl w:val="9D88D1BC"/>
    <w:lvl w:ilvl="0">
      <w:start w:val="1"/>
      <w:numFmt w:val="decimal"/>
      <w:pStyle w:val="a"/>
      <w:lvlText w:val="Статья 2-%1."/>
      <w:lvlJc w:val="left"/>
      <w:pPr>
        <w:tabs>
          <w:tab w:val="num" w:pos="2007"/>
        </w:tabs>
        <w:ind w:left="1134" w:hanging="567"/>
      </w:pPr>
      <w:rPr>
        <w:rFonts w:cs="Times New Roman" w:hint="default"/>
      </w:rPr>
    </w:lvl>
    <w:lvl w:ilvl="1">
      <w:start w:val="1"/>
      <w:numFmt w:val="decimal"/>
      <w:lvlRestart w:val="0"/>
      <w:lvlText w:val="Статья 2-%2."/>
      <w:lvlJc w:val="left"/>
      <w:pPr>
        <w:tabs>
          <w:tab w:val="num" w:pos="2007"/>
        </w:tabs>
        <w:ind w:left="1134" w:hanging="567"/>
      </w:pPr>
      <w:rPr>
        <w:rFonts w:cs="Times New Roman" w:hint="default"/>
      </w:rPr>
    </w:lvl>
    <w:lvl w:ilvl="2">
      <w:start w:val="1"/>
      <w:numFmt w:val="decimal"/>
      <w:lvlText w:val="%1.%2.%3."/>
      <w:lvlJc w:val="left"/>
      <w:pPr>
        <w:tabs>
          <w:tab w:val="num" w:pos="1791"/>
        </w:tabs>
        <w:ind w:left="1791" w:hanging="504"/>
      </w:pPr>
      <w:rPr>
        <w:rFonts w:cs="Times New Roman" w:hint="default"/>
      </w:rPr>
    </w:lvl>
    <w:lvl w:ilvl="3">
      <w:start w:val="1"/>
      <w:numFmt w:val="decimal"/>
      <w:lvlText w:val="%1.%2.%3.%4."/>
      <w:lvlJc w:val="left"/>
      <w:pPr>
        <w:tabs>
          <w:tab w:val="num" w:pos="2295"/>
        </w:tabs>
        <w:ind w:left="2295" w:hanging="648"/>
      </w:pPr>
      <w:rPr>
        <w:rFonts w:cs="Times New Roman" w:hint="default"/>
      </w:rPr>
    </w:lvl>
    <w:lvl w:ilvl="4">
      <w:start w:val="1"/>
      <w:numFmt w:val="decimal"/>
      <w:lvlText w:val="%1.%2.%3.%4.%5."/>
      <w:lvlJc w:val="left"/>
      <w:pPr>
        <w:tabs>
          <w:tab w:val="num" w:pos="2799"/>
        </w:tabs>
        <w:ind w:left="2799" w:hanging="792"/>
      </w:pPr>
      <w:rPr>
        <w:rFonts w:cs="Times New Roman" w:hint="default"/>
      </w:rPr>
    </w:lvl>
    <w:lvl w:ilvl="5">
      <w:start w:val="1"/>
      <w:numFmt w:val="decimal"/>
      <w:lvlText w:val="%1.%2.%3.%4.%5.%6."/>
      <w:lvlJc w:val="left"/>
      <w:pPr>
        <w:tabs>
          <w:tab w:val="num" w:pos="3303"/>
        </w:tabs>
        <w:ind w:left="3303" w:hanging="936"/>
      </w:pPr>
      <w:rPr>
        <w:rFonts w:cs="Times New Roman" w:hint="default"/>
      </w:rPr>
    </w:lvl>
    <w:lvl w:ilvl="6">
      <w:start w:val="1"/>
      <w:numFmt w:val="decimal"/>
      <w:lvlText w:val="%1.%2.%3.%4.%5.%6.%7."/>
      <w:lvlJc w:val="left"/>
      <w:pPr>
        <w:tabs>
          <w:tab w:val="num" w:pos="3807"/>
        </w:tabs>
        <w:ind w:left="3807" w:hanging="1080"/>
      </w:pPr>
      <w:rPr>
        <w:rFonts w:cs="Times New Roman" w:hint="default"/>
      </w:rPr>
    </w:lvl>
    <w:lvl w:ilvl="7">
      <w:start w:val="1"/>
      <w:numFmt w:val="decimal"/>
      <w:lvlText w:val="%1.%2.%3.%4.%5.%6.%7.%8."/>
      <w:lvlJc w:val="left"/>
      <w:pPr>
        <w:tabs>
          <w:tab w:val="num" w:pos="4311"/>
        </w:tabs>
        <w:ind w:left="4311" w:hanging="1224"/>
      </w:pPr>
      <w:rPr>
        <w:rFonts w:cs="Times New Roman" w:hint="default"/>
      </w:rPr>
    </w:lvl>
    <w:lvl w:ilvl="8">
      <w:start w:val="1"/>
      <w:numFmt w:val="decimal"/>
      <w:lvlText w:val="%1.%2.%3.%4.%5.%6.%7.%8.%9."/>
      <w:lvlJc w:val="left"/>
      <w:pPr>
        <w:tabs>
          <w:tab w:val="num" w:pos="4887"/>
        </w:tabs>
        <w:ind w:left="4887" w:hanging="1440"/>
      </w:pPr>
      <w:rPr>
        <w:rFonts w:cs="Times New Roman" w:hint="default"/>
      </w:rPr>
    </w:lvl>
  </w:abstractNum>
  <w:abstractNum w:abstractNumId="26">
    <w:nsid w:val="65E07BF4"/>
    <w:multiLevelType w:val="hybridMultilevel"/>
    <w:tmpl w:val="30BCF3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92800FE"/>
    <w:multiLevelType w:val="hybridMultilevel"/>
    <w:tmpl w:val="6896D3B8"/>
    <w:lvl w:ilvl="0" w:tplc="0409000F">
      <w:start w:val="1"/>
      <w:numFmt w:val="decimal"/>
      <w:lvlText w:val="%1."/>
      <w:lvlJc w:val="left"/>
      <w:pPr>
        <w:ind w:left="3371" w:hanging="360"/>
      </w:pPr>
    </w:lvl>
    <w:lvl w:ilvl="1" w:tplc="04090019" w:tentative="1">
      <w:start w:val="1"/>
      <w:numFmt w:val="lowerLetter"/>
      <w:lvlText w:val="%2."/>
      <w:lvlJc w:val="left"/>
      <w:pPr>
        <w:ind w:left="4091" w:hanging="360"/>
      </w:pPr>
    </w:lvl>
    <w:lvl w:ilvl="2" w:tplc="0409001B" w:tentative="1">
      <w:start w:val="1"/>
      <w:numFmt w:val="lowerRoman"/>
      <w:lvlText w:val="%3."/>
      <w:lvlJc w:val="right"/>
      <w:pPr>
        <w:ind w:left="4811" w:hanging="180"/>
      </w:pPr>
    </w:lvl>
    <w:lvl w:ilvl="3" w:tplc="0409000F" w:tentative="1">
      <w:start w:val="1"/>
      <w:numFmt w:val="decimal"/>
      <w:lvlText w:val="%4."/>
      <w:lvlJc w:val="left"/>
      <w:pPr>
        <w:ind w:left="5531" w:hanging="360"/>
      </w:pPr>
    </w:lvl>
    <w:lvl w:ilvl="4" w:tplc="04090019" w:tentative="1">
      <w:start w:val="1"/>
      <w:numFmt w:val="lowerLetter"/>
      <w:lvlText w:val="%5."/>
      <w:lvlJc w:val="left"/>
      <w:pPr>
        <w:ind w:left="6251" w:hanging="360"/>
      </w:pPr>
    </w:lvl>
    <w:lvl w:ilvl="5" w:tplc="0409001B" w:tentative="1">
      <w:start w:val="1"/>
      <w:numFmt w:val="lowerRoman"/>
      <w:lvlText w:val="%6."/>
      <w:lvlJc w:val="right"/>
      <w:pPr>
        <w:ind w:left="6971" w:hanging="180"/>
      </w:pPr>
    </w:lvl>
    <w:lvl w:ilvl="6" w:tplc="0409000F" w:tentative="1">
      <w:start w:val="1"/>
      <w:numFmt w:val="decimal"/>
      <w:lvlText w:val="%7."/>
      <w:lvlJc w:val="left"/>
      <w:pPr>
        <w:ind w:left="7691" w:hanging="360"/>
      </w:pPr>
    </w:lvl>
    <w:lvl w:ilvl="7" w:tplc="04090019" w:tentative="1">
      <w:start w:val="1"/>
      <w:numFmt w:val="lowerLetter"/>
      <w:lvlText w:val="%8."/>
      <w:lvlJc w:val="left"/>
      <w:pPr>
        <w:ind w:left="8411" w:hanging="360"/>
      </w:pPr>
    </w:lvl>
    <w:lvl w:ilvl="8" w:tplc="0409001B" w:tentative="1">
      <w:start w:val="1"/>
      <w:numFmt w:val="lowerRoman"/>
      <w:lvlText w:val="%9."/>
      <w:lvlJc w:val="right"/>
      <w:pPr>
        <w:ind w:left="9131" w:hanging="180"/>
      </w:pPr>
    </w:lvl>
  </w:abstractNum>
  <w:abstractNum w:abstractNumId="28">
    <w:nsid w:val="6F5E2F74"/>
    <w:multiLevelType w:val="hybridMultilevel"/>
    <w:tmpl w:val="9566EEDE"/>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9">
    <w:nsid w:val="7113287A"/>
    <w:multiLevelType w:val="multilevel"/>
    <w:tmpl w:val="F7B80C58"/>
    <w:styleLink w:val="111111"/>
    <w:lvl w:ilvl="0">
      <w:start w:val="1"/>
      <w:numFmt w:val="decimal"/>
      <w:lvlText w:val="%1)"/>
      <w:lvlJc w:val="left"/>
      <w:pPr>
        <w:ind w:left="360" w:hanging="360"/>
      </w:p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0">
    <w:nsid w:val="72BE2175"/>
    <w:multiLevelType w:val="hybridMultilevel"/>
    <w:tmpl w:val="9566EEDE"/>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31">
    <w:nsid w:val="75562D57"/>
    <w:multiLevelType w:val="hybridMultilevel"/>
    <w:tmpl w:val="19540A4E"/>
    <w:lvl w:ilvl="0" w:tplc="04090011">
      <w:start w:val="1"/>
      <w:numFmt w:val="decimal"/>
      <w:lvlText w:val="%1)"/>
      <w:lvlJc w:val="left"/>
      <w:pPr>
        <w:ind w:left="1211" w:hanging="360"/>
      </w:pPr>
    </w:lvl>
    <w:lvl w:ilvl="1" w:tplc="04090019" w:tentative="1">
      <w:start w:val="1"/>
      <w:numFmt w:val="lowerLetter"/>
      <w:lvlText w:val="%2."/>
      <w:lvlJc w:val="left"/>
      <w:pPr>
        <w:ind w:left="1440" w:hanging="360"/>
      </w:pPr>
    </w:lvl>
    <w:lvl w:ilvl="2" w:tplc="04090011">
      <w:start w:val="1"/>
      <w:numFmt w:val="decimal"/>
      <w:lvlText w:val="%3)"/>
      <w:lvlJc w:val="lef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9B567EE"/>
    <w:multiLevelType w:val="hybridMultilevel"/>
    <w:tmpl w:val="581CA280"/>
    <w:lvl w:ilvl="0" w:tplc="C93A5810">
      <w:start w:val="1"/>
      <w:numFmt w:val="upperRoman"/>
      <w:lvlText w:val="РАЗДЕЛ %1."/>
      <w:lvlJc w:val="left"/>
      <w:pPr>
        <w:ind w:left="0" w:firstLine="0"/>
      </w:pPr>
      <w:rPr>
        <w:rFonts w:hint="default"/>
      </w:rPr>
    </w:lvl>
    <w:lvl w:ilvl="1" w:tplc="F2DA4FF0">
      <w:start w:val="1"/>
      <w:numFmt w:val="upperRoman"/>
      <w:lvlText w:val="Глава %2."/>
      <w:lvlJc w:val="left"/>
      <w:pPr>
        <w:ind w:left="0" w:firstLine="0"/>
      </w:pPr>
      <w:rPr>
        <w:rFonts w:ascii="Times New Roman" w:hAnsi="Times New Roman" w:hint="default"/>
        <w:b/>
        <w:bCs/>
        <w:i w:val="0"/>
        <w:iCs w:val="0"/>
        <w:sz w:val="28"/>
        <w:szCs w:val="28"/>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nsid w:val="7A433AD4"/>
    <w:multiLevelType w:val="hybridMultilevel"/>
    <w:tmpl w:val="3C920C9C"/>
    <w:lvl w:ilvl="0" w:tplc="F2DA4FF0">
      <w:start w:val="1"/>
      <w:numFmt w:val="upperRoman"/>
      <w:lvlText w:val="Глава %1."/>
      <w:lvlJc w:val="left"/>
      <w:pPr>
        <w:ind w:left="0" w:firstLine="0"/>
      </w:pPr>
      <w:rPr>
        <w:rFonts w:ascii="Times New Roman" w:hAnsi="Times New Roman" w:hint="default"/>
        <w:b/>
        <w:bCs/>
        <w:i w:val="0"/>
        <w:iCs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E055900"/>
    <w:multiLevelType w:val="hybridMultilevel"/>
    <w:tmpl w:val="6D548F10"/>
    <w:lvl w:ilvl="0" w:tplc="C93A5810">
      <w:start w:val="1"/>
      <w:numFmt w:val="upperRoman"/>
      <w:lvlText w:val="РАЗДЕЛ %1."/>
      <w:lvlJc w:val="left"/>
      <w:pPr>
        <w:ind w:left="0" w:firstLine="0"/>
      </w:pPr>
      <w:rPr>
        <w:rFonts w:hint="default"/>
      </w:rPr>
    </w:lvl>
    <w:lvl w:ilvl="1" w:tplc="F2DA4FF0">
      <w:start w:val="1"/>
      <w:numFmt w:val="upperRoman"/>
      <w:lvlText w:val="Глава %2."/>
      <w:lvlJc w:val="left"/>
      <w:pPr>
        <w:ind w:left="0" w:firstLine="0"/>
      </w:pPr>
      <w:rPr>
        <w:rFonts w:ascii="Times New Roman" w:hAnsi="Times New Roman" w:hint="default"/>
        <w:b/>
        <w:bCs/>
        <w:i w:val="0"/>
        <w:iCs w:val="0"/>
        <w:sz w:val="28"/>
        <w:szCs w:val="28"/>
      </w:rPr>
    </w:lvl>
    <w:lvl w:ilvl="2" w:tplc="B7A00C18">
      <w:start w:val="1"/>
      <w:numFmt w:val="decimal"/>
      <w:lvlText w:val="Статья %3."/>
      <w:lvlJc w:val="left"/>
      <w:pPr>
        <w:ind w:left="0" w:firstLine="0"/>
      </w:pPr>
      <w:rPr>
        <w:rFonts w:ascii="Times New Roman" w:hAnsi="Times New Roman" w:hint="default"/>
        <w:b/>
        <w:bCs/>
        <w:i w:val="0"/>
        <w:iCs w:val="0"/>
        <w:sz w:val="28"/>
        <w:szCs w:val="28"/>
      </w:rPr>
    </w:lvl>
    <w:lvl w:ilvl="3" w:tplc="6F548238">
      <w:start w:val="1"/>
      <w:numFmt w:val="decimal"/>
      <w:lvlText w:val="%4."/>
      <w:lvlJc w:val="left"/>
      <w:pPr>
        <w:ind w:left="2880" w:hanging="360"/>
      </w:pPr>
      <w:rPr>
        <w:i w:val="0"/>
      </w:rPr>
    </w:lvl>
    <w:lvl w:ilvl="4" w:tplc="C032BEFC">
      <w:start w:val="1"/>
      <w:numFmt w:val="decimal"/>
      <w:lvlText w:val="%5)"/>
      <w:lvlJc w:val="left"/>
      <w:pPr>
        <w:ind w:left="710" w:firstLine="0"/>
      </w:pPr>
      <w:rPr>
        <w:rFonts w:hint="default"/>
        <w:i w:val="0"/>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8"/>
  </w:num>
  <w:num w:numId="2">
    <w:abstractNumId w:val="24"/>
  </w:num>
  <w:num w:numId="3">
    <w:abstractNumId w:val="32"/>
  </w:num>
  <w:num w:numId="4">
    <w:abstractNumId w:val="34"/>
  </w:num>
  <w:num w:numId="5">
    <w:abstractNumId w:val="22"/>
  </w:num>
  <w:num w:numId="6">
    <w:abstractNumId w:val="29"/>
  </w:num>
  <w:num w:numId="7">
    <w:abstractNumId w:val="23"/>
  </w:num>
  <w:num w:numId="8">
    <w:abstractNumId w:val="25"/>
  </w:num>
  <w:num w:numId="9">
    <w:abstractNumId w:val="12"/>
  </w:num>
  <w:num w:numId="10">
    <w:abstractNumId w:val="5"/>
  </w:num>
  <w:num w:numId="11">
    <w:abstractNumId w:val="33"/>
  </w:num>
  <w:num w:numId="12">
    <w:abstractNumId w:val="21"/>
  </w:num>
  <w:num w:numId="13">
    <w:abstractNumId w:val="10"/>
  </w:num>
  <w:num w:numId="14">
    <w:abstractNumId w:val="19"/>
  </w:num>
  <w:num w:numId="15">
    <w:abstractNumId w:val="13"/>
  </w:num>
  <w:num w:numId="16">
    <w:abstractNumId w:val="30"/>
  </w:num>
  <w:num w:numId="17">
    <w:abstractNumId w:val="28"/>
  </w:num>
  <w:num w:numId="18">
    <w:abstractNumId w:val="15"/>
  </w:num>
  <w:num w:numId="19">
    <w:abstractNumId w:val="6"/>
  </w:num>
  <w:num w:numId="20">
    <w:abstractNumId w:val="0"/>
  </w:num>
  <w:num w:numId="21">
    <w:abstractNumId w:val="27"/>
  </w:num>
  <w:num w:numId="22">
    <w:abstractNumId w:val="31"/>
  </w:num>
  <w:num w:numId="23">
    <w:abstractNumId w:val="26"/>
  </w:num>
  <w:num w:numId="24">
    <w:abstractNumId w:val="11"/>
  </w:num>
  <w:num w:numId="25">
    <w:abstractNumId w:val="4"/>
  </w:num>
  <w:num w:numId="26">
    <w:abstractNumId w:val="14"/>
  </w:num>
  <w:num w:numId="27">
    <w:abstractNumId w:val="8"/>
  </w:num>
  <w:num w:numId="28">
    <w:abstractNumId w:val="2"/>
  </w:num>
  <w:num w:numId="2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num>
  <w:num w:numId="32">
    <w:abstractNumId w:val="20"/>
  </w:num>
  <w:num w:numId="33">
    <w:abstractNumId w:val="9"/>
  </w:num>
  <w:num w:numId="34">
    <w:abstractNumId w:val="3"/>
  </w:num>
  <w:num w:numId="35">
    <w:abstractNumId w:val="16"/>
  </w:num>
  <w:num w:numId="36">
    <w:abstractNumId w:val="7"/>
  </w:num>
  <w:num w:numId="3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96D"/>
    <w:rsid w:val="000030C3"/>
    <w:rsid w:val="00035695"/>
    <w:rsid w:val="000572F6"/>
    <w:rsid w:val="000738CC"/>
    <w:rsid w:val="000A4CDA"/>
    <w:rsid w:val="000C287D"/>
    <w:rsid w:val="000D2DC6"/>
    <w:rsid w:val="000F0D44"/>
    <w:rsid w:val="000F4168"/>
    <w:rsid w:val="00105C9E"/>
    <w:rsid w:val="001561FF"/>
    <w:rsid w:val="00162937"/>
    <w:rsid w:val="00176A6B"/>
    <w:rsid w:val="00187701"/>
    <w:rsid w:val="001A389B"/>
    <w:rsid w:val="001B5878"/>
    <w:rsid w:val="001B74B3"/>
    <w:rsid w:val="001D64C7"/>
    <w:rsid w:val="001E19EF"/>
    <w:rsid w:val="001E6F97"/>
    <w:rsid w:val="00205D48"/>
    <w:rsid w:val="00215332"/>
    <w:rsid w:val="00227B20"/>
    <w:rsid w:val="00231917"/>
    <w:rsid w:val="00246895"/>
    <w:rsid w:val="002A6C1B"/>
    <w:rsid w:val="00326D63"/>
    <w:rsid w:val="003A40C8"/>
    <w:rsid w:val="003E1FC8"/>
    <w:rsid w:val="003E4D02"/>
    <w:rsid w:val="003E5585"/>
    <w:rsid w:val="00415327"/>
    <w:rsid w:val="00446552"/>
    <w:rsid w:val="00457656"/>
    <w:rsid w:val="00465060"/>
    <w:rsid w:val="00470A16"/>
    <w:rsid w:val="00474E04"/>
    <w:rsid w:val="00487698"/>
    <w:rsid w:val="004A28D5"/>
    <w:rsid w:val="004D0198"/>
    <w:rsid w:val="0051608F"/>
    <w:rsid w:val="005767F3"/>
    <w:rsid w:val="00591155"/>
    <w:rsid w:val="005A5F01"/>
    <w:rsid w:val="005B176B"/>
    <w:rsid w:val="005C14A5"/>
    <w:rsid w:val="005D000B"/>
    <w:rsid w:val="005E6794"/>
    <w:rsid w:val="006075DF"/>
    <w:rsid w:val="006111B0"/>
    <w:rsid w:val="00614F93"/>
    <w:rsid w:val="00677CFB"/>
    <w:rsid w:val="006C1FA1"/>
    <w:rsid w:val="006F1240"/>
    <w:rsid w:val="00703FAF"/>
    <w:rsid w:val="00704893"/>
    <w:rsid w:val="007279C2"/>
    <w:rsid w:val="00761E1D"/>
    <w:rsid w:val="007770FD"/>
    <w:rsid w:val="007D1B3A"/>
    <w:rsid w:val="008012F3"/>
    <w:rsid w:val="00826853"/>
    <w:rsid w:val="00827333"/>
    <w:rsid w:val="008915E2"/>
    <w:rsid w:val="00900A0F"/>
    <w:rsid w:val="00942CAE"/>
    <w:rsid w:val="009977F0"/>
    <w:rsid w:val="009B1B9F"/>
    <w:rsid w:val="009E7563"/>
    <w:rsid w:val="00A2505E"/>
    <w:rsid w:val="00A67949"/>
    <w:rsid w:val="00A938FD"/>
    <w:rsid w:val="00AA31D9"/>
    <w:rsid w:val="00AB50F5"/>
    <w:rsid w:val="00AC0D6B"/>
    <w:rsid w:val="00AE176D"/>
    <w:rsid w:val="00B2447F"/>
    <w:rsid w:val="00B255DC"/>
    <w:rsid w:val="00B46493"/>
    <w:rsid w:val="00B670B4"/>
    <w:rsid w:val="00BD669B"/>
    <w:rsid w:val="00BD7944"/>
    <w:rsid w:val="00BD7F99"/>
    <w:rsid w:val="00BE4398"/>
    <w:rsid w:val="00C26E5C"/>
    <w:rsid w:val="00C44E17"/>
    <w:rsid w:val="00C62E4E"/>
    <w:rsid w:val="00C846B0"/>
    <w:rsid w:val="00C847C6"/>
    <w:rsid w:val="00C95737"/>
    <w:rsid w:val="00CE03A3"/>
    <w:rsid w:val="00D12130"/>
    <w:rsid w:val="00D35271"/>
    <w:rsid w:val="00D37026"/>
    <w:rsid w:val="00D50507"/>
    <w:rsid w:val="00D52BBE"/>
    <w:rsid w:val="00D52FF8"/>
    <w:rsid w:val="00DD2327"/>
    <w:rsid w:val="00E26123"/>
    <w:rsid w:val="00E60838"/>
    <w:rsid w:val="00E66C0B"/>
    <w:rsid w:val="00E768AC"/>
    <w:rsid w:val="00E85DD4"/>
    <w:rsid w:val="00E91DAF"/>
    <w:rsid w:val="00E92CCF"/>
    <w:rsid w:val="00ED3C0B"/>
    <w:rsid w:val="00ED652B"/>
    <w:rsid w:val="00EE096D"/>
    <w:rsid w:val="00EF78F2"/>
    <w:rsid w:val="00F04C28"/>
    <w:rsid w:val="00F96400"/>
    <w:rsid w:val="00FC30C8"/>
    <w:rsid w:val="00FF740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357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A4CDA"/>
    <w:pPr>
      <w:spacing w:after="0" w:line="240" w:lineRule="auto"/>
    </w:pPr>
    <w:rPr>
      <w:rFonts w:ascii="Cambria" w:eastAsia="MS Mincho" w:hAnsi="Cambria" w:cs="Times New Roman"/>
      <w:sz w:val="24"/>
      <w:szCs w:val="24"/>
      <w:lang w:eastAsia="ru-RU"/>
    </w:rPr>
  </w:style>
  <w:style w:type="paragraph" w:styleId="1">
    <w:name w:val="heading 1"/>
    <w:basedOn w:val="a0"/>
    <w:next w:val="a0"/>
    <w:link w:val="10"/>
    <w:uiPriority w:val="9"/>
    <w:qFormat/>
    <w:rsid w:val="000A4CDA"/>
    <w:pPr>
      <w:keepNext/>
      <w:keepLines/>
      <w:numPr>
        <w:numId w:val="1"/>
      </w:numPr>
      <w:spacing w:before="480"/>
      <w:outlineLvl w:val="0"/>
    </w:pPr>
    <w:rPr>
      <w:rFonts w:ascii="Calibri" w:eastAsia="MS Gothic" w:hAnsi="Calibri"/>
      <w:b/>
      <w:bCs/>
      <w:color w:val="345A8A"/>
      <w:sz w:val="32"/>
      <w:szCs w:val="32"/>
    </w:rPr>
  </w:style>
  <w:style w:type="paragraph" w:styleId="2">
    <w:name w:val="heading 2"/>
    <w:basedOn w:val="a0"/>
    <w:next w:val="a0"/>
    <w:link w:val="20"/>
    <w:uiPriority w:val="9"/>
    <w:qFormat/>
    <w:rsid w:val="000A4CDA"/>
    <w:pPr>
      <w:keepNext/>
      <w:keepLines/>
      <w:numPr>
        <w:ilvl w:val="1"/>
        <w:numId w:val="1"/>
      </w:numPr>
      <w:spacing w:before="200"/>
      <w:outlineLvl w:val="1"/>
    </w:pPr>
    <w:rPr>
      <w:rFonts w:ascii="Calibri" w:eastAsia="MS Gothic" w:hAnsi="Calibri"/>
      <w:b/>
      <w:bCs/>
      <w:color w:val="4F81BD"/>
      <w:sz w:val="26"/>
      <w:szCs w:val="26"/>
    </w:rPr>
  </w:style>
  <w:style w:type="paragraph" w:styleId="5">
    <w:name w:val="heading 5"/>
    <w:basedOn w:val="a0"/>
    <w:next w:val="a0"/>
    <w:link w:val="50"/>
    <w:uiPriority w:val="9"/>
    <w:qFormat/>
    <w:rsid w:val="000A4CDA"/>
    <w:pPr>
      <w:keepNext/>
      <w:keepLines/>
      <w:spacing w:before="200"/>
      <w:outlineLvl w:val="4"/>
    </w:pPr>
    <w:rPr>
      <w:rFonts w:ascii="Calibri" w:eastAsia="MS Gothic" w:hAnsi="Calibri"/>
      <w:color w:val="243F6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0A4CDA"/>
    <w:rPr>
      <w:rFonts w:ascii="Calibri" w:eastAsia="MS Gothic" w:hAnsi="Calibri" w:cs="Times New Roman"/>
      <w:b/>
      <w:bCs/>
      <w:color w:val="345A8A"/>
      <w:sz w:val="32"/>
      <w:szCs w:val="32"/>
      <w:lang w:eastAsia="ru-RU"/>
    </w:rPr>
  </w:style>
  <w:style w:type="character" w:customStyle="1" w:styleId="20">
    <w:name w:val="Заголовок 2 Знак"/>
    <w:basedOn w:val="a1"/>
    <w:link w:val="2"/>
    <w:uiPriority w:val="9"/>
    <w:rsid w:val="000A4CDA"/>
    <w:rPr>
      <w:rFonts w:ascii="Calibri" w:eastAsia="MS Gothic" w:hAnsi="Calibri" w:cs="Times New Roman"/>
      <w:b/>
      <w:bCs/>
      <w:color w:val="4F81BD"/>
      <w:sz w:val="26"/>
      <w:szCs w:val="26"/>
      <w:lang w:eastAsia="ru-RU"/>
    </w:rPr>
  </w:style>
  <w:style w:type="character" w:customStyle="1" w:styleId="50">
    <w:name w:val="Заголовок 5 Знак"/>
    <w:basedOn w:val="a1"/>
    <w:link w:val="5"/>
    <w:uiPriority w:val="9"/>
    <w:rsid w:val="000A4CDA"/>
    <w:rPr>
      <w:rFonts w:ascii="Calibri" w:eastAsia="MS Gothic" w:hAnsi="Calibri" w:cs="Times New Roman"/>
      <w:color w:val="243F60"/>
      <w:sz w:val="24"/>
      <w:szCs w:val="24"/>
      <w:lang w:eastAsia="ru-RU"/>
    </w:rPr>
  </w:style>
  <w:style w:type="paragraph" w:styleId="a4">
    <w:name w:val="Document Map"/>
    <w:basedOn w:val="a0"/>
    <w:link w:val="a5"/>
    <w:uiPriority w:val="99"/>
    <w:semiHidden/>
    <w:unhideWhenUsed/>
    <w:rsid w:val="000A4CDA"/>
    <w:rPr>
      <w:rFonts w:ascii="Lucida Grande CY" w:hAnsi="Lucida Grande CY" w:cs="Lucida Grande CY"/>
    </w:rPr>
  </w:style>
  <w:style w:type="character" w:customStyle="1" w:styleId="a5">
    <w:name w:val="Схема документа Знак"/>
    <w:basedOn w:val="a1"/>
    <w:link w:val="a4"/>
    <w:uiPriority w:val="99"/>
    <w:semiHidden/>
    <w:rsid w:val="000A4CDA"/>
    <w:rPr>
      <w:rFonts w:ascii="Lucida Grande CY" w:eastAsia="MS Mincho" w:hAnsi="Lucida Grande CY" w:cs="Lucida Grande CY"/>
      <w:sz w:val="24"/>
      <w:szCs w:val="24"/>
      <w:lang w:eastAsia="ru-RU"/>
    </w:rPr>
  </w:style>
  <w:style w:type="paragraph" w:customStyle="1" w:styleId="a6">
    <w:name w:val="Основной стиль"/>
    <w:basedOn w:val="a0"/>
    <w:link w:val="a7"/>
    <w:rsid w:val="000A4CDA"/>
    <w:pPr>
      <w:ind w:firstLine="680"/>
      <w:jc w:val="both"/>
    </w:pPr>
    <w:rPr>
      <w:rFonts w:ascii="Arial" w:eastAsia="MS ??" w:hAnsi="Arial"/>
      <w:szCs w:val="28"/>
    </w:rPr>
  </w:style>
  <w:style w:type="character" w:customStyle="1" w:styleId="a7">
    <w:name w:val="Основной стиль Знак"/>
    <w:link w:val="a6"/>
    <w:locked/>
    <w:rsid w:val="000A4CDA"/>
    <w:rPr>
      <w:rFonts w:ascii="Arial" w:eastAsia="MS ??" w:hAnsi="Arial" w:cs="Times New Roman"/>
      <w:sz w:val="24"/>
      <w:szCs w:val="28"/>
      <w:lang w:eastAsia="ru-RU"/>
    </w:rPr>
  </w:style>
  <w:style w:type="character" w:styleId="a8">
    <w:name w:val="annotation reference"/>
    <w:uiPriority w:val="99"/>
    <w:rsid w:val="000A4CDA"/>
    <w:rPr>
      <w:rFonts w:cs="Times New Roman"/>
      <w:sz w:val="16"/>
    </w:rPr>
  </w:style>
  <w:style w:type="paragraph" w:styleId="a9">
    <w:name w:val="annotation text"/>
    <w:basedOn w:val="a0"/>
    <w:link w:val="aa"/>
    <w:uiPriority w:val="99"/>
    <w:rsid w:val="000A4CDA"/>
    <w:rPr>
      <w:rFonts w:ascii="Times New Roman" w:eastAsia="MS ??" w:hAnsi="Times New Roman"/>
      <w:sz w:val="20"/>
      <w:szCs w:val="20"/>
    </w:rPr>
  </w:style>
  <w:style w:type="character" w:customStyle="1" w:styleId="aa">
    <w:name w:val="Текст примечания Знак"/>
    <w:basedOn w:val="a1"/>
    <w:link w:val="a9"/>
    <w:uiPriority w:val="99"/>
    <w:rsid w:val="000A4CDA"/>
    <w:rPr>
      <w:rFonts w:ascii="Times New Roman" w:eastAsia="MS ??" w:hAnsi="Times New Roman" w:cs="Times New Roman"/>
      <w:sz w:val="20"/>
      <w:szCs w:val="20"/>
      <w:lang w:eastAsia="ru-RU"/>
    </w:rPr>
  </w:style>
  <w:style w:type="paragraph" w:styleId="ab">
    <w:name w:val="Balloon Text"/>
    <w:basedOn w:val="a0"/>
    <w:link w:val="ac"/>
    <w:uiPriority w:val="99"/>
    <w:semiHidden/>
    <w:unhideWhenUsed/>
    <w:rsid w:val="000A4CDA"/>
    <w:rPr>
      <w:rFonts w:ascii="Lucida Grande CY" w:hAnsi="Lucida Grande CY" w:cs="Lucida Grande CY"/>
      <w:sz w:val="18"/>
      <w:szCs w:val="18"/>
    </w:rPr>
  </w:style>
  <w:style w:type="character" w:customStyle="1" w:styleId="ac">
    <w:name w:val="Текст выноски Знак"/>
    <w:basedOn w:val="a1"/>
    <w:link w:val="ab"/>
    <w:uiPriority w:val="99"/>
    <w:semiHidden/>
    <w:rsid w:val="000A4CDA"/>
    <w:rPr>
      <w:rFonts w:ascii="Lucida Grande CY" w:eastAsia="MS Mincho" w:hAnsi="Lucida Grande CY" w:cs="Lucida Grande CY"/>
      <w:sz w:val="18"/>
      <w:szCs w:val="18"/>
      <w:lang w:eastAsia="ru-RU"/>
    </w:rPr>
  </w:style>
  <w:style w:type="character" w:styleId="ad">
    <w:name w:val="Hyperlink"/>
    <w:uiPriority w:val="99"/>
    <w:rsid w:val="000A4CDA"/>
    <w:rPr>
      <w:rFonts w:cs="Times New Roman"/>
      <w:color w:val="0000FF"/>
      <w:u w:val="single"/>
    </w:rPr>
  </w:style>
  <w:style w:type="paragraph" w:customStyle="1" w:styleId="ae">
    <w:name w:val="Стиль глав правил"/>
    <w:basedOn w:val="a0"/>
    <w:uiPriority w:val="99"/>
    <w:rsid w:val="000A4CDA"/>
    <w:pPr>
      <w:spacing w:before="200"/>
      <w:jc w:val="center"/>
      <w:outlineLvl w:val="0"/>
    </w:pPr>
    <w:rPr>
      <w:rFonts w:ascii="Times New Roman" w:eastAsia="MS ??" w:hAnsi="Times New Roman"/>
      <w:b/>
      <w:kern w:val="28"/>
      <w:sz w:val="28"/>
      <w:szCs w:val="28"/>
    </w:rPr>
  </w:style>
  <w:style w:type="numbering" w:styleId="111111">
    <w:name w:val="Outline List 2"/>
    <w:basedOn w:val="a3"/>
    <w:uiPriority w:val="99"/>
    <w:semiHidden/>
    <w:unhideWhenUsed/>
    <w:rsid w:val="000A4CDA"/>
    <w:pPr>
      <w:numPr>
        <w:numId w:val="6"/>
      </w:numPr>
    </w:pPr>
  </w:style>
  <w:style w:type="paragraph" w:customStyle="1" w:styleId="ConsPlusNormal">
    <w:name w:val="ConsPlusNormal"/>
    <w:uiPriority w:val="99"/>
    <w:rsid w:val="000A4CDA"/>
    <w:pPr>
      <w:widowControl w:val="0"/>
      <w:autoSpaceDE w:val="0"/>
      <w:autoSpaceDN w:val="0"/>
      <w:adjustRightInd w:val="0"/>
      <w:spacing w:after="0" w:line="240" w:lineRule="auto"/>
      <w:ind w:firstLine="720"/>
    </w:pPr>
    <w:rPr>
      <w:rFonts w:ascii="Arial" w:eastAsia="MS ??" w:hAnsi="Arial" w:cs="Arial"/>
      <w:sz w:val="20"/>
      <w:szCs w:val="20"/>
      <w:lang w:eastAsia="ru-RU"/>
    </w:rPr>
  </w:style>
  <w:style w:type="paragraph" w:customStyle="1" w:styleId="a">
    <w:name w:val="ВидыДеятельности"/>
    <w:basedOn w:val="a0"/>
    <w:uiPriority w:val="99"/>
    <w:rsid w:val="000A4CDA"/>
    <w:pPr>
      <w:numPr>
        <w:numId w:val="8"/>
      </w:numPr>
      <w:tabs>
        <w:tab w:val="left" w:pos="851"/>
      </w:tabs>
      <w:spacing w:after="80"/>
      <w:jc w:val="both"/>
    </w:pPr>
    <w:rPr>
      <w:rFonts w:ascii="Arial" w:eastAsia="MS ??" w:hAnsi="Arial"/>
      <w:sz w:val="22"/>
      <w:szCs w:val="20"/>
    </w:rPr>
  </w:style>
  <w:style w:type="table" w:styleId="af">
    <w:name w:val="Table Grid"/>
    <w:basedOn w:val="a2"/>
    <w:uiPriority w:val="59"/>
    <w:rsid w:val="000A4CDA"/>
    <w:pPr>
      <w:spacing w:after="0" w:line="240" w:lineRule="auto"/>
    </w:pPr>
    <w:rPr>
      <w:rFonts w:ascii="Cambria" w:eastAsia="MS Mincho"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0">
    <w:name w:val="Стиль названия"/>
    <w:basedOn w:val="a0"/>
    <w:uiPriority w:val="99"/>
    <w:rsid w:val="000A4CDA"/>
    <w:pPr>
      <w:spacing w:after="60"/>
      <w:ind w:firstLine="680"/>
      <w:jc w:val="both"/>
    </w:pPr>
    <w:rPr>
      <w:rFonts w:ascii="Arial" w:eastAsia="MS ??" w:hAnsi="Arial"/>
      <w:b/>
      <w:i/>
      <w:szCs w:val="28"/>
    </w:rPr>
  </w:style>
  <w:style w:type="paragraph" w:styleId="af1">
    <w:name w:val="header"/>
    <w:basedOn w:val="a0"/>
    <w:link w:val="af2"/>
    <w:uiPriority w:val="99"/>
    <w:unhideWhenUsed/>
    <w:rsid w:val="000A4CDA"/>
    <w:pPr>
      <w:tabs>
        <w:tab w:val="center" w:pos="4677"/>
        <w:tab w:val="right" w:pos="9355"/>
      </w:tabs>
    </w:pPr>
  </w:style>
  <w:style w:type="character" w:customStyle="1" w:styleId="af2">
    <w:name w:val="Верхний колонтитул Знак"/>
    <w:basedOn w:val="a1"/>
    <w:link w:val="af1"/>
    <w:uiPriority w:val="99"/>
    <w:rsid w:val="000A4CDA"/>
    <w:rPr>
      <w:rFonts w:ascii="Cambria" w:eastAsia="MS Mincho" w:hAnsi="Cambria" w:cs="Times New Roman"/>
      <w:sz w:val="24"/>
      <w:szCs w:val="24"/>
      <w:lang w:eastAsia="ru-RU"/>
    </w:rPr>
  </w:style>
  <w:style w:type="character" w:styleId="af3">
    <w:name w:val="page number"/>
    <w:uiPriority w:val="99"/>
    <w:semiHidden/>
    <w:unhideWhenUsed/>
    <w:rsid w:val="000A4CDA"/>
  </w:style>
  <w:style w:type="paragraph" w:styleId="af4">
    <w:name w:val="footer"/>
    <w:basedOn w:val="a0"/>
    <w:link w:val="af5"/>
    <w:uiPriority w:val="99"/>
    <w:unhideWhenUsed/>
    <w:rsid w:val="000A4CDA"/>
    <w:pPr>
      <w:tabs>
        <w:tab w:val="center" w:pos="4677"/>
        <w:tab w:val="right" w:pos="9355"/>
      </w:tabs>
    </w:pPr>
  </w:style>
  <w:style w:type="character" w:customStyle="1" w:styleId="af5">
    <w:name w:val="Нижний колонтитул Знак"/>
    <w:basedOn w:val="a1"/>
    <w:link w:val="af4"/>
    <w:uiPriority w:val="99"/>
    <w:rsid w:val="000A4CDA"/>
    <w:rPr>
      <w:rFonts w:ascii="Cambria" w:eastAsia="MS Mincho" w:hAnsi="Cambria" w:cs="Times New Roman"/>
      <w:sz w:val="24"/>
      <w:szCs w:val="24"/>
      <w:lang w:eastAsia="ru-RU"/>
    </w:rPr>
  </w:style>
  <w:style w:type="paragraph" w:styleId="af6">
    <w:name w:val="annotation subject"/>
    <w:basedOn w:val="a9"/>
    <w:next w:val="a9"/>
    <w:link w:val="af7"/>
    <w:uiPriority w:val="99"/>
    <w:semiHidden/>
    <w:unhideWhenUsed/>
    <w:rsid w:val="000A4CDA"/>
    <w:rPr>
      <w:rFonts w:ascii="Cambria" w:eastAsia="MS Mincho" w:hAnsi="Cambria"/>
      <w:b/>
      <w:bCs/>
    </w:rPr>
  </w:style>
  <w:style w:type="character" w:customStyle="1" w:styleId="af7">
    <w:name w:val="Тема примечания Знак"/>
    <w:basedOn w:val="aa"/>
    <w:link w:val="af6"/>
    <w:uiPriority w:val="99"/>
    <w:semiHidden/>
    <w:rsid w:val="000A4CDA"/>
    <w:rPr>
      <w:rFonts w:ascii="Cambria" w:eastAsia="MS Mincho" w:hAnsi="Cambria" w:cs="Times New Roman"/>
      <w:b/>
      <w:bCs/>
      <w:sz w:val="20"/>
      <w:szCs w:val="20"/>
      <w:lang w:eastAsia="ru-RU"/>
    </w:rPr>
  </w:style>
  <w:style w:type="paragraph" w:styleId="af8">
    <w:name w:val="List Paragraph"/>
    <w:basedOn w:val="a0"/>
    <w:qFormat/>
    <w:rsid w:val="000A4CDA"/>
    <w:pPr>
      <w:widowControl w:val="0"/>
      <w:autoSpaceDE w:val="0"/>
      <w:autoSpaceDN w:val="0"/>
      <w:adjustRightInd w:val="0"/>
      <w:ind w:left="720"/>
      <w:contextualSpacing/>
    </w:pPr>
    <w:rPr>
      <w:rFonts w:ascii="Times New Roman" w:eastAsia="Times New Roman" w:hAnsi="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A4CDA"/>
    <w:pPr>
      <w:spacing w:after="0" w:line="240" w:lineRule="auto"/>
    </w:pPr>
    <w:rPr>
      <w:rFonts w:ascii="Cambria" w:eastAsia="MS Mincho" w:hAnsi="Cambria" w:cs="Times New Roman"/>
      <w:sz w:val="24"/>
      <w:szCs w:val="24"/>
      <w:lang w:eastAsia="ru-RU"/>
    </w:rPr>
  </w:style>
  <w:style w:type="paragraph" w:styleId="1">
    <w:name w:val="heading 1"/>
    <w:basedOn w:val="a0"/>
    <w:next w:val="a0"/>
    <w:link w:val="10"/>
    <w:uiPriority w:val="9"/>
    <w:qFormat/>
    <w:rsid w:val="000A4CDA"/>
    <w:pPr>
      <w:keepNext/>
      <w:keepLines/>
      <w:numPr>
        <w:numId w:val="1"/>
      </w:numPr>
      <w:spacing w:before="480"/>
      <w:outlineLvl w:val="0"/>
    </w:pPr>
    <w:rPr>
      <w:rFonts w:ascii="Calibri" w:eastAsia="MS Gothic" w:hAnsi="Calibri"/>
      <w:b/>
      <w:bCs/>
      <w:color w:val="345A8A"/>
      <w:sz w:val="32"/>
      <w:szCs w:val="32"/>
    </w:rPr>
  </w:style>
  <w:style w:type="paragraph" w:styleId="2">
    <w:name w:val="heading 2"/>
    <w:basedOn w:val="a0"/>
    <w:next w:val="a0"/>
    <w:link w:val="20"/>
    <w:uiPriority w:val="9"/>
    <w:qFormat/>
    <w:rsid w:val="000A4CDA"/>
    <w:pPr>
      <w:keepNext/>
      <w:keepLines/>
      <w:numPr>
        <w:ilvl w:val="1"/>
        <w:numId w:val="1"/>
      </w:numPr>
      <w:spacing w:before="200"/>
      <w:outlineLvl w:val="1"/>
    </w:pPr>
    <w:rPr>
      <w:rFonts w:ascii="Calibri" w:eastAsia="MS Gothic" w:hAnsi="Calibri"/>
      <w:b/>
      <w:bCs/>
      <w:color w:val="4F81BD"/>
      <w:sz w:val="26"/>
      <w:szCs w:val="26"/>
    </w:rPr>
  </w:style>
  <w:style w:type="paragraph" w:styleId="5">
    <w:name w:val="heading 5"/>
    <w:basedOn w:val="a0"/>
    <w:next w:val="a0"/>
    <w:link w:val="50"/>
    <w:uiPriority w:val="9"/>
    <w:qFormat/>
    <w:rsid w:val="000A4CDA"/>
    <w:pPr>
      <w:keepNext/>
      <w:keepLines/>
      <w:spacing w:before="200"/>
      <w:outlineLvl w:val="4"/>
    </w:pPr>
    <w:rPr>
      <w:rFonts w:ascii="Calibri" w:eastAsia="MS Gothic" w:hAnsi="Calibri"/>
      <w:color w:val="243F6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0A4CDA"/>
    <w:rPr>
      <w:rFonts w:ascii="Calibri" w:eastAsia="MS Gothic" w:hAnsi="Calibri" w:cs="Times New Roman"/>
      <w:b/>
      <w:bCs/>
      <w:color w:val="345A8A"/>
      <w:sz w:val="32"/>
      <w:szCs w:val="32"/>
      <w:lang w:eastAsia="ru-RU"/>
    </w:rPr>
  </w:style>
  <w:style w:type="character" w:customStyle="1" w:styleId="20">
    <w:name w:val="Заголовок 2 Знак"/>
    <w:basedOn w:val="a1"/>
    <w:link w:val="2"/>
    <w:uiPriority w:val="9"/>
    <w:rsid w:val="000A4CDA"/>
    <w:rPr>
      <w:rFonts w:ascii="Calibri" w:eastAsia="MS Gothic" w:hAnsi="Calibri" w:cs="Times New Roman"/>
      <w:b/>
      <w:bCs/>
      <w:color w:val="4F81BD"/>
      <w:sz w:val="26"/>
      <w:szCs w:val="26"/>
      <w:lang w:eastAsia="ru-RU"/>
    </w:rPr>
  </w:style>
  <w:style w:type="character" w:customStyle="1" w:styleId="50">
    <w:name w:val="Заголовок 5 Знак"/>
    <w:basedOn w:val="a1"/>
    <w:link w:val="5"/>
    <w:uiPriority w:val="9"/>
    <w:rsid w:val="000A4CDA"/>
    <w:rPr>
      <w:rFonts w:ascii="Calibri" w:eastAsia="MS Gothic" w:hAnsi="Calibri" w:cs="Times New Roman"/>
      <w:color w:val="243F60"/>
      <w:sz w:val="24"/>
      <w:szCs w:val="24"/>
      <w:lang w:eastAsia="ru-RU"/>
    </w:rPr>
  </w:style>
  <w:style w:type="paragraph" w:styleId="a4">
    <w:name w:val="Document Map"/>
    <w:basedOn w:val="a0"/>
    <w:link w:val="a5"/>
    <w:uiPriority w:val="99"/>
    <w:semiHidden/>
    <w:unhideWhenUsed/>
    <w:rsid w:val="000A4CDA"/>
    <w:rPr>
      <w:rFonts w:ascii="Lucida Grande CY" w:hAnsi="Lucida Grande CY" w:cs="Lucida Grande CY"/>
    </w:rPr>
  </w:style>
  <w:style w:type="character" w:customStyle="1" w:styleId="a5">
    <w:name w:val="Схема документа Знак"/>
    <w:basedOn w:val="a1"/>
    <w:link w:val="a4"/>
    <w:uiPriority w:val="99"/>
    <w:semiHidden/>
    <w:rsid w:val="000A4CDA"/>
    <w:rPr>
      <w:rFonts w:ascii="Lucida Grande CY" w:eastAsia="MS Mincho" w:hAnsi="Lucida Grande CY" w:cs="Lucida Grande CY"/>
      <w:sz w:val="24"/>
      <w:szCs w:val="24"/>
      <w:lang w:eastAsia="ru-RU"/>
    </w:rPr>
  </w:style>
  <w:style w:type="paragraph" w:customStyle="1" w:styleId="a6">
    <w:name w:val="Основной стиль"/>
    <w:basedOn w:val="a0"/>
    <w:link w:val="a7"/>
    <w:rsid w:val="000A4CDA"/>
    <w:pPr>
      <w:ind w:firstLine="680"/>
      <w:jc w:val="both"/>
    </w:pPr>
    <w:rPr>
      <w:rFonts w:ascii="Arial" w:eastAsia="MS ??" w:hAnsi="Arial"/>
      <w:szCs w:val="28"/>
    </w:rPr>
  </w:style>
  <w:style w:type="character" w:customStyle="1" w:styleId="a7">
    <w:name w:val="Основной стиль Знак"/>
    <w:link w:val="a6"/>
    <w:locked/>
    <w:rsid w:val="000A4CDA"/>
    <w:rPr>
      <w:rFonts w:ascii="Arial" w:eastAsia="MS ??" w:hAnsi="Arial" w:cs="Times New Roman"/>
      <w:sz w:val="24"/>
      <w:szCs w:val="28"/>
      <w:lang w:eastAsia="ru-RU"/>
    </w:rPr>
  </w:style>
  <w:style w:type="character" w:styleId="a8">
    <w:name w:val="annotation reference"/>
    <w:uiPriority w:val="99"/>
    <w:rsid w:val="000A4CDA"/>
    <w:rPr>
      <w:rFonts w:cs="Times New Roman"/>
      <w:sz w:val="16"/>
    </w:rPr>
  </w:style>
  <w:style w:type="paragraph" w:styleId="a9">
    <w:name w:val="annotation text"/>
    <w:basedOn w:val="a0"/>
    <w:link w:val="aa"/>
    <w:uiPriority w:val="99"/>
    <w:rsid w:val="000A4CDA"/>
    <w:rPr>
      <w:rFonts w:ascii="Times New Roman" w:eastAsia="MS ??" w:hAnsi="Times New Roman"/>
      <w:sz w:val="20"/>
      <w:szCs w:val="20"/>
    </w:rPr>
  </w:style>
  <w:style w:type="character" w:customStyle="1" w:styleId="aa">
    <w:name w:val="Текст примечания Знак"/>
    <w:basedOn w:val="a1"/>
    <w:link w:val="a9"/>
    <w:uiPriority w:val="99"/>
    <w:rsid w:val="000A4CDA"/>
    <w:rPr>
      <w:rFonts w:ascii="Times New Roman" w:eastAsia="MS ??" w:hAnsi="Times New Roman" w:cs="Times New Roman"/>
      <w:sz w:val="20"/>
      <w:szCs w:val="20"/>
      <w:lang w:eastAsia="ru-RU"/>
    </w:rPr>
  </w:style>
  <w:style w:type="paragraph" w:styleId="ab">
    <w:name w:val="Balloon Text"/>
    <w:basedOn w:val="a0"/>
    <w:link w:val="ac"/>
    <w:uiPriority w:val="99"/>
    <w:semiHidden/>
    <w:unhideWhenUsed/>
    <w:rsid w:val="000A4CDA"/>
    <w:rPr>
      <w:rFonts w:ascii="Lucida Grande CY" w:hAnsi="Lucida Grande CY" w:cs="Lucida Grande CY"/>
      <w:sz w:val="18"/>
      <w:szCs w:val="18"/>
    </w:rPr>
  </w:style>
  <w:style w:type="character" w:customStyle="1" w:styleId="ac">
    <w:name w:val="Текст выноски Знак"/>
    <w:basedOn w:val="a1"/>
    <w:link w:val="ab"/>
    <w:uiPriority w:val="99"/>
    <w:semiHidden/>
    <w:rsid w:val="000A4CDA"/>
    <w:rPr>
      <w:rFonts w:ascii="Lucida Grande CY" w:eastAsia="MS Mincho" w:hAnsi="Lucida Grande CY" w:cs="Lucida Grande CY"/>
      <w:sz w:val="18"/>
      <w:szCs w:val="18"/>
      <w:lang w:eastAsia="ru-RU"/>
    </w:rPr>
  </w:style>
  <w:style w:type="character" w:styleId="ad">
    <w:name w:val="Hyperlink"/>
    <w:uiPriority w:val="99"/>
    <w:rsid w:val="000A4CDA"/>
    <w:rPr>
      <w:rFonts w:cs="Times New Roman"/>
      <w:color w:val="0000FF"/>
      <w:u w:val="single"/>
    </w:rPr>
  </w:style>
  <w:style w:type="paragraph" w:customStyle="1" w:styleId="ae">
    <w:name w:val="Стиль глав правил"/>
    <w:basedOn w:val="a0"/>
    <w:uiPriority w:val="99"/>
    <w:rsid w:val="000A4CDA"/>
    <w:pPr>
      <w:spacing w:before="200"/>
      <w:jc w:val="center"/>
      <w:outlineLvl w:val="0"/>
    </w:pPr>
    <w:rPr>
      <w:rFonts w:ascii="Times New Roman" w:eastAsia="MS ??" w:hAnsi="Times New Roman"/>
      <w:b/>
      <w:kern w:val="28"/>
      <w:sz w:val="28"/>
      <w:szCs w:val="28"/>
    </w:rPr>
  </w:style>
  <w:style w:type="numbering" w:styleId="111111">
    <w:name w:val="Outline List 2"/>
    <w:basedOn w:val="a3"/>
    <w:uiPriority w:val="99"/>
    <w:semiHidden/>
    <w:unhideWhenUsed/>
    <w:rsid w:val="000A4CDA"/>
    <w:pPr>
      <w:numPr>
        <w:numId w:val="6"/>
      </w:numPr>
    </w:pPr>
  </w:style>
  <w:style w:type="paragraph" w:customStyle="1" w:styleId="ConsPlusNormal">
    <w:name w:val="ConsPlusNormal"/>
    <w:uiPriority w:val="99"/>
    <w:rsid w:val="000A4CDA"/>
    <w:pPr>
      <w:widowControl w:val="0"/>
      <w:autoSpaceDE w:val="0"/>
      <w:autoSpaceDN w:val="0"/>
      <w:adjustRightInd w:val="0"/>
      <w:spacing w:after="0" w:line="240" w:lineRule="auto"/>
      <w:ind w:firstLine="720"/>
    </w:pPr>
    <w:rPr>
      <w:rFonts w:ascii="Arial" w:eastAsia="MS ??" w:hAnsi="Arial" w:cs="Arial"/>
      <w:sz w:val="20"/>
      <w:szCs w:val="20"/>
      <w:lang w:eastAsia="ru-RU"/>
    </w:rPr>
  </w:style>
  <w:style w:type="paragraph" w:customStyle="1" w:styleId="a">
    <w:name w:val="ВидыДеятельности"/>
    <w:basedOn w:val="a0"/>
    <w:uiPriority w:val="99"/>
    <w:rsid w:val="000A4CDA"/>
    <w:pPr>
      <w:numPr>
        <w:numId w:val="8"/>
      </w:numPr>
      <w:tabs>
        <w:tab w:val="left" w:pos="851"/>
      </w:tabs>
      <w:spacing w:after="80"/>
      <w:jc w:val="both"/>
    </w:pPr>
    <w:rPr>
      <w:rFonts w:ascii="Arial" w:eastAsia="MS ??" w:hAnsi="Arial"/>
      <w:sz w:val="22"/>
      <w:szCs w:val="20"/>
    </w:rPr>
  </w:style>
  <w:style w:type="table" w:styleId="af">
    <w:name w:val="Table Grid"/>
    <w:basedOn w:val="a2"/>
    <w:uiPriority w:val="59"/>
    <w:rsid w:val="000A4CDA"/>
    <w:pPr>
      <w:spacing w:after="0" w:line="240" w:lineRule="auto"/>
    </w:pPr>
    <w:rPr>
      <w:rFonts w:ascii="Cambria" w:eastAsia="MS Mincho"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0">
    <w:name w:val="Стиль названия"/>
    <w:basedOn w:val="a0"/>
    <w:uiPriority w:val="99"/>
    <w:rsid w:val="000A4CDA"/>
    <w:pPr>
      <w:spacing w:after="60"/>
      <w:ind w:firstLine="680"/>
      <w:jc w:val="both"/>
    </w:pPr>
    <w:rPr>
      <w:rFonts w:ascii="Arial" w:eastAsia="MS ??" w:hAnsi="Arial"/>
      <w:b/>
      <w:i/>
      <w:szCs w:val="28"/>
    </w:rPr>
  </w:style>
  <w:style w:type="paragraph" w:styleId="af1">
    <w:name w:val="header"/>
    <w:basedOn w:val="a0"/>
    <w:link w:val="af2"/>
    <w:uiPriority w:val="99"/>
    <w:unhideWhenUsed/>
    <w:rsid w:val="000A4CDA"/>
    <w:pPr>
      <w:tabs>
        <w:tab w:val="center" w:pos="4677"/>
        <w:tab w:val="right" w:pos="9355"/>
      </w:tabs>
    </w:pPr>
  </w:style>
  <w:style w:type="character" w:customStyle="1" w:styleId="af2">
    <w:name w:val="Верхний колонтитул Знак"/>
    <w:basedOn w:val="a1"/>
    <w:link w:val="af1"/>
    <w:uiPriority w:val="99"/>
    <w:rsid w:val="000A4CDA"/>
    <w:rPr>
      <w:rFonts w:ascii="Cambria" w:eastAsia="MS Mincho" w:hAnsi="Cambria" w:cs="Times New Roman"/>
      <w:sz w:val="24"/>
      <w:szCs w:val="24"/>
      <w:lang w:eastAsia="ru-RU"/>
    </w:rPr>
  </w:style>
  <w:style w:type="character" w:styleId="af3">
    <w:name w:val="page number"/>
    <w:uiPriority w:val="99"/>
    <w:semiHidden/>
    <w:unhideWhenUsed/>
    <w:rsid w:val="000A4CDA"/>
  </w:style>
  <w:style w:type="paragraph" w:styleId="af4">
    <w:name w:val="footer"/>
    <w:basedOn w:val="a0"/>
    <w:link w:val="af5"/>
    <w:uiPriority w:val="99"/>
    <w:unhideWhenUsed/>
    <w:rsid w:val="000A4CDA"/>
    <w:pPr>
      <w:tabs>
        <w:tab w:val="center" w:pos="4677"/>
        <w:tab w:val="right" w:pos="9355"/>
      </w:tabs>
    </w:pPr>
  </w:style>
  <w:style w:type="character" w:customStyle="1" w:styleId="af5">
    <w:name w:val="Нижний колонтитул Знак"/>
    <w:basedOn w:val="a1"/>
    <w:link w:val="af4"/>
    <w:uiPriority w:val="99"/>
    <w:rsid w:val="000A4CDA"/>
    <w:rPr>
      <w:rFonts w:ascii="Cambria" w:eastAsia="MS Mincho" w:hAnsi="Cambria" w:cs="Times New Roman"/>
      <w:sz w:val="24"/>
      <w:szCs w:val="24"/>
      <w:lang w:eastAsia="ru-RU"/>
    </w:rPr>
  </w:style>
  <w:style w:type="paragraph" w:styleId="af6">
    <w:name w:val="annotation subject"/>
    <w:basedOn w:val="a9"/>
    <w:next w:val="a9"/>
    <w:link w:val="af7"/>
    <w:uiPriority w:val="99"/>
    <w:semiHidden/>
    <w:unhideWhenUsed/>
    <w:rsid w:val="000A4CDA"/>
    <w:rPr>
      <w:rFonts w:ascii="Cambria" w:eastAsia="MS Mincho" w:hAnsi="Cambria"/>
      <w:b/>
      <w:bCs/>
    </w:rPr>
  </w:style>
  <w:style w:type="character" w:customStyle="1" w:styleId="af7">
    <w:name w:val="Тема примечания Знак"/>
    <w:basedOn w:val="aa"/>
    <w:link w:val="af6"/>
    <w:uiPriority w:val="99"/>
    <w:semiHidden/>
    <w:rsid w:val="000A4CDA"/>
    <w:rPr>
      <w:rFonts w:ascii="Cambria" w:eastAsia="MS Mincho" w:hAnsi="Cambria" w:cs="Times New Roman"/>
      <w:b/>
      <w:bCs/>
      <w:sz w:val="20"/>
      <w:szCs w:val="20"/>
      <w:lang w:eastAsia="ru-RU"/>
    </w:rPr>
  </w:style>
  <w:style w:type="paragraph" w:styleId="af8">
    <w:name w:val="List Paragraph"/>
    <w:basedOn w:val="a0"/>
    <w:qFormat/>
    <w:rsid w:val="000A4CDA"/>
    <w:pPr>
      <w:widowControl w:val="0"/>
      <w:autoSpaceDE w:val="0"/>
      <w:autoSpaceDN w:val="0"/>
      <w:adjustRightInd w:val="0"/>
      <w:ind w:left="720"/>
      <w:contextualSpacing/>
    </w:pPr>
    <w:rPr>
      <w:rFonts w:ascii="Times New Roman" w:eastAsia="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main?base=LAW;n=41597;fld=134"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main?base=LAW;n=85830;fld=134" TargetMode="External"/><Relationship Id="rId17" Type="http://schemas.openxmlformats.org/officeDocument/2006/relationships/hyperlink" Target="consultantplus://offline/ref=1F2DD3A93042F73C038BCDD6BB48EBCF9A6308D143CC0E3451E213E5DB3AD6828F09981B49068150dEYAG" TargetMode="External"/><Relationship Id="rId2" Type="http://schemas.openxmlformats.org/officeDocument/2006/relationships/numbering" Target="numbering.xml"/><Relationship Id="rId16" Type="http://schemas.openxmlformats.org/officeDocument/2006/relationships/hyperlink" Target="consultantplus://offline/ref=1F2DD3A93042F73C038BCDD6BB48EBCF9A6704DF47C90E3451E213E5DBd3YA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main?base=LAW;n=85830;fld=134" TargetMode="External"/><Relationship Id="rId5" Type="http://schemas.openxmlformats.org/officeDocument/2006/relationships/settings" Target="settings.xml"/><Relationship Id="rId15" Type="http://schemas.openxmlformats.org/officeDocument/2006/relationships/hyperlink" Target="consultantplus://offline/ref=1F2DD3A93042F73C038BCDD6BB48EBCF9A670BD94AC20E3451E213E5DB3AD6828F09981B49068456dEY8G" TargetMode="External"/><Relationship Id="rId10" Type="http://schemas.openxmlformats.org/officeDocument/2006/relationships/hyperlink" Target="consultantplus://offline/ref=8C7BAE057D058969D0143AFE9975CBBE554FA8D5F214F99140A075CE082424N"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consultantplus://offline/ref=DE09C1E63F738A5256AA6857309E4CB68D164FF6527FEB80370376415B32679BB2260FEFF664Y7v2N" TargetMode="External"/><Relationship Id="rId14" Type="http://schemas.openxmlformats.org/officeDocument/2006/relationships/hyperlink" Target="consultantplus://offline/ref=1F2DD3A93042F73C038BCDD6BB48EBCF9A670BD94AC20E3451E213E5DB3AD6828F09981B49068456dEY8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D17565-8CFC-4075-938E-F379D3BC5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99</Pages>
  <Words>28167</Words>
  <Characters>160552</Characters>
  <Application>Microsoft Office Word</Application>
  <DocSecurity>0</DocSecurity>
  <Lines>1337</Lines>
  <Paragraphs>376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 Малый Толкай</dc:creator>
  <cp:lastModifiedBy>СП Малый Толкай</cp:lastModifiedBy>
  <cp:revision>2</cp:revision>
  <dcterms:created xsi:type="dcterms:W3CDTF">2018-12-06T07:47:00Z</dcterms:created>
  <dcterms:modified xsi:type="dcterms:W3CDTF">2018-12-06T07:47:00Z</dcterms:modified>
</cp:coreProperties>
</file>