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442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3"/>
        <w:gridCol w:w="3388"/>
      </w:tblGrid>
      <w:tr w:rsidR="00D237A1" w:rsidRPr="000950A8" w:rsidTr="0056092A">
        <w:trPr>
          <w:trHeight w:val="460"/>
        </w:trPr>
        <w:tc>
          <w:tcPr>
            <w:tcW w:w="7063" w:type="dxa"/>
            <w:vMerge w:val="restart"/>
          </w:tcPr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ind w:left="-1134" w:firstLine="992"/>
              <w:jc w:val="center"/>
              <w:rPr>
                <w:rFonts w:ascii="Times New Roman" w:hAnsi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 </w:t>
            </w:r>
            <w:r w:rsidR="00F77097"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9.75pt;height:66pt">
                  <v:shadow color="#868686"/>
                  <v:textpath style="font-family:&quot;Arial Black&quot;;v-text-kern:t" trim="t" fitpath="t" string="Вестник"/>
                </v:shape>
              </w:pict>
            </w:r>
          </w:p>
          <w:p w:rsidR="00D237A1" w:rsidRPr="000302F2" w:rsidRDefault="00D237A1" w:rsidP="00346C87">
            <w:pPr>
              <w:widowControl w:val="0"/>
              <w:suppressAutoHyphens/>
              <w:spacing w:after="0" w:line="240" w:lineRule="auto"/>
              <w:ind w:left="-1134" w:firstLine="1134"/>
              <w:jc w:val="center"/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</w:pPr>
            <w:r w:rsidRPr="000302F2"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  <w:t>поселения Малый</w:t>
            </w:r>
            <w:proofErr w:type="gramStart"/>
            <w:r w:rsidRPr="000302F2"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  <w:t xml:space="preserve"> Т</w:t>
            </w:r>
            <w:proofErr w:type="gramEnd"/>
            <w:r w:rsidRPr="000302F2"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  <w:t>олкай</w:t>
            </w:r>
          </w:p>
        </w:tc>
        <w:tc>
          <w:tcPr>
            <w:tcW w:w="3388" w:type="dxa"/>
          </w:tcPr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D237A1" w:rsidRPr="000950A8" w:rsidTr="0056092A">
        <w:trPr>
          <w:trHeight w:val="700"/>
        </w:trPr>
        <w:tc>
          <w:tcPr>
            <w:tcW w:w="7063" w:type="dxa"/>
            <w:vMerge/>
            <w:vAlign w:val="center"/>
          </w:tcPr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388" w:type="dxa"/>
            <w:shd w:val="clear" w:color="auto" w:fill="D9D9D9"/>
          </w:tcPr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A90005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21мая</w:t>
            </w: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2018 года</w:t>
            </w:r>
          </w:p>
          <w:p w:rsidR="00D237A1" w:rsidRPr="000950A8" w:rsidRDefault="00D237A1" w:rsidP="00A900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A90005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9</w:t>
            </w: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(1</w:t>
            </w:r>
            <w:r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8</w:t>
            </w:r>
            <w:r w:rsidR="00A90005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8</w:t>
            </w: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D237A1" w:rsidRPr="000950A8" w:rsidTr="0056092A">
        <w:trPr>
          <w:trHeight w:val="218"/>
        </w:trPr>
        <w:tc>
          <w:tcPr>
            <w:tcW w:w="7063" w:type="dxa"/>
            <w:vMerge/>
            <w:vAlign w:val="center"/>
          </w:tcPr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388" w:type="dxa"/>
          </w:tcPr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D237A1" w:rsidRPr="000950A8" w:rsidTr="0056092A">
        <w:trPr>
          <w:trHeight w:val="427"/>
        </w:trPr>
        <w:tc>
          <w:tcPr>
            <w:tcW w:w="10451" w:type="dxa"/>
            <w:gridSpan w:val="2"/>
            <w:shd w:val="clear" w:color="auto" w:fill="D9D9D9"/>
          </w:tcPr>
          <w:p w:rsidR="00D237A1" w:rsidRPr="000950A8" w:rsidRDefault="00D237A1" w:rsidP="00346C87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jc w:val="center"/>
              <w:outlineLvl w:val="2"/>
              <w:rPr>
                <w:rFonts w:ascii="Cambria" w:hAnsi="Cambria" w:cs="Mangal"/>
                <w:bCs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Cambria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>Информационный вестник Собрания представителей сельского поселения Малый</w:t>
            </w:r>
            <w:proofErr w:type="gramStart"/>
            <w:r w:rsidRPr="000950A8">
              <w:rPr>
                <w:rFonts w:ascii="Cambria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950A8">
              <w:rPr>
                <w:rFonts w:ascii="Cambria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>олкай</w:t>
            </w:r>
          </w:p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i/>
                <w:kern w:val="26"/>
                <w:sz w:val="16"/>
                <w:szCs w:val="16"/>
                <w:lang w:bidi="hi-IN"/>
              </w:rPr>
              <w:t xml:space="preserve">муниципального района </w:t>
            </w:r>
            <w:proofErr w:type="spellStart"/>
            <w:r w:rsidRPr="000950A8">
              <w:rPr>
                <w:rFonts w:ascii="Times New Roman" w:eastAsia="WenQuanYi Micro Hei" w:hAnsi="Times New Roman"/>
                <w:i/>
                <w:kern w:val="26"/>
                <w:sz w:val="16"/>
                <w:szCs w:val="16"/>
                <w:lang w:bidi="hi-IN"/>
              </w:rPr>
              <w:t>Похвистневский</w:t>
            </w:r>
            <w:proofErr w:type="spellEnd"/>
            <w:r w:rsidRPr="000950A8">
              <w:rPr>
                <w:rFonts w:ascii="Times New Roman" w:eastAsia="WenQuanYi Micro Hei" w:hAnsi="Times New Roman"/>
                <w:i/>
                <w:kern w:val="26"/>
                <w:sz w:val="16"/>
                <w:szCs w:val="16"/>
                <w:lang w:bidi="hi-IN"/>
              </w:rPr>
              <w:t xml:space="preserve"> Самарской области</w:t>
            </w:r>
          </w:p>
          <w:p w:rsidR="00D237A1" w:rsidRPr="000950A8" w:rsidRDefault="00D237A1" w:rsidP="00346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i/>
                <w:kern w:val="26"/>
                <w:sz w:val="16"/>
                <w:szCs w:val="16"/>
                <w:lang w:bidi="hi-IN"/>
              </w:rPr>
              <w:t>Администрации сельского поселения Малый</w:t>
            </w:r>
            <w:proofErr w:type="gramStart"/>
            <w:r w:rsidRPr="000950A8">
              <w:rPr>
                <w:rFonts w:ascii="Times New Roman" w:eastAsia="WenQuanYi Micro Hei" w:hAnsi="Times New Roman"/>
                <w:i/>
                <w:kern w:val="26"/>
                <w:sz w:val="16"/>
                <w:szCs w:val="16"/>
                <w:lang w:bidi="hi-IN"/>
              </w:rPr>
              <w:t xml:space="preserve"> Т</w:t>
            </w:r>
            <w:proofErr w:type="gramEnd"/>
            <w:r w:rsidRPr="000950A8">
              <w:rPr>
                <w:rFonts w:ascii="Times New Roman" w:eastAsia="WenQuanYi Micro Hei" w:hAnsi="Times New Roman"/>
                <w:i/>
                <w:kern w:val="26"/>
                <w:sz w:val="16"/>
                <w:szCs w:val="16"/>
                <w:lang w:bidi="hi-IN"/>
              </w:rPr>
              <w:t xml:space="preserve">олкай муниципального района </w:t>
            </w:r>
            <w:proofErr w:type="spellStart"/>
            <w:r w:rsidRPr="000950A8">
              <w:rPr>
                <w:rFonts w:ascii="Times New Roman" w:eastAsia="WenQuanYi Micro Hei" w:hAnsi="Times New Roman"/>
                <w:i/>
                <w:kern w:val="26"/>
                <w:sz w:val="16"/>
                <w:szCs w:val="16"/>
                <w:lang w:bidi="hi-IN"/>
              </w:rPr>
              <w:t>Похвистневский</w:t>
            </w:r>
            <w:proofErr w:type="spellEnd"/>
            <w:r w:rsidRPr="000950A8">
              <w:rPr>
                <w:rFonts w:ascii="Times New Roman" w:eastAsia="WenQuanYi Micro Hei" w:hAnsi="Times New Roman"/>
                <w:i/>
                <w:kern w:val="26"/>
                <w:sz w:val="16"/>
                <w:szCs w:val="16"/>
                <w:lang w:bidi="hi-IN"/>
              </w:rPr>
              <w:t xml:space="preserve"> Самарской области</w:t>
            </w:r>
          </w:p>
        </w:tc>
      </w:tr>
    </w:tbl>
    <w:p w:rsidR="00D237A1" w:rsidRDefault="00D237A1" w:rsidP="00D237A1">
      <w:pPr>
        <w:rPr>
          <w:rFonts w:ascii="Times New Roman" w:hAnsi="Times New Roman"/>
        </w:rPr>
        <w:sectPr w:rsidR="00D237A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92A" w:rsidRDefault="0056092A" w:rsidP="00E4042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</w:t>
      </w:r>
      <w:r w:rsidR="000302F2">
        <w:rPr>
          <w:rFonts w:ascii="Times New Roman" w:hAnsi="Times New Roman"/>
          <w:b/>
        </w:rPr>
        <w:tab/>
      </w:r>
      <w:r w:rsidR="000302F2">
        <w:rPr>
          <w:rFonts w:ascii="Times New Roman" w:hAnsi="Times New Roman"/>
          <w:b/>
        </w:rPr>
        <w:tab/>
      </w:r>
      <w:r w:rsidR="000302F2">
        <w:rPr>
          <w:rFonts w:ascii="Times New Roman" w:hAnsi="Times New Roman"/>
          <w:b/>
        </w:rPr>
        <w:tab/>
      </w:r>
      <w:r w:rsidR="000302F2">
        <w:rPr>
          <w:rFonts w:ascii="Times New Roman" w:hAnsi="Times New Roman"/>
          <w:b/>
        </w:rPr>
        <w:tab/>
      </w:r>
      <w:r w:rsidR="00E40426" w:rsidRPr="00E40426">
        <w:rPr>
          <w:rFonts w:ascii="Times New Roman" w:hAnsi="Times New Roman"/>
          <w:b/>
        </w:rPr>
        <w:t xml:space="preserve"> </w:t>
      </w:r>
      <w:r w:rsidRPr="0056092A">
        <w:rPr>
          <w:rFonts w:ascii="Times New Roman" w:hAnsi="Times New Roman"/>
          <w:b/>
        </w:rPr>
        <w:t>Особый противопожарный режим!</w:t>
      </w:r>
    </w:p>
    <w:p w:rsidR="00D237A1" w:rsidRDefault="00D237A1" w:rsidP="0056092A">
      <w:pPr>
        <w:pStyle w:val="a3"/>
        <w:ind w:firstLine="708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 xml:space="preserve">В настоящее время постановлением правительства Самарской области в период с 16 апреля по 30 сентября 2018 года на всей территории области, установлен особый противопожарный режим, Государственное казенное учреждение Самарской области «Центр по делам гражданской обороны, пожарной безопасности и чрезвычайным ситуациям» обращает внимание жителей губернии на то, что: В данный период действуют правила противопожарного режима в РФ, утвержденные постановлением Правительства РФ от 25.04.2012 № 390, так же стоит вспомнить об изменениях внесенных 30 декабря прошлого года. В условиях особого противопожарного режима речь идет о запрете разведения костров и использования открытого огня на землях сельскохозяйственного назначения и землях запаса, в том числе при розжиге мангала для шашлыка на всей территории Самарской области. К тому же по новым правилам запрещается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 в полосах отвода и охранных зонах дорог, а также на участках железнодорожных путей и автомобильных дорог. Доводы о том, что мангал, </w:t>
      </w:r>
      <w:proofErr w:type="spellStart"/>
      <w:r w:rsidRPr="00D237A1">
        <w:rPr>
          <w:rFonts w:ascii="Times New Roman" w:hAnsi="Times New Roman"/>
          <w:sz w:val="18"/>
          <w:szCs w:val="18"/>
        </w:rPr>
        <w:t>барбекюшница</w:t>
      </w:r>
      <w:proofErr w:type="spellEnd"/>
      <w:r w:rsidRPr="00D237A1">
        <w:rPr>
          <w:rFonts w:ascii="Times New Roman" w:hAnsi="Times New Roman"/>
          <w:sz w:val="18"/>
          <w:szCs w:val="18"/>
        </w:rPr>
        <w:t xml:space="preserve"> не </w:t>
      </w:r>
      <w:proofErr w:type="gramStart"/>
      <w:r w:rsidRPr="00D237A1">
        <w:rPr>
          <w:rFonts w:ascii="Times New Roman" w:hAnsi="Times New Roman"/>
          <w:sz w:val="18"/>
          <w:szCs w:val="18"/>
        </w:rPr>
        <w:t>являются источниками открытого огня не являются</w:t>
      </w:r>
      <w:proofErr w:type="gramEnd"/>
      <w:r w:rsidRPr="00D237A1">
        <w:rPr>
          <w:rFonts w:ascii="Times New Roman" w:hAnsi="Times New Roman"/>
          <w:sz w:val="18"/>
          <w:szCs w:val="18"/>
        </w:rPr>
        <w:t xml:space="preserve"> обоснованными, так как любое горение, в том числе горение древесного угля в жаровнях, особенно в процессе его розжига, сопровождается пламенным горением и несет повышенную угрозу возникновения пожара. Что касается безопасности палов травы, то вспомните резонансные события пожароопасного периода прошлых лет. В результате пожаров выгорели целые поселки, без крова остались сотни отравленных угарным газом и опаленных огнем людей. В подавляющей части населенных пунктов пожары возникали внутри, это и праздничные дни, когда люди начинали отдыхать, в том числе готовили шашлыки, а часть населенных пунктов загоралась от палов и пожогов сухой травы. При этом </w:t>
      </w:r>
      <w:proofErr w:type="gramStart"/>
      <w:r w:rsidRPr="00D237A1">
        <w:rPr>
          <w:rFonts w:ascii="Times New Roman" w:hAnsi="Times New Roman"/>
          <w:sz w:val="18"/>
          <w:szCs w:val="18"/>
        </w:rPr>
        <w:t>погодные условия, обусловленные сильными ветрами только способствовали</w:t>
      </w:r>
      <w:proofErr w:type="gramEnd"/>
      <w:r w:rsidRPr="00D237A1">
        <w:rPr>
          <w:rFonts w:ascii="Times New Roman" w:hAnsi="Times New Roman"/>
          <w:sz w:val="18"/>
          <w:szCs w:val="18"/>
        </w:rPr>
        <w:t xml:space="preserve"> усугублению ситуации. В таких моментах важно осознавать, что решение проблемы зависит от ответственного подхода каждого жителя.</w:t>
      </w:r>
    </w:p>
    <w:p w:rsidR="00D237A1" w:rsidRPr="00D237A1" w:rsidRDefault="00D237A1" w:rsidP="00D237A1">
      <w:pPr>
        <w:pStyle w:val="a3"/>
        <w:rPr>
          <w:rFonts w:ascii="Times New Roman" w:hAnsi="Times New Roman"/>
          <w:sz w:val="18"/>
          <w:szCs w:val="18"/>
        </w:rPr>
      </w:pPr>
    </w:p>
    <w:p w:rsidR="00D237A1" w:rsidRDefault="00D237A1" w:rsidP="00D237A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**********************************************</w:t>
      </w:r>
      <w:r w:rsidR="00E40426">
        <w:rPr>
          <w:rFonts w:ascii="Times New Roman" w:hAnsi="Times New Roman"/>
          <w:sz w:val="18"/>
          <w:szCs w:val="18"/>
        </w:rPr>
        <w:t>**********************************************************************</w:t>
      </w:r>
    </w:p>
    <w:p w:rsidR="0056092A" w:rsidRDefault="0056092A" w:rsidP="000302F2">
      <w:pPr>
        <w:ind w:left="1416" w:firstLine="708"/>
        <w:jc w:val="both"/>
        <w:rPr>
          <w:rFonts w:ascii="Times New Roman" w:hAnsi="Times New Roman"/>
          <w:b/>
        </w:rPr>
      </w:pPr>
      <w:r w:rsidRPr="0056092A">
        <w:rPr>
          <w:rFonts w:ascii="Times New Roman" w:hAnsi="Times New Roman"/>
          <w:b/>
        </w:rPr>
        <w:t>Единый портал государственных и муниципальных услуг</w:t>
      </w:r>
    </w:p>
    <w:p w:rsidR="0056092A" w:rsidRDefault="00D237A1" w:rsidP="0056092A">
      <w:pPr>
        <w:ind w:firstLine="708"/>
        <w:jc w:val="both"/>
        <w:rPr>
          <w:rFonts w:ascii="Times New Roman" w:hAnsi="Times New Roman"/>
          <w:b/>
        </w:rPr>
      </w:pPr>
      <w:r w:rsidRPr="00D237A1">
        <w:rPr>
          <w:rFonts w:ascii="Times New Roman" w:hAnsi="Times New Roman"/>
          <w:sz w:val="18"/>
          <w:szCs w:val="1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заявление о предоставлении государственных услуг могут быть </w:t>
      </w:r>
      <w:r w:rsidR="008038F6">
        <w:rPr>
          <w:rFonts w:ascii="Times New Roman" w:hAnsi="Times New Roman"/>
          <w:sz w:val="18"/>
          <w:szCs w:val="18"/>
        </w:rPr>
        <w:t xml:space="preserve">направлены в электронной форме. </w:t>
      </w:r>
      <w:r w:rsidRPr="00D237A1">
        <w:rPr>
          <w:rFonts w:ascii="Times New Roman" w:hAnsi="Times New Roman"/>
          <w:sz w:val="18"/>
          <w:szCs w:val="18"/>
        </w:rPr>
        <w:t>Сделать это можно с помощью интернета через единый портал государственных и муниципальных услуг (далее – ЕП</w:t>
      </w:r>
      <w:r w:rsidR="008038F6">
        <w:rPr>
          <w:rFonts w:ascii="Times New Roman" w:hAnsi="Times New Roman"/>
          <w:sz w:val="18"/>
          <w:szCs w:val="18"/>
        </w:rPr>
        <w:t xml:space="preserve">ГУ) – http://www.gosuslugi.ru. </w:t>
      </w:r>
      <w:r w:rsidRPr="00D237A1">
        <w:rPr>
          <w:rFonts w:ascii="Times New Roman" w:hAnsi="Times New Roman"/>
          <w:sz w:val="18"/>
          <w:szCs w:val="18"/>
        </w:rPr>
        <w:t xml:space="preserve">Единый портал государственных и муниципальных услуг это место предоставления информации о федеральных, региональных, </w:t>
      </w:r>
      <w:proofErr w:type="spellStart"/>
      <w:r w:rsidRPr="00D237A1">
        <w:rPr>
          <w:rFonts w:ascii="Times New Roman" w:hAnsi="Times New Roman"/>
          <w:sz w:val="18"/>
          <w:szCs w:val="18"/>
        </w:rPr>
        <w:t>муниципалтных</w:t>
      </w:r>
      <w:proofErr w:type="spellEnd"/>
      <w:r w:rsidRPr="00D237A1">
        <w:rPr>
          <w:rFonts w:ascii="Times New Roman" w:hAnsi="Times New Roman"/>
          <w:sz w:val="18"/>
          <w:szCs w:val="18"/>
        </w:rPr>
        <w:t xml:space="preserve"> услугах и функциях, </w:t>
      </w:r>
      <w:proofErr w:type="gramStart"/>
      <w:r w:rsidRPr="00D237A1">
        <w:rPr>
          <w:rFonts w:ascii="Times New Roman" w:hAnsi="Times New Roman"/>
          <w:sz w:val="18"/>
          <w:szCs w:val="18"/>
        </w:rPr>
        <w:t>ведомствах</w:t>
      </w:r>
      <w:proofErr w:type="gramEnd"/>
      <w:r w:rsidRPr="00D237A1">
        <w:rPr>
          <w:rFonts w:ascii="Times New Roman" w:hAnsi="Times New Roman"/>
          <w:sz w:val="18"/>
          <w:szCs w:val="18"/>
        </w:rPr>
        <w:t xml:space="preserve"> а также оказания услуг в электронном виде.</w:t>
      </w:r>
    </w:p>
    <w:p w:rsidR="008038F6" w:rsidRPr="0056092A" w:rsidRDefault="00D237A1" w:rsidP="0056092A">
      <w:pPr>
        <w:ind w:firstLine="708"/>
        <w:jc w:val="both"/>
        <w:rPr>
          <w:rFonts w:ascii="Times New Roman" w:hAnsi="Times New Roman"/>
          <w:b/>
        </w:rPr>
      </w:pPr>
      <w:r w:rsidRPr="00D237A1">
        <w:rPr>
          <w:rFonts w:ascii="Times New Roman" w:hAnsi="Times New Roman"/>
          <w:sz w:val="18"/>
          <w:szCs w:val="18"/>
        </w:rPr>
        <w:t>С помощью портала можно получить: услугу в электронном виде; информацию о государственной услуге, в том числе и о месте получения, стоимости, сроке оказания и форме документов, которые нужно будет приложить при оформлении услуги; информацию о видах государственн</w:t>
      </w:r>
      <w:r>
        <w:rPr>
          <w:rFonts w:ascii="Times New Roman" w:hAnsi="Times New Roman"/>
          <w:sz w:val="18"/>
          <w:szCs w:val="18"/>
        </w:rPr>
        <w:t xml:space="preserve">ых и муниципальных </w:t>
      </w:r>
      <w:proofErr w:type="spellStart"/>
      <w:r>
        <w:rPr>
          <w:rFonts w:ascii="Times New Roman" w:hAnsi="Times New Roman"/>
          <w:sz w:val="18"/>
          <w:szCs w:val="18"/>
        </w:rPr>
        <w:t>учреждениях</w:t>
      </w:r>
      <w:proofErr w:type="gramStart"/>
      <w:r>
        <w:rPr>
          <w:rFonts w:ascii="Times New Roman" w:hAnsi="Times New Roman"/>
          <w:sz w:val="18"/>
          <w:szCs w:val="18"/>
        </w:rPr>
        <w:t>.О</w:t>
      </w:r>
      <w:proofErr w:type="gramEnd"/>
      <w:r>
        <w:rPr>
          <w:rFonts w:ascii="Times New Roman" w:hAnsi="Times New Roman"/>
          <w:sz w:val="18"/>
          <w:szCs w:val="18"/>
        </w:rPr>
        <w:t>фициальные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сайты:</w:t>
      </w:r>
      <w:r w:rsidRPr="00D237A1">
        <w:rPr>
          <w:rFonts w:ascii="Times New Roman" w:hAnsi="Times New Roman"/>
          <w:sz w:val="18"/>
          <w:szCs w:val="18"/>
        </w:rPr>
        <w:t>http</w:t>
      </w:r>
      <w:proofErr w:type="spellEnd"/>
      <w:r w:rsidRPr="00D237A1">
        <w:rPr>
          <w:rFonts w:ascii="Times New Roman" w:hAnsi="Times New Roman"/>
          <w:sz w:val="18"/>
          <w:szCs w:val="18"/>
        </w:rPr>
        <w:t>://www.gosuslugi.ru – Едины</w:t>
      </w:r>
      <w:r>
        <w:rPr>
          <w:rFonts w:ascii="Times New Roman" w:hAnsi="Times New Roman"/>
          <w:sz w:val="18"/>
          <w:szCs w:val="18"/>
        </w:rPr>
        <w:t xml:space="preserve">й портал государственных услуг.www.mvd.ru – МВД России </w:t>
      </w:r>
      <w:r w:rsidRPr="00D237A1">
        <w:rPr>
          <w:rFonts w:ascii="Times New Roman" w:hAnsi="Times New Roman"/>
          <w:sz w:val="18"/>
          <w:szCs w:val="18"/>
        </w:rPr>
        <w:t>www.63.mvd.ru – ГУ МВД Р</w:t>
      </w:r>
      <w:r>
        <w:rPr>
          <w:rFonts w:ascii="Times New Roman" w:hAnsi="Times New Roman"/>
          <w:sz w:val="18"/>
          <w:szCs w:val="18"/>
        </w:rPr>
        <w:t>оссии по Самарской области Основные пл</w:t>
      </w:r>
      <w:r w:rsidR="008038F6">
        <w:rPr>
          <w:rFonts w:ascii="Times New Roman" w:hAnsi="Times New Roman"/>
          <w:sz w:val="18"/>
          <w:szCs w:val="18"/>
        </w:rPr>
        <w:t xml:space="preserve">юсы ЕПГУ: </w:t>
      </w:r>
    </w:p>
    <w:p w:rsidR="008038F6" w:rsidRDefault="00D237A1" w:rsidP="008038F6">
      <w:pPr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 xml:space="preserve">• Вся информация по услугам сосредоточена на </w:t>
      </w:r>
      <w:r w:rsidR="008038F6">
        <w:rPr>
          <w:rFonts w:ascii="Times New Roman" w:hAnsi="Times New Roman"/>
          <w:sz w:val="18"/>
          <w:szCs w:val="18"/>
        </w:rPr>
        <w:t>единой информационной площадке.</w:t>
      </w:r>
    </w:p>
    <w:p w:rsidR="00D237A1" w:rsidRPr="00D237A1" w:rsidRDefault="00D237A1" w:rsidP="008038F6">
      <w:pPr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 xml:space="preserve">• Для получения услуги необходимо предоставить только минимальное необходимый пакет документов – остальные документы </w:t>
      </w:r>
      <w:proofErr w:type="gramStart"/>
      <w:r w:rsidRPr="00D237A1">
        <w:rPr>
          <w:rFonts w:ascii="Times New Roman" w:hAnsi="Times New Roman"/>
          <w:sz w:val="18"/>
          <w:szCs w:val="18"/>
        </w:rPr>
        <w:t>ведомство, оказывающее услугу обязано</w:t>
      </w:r>
      <w:proofErr w:type="gramEnd"/>
      <w:r w:rsidRPr="00D237A1">
        <w:rPr>
          <w:rFonts w:ascii="Times New Roman" w:hAnsi="Times New Roman"/>
          <w:sz w:val="18"/>
          <w:szCs w:val="18"/>
        </w:rPr>
        <w:t>, запросить самостоятельно.</w:t>
      </w:r>
    </w:p>
    <w:p w:rsidR="00D237A1" w:rsidRPr="00D237A1" w:rsidRDefault="00D237A1" w:rsidP="00D237A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• Доступ ко всем сведениям и функциям ЕПГУ бесплатный.</w:t>
      </w:r>
    </w:p>
    <w:p w:rsidR="00D237A1" w:rsidRPr="00D237A1" w:rsidRDefault="00D237A1" w:rsidP="00D237A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• Повышение качества и доступности государственных услуг.</w:t>
      </w:r>
    </w:p>
    <w:p w:rsidR="00D237A1" w:rsidRPr="00D237A1" w:rsidRDefault="00D237A1" w:rsidP="00D237A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• Минимизация коррупционных рисков.</w:t>
      </w:r>
    </w:p>
    <w:p w:rsidR="00D237A1" w:rsidRPr="00D237A1" w:rsidRDefault="00D237A1" w:rsidP="00D237A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• Устранение административных барьеров.</w:t>
      </w:r>
    </w:p>
    <w:p w:rsidR="00D237A1" w:rsidRPr="00D237A1" w:rsidRDefault="00D237A1" w:rsidP="00D237A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• Контроль и мониторинг процесса исполнения государственных услуг.</w:t>
      </w:r>
    </w:p>
    <w:p w:rsidR="00D237A1" w:rsidRPr="00D237A1" w:rsidRDefault="00D237A1" w:rsidP="00D237A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• Подача заявлений не зависит от времени суток.</w:t>
      </w:r>
    </w:p>
    <w:p w:rsidR="00D237A1" w:rsidRPr="00D237A1" w:rsidRDefault="00D237A1" w:rsidP="00D237A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• Возможность записи на приём  в ведомство, оказывающее услугу, во избежание необход</w:t>
      </w:r>
      <w:r>
        <w:rPr>
          <w:rFonts w:ascii="Times New Roman" w:hAnsi="Times New Roman"/>
          <w:sz w:val="18"/>
          <w:szCs w:val="18"/>
        </w:rPr>
        <w:t>имости тратить время в очереди.</w:t>
      </w:r>
    </w:p>
    <w:p w:rsidR="00D237A1" w:rsidRPr="00D237A1" w:rsidRDefault="00D237A1" w:rsidP="00D237A1">
      <w:pPr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Способы регистрации на ЕПГУ можно найти в разделе «Справочная информация -&gt; «Обучающие видеоролики» -&gt; «Как зарегис</w:t>
      </w:r>
      <w:r>
        <w:rPr>
          <w:rFonts w:ascii="Times New Roman" w:hAnsi="Times New Roman"/>
          <w:sz w:val="18"/>
          <w:szCs w:val="18"/>
        </w:rPr>
        <w:t xml:space="preserve">трироваться и зайти на </w:t>
      </w:r>
      <w:proofErr w:type="spellStart"/>
      <w:r>
        <w:rPr>
          <w:rFonts w:ascii="Times New Roman" w:hAnsi="Times New Roman"/>
          <w:sz w:val="18"/>
          <w:szCs w:val="18"/>
        </w:rPr>
        <w:t>портал»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r w:rsidRPr="00D237A1">
        <w:rPr>
          <w:rFonts w:ascii="Times New Roman" w:hAnsi="Times New Roman"/>
          <w:sz w:val="18"/>
          <w:szCs w:val="18"/>
        </w:rPr>
        <w:t>П</w:t>
      </w:r>
      <w:proofErr w:type="gramEnd"/>
      <w:r w:rsidRPr="00D237A1">
        <w:rPr>
          <w:rFonts w:ascii="Times New Roman" w:hAnsi="Times New Roman"/>
          <w:sz w:val="18"/>
          <w:szCs w:val="18"/>
        </w:rPr>
        <w:t>осле</w:t>
      </w:r>
      <w:proofErr w:type="spellEnd"/>
      <w:r w:rsidRPr="00D237A1">
        <w:rPr>
          <w:rFonts w:ascii="Times New Roman" w:hAnsi="Times New Roman"/>
          <w:sz w:val="18"/>
          <w:szCs w:val="18"/>
        </w:rPr>
        <w:t xml:space="preserve"> регистрации необходимо зайти в личный кабинет, ввести код активации. Пройти авторизацию (ввести логин и</w:t>
      </w:r>
      <w:r>
        <w:rPr>
          <w:rFonts w:ascii="Times New Roman" w:hAnsi="Times New Roman"/>
          <w:sz w:val="18"/>
          <w:szCs w:val="18"/>
        </w:rPr>
        <w:t xml:space="preserve"> пароль). </w:t>
      </w:r>
      <w:r w:rsidRPr="00D237A1">
        <w:rPr>
          <w:rFonts w:ascii="Times New Roman" w:hAnsi="Times New Roman"/>
          <w:sz w:val="18"/>
          <w:szCs w:val="18"/>
        </w:rPr>
        <w:t>Выбрать интересующую вас государственную услу</w:t>
      </w:r>
      <w:r>
        <w:rPr>
          <w:rFonts w:ascii="Times New Roman" w:hAnsi="Times New Roman"/>
          <w:sz w:val="18"/>
          <w:szCs w:val="18"/>
        </w:rPr>
        <w:t xml:space="preserve">гу одним из доступных способов. </w:t>
      </w:r>
      <w:r w:rsidRPr="00D237A1">
        <w:rPr>
          <w:rFonts w:ascii="Times New Roman" w:hAnsi="Times New Roman"/>
          <w:sz w:val="18"/>
          <w:szCs w:val="18"/>
        </w:rPr>
        <w:t>Можно ввести в строке поиска наименование услуги, либо зайти в раздел «Электронные услуги» выбрать «Министерство внутренних дел» и государственную услугу по её наименованию «Выдача справок о наличии (отсутствии) судимости и (или) факта уголовного преследования, либо о прекращ</w:t>
      </w:r>
      <w:r>
        <w:rPr>
          <w:rFonts w:ascii="Times New Roman" w:hAnsi="Times New Roman"/>
          <w:sz w:val="18"/>
          <w:szCs w:val="18"/>
        </w:rPr>
        <w:t xml:space="preserve">ении уголовного преследования». </w:t>
      </w:r>
      <w:r w:rsidRPr="00D237A1">
        <w:rPr>
          <w:rFonts w:ascii="Times New Roman" w:hAnsi="Times New Roman"/>
          <w:sz w:val="18"/>
          <w:szCs w:val="18"/>
        </w:rPr>
        <w:t>После выбора государственной услуги Вам станут доступны её описание и список документов, необходимых для её получения.</w:t>
      </w:r>
    </w:p>
    <w:p w:rsidR="00D237A1" w:rsidRPr="00D237A1" w:rsidRDefault="00D237A1" w:rsidP="00D237A1">
      <w:pPr>
        <w:pStyle w:val="a3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lastRenderedPageBreak/>
        <w:t>Для получения понадобятся электронные копии всех заполненных страниц паспорта, поэтому целесообразно заранее отсканировать эти страницы.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После изучения описания государственной услуги необходимо нажать кнопку «Получить услугу» -&gt; «Далее»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На открывшейся странице вам будет предложено указать сведения, необходимые для получения государственной услуги, а также загрузить отсканированные страницы необходимых документов.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Следующим этапом Вам будет предложено указать способ получения сообщения о статусе вашей заявки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Следует заметить, что настройка способа получения уведомлений выполняется в личном кабинете. Здесь же можно отследить и статус Ваших заявок.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Если Вы правильно оформили заявление на получение государственной услуги, Вам в течени</w:t>
      </w:r>
      <w:proofErr w:type="gramStart"/>
      <w:r w:rsidRPr="00D237A1">
        <w:rPr>
          <w:rFonts w:ascii="Times New Roman" w:hAnsi="Times New Roman"/>
          <w:sz w:val="18"/>
          <w:szCs w:val="18"/>
        </w:rPr>
        <w:t>и</w:t>
      </w:r>
      <w:proofErr w:type="gramEnd"/>
      <w:r w:rsidRPr="00D237A1">
        <w:rPr>
          <w:rFonts w:ascii="Times New Roman" w:hAnsi="Times New Roman"/>
          <w:sz w:val="18"/>
          <w:szCs w:val="18"/>
        </w:rPr>
        <w:t xml:space="preserve"> 1 рабочих суток с момента получения заявления будет направлено сообщение о времени , месте и порядке её получения. При наличии замечаний по оформлению, Вас также известят об этом.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Информация, необходимая для успешной регистрации на портале государственных услуг.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Список всего необходимого для регистрации на портале государственных услуг:</w:t>
      </w:r>
    </w:p>
    <w:p w:rsidR="00D237A1" w:rsidRPr="00D237A1" w:rsidRDefault="008038F6" w:rsidP="008038F6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 w:rsidR="00D237A1" w:rsidRPr="00D237A1">
        <w:rPr>
          <w:rFonts w:ascii="Times New Roman" w:hAnsi="Times New Roman"/>
          <w:sz w:val="18"/>
          <w:szCs w:val="18"/>
        </w:rPr>
        <w:t>Паспорт гражданина РФ.</w:t>
      </w:r>
    </w:p>
    <w:p w:rsidR="00D237A1" w:rsidRPr="00D237A1" w:rsidRDefault="008038F6" w:rsidP="008038F6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</w:t>
      </w:r>
      <w:r w:rsidR="00D237A1" w:rsidRPr="00D237A1">
        <w:rPr>
          <w:rFonts w:ascii="Times New Roman" w:hAnsi="Times New Roman"/>
          <w:sz w:val="18"/>
          <w:szCs w:val="18"/>
        </w:rPr>
        <w:t>Страховое свидетельство государственного пенсионного страхования (СНИЛС).</w:t>
      </w:r>
    </w:p>
    <w:p w:rsidR="00D237A1" w:rsidRPr="00D237A1" w:rsidRDefault="008038F6" w:rsidP="008038F6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</w:t>
      </w:r>
      <w:r w:rsidR="00D237A1" w:rsidRPr="00D237A1">
        <w:rPr>
          <w:rFonts w:ascii="Times New Roman" w:hAnsi="Times New Roman"/>
          <w:sz w:val="18"/>
          <w:szCs w:val="18"/>
        </w:rPr>
        <w:t xml:space="preserve">Свидетельство </w:t>
      </w:r>
      <w:proofErr w:type="gramStart"/>
      <w:r w:rsidR="00D237A1" w:rsidRPr="00D237A1">
        <w:rPr>
          <w:rFonts w:ascii="Times New Roman" w:hAnsi="Times New Roman"/>
          <w:sz w:val="18"/>
          <w:szCs w:val="18"/>
        </w:rPr>
        <w:t>о постановке на учёт в налоговом органе физического лица по месту жительства на территории</w:t>
      </w:r>
      <w:proofErr w:type="gramEnd"/>
      <w:r w:rsidR="00D237A1" w:rsidRPr="00D237A1">
        <w:rPr>
          <w:rFonts w:ascii="Times New Roman" w:hAnsi="Times New Roman"/>
          <w:sz w:val="18"/>
          <w:szCs w:val="18"/>
        </w:rPr>
        <w:t xml:space="preserve"> Российской Федерации (ИНН),</w:t>
      </w:r>
    </w:p>
    <w:p w:rsidR="00D237A1" w:rsidRPr="00D237A1" w:rsidRDefault="008038F6" w:rsidP="008038F6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</w:t>
      </w:r>
      <w:r w:rsidR="00D237A1" w:rsidRPr="00D237A1">
        <w:rPr>
          <w:rFonts w:ascii="Times New Roman" w:hAnsi="Times New Roman"/>
          <w:sz w:val="18"/>
          <w:szCs w:val="18"/>
        </w:rPr>
        <w:t>Мобильный телефон, номер которого ранее не использовался при регистрации на портале государственных услуг.</w:t>
      </w:r>
    </w:p>
    <w:p w:rsidR="00D237A1" w:rsidRPr="00D237A1" w:rsidRDefault="008038F6" w:rsidP="008038F6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 </w:t>
      </w:r>
      <w:r w:rsidR="00D237A1" w:rsidRPr="00D237A1">
        <w:rPr>
          <w:rFonts w:ascii="Times New Roman" w:hAnsi="Times New Roman"/>
          <w:sz w:val="18"/>
          <w:szCs w:val="18"/>
        </w:rPr>
        <w:t>Адрес электронной почты, который ранее не использовался при регистрации на портале государственных услуг.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ВАЖНО!!!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Если у вас в настоящее время отсутствует какая-либо информация или документы из списка, то рекомендуется заняться их поиском перед тем, как переходить к процедуре дальнейшей регистрации. Адреса электронной почты и номера сотового телефона необходимы для информирования Вас о ходе выполнения административных процедур по предоставлению государственной услуги.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МО МВД России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«</w:t>
      </w:r>
      <w:proofErr w:type="spellStart"/>
      <w:r w:rsidRPr="00D237A1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D237A1">
        <w:rPr>
          <w:rFonts w:ascii="Times New Roman" w:hAnsi="Times New Roman"/>
          <w:sz w:val="18"/>
          <w:szCs w:val="18"/>
        </w:rPr>
        <w:t>»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 xml:space="preserve">(г. Похвистнево, ул. </w:t>
      </w:r>
      <w:proofErr w:type="gramStart"/>
      <w:r w:rsidRPr="00D237A1">
        <w:rPr>
          <w:rFonts w:ascii="Times New Roman" w:hAnsi="Times New Roman"/>
          <w:sz w:val="18"/>
          <w:szCs w:val="18"/>
        </w:rPr>
        <w:t>Советская</w:t>
      </w:r>
      <w:proofErr w:type="gramEnd"/>
      <w:r w:rsidRPr="00D237A1">
        <w:rPr>
          <w:rFonts w:ascii="Times New Roman" w:hAnsi="Times New Roman"/>
          <w:sz w:val="18"/>
          <w:szCs w:val="18"/>
        </w:rPr>
        <w:t>, 4)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- по выдаче справки о наличии (отсутствии) судимости и (или) факта уголовного преследования, либо о прекращении уголовного преследования;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- проведению добровольной государственной дактилоскопической регистрации в Российской Федерации.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График приёма граждан: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 xml:space="preserve">Понедельник, среда – 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с 10:00 до 13:00.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Основные ошибки при подаче заявлений на оказание услуг в электронном виде: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- отсутствие сведений об изменении установочных данных заявителя (Ранее имевшиеся ФИО);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- отсутствие регионов Российской Федерации, в которых проживал или пребывал заявитель ранее, в том числе проходил службу в Советской Армии и Вооружённых силах Российской Федерации;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- сканирование файлов с высокой степенью разрешения. Объёмные файлы не пропускает портал государственных услуг (рекомендуемое разрешение сканера при сканировании документов 100dpi);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- предоставление вместо документов, удостоверяющих личность, фотографий из личного архива заявителя.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>Процесс регистрации на портале государственных услуг, получение услуги в электронной форме прост и доступен каждому.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37A1">
        <w:rPr>
          <w:rFonts w:ascii="Times New Roman" w:hAnsi="Times New Roman"/>
          <w:sz w:val="18"/>
          <w:szCs w:val="18"/>
        </w:rPr>
        <w:t xml:space="preserve">Регистрация происходит в  виде заполнения анкетных форм, предлагаемых порталом. </w:t>
      </w:r>
    </w:p>
    <w:p w:rsidR="00D237A1" w:rsidRPr="00D237A1" w:rsidRDefault="00D237A1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237A1" w:rsidRDefault="008038F6" w:rsidP="00D237A1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************************************************</w:t>
      </w:r>
      <w:r w:rsidR="00E40426">
        <w:rPr>
          <w:rFonts w:ascii="Times New Roman" w:hAnsi="Times New Roman"/>
          <w:sz w:val="18"/>
          <w:szCs w:val="18"/>
        </w:rPr>
        <w:t>********************************************************************</w:t>
      </w:r>
    </w:p>
    <w:p w:rsidR="008038F6" w:rsidRPr="00A35CAA" w:rsidRDefault="008038F6" w:rsidP="008038F6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161B1356" wp14:editId="27C19519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838200" cy="952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92A">
        <w:rPr>
          <w:rFonts w:ascii="Times New Roman" w:hAnsi="Times New Roman"/>
          <w:b/>
          <w:sz w:val="20"/>
          <w:szCs w:val="20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</w:t>
      </w:r>
    </w:p>
    <w:p w:rsidR="008038F6" w:rsidRPr="0056092A" w:rsidRDefault="008038F6" w:rsidP="008038F6">
      <w:pPr>
        <w:pStyle w:val="a3"/>
        <w:rPr>
          <w:rFonts w:ascii="Times New Roman" w:hAnsi="Times New Roman"/>
          <w:b/>
          <w:sz w:val="20"/>
          <w:szCs w:val="20"/>
        </w:rPr>
      </w:pPr>
    </w:p>
    <w:p w:rsidR="008038F6" w:rsidRPr="0056092A" w:rsidRDefault="008038F6" w:rsidP="008038F6">
      <w:pPr>
        <w:pStyle w:val="a3"/>
        <w:rPr>
          <w:rFonts w:ascii="Times New Roman" w:hAnsi="Times New Roman"/>
          <w:b/>
          <w:sz w:val="20"/>
          <w:szCs w:val="20"/>
        </w:rPr>
      </w:pPr>
      <w:r w:rsidRPr="0056092A">
        <w:rPr>
          <w:rFonts w:ascii="Times New Roman" w:hAnsi="Times New Roman"/>
          <w:b/>
          <w:sz w:val="20"/>
          <w:szCs w:val="20"/>
        </w:rPr>
        <w:t xml:space="preserve">г. Самара, ул. Ленинская, 25а, </w:t>
      </w:r>
    </w:p>
    <w:p w:rsidR="008038F6" w:rsidRPr="008038F6" w:rsidRDefault="008038F6" w:rsidP="008038F6">
      <w:pPr>
        <w:pStyle w:val="a3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56092A">
        <w:rPr>
          <w:rFonts w:ascii="Times New Roman" w:hAnsi="Times New Roman"/>
          <w:b/>
          <w:sz w:val="20"/>
          <w:szCs w:val="20"/>
          <w:lang w:val="en-US"/>
        </w:rPr>
        <w:t>e-mail</w:t>
      </w:r>
      <w:proofErr w:type="gramEnd"/>
      <w:r w:rsidRPr="0056092A">
        <w:rPr>
          <w:rFonts w:ascii="Times New Roman" w:hAnsi="Times New Roman"/>
          <w:b/>
          <w:sz w:val="20"/>
          <w:szCs w:val="20"/>
          <w:lang w:val="en-US"/>
        </w:rPr>
        <w:t>: pr_fkp@mail.ru, twitter: @</w:t>
      </w:r>
      <w:proofErr w:type="spellStart"/>
      <w:r w:rsidRPr="0056092A">
        <w:rPr>
          <w:rFonts w:ascii="Times New Roman" w:hAnsi="Times New Roman"/>
          <w:b/>
          <w:sz w:val="20"/>
          <w:szCs w:val="20"/>
          <w:lang w:val="en-US"/>
        </w:rPr>
        <w:t>pr_fkp</w:t>
      </w:r>
      <w:proofErr w:type="spellEnd"/>
      <w:r w:rsidRPr="0056092A">
        <w:rPr>
          <w:rFonts w:ascii="Times New Roman" w:hAnsi="Times New Roman"/>
          <w:b/>
          <w:sz w:val="20"/>
          <w:szCs w:val="20"/>
          <w:lang w:val="en-US"/>
        </w:rPr>
        <w:t>, www.kadastr.ru</w:t>
      </w:r>
      <w:r w:rsidRPr="0056092A">
        <w:rPr>
          <w:rFonts w:ascii="Times New Roman" w:hAnsi="Times New Roman"/>
          <w:b/>
          <w:sz w:val="20"/>
          <w:szCs w:val="20"/>
          <w:lang w:val="en-US"/>
        </w:rPr>
        <w:cr/>
      </w:r>
    </w:p>
    <w:p w:rsidR="008038F6" w:rsidRPr="008038F6" w:rsidRDefault="008038F6" w:rsidP="008038F6">
      <w:pPr>
        <w:pStyle w:val="a3"/>
        <w:rPr>
          <w:rFonts w:ascii="Times New Roman" w:hAnsi="Times New Roman"/>
          <w:sz w:val="18"/>
          <w:szCs w:val="18"/>
        </w:rPr>
      </w:pPr>
      <w:r w:rsidRPr="008038F6">
        <w:rPr>
          <w:rFonts w:ascii="Times New Roman" w:hAnsi="Times New Roman"/>
          <w:sz w:val="18"/>
          <w:szCs w:val="18"/>
        </w:rPr>
        <w:t xml:space="preserve">ПРЕСС-РЕЛИЗ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8038F6">
        <w:rPr>
          <w:rFonts w:ascii="Times New Roman" w:hAnsi="Times New Roman"/>
          <w:sz w:val="18"/>
          <w:szCs w:val="18"/>
        </w:rPr>
        <w:t>4.05.2018 г.</w:t>
      </w:r>
    </w:p>
    <w:p w:rsidR="008038F6" w:rsidRPr="008038F6" w:rsidRDefault="008038F6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038F6">
        <w:rPr>
          <w:rFonts w:ascii="Times New Roman" w:hAnsi="Times New Roman"/>
          <w:sz w:val="18"/>
          <w:szCs w:val="18"/>
        </w:rPr>
        <w:t>В Самарской области растет спрос на электронные подписи</w:t>
      </w:r>
    </w:p>
    <w:p w:rsidR="008038F6" w:rsidRPr="008038F6" w:rsidRDefault="008038F6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038F6">
        <w:rPr>
          <w:rFonts w:ascii="Times New Roman" w:hAnsi="Times New Roman"/>
          <w:sz w:val="18"/>
          <w:szCs w:val="18"/>
        </w:rPr>
        <w:t>За четыре месяца этого года региональная Кадастровая палата выпустила порядка 550 сертификатов.</w:t>
      </w:r>
    </w:p>
    <w:p w:rsidR="008038F6" w:rsidRPr="008038F6" w:rsidRDefault="008038F6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038F6">
        <w:rPr>
          <w:rFonts w:ascii="Times New Roman" w:hAnsi="Times New Roman"/>
          <w:sz w:val="18"/>
          <w:szCs w:val="18"/>
        </w:rPr>
        <w:t xml:space="preserve">Удостоверяющий центр учреждения приступил к выдаче сертификатов ключей проверки электронной подписи больше года назад, и с тех пор число запросов на их получение становится только больше, что вполне объяснимо. Дело в том, что электронная подпись зачастую является необходимым условием предоставления той или иной государственной услуги в электронном виде. С каждым годом объем электронных обращений из-за их дешевизны и коротких сроков отработки растет, пропорционально ему увеличивается и спрос на электронные подписи. </w:t>
      </w:r>
    </w:p>
    <w:p w:rsidR="008038F6" w:rsidRPr="008038F6" w:rsidRDefault="008038F6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038F6">
        <w:rPr>
          <w:rFonts w:ascii="Times New Roman" w:hAnsi="Times New Roman"/>
          <w:sz w:val="18"/>
          <w:szCs w:val="18"/>
        </w:rPr>
        <w:t xml:space="preserve">Сертификаты, выдаваемые Удостоверяющим центром ФГБУ «ФКП </w:t>
      </w:r>
      <w:proofErr w:type="spellStart"/>
      <w:r w:rsidRPr="008038F6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038F6">
        <w:rPr>
          <w:rFonts w:ascii="Times New Roman" w:hAnsi="Times New Roman"/>
          <w:sz w:val="18"/>
          <w:szCs w:val="18"/>
        </w:rPr>
        <w:t xml:space="preserve">», позволяют получить доступ ко всем сервисам и функциям портала </w:t>
      </w:r>
      <w:proofErr w:type="spellStart"/>
      <w:r w:rsidRPr="008038F6">
        <w:rPr>
          <w:rFonts w:ascii="Times New Roman" w:hAnsi="Times New Roman"/>
          <w:sz w:val="18"/>
          <w:szCs w:val="18"/>
        </w:rPr>
        <w:t>Госуслуг</w:t>
      </w:r>
      <w:proofErr w:type="spellEnd"/>
      <w:r w:rsidRPr="008038F6">
        <w:rPr>
          <w:rFonts w:ascii="Times New Roman" w:hAnsi="Times New Roman"/>
          <w:sz w:val="18"/>
          <w:szCs w:val="18"/>
        </w:rPr>
        <w:t xml:space="preserve">, а также личного кабинета правообладателя портала </w:t>
      </w:r>
      <w:proofErr w:type="spellStart"/>
      <w:r w:rsidRPr="008038F6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038F6">
        <w:rPr>
          <w:rFonts w:ascii="Times New Roman" w:hAnsi="Times New Roman"/>
          <w:sz w:val="18"/>
          <w:szCs w:val="18"/>
        </w:rPr>
        <w:t xml:space="preserve">. Они помогут своему обладателю в режиме «онлайн» поставить объект недвижимости на кадастровый учет, зарегистрировать право собственности на него, получить сведения из Единого государственного реестра недвижимости, подать налоговую декларацию, поставить автомобиль на учет, получить </w:t>
      </w:r>
      <w:proofErr w:type="gramStart"/>
      <w:r w:rsidRPr="008038F6">
        <w:rPr>
          <w:rFonts w:ascii="Times New Roman" w:hAnsi="Times New Roman"/>
          <w:sz w:val="18"/>
          <w:szCs w:val="18"/>
        </w:rPr>
        <w:t>И</w:t>
      </w:r>
      <w:proofErr w:type="gramEnd"/>
      <w:r w:rsidRPr="008038F6">
        <w:rPr>
          <w:rFonts w:ascii="Times New Roman" w:hAnsi="Times New Roman"/>
          <w:sz w:val="18"/>
          <w:szCs w:val="18"/>
        </w:rPr>
        <w:t>HH и пр. Следует отметить, что документы с электронной подписью защищены от подделки. Электронный документ, заверенный квалифицированным сертификатом ключа проверки электронной подписи, имеет юридическую силу, аналогичную бумажному варианту.</w:t>
      </w:r>
    </w:p>
    <w:p w:rsidR="00DD7122" w:rsidRDefault="008038F6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038F6">
        <w:rPr>
          <w:rFonts w:ascii="Times New Roman" w:hAnsi="Times New Roman"/>
          <w:sz w:val="18"/>
          <w:szCs w:val="18"/>
        </w:rPr>
        <w:t xml:space="preserve">Оформить сертификат можно через сайт Удостоверяющего центра Федеральной кадастровой палаты (uc.kadastr.ru). Обращение через Интернет значительно упростит процедуру и сэкономит время собственника, поскольку в этом случае не придется несколько раз приходить в офис. После подачи заявки и оплаты услуги придет приглашение посетить Кадастровую палату Самарской области для подтверждения личности заявителя. Сегодня жители губернии могут это сделать в офисах учреждения, расположенных в Самаре, Тольятти и Нефтегорске, вскоре такая возможность появится на территории всего региона. Через 30 минут после посещения офиса </w:t>
      </w:r>
      <w:r w:rsidRPr="008038F6">
        <w:rPr>
          <w:rFonts w:ascii="Times New Roman" w:hAnsi="Times New Roman"/>
          <w:sz w:val="18"/>
          <w:szCs w:val="18"/>
        </w:rPr>
        <w:lastRenderedPageBreak/>
        <w:t xml:space="preserve">сертификат ключа проверки электронной подписи будет доступен для скачивания в личном кабинете. Стоимость электронной подписи сроком действия на 15 месяцев – 700 рублей, меньше 50 рублей в месяц. </w:t>
      </w:r>
    </w:p>
    <w:p w:rsidR="00ED5D68" w:rsidRDefault="00ED5D68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ED5D68" w:rsidRDefault="00ED5D68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******************************************************</w:t>
      </w:r>
      <w:r w:rsidR="00E40426">
        <w:rPr>
          <w:rFonts w:ascii="Times New Roman" w:hAnsi="Times New Roman"/>
          <w:sz w:val="18"/>
          <w:szCs w:val="18"/>
        </w:rPr>
        <w:t>**************************************************************</w:t>
      </w:r>
    </w:p>
    <w:p w:rsidR="00DD7122" w:rsidRDefault="00DD7122" w:rsidP="008038F6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D7122" w:rsidRPr="0056092A" w:rsidRDefault="00DD7122" w:rsidP="00DD712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1AA3233C" wp14:editId="7F8B796D">
            <wp:simplePos x="0" y="0"/>
            <wp:positionH relativeFrom="column">
              <wp:posOffset>-22860</wp:posOffset>
            </wp:positionH>
            <wp:positionV relativeFrom="paragraph">
              <wp:posOffset>15240</wp:posOffset>
            </wp:positionV>
            <wp:extent cx="838200" cy="952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AA">
        <w:rPr>
          <w:rFonts w:ascii="Times New Roman" w:hAnsi="Times New Roman"/>
          <w:sz w:val="18"/>
          <w:szCs w:val="18"/>
        </w:rPr>
        <w:t xml:space="preserve"> </w:t>
      </w:r>
      <w:r w:rsidR="00A35CAA">
        <w:rPr>
          <w:rFonts w:ascii="Times New Roman" w:hAnsi="Times New Roman"/>
          <w:sz w:val="18"/>
          <w:szCs w:val="18"/>
        </w:rPr>
        <w:tab/>
      </w:r>
      <w:r w:rsidRPr="0056092A">
        <w:rPr>
          <w:rFonts w:ascii="Times New Roman" w:hAnsi="Times New Roman"/>
          <w:b/>
          <w:sz w:val="20"/>
          <w:szCs w:val="20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 г. Самара, ул. Ленинская, 25а, </w:t>
      </w:r>
      <w:r w:rsidRPr="0056092A">
        <w:rPr>
          <w:rFonts w:ascii="Times New Roman" w:hAnsi="Times New Roman"/>
          <w:b/>
          <w:sz w:val="20"/>
          <w:szCs w:val="20"/>
          <w:lang w:val="en-US"/>
        </w:rPr>
        <w:t>e</w:t>
      </w:r>
      <w:r w:rsidRPr="0056092A">
        <w:rPr>
          <w:rFonts w:ascii="Times New Roman" w:hAnsi="Times New Roman"/>
          <w:b/>
          <w:sz w:val="20"/>
          <w:szCs w:val="20"/>
        </w:rPr>
        <w:t>-</w:t>
      </w:r>
      <w:r w:rsidRPr="0056092A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56092A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56092A">
        <w:rPr>
          <w:rFonts w:ascii="Times New Roman" w:hAnsi="Times New Roman"/>
          <w:b/>
          <w:sz w:val="20"/>
          <w:szCs w:val="20"/>
          <w:lang w:val="en-US"/>
        </w:rPr>
        <w:t>pr</w:t>
      </w:r>
      <w:proofErr w:type="spellEnd"/>
      <w:r w:rsidRPr="0056092A">
        <w:rPr>
          <w:rFonts w:ascii="Times New Roman" w:hAnsi="Times New Roman"/>
          <w:b/>
          <w:sz w:val="20"/>
          <w:szCs w:val="20"/>
        </w:rPr>
        <w:t>_</w:t>
      </w:r>
      <w:proofErr w:type="spellStart"/>
      <w:r w:rsidRPr="0056092A">
        <w:rPr>
          <w:rFonts w:ascii="Times New Roman" w:hAnsi="Times New Roman"/>
          <w:b/>
          <w:sz w:val="20"/>
          <w:szCs w:val="20"/>
          <w:lang w:val="en-US"/>
        </w:rPr>
        <w:t>fkp</w:t>
      </w:r>
      <w:proofErr w:type="spellEnd"/>
      <w:r w:rsidRPr="0056092A">
        <w:rPr>
          <w:rFonts w:ascii="Times New Roman" w:hAnsi="Times New Roman"/>
          <w:b/>
          <w:sz w:val="20"/>
          <w:szCs w:val="20"/>
        </w:rPr>
        <w:t>@</w:t>
      </w:r>
      <w:r w:rsidRPr="0056092A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56092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6092A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 w:rsidRPr="0056092A">
        <w:rPr>
          <w:rFonts w:ascii="Times New Roman" w:hAnsi="Times New Roman"/>
          <w:b/>
          <w:sz w:val="20"/>
          <w:szCs w:val="20"/>
        </w:rPr>
        <w:t xml:space="preserve">, </w:t>
      </w:r>
      <w:r w:rsidRPr="0056092A">
        <w:rPr>
          <w:rFonts w:ascii="Times New Roman" w:hAnsi="Times New Roman"/>
          <w:b/>
          <w:sz w:val="20"/>
          <w:szCs w:val="20"/>
          <w:lang w:val="en-US"/>
        </w:rPr>
        <w:t>twitter</w:t>
      </w:r>
      <w:r w:rsidRPr="0056092A">
        <w:rPr>
          <w:rFonts w:ascii="Times New Roman" w:hAnsi="Times New Roman"/>
          <w:b/>
          <w:sz w:val="20"/>
          <w:szCs w:val="20"/>
        </w:rPr>
        <w:t>: @</w:t>
      </w:r>
      <w:proofErr w:type="spellStart"/>
      <w:r w:rsidRPr="0056092A">
        <w:rPr>
          <w:rFonts w:ascii="Times New Roman" w:hAnsi="Times New Roman"/>
          <w:b/>
          <w:sz w:val="20"/>
          <w:szCs w:val="20"/>
          <w:lang w:val="en-US"/>
        </w:rPr>
        <w:t>pr</w:t>
      </w:r>
      <w:proofErr w:type="spellEnd"/>
      <w:r w:rsidRPr="0056092A">
        <w:rPr>
          <w:rFonts w:ascii="Times New Roman" w:hAnsi="Times New Roman"/>
          <w:b/>
          <w:sz w:val="20"/>
          <w:szCs w:val="20"/>
        </w:rPr>
        <w:t>_</w:t>
      </w:r>
      <w:proofErr w:type="spellStart"/>
      <w:r w:rsidRPr="0056092A">
        <w:rPr>
          <w:rFonts w:ascii="Times New Roman" w:hAnsi="Times New Roman"/>
          <w:b/>
          <w:sz w:val="20"/>
          <w:szCs w:val="20"/>
          <w:lang w:val="en-US"/>
        </w:rPr>
        <w:t>fkp</w:t>
      </w:r>
      <w:proofErr w:type="spellEnd"/>
      <w:r w:rsidRPr="0056092A">
        <w:rPr>
          <w:rFonts w:ascii="Times New Roman" w:hAnsi="Times New Roman"/>
          <w:b/>
          <w:sz w:val="20"/>
          <w:szCs w:val="20"/>
        </w:rPr>
        <w:t xml:space="preserve">, </w:t>
      </w:r>
      <w:hyperlink r:id="rId9" w:history="1">
        <w:r w:rsidRPr="0056092A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www</w:t>
        </w:r>
        <w:r w:rsidRPr="0056092A">
          <w:rPr>
            <w:rStyle w:val="a6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56092A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kadastr</w:t>
        </w:r>
        <w:proofErr w:type="spellEnd"/>
        <w:r w:rsidRPr="0056092A">
          <w:rPr>
            <w:rStyle w:val="a6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56092A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DD7122" w:rsidRPr="0056092A" w:rsidRDefault="00DD7122" w:rsidP="00DD712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56092A" w:rsidRDefault="00DD7122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D7122">
        <w:rPr>
          <w:rFonts w:ascii="Times New Roman" w:hAnsi="Times New Roman"/>
          <w:sz w:val="18"/>
          <w:szCs w:val="18"/>
        </w:rPr>
        <w:t xml:space="preserve">ПРЕСС-РЕЛИЗ  </w:t>
      </w:r>
    </w:p>
    <w:p w:rsidR="00DD7122" w:rsidRPr="00DD7122" w:rsidRDefault="00DD7122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D712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11.05.2018 г.</w:t>
      </w:r>
    </w:p>
    <w:p w:rsidR="00DD7122" w:rsidRPr="00DD7122" w:rsidRDefault="00DD7122" w:rsidP="0056092A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DD7122">
        <w:rPr>
          <w:rFonts w:ascii="Times New Roman" w:hAnsi="Times New Roman"/>
          <w:sz w:val="18"/>
          <w:szCs w:val="18"/>
        </w:rPr>
        <w:t>Снес объект – сними с учета</w:t>
      </w:r>
    </w:p>
    <w:p w:rsidR="00DD7122" w:rsidRPr="00DD7122" w:rsidRDefault="00DD7122" w:rsidP="00DD7122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DD7122">
        <w:rPr>
          <w:rFonts w:ascii="Times New Roman" w:hAnsi="Times New Roman"/>
          <w:sz w:val="18"/>
          <w:szCs w:val="18"/>
        </w:rPr>
        <w:t xml:space="preserve">Кадастровая палата региона напоминает жителям Самарской области, что перед началом строительства любого нового объекта </w:t>
      </w:r>
      <w:proofErr w:type="gramStart"/>
      <w:r w:rsidRPr="00DD7122">
        <w:rPr>
          <w:rFonts w:ascii="Times New Roman" w:hAnsi="Times New Roman"/>
          <w:sz w:val="18"/>
          <w:szCs w:val="18"/>
        </w:rPr>
        <w:t>недвижимости</w:t>
      </w:r>
      <w:proofErr w:type="gramEnd"/>
      <w:r w:rsidRPr="00DD7122">
        <w:rPr>
          <w:rFonts w:ascii="Times New Roman" w:hAnsi="Times New Roman"/>
          <w:sz w:val="18"/>
          <w:szCs w:val="18"/>
        </w:rPr>
        <w:t xml:space="preserve"> на месте ранее уничтоженного, собственнику необходимо снять предыдущий с кадастрового учёта.</w:t>
      </w:r>
    </w:p>
    <w:p w:rsidR="00DD7122" w:rsidRPr="00DD7122" w:rsidRDefault="00DD7122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D7122">
        <w:rPr>
          <w:rFonts w:ascii="Times New Roman" w:hAnsi="Times New Roman"/>
          <w:sz w:val="18"/>
          <w:szCs w:val="18"/>
        </w:rPr>
        <w:t xml:space="preserve">Если этого не сделать, то оформить новое здание или строение, сделав его, таким образом, частью гражданского оборота недвижимости, будет существенней сложнее. А это значит, что могут возникнуть серьезные трудности с продажей, дарением или передачей такой недвижимости по наследству. </w:t>
      </w:r>
    </w:p>
    <w:p w:rsidR="00DD7122" w:rsidRDefault="00DD7122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D7122">
        <w:rPr>
          <w:rFonts w:ascii="Times New Roman" w:hAnsi="Times New Roman"/>
          <w:sz w:val="18"/>
          <w:szCs w:val="18"/>
        </w:rPr>
        <w:t xml:space="preserve">Снятие объекта недвижимости с кадастрового учёта осуществляется на основании заявления собственника и акта обследования. За подготовкой этого документа нужно обратиться к кадастровому инженеру. Выбрать специалиста поможет регулярно обновляемый рейтинг кадастровых инженеров, который размещен на портале </w:t>
      </w:r>
      <w:proofErr w:type="spellStart"/>
      <w:r w:rsidRPr="00DD7122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DD7122">
        <w:rPr>
          <w:rFonts w:ascii="Times New Roman" w:hAnsi="Times New Roman"/>
          <w:sz w:val="18"/>
          <w:szCs w:val="18"/>
        </w:rPr>
        <w:t xml:space="preserve"> (rosreestr.ru). После того, как пакет необходимых документов будет сформирован, правообладателю нужно сдать его в любой удобный офис многофункционального центра региона. Кроме того, Кадастровая палата Самарской области напоминает о возможности удаленной подачи обращения в электронном виде посредством официального портала </w:t>
      </w:r>
      <w:proofErr w:type="spellStart"/>
      <w:r w:rsidRPr="00DD7122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DD7122">
        <w:rPr>
          <w:rFonts w:ascii="Times New Roman" w:hAnsi="Times New Roman"/>
          <w:sz w:val="18"/>
          <w:szCs w:val="18"/>
        </w:rPr>
        <w:t xml:space="preserve">. Для этого собственнику потребуется регистрации на сайте </w:t>
      </w:r>
      <w:proofErr w:type="spellStart"/>
      <w:r w:rsidRPr="00DD7122">
        <w:rPr>
          <w:rFonts w:ascii="Times New Roman" w:hAnsi="Times New Roman"/>
          <w:sz w:val="18"/>
          <w:szCs w:val="18"/>
        </w:rPr>
        <w:t>Госуслуги</w:t>
      </w:r>
      <w:proofErr w:type="gramStart"/>
      <w:r w:rsidRPr="00DD7122">
        <w:rPr>
          <w:rFonts w:ascii="Times New Roman" w:hAnsi="Times New Roman"/>
          <w:sz w:val="18"/>
          <w:szCs w:val="18"/>
        </w:rPr>
        <w:t>.р</w:t>
      </w:r>
      <w:proofErr w:type="gramEnd"/>
      <w:r w:rsidRPr="00DD7122">
        <w:rPr>
          <w:rFonts w:ascii="Times New Roman" w:hAnsi="Times New Roman"/>
          <w:sz w:val="18"/>
          <w:szCs w:val="18"/>
        </w:rPr>
        <w:t>у</w:t>
      </w:r>
      <w:proofErr w:type="spellEnd"/>
      <w:r w:rsidRPr="00DD7122">
        <w:rPr>
          <w:rFonts w:ascii="Times New Roman" w:hAnsi="Times New Roman"/>
          <w:sz w:val="18"/>
          <w:szCs w:val="18"/>
        </w:rPr>
        <w:t>, а также электронная подпись.</w:t>
      </w:r>
    </w:p>
    <w:p w:rsidR="00ED5D68" w:rsidRDefault="00ED5D68" w:rsidP="00DD7122">
      <w:pPr>
        <w:pStyle w:val="a3"/>
        <w:pBdr>
          <w:bottom w:val="dotted" w:sz="24" w:space="1" w:color="auto"/>
        </w:pBdr>
        <w:jc w:val="both"/>
        <w:rPr>
          <w:rFonts w:ascii="Times New Roman" w:hAnsi="Times New Roman"/>
          <w:sz w:val="18"/>
          <w:szCs w:val="18"/>
        </w:rPr>
      </w:pPr>
    </w:p>
    <w:p w:rsidR="0059375C" w:rsidRDefault="00A35CAA" w:rsidP="0059375C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 wp14:anchorId="0B98FE26" wp14:editId="075ABB9E">
            <wp:simplePos x="0" y="0"/>
            <wp:positionH relativeFrom="column">
              <wp:posOffset>1868805</wp:posOffset>
            </wp:positionH>
            <wp:positionV relativeFrom="paragraph">
              <wp:posOffset>358775</wp:posOffset>
            </wp:positionV>
            <wp:extent cx="1979295" cy="2019300"/>
            <wp:effectExtent l="0" t="0" r="1905" b="0"/>
            <wp:wrapSquare wrapText="bothSides"/>
            <wp:docPr id="5" name="Рисунок 5" descr="C:\Users\я\Desktop\IMG_20180509_204503_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IMG_20180509_204503_6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5C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 wp14:anchorId="2F5442E3" wp14:editId="4E96D5E8">
            <wp:simplePos x="0" y="0"/>
            <wp:positionH relativeFrom="column">
              <wp:posOffset>-114300</wp:posOffset>
            </wp:positionH>
            <wp:positionV relativeFrom="paragraph">
              <wp:posOffset>104775</wp:posOffset>
            </wp:positionV>
            <wp:extent cx="1864995" cy="2276475"/>
            <wp:effectExtent l="0" t="0" r="1905" b="9525"/>
            <wp:wrapSquare wrapText="bothSides"/>
            <wp:docPr id="6" name="Рисунок 6" descr="C:\Users\я\Desktop\IMG_0260-21-05-18-09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IMG_0260-21-05-18-09-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49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5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="0059375C">
        <w:rPr>
          <w:rFonts w:ascii="Times New Roman" w:hAnsi="Times New Roman"/>
          <w:sz w:val="18"/>
          <w:szCs w:val="18"/>
        </w:rPr>
        <w:t xml:space="preserve">  9 МАЯ было долгожданное  открытие «Мемориальной Доски» в поселке </w:t>
      </w:r>
      <w:proofErr w:type="spellStart"/>
      <w:r w:rsidR="0059375C">
        <w:rPr>
          <w:rFonts w:ascii="Times New Roman" w:hAnsi="Times New Roman"/>
          <w:sz w:val="18"/>
          <w:szCs w:val="18"/>
        </w:rPr>
        <w:t>Передовка</w:t>
      </w:r>
      <w:proofErr w:type="spellEnd"/>
      <w:r w:rsidR="0059375C">
        <w:rPr>
          <w:rFonts w:ascii="Times New Roman" w:hAnsi="Times New Roman"/>
          <w:sz w:val="18"/>
          <w:szCs w:val="18"/>
        </w:rPr>
        <w:t xml:space="preserve">. Жители </w:t>
      </w:r>
      <w:proofErr w:type="spellStart"/>
      <w:r w:rsidR="0059375C">
        <w:rPr>
          <w:rFonts w:ascii="Times New Roman" w:hAnsi="Times New Roman"/>
          <w:sz w:val="18"/>
          <w:szCs w:val="18"/>
        </w:rPr>
        <w:t>Передовки</w:t>
      </w:r>
      <w:proofErr w:type="spellEnd"/>
      <w:r w:rsidR="0059375C">
        <w:rPr>
          <w:rFonts w:ascii="Times New Roman" w:hAnsi="Times New Roman"/>
          <w:sz w:val="18"/>
          <w:szCs w:val="18"/>
        </w:rPr>
        <w:t xml:space="preserve"> своими силами за счет целевых сборов смогли воплотить в жизнь мечту односельчан старшего поколения о «Мемориальной доске»</w:t>
      </w:r>
      <w:r>
        <w:rPr>
          <w:rFonts w:ascii="Times New Roman" w:hAnsi="Times New Roman"/>
          <w:sz w:val="18"/>
          <w:szCs w:val="18"/>
        </w:rPr>
        <w:t xml:space="preserve"> </w:t>
      </w:r>
      <w:r w:rsidR="0059375C">
        <w:rPr>
          <w:rFonts w:ascii="Times New Roman" w:hAnsi="Times New Roman"/>
          <w:sz w:val="18"/>
          <w:szCs w:val="18"/>
        </w:rPr>
        <w:t>с фамилиями воинов погибших в Великой Отечественной Войне. На</w:t>
      </w:r>
      <w:r>
        <w:rPr>
          <w:rFonts w:ascii="Times New Roman" w:hAnsi="Times New Roman"/>
          <w:sz w:val="18"/>
          <w:szCs w:val="18"/>
        </w:rPr>
        <w:t xml:space="preserve"> торжественном</w:t>
      </w:r>
      <w:r w:rsidR="0059375C">
        <w:rPr>
          <w:rFonts w:ascii="Times New Roman" w:hAnsi="Times New Roman"/>
          <w:sz w:val="18"/>
          <w:szCs w:val="18"/>
        </w:rPr>
        <w:t xml:space="preserve"> открытие «Мемори</w:t>
      </w:r>
      <w:r>
        <w:rPr>
          <w:rFonts w:ascii="Times New Roman" w:hAnsi="Times New Roman"/>
          <w:sz w:val="18"/>
          <w:szCs w:val="18"/>
        </w:rPr>
        <w:t>альной доски</w:t>
      </w:r>
      <w:r w:rsidR="0059375C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>, в числе гостей</w:t>
      </w:r>
      <w:r w:rsidR="0059375C">
        <w:rPr>
          <w:rFonts w:ascii="Times New Roman" w:hAnsi="Times New Roman"/>
          <w:sz w:val="18"/>
          <w:szCs w:val="18"/>
        </w:rPr>
        <w:t xml:space="preserve"> присутствовали </w:t>
      </w:r>
      <w:proofErr w:type="spellStart"/>
      <w:r w:rsidR="0059375C">
        <w:rPr>
          <w:rFonts w:ascii="Times New Roman" w:hAnsi="Times New Roman"/>
          <w:sz w:val="18"/>
          <w:szCs w:val="18"/>
        </w:rPr>
        <w:t>Тукмакова</w:t>
      </w:r>
      <w:proofErr w:type="spellEnd"/>
      <w:r w:rsidR="0059375C">
        <w:rPr>
          <w:rFonts w:ascii="Times New Roman" w:hAnsi="Times New Roman"/>
          <w:sz w:val="18"/>
          <w:szCs w:val="18"/>
        </w:rPr>
        <w:t xml:space="preserve"> М.В.,</w:t>
      </w:r>
      <w:proofErr w:type="spellStart"/>
      <w:r w:rsidR="0059375C">
        <w:rPr>
          <w:rFonts w:ascii="Times New Roman" w:hAnsi="Times New Roman"/>
          <w:sz w:val="18"/>
          <w:szCs w:val="18"/>
        </w:rPr>
        <w:t>Максаева</w:t>
      </w:r>
      <w:proofErr w:type="spellEnd"/>
      <w:r w:rsidR="0059375C">
        <w:rPr>
          <w:rFonts w:ascii="Times New Roman" w:hAnsi="Times New Roman"/>
          <w:sz w:val="18"/>
          <w:szCs w:val="18"/>
        </w:rPr>
        <w:t xml:space="preserve"> М.А. и глава поселения </w:t>
      </w:r>
      <w:proofErr w:type="spellStart"/>
      <w:r w:rsidR="0059375C">
        <w:rPr>
          <w:rFonts w:ascii="Times New Roman" w:hAnsi="Times New Roman"/>
          <w:sz w:val="18"/>
          <w:szCs w:val="18"/>
        </w:rPr>
        <w:t>Дерюжова</w:t>
      </w:r>
      <w:proofErr w:type="spellEnd"/>
      <w:r w:rsidR="0059375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59375C">
        <w:rPr>
          <w:rFonts w:ascii="Times New Roman" w:hAnsi="Times New Roman"/>
          <w:sz w:val="18"/>
          <w:szCs w:val="18"/>
        </w:rPr>
        <w:t xml:space="preserve">И.Т. </w:t>
      </w:r>
    </w:p>
    <w:p w:rsidR="0059375C" w:rsidRDefault="0059375C" w:rsidP="0059375C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40758" w:rsidRDefault="00A40758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P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375C" w:rsidRPr="0059375C" w:rsidRDefault="0059375C" w:rsidP="0059375C">
      <w:pPr>
        <w:pStyle w:val="a3"/>
        <w:tabs>
          <w:tab w:val="left" w:pos="7905"/>
        </w:tabs>
        <w:jc w:val="both"/>
        <w:rPr>
          <w:rFonts w:ascii="Times New Roman" w:hAnsi="Times New Roman"/>
          <w:sz w:val="18"/>
          <w:szCs w:val="18"/>
        </w:rPr>
      </w:pPr>
    </w:p>
    <w:p w:rsidR="00A40758" w:rsidRDefault="00A40758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35CAA" w:rsidRDefault="00A35CAA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35CAA" w:rsidRDefault="00A35CAA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35CAA" w:rsidRDefault="00A35CAA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35CAA" w:rsidRDefault="00A35CAA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35CAA" w:rsidRDefault="00A35CAA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35CAA" w:rsidRDefault="00A35CAA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</w:p>
    <w:p w:rsidR="00A35CAA" w:rsidRDefault="00A35CAA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35CAA" w:rsidRDefault="00A35CAA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35CAA" w:rsidRDefault="00A35CAA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1C1A6044" wp14:editId="3AEBE3F3">
            <wp:simplePos x="0" y="0"/>
            <wp:positionH relativeFrom="column">
              <wp:posOffset>-10795</wp:posOffset>
            </wp:positionH>
            <wp:positionV relativeFrom="paragraph">
              <wp:posOffset>120015</wp:posOffset>
            </wp:positionV>
            <wp:extent cx="3695700" cy="2423795"/>
            <wp:effectExtent l="0" t="0" r="0" b="0"/>
            <wp:wrapSquare wrapText="bothSides"/>
            <wp:docPr id="7" name="Рисунок 7" descr="C:\Users\я\Desktop\IMG_0261-21-05-18-09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IMG_0261-21-05-18-09-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F36" w:rsidRDefault="00A35CAA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586F36">
        <w:rPr>
          <w:rFonts w:ascii="Times New Roman" w:hAnsi="Times New Roman"/>
          <w:sz w:val="18"/>
          <w:szCs w:val="18"/>
        </w:rPr>
        <w:t xml:space="preserve">На </w:t>
      </w:r>
      <w:proofErr w:type="spellStart"/>
      <w:r w:rsidR="00586F36">
        <w:rPr>
          <w:rFonts w:ascii="Times New Roman" w:hAnsi="Times New Roman"/>
          <w:sz w:val="18"/>
          <w:szCs w:val="18"/>
        </w:rPr>
        <w:t>територии</w:t>
      </w:r>
      <w:proofErr w:type="spellEnd"/>
      <w:r w:rsidR="00586F36">
        <w:rPr>
          <w:rFonts w:ascii="Times New Roman" w:hAnsi="Times New Roman"/>
          <w:sz w:val="18"/>
          <w:szCs w:val="18"/>
        </w:rPr>
        <w:t xml:space="preserve"> сельского поселения Малый</w:t>
      </w:r>
      <w:proofErr w:type="gramStart"/>
      <w:r w:rsidR="00586F36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="00586F36">
        <w:rPr>
          <w:rFonts w:ascii="Times New Roman" w:hAnsi="Times New Roman"/>
          <w:sz w:val="18"/>
          <w:szCs w:val="18"/>
        </w:rPr>
        <w:t xml:space="preserve">олкай утро 9 Мая </w:t>
      </w:r>
      <w:r w:rsidR="00586F36" w:rsidRPr="00586F36">
        <w:rPr>
          <w:rFonts w:ascii="Times New Roman" w:hAnsi="Times New Roman"/>
          <w:sz w:val="18"/>
          <w:szCs w:val="18"/>
        </w:rPr>
        <w:t>началось с шествия «Бессмертного полка».</w:t>
      </w:r>
      <w:r w:rsidR="00586F36" w:rsidRPr="00586F36">
        <w:t xml:space="preserve"> </w:t>
      </w:r>
      <w:r w:rsidR="00586F36" w:rsidRPr="00586F36">
        <w:rPr>
          <w:rFonts w:ascii="Times New Roman" w:hAnsi="Times New Roman"/>
          <w:sz w:val="18"/>
          <w:szCs w:val="18"/>
        </w:rPr>
        <w:t xml:space="preserve">Около </w:t>
      </w:r>
      <w:r w:rsidR="00586F36">
        <w:rPr>
          <w:rFonts w:ascii="Times New Roman" w:hAnsi="Times New Roman"/>
          <w:sz w:val="18"/>
          <w:szCs w:val="18"/>
        </w:rPr>
        <w:t xml:space="preserve">150 </w:t>
      </w:r>
      <w:r w:rsidR="00586F36" w:rsidRPr="00586F36">
        <w:rPr>
          <w:rFonts w:ascii="Times New Roman" w:hAnsi="Times New Roman"/>
          <w:sz w:val="18"/>
          <w:szCs w:val="18"/>
        </w:rPr>
        <w:t>человек несли портреты своих близких – участников боев Великой Отечественной войны к памятнику погибшим воинам. Затем мит</w:t>
      </w:r>
      <w:r w:rsidR="00586F36">
        <w:rPr>
          <w:rFonts w:ascii="Times New Roman" w:hAnsi="Times New Roman"/>
          <w:sz w:val="18"/>
          <w:szCs w:val="18"/>
        </w:rPr>
        <w:t>инг, посвященный 73</w:t>
      </w:r>
      <w:r w:rsidR="00586F36" w:rsidRPr="00586F36">
        <w:rPr>
          <w:rFonts w:ascii="Times New Roman" w:hAnsi="Times New Roman"/>
          <w:sz w:val="18"/>
          <w:szCs w:val="18"/>
        </w:rPr>
        <w:t>-й годовщине Победы над фа</w:t>
      </w:r>
      <w:r w:rsidR="00586F36">
        <w:rPr>
          <w:rFonts w:ascii="Times New Roman" w:hAnsi="Times New Roman"/>
          <w:sz w:val="18"/>
          <w:szCs w:val="18"/>
        </w:rPr>
        <w:t xml:space="preserve">шистскими захватчиками, открыла </w:t>
      </w:r>
      <w:r w:rsidR="00586F36" w:rsidRPr="00586F36">
        <w:rPr>
          <w:rFonts w:ascii="Times New Roman" w:hAnsi="Times New Roman"/>
          <w:sz w:val="18"/>
          <w:szCs w:val="18"/>
        </w:rPr>
        <w:t>глава</w:t>
      </w:r>
      <w:r w:rsidR="00586F36">
        <w:rPr>
          <w:rFonts w:ascii="Times New Roman" w:hAnsi="Times New Roman"/>
          <w:sz w:val="18"/>
          <w:szCs w:val="18"/>
        </w:rPr>
        <w:t xml:space="preserve"> Малого</w:t>
      </w:r>
      <w:proofErr w:type="gramStart"/>
      <w:r w:rsidR="00586F36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="00586F36">
        <w:rPr>
          <w:rFonts w:ascii="Times New Roman" w:hAnsi="Times New Roman"/>
          <w:sz w:val="18"/>
          <w:szCs w:val="18"/>
        </w:rPr>
        <w:t xml:space="preserve">олкая </w:t>
      </w:r>
      <w:proofErr w:type="spellStart"/>
      <w:r w:rsidR="00586F36">
        <w:rPr>
          <w:rFonts w:ascii="Times New Roman" w:hAnsi="Times New Roman"/>
          <w:sz w:val="18"/>
          <w:szCs w:val="18"/>
        </w:rPr>
        <w:t>Дерюжова</w:t>
      </w:r>
      <w:proofErr w:type="spellEnd"/>
      <w:r w:rsidR="00586F36">
        <w:rPr>
          <w:rFonts w:ascii="Times New Roman" w:hAnsi="Times New Roman"/>
          <w:sz w:val="18"/>
          <w:szCs w:val="18"/>
        </w:rPr>
        <w:t xml:space="preserve"> И.Т.</w:t>
      </w:r>
      <w:r w:rsidR="00586F36" w:rsidRPr="00586F36">
        <w:t xml:space="preserve"> </w:t>
      </w:r>
      <w:r w:rsidR="00586F36" w:rsidRPr="00586F36">
        <w:rPr>
          <w:rFonts w:ascii="Times New Roman" w:hAnsi="Times New Roman"/>
          <w:sz w:val="18"/>
          <w:szCs w:val="18"/>
        </w:rPr>
        <w:t>, которая напомнила собравшимся о том, какой страшной была эта самая кровопролитная в истории человечества война, какие жертвы понес наш народ, защищая Родину от фашизма.</w:t>
      </w:r>
      <w:r w:rsidR="00586F36" w:rsidRPr="00586F36">
        <w:t xml:space="preserve"> </w:t>
      </w:r>
      <w:r w:rsidR="00586F36" w:rsidRPr="00586F36">
        <w:rPr>
          <w:rFonts w:ascii="Times New Roman" w:hAnsi="Times New Roman"/>
          <w:sz w:val="18"/>
          <w:szCs w:val="18"/>
        </w:rPr>
        <w:t>Со словами поздравления выступил</w:t>
      </w:r>
      <w:r w:rsidR="00586F36">
        <w:rPr>
          <w:rFonts w:ascii="Times New Roman" w:hAnsi="Times New Roman"/>
          <w:sz w:val="18"/>
          <w:szCs w:val="18"/>
        </w:rPr>
        <w:t xml:space="preserve">а </w:t>
      </w:r>
      <w:proofErr w:type="spellStart"/>
      <w:r w:rsidR="00586F36">
        <w:rPr>
          <w:rFonts w:ascii="Times New Roman" w:hAnsi="Times New Roman"/>
          <w:sz w:val="18"/>
          <w:szCs w:val="18"/>
        </w:rPr>
        <w:t>Максаева</w:t>
      </w:r>
      <w:proofErr w:type="spellEnd"/>
      <w:r w:rsidR="00586F36">
        <w:rPr>
          <w:rFonts w:ascii="Times New Roman" w:hAnsi="Times New Roman"/>
          <w:sz w:val="18"/>
          <w:szCs w:val="18"/>
        </w:rPr>
        <w:t xml:space="preserve"> М.А.</w:t>
      </w:r>
    </w:p>
    <w:p w:rsidR="00586F36" w:rsidRDefault="00586F36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86F36">
        <w:rPr>
          <w:rFonts w:ascii="Times New Roman" w:hAnsi="Times New Roman"/>
          <w:sz w:val="18"/>
          <w:szCs w:val="18"/>
        </w:rPr>
        <w:t>Школьники в почетном карауле сменяли друг друга. Минутой молчания почтили память всех участников войны.</w:t>
      </w:r>
    </w:p>
    <w:p w:rsidR="00A40758" w:rsidRPr="00992FBF" w:rsidRDefault="00586F36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86F36">
        <w:rPr>
          <w:rFonts w:ascii="Times New Roman" w:hAnsi="Times New Roman"/>
          <w:sz w:val="18"/>
          <w:szCs w:val="18"/>
        </w:rPr>
        <w:t xml:space="preserve">Еще одна страница очередной годовщины Великой Победы позади, поэтому администрация </w:t>
      </w:r>
      <w:r w:rsidR="00992FBF">
        <w:rPr>
          <w:rFonts w:ascii="Times New Roman" w:hAnsi="Times New Roman"/>
          <w:sz w:val="18"/>
          <w:szCs w:val="18"/>
        </w:rPr>
        <w:t>Малого</w:t>
      </w:r>
      <w:proofErr w:type="gramStart"/>
      <w:r w:rsidR="00992FBF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="00992FBF">
        <w:rPr>
          <w:rFonts w:ascii="Times New Roman" w:hAnsi="Times New Roman"/>
          <w:sz w:val="18"/>
          <w:szCs w:val="18"/>
        </w:rPr>
        <w:t xml:space="preserve">олкая благодарит всех участников </w:t>
      </w:r>
      <w:r w:rsidRPr="00586F36">
        <w:rPr>
          <w:rFonts w:ascii="Times New Roman" w:hAnsi="Times New Roman"/>
          <w:sz w:val="18"/>
          <w:szCs w:val="18"/>
        </w:rPr>
        <w:t>мити</w:t>
      </w:r>
      <w:r w:rsidR="00992FBF">
        <w:rPr>
          <w:rFonts w:ascii="Times New Roman" w:hAnsi="Times New Roman"/>
          <w:sz w:val="18"/>
          <w:szCs w:val="18"/>
        </w:rPr>
        <w:t xml:space="preserve">нгов, посвященных празднованию </w:t>
      </w:r>
      <w:r w:rsidR="0059375C">
        <w:rPr>
          <w:rFonts w:ascii="Times New Roman" w:hAnsi="Times New Roman"/>
          <w:sz w:val="18"/>
          <w:szCs w:val="18"/>
        </w:rPr>
        <w:t>73</w:t>
      </w:r>
      <w:r w:rsidRPr="00586F36">
        <w:rPr>
          <w:rFonts w:ascii="Times New Roman" w:hAnsi="Times New Roman"/>
          <w:sz w:val="18"/>
          <w:szCs w:val="18"/>
        </w:rPr>
        <w:t xml:space="preserve">-й годовщины Победы </w:t>
      </w:r>
      <w:r w:rsidR="00992FBF">
        <w:rPr>
          <w:rFonts w:ascii="Times New Roman" w:hAnsi="Times New Roman"/>
          <w:sz w:val="18"/>
          <w:szCs w:val="18"/>
        </w:rPr>
        <w:t xml:space="preserve">за </w:t>
      </w:r>
      <w:r w:rsidRPr="00586F36">
        <w:rPr>
          <w:rFonts w:ascii="Times New Roman" w:hAnsi="Times New Roman"/>
          <w:sz w:val="18"/>
          <w:szCs w:val="18"/>
        </w:rPr>
        <w:t>память и неравнодушие.</w:t>
      </w:r>
      <w:r w:rsidR="00992FBF">
        <w:rPr>
          <w:rFonts w:ascii="Times New Roman" w:hAnsi="Times New Roman"/>
          <w:sz w:val="18"/>
          <w:szCs w:val="18"/>
        </w:rPr>
        <w:t xml:space="preserve"> </w:t>
      </w:r>
      <w:r w:rsidR="00992FBF" w:rsidRPr="00992FBF">
        <w:rPr>
          <w:rFonts w:ascii="Times New Roman" w:hAnsi="Times New Roman"/>
          <w:sz w:val="18"/>
          <w:szCs w:val="18"/>
        </w:rPr>
        <w:t>Вот таким был самый главный праздник в год  —  настоящим, искренним, теплым и душевным.</w:t>
      </w:r>
      <w:r w:rsidR="0056092A" w:rsidRPr="00992FBF">
        <w:rPr>
          <w:rFonts w:ascii="Times New Roman" w:hAnsi="Times New Roman"/>
          <w:sz w:val="18"/>
          <w:szCs w:val="18"/>
        </w:rPr>
        <w:br/>
      </w:r>
    </w:p>
    <w:p w:rsidR="00A40758" w:rsidRDefault="00A40758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40758" w:rsidRDefault="00A40758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40758" w:rsidRDefault="00A40758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40758" w:rsidRDefault="00A40758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40758" w:rsidRDefault="00A40758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ED5D68" w:rsidRDefault="00ED5D68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******************************************************</w:t>
      </w:r>
      <w:r w:rsidR="00E40426">
        <w:rPr>
          <w:rFonts w:ascii="Times New Roman" w:hAnsi="Times New Roman"/>
          <w:sz w:val="18"/>
          <w:szCs w:val="18"/>
        </w:rPr>
        <w:t>*****</w:t>
      </w:r>
    </w:p>
    <w:p w:rsidR="008B20C0" w:rsidRDefault="0056092A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76A9679D" wp14:editId="5BF8DDEE">
            <wp:simplePos x="0" y="0"/>
            <wp:positionH relativeFrom="column">
              <wp:posOffset>-66675</wp:posOffset>
            </wp:positionH>
            <wp:positionV relativeFrom="paragraph">
              <wp:posOffset>-280670</wp:posOffset>
            </wp:positionV>
            <wp:extent cx="3162300" cy="2476500"/>
            <wp:effectExtent l="0" t="0" r="0" b="0"/>
            <wp:wrapSquare wrapText="bothSides"/>
            <wp:docPr id="4" name="Рисунок 4" descr="C:\Users\я\Desktop\Для Вестника\IMG_0254-21-05-18-07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Для Вестника\IMG_0254-21-05-18-07-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0C0" w:rsidRPr="008B20C0">
        <w:rPr>
          <w:rFonts w:ascii="Times New Roman" w:hAnsi="Times New Roman"/>
          <w:sz w:val="20"/>
          <w:szCs w:val="20"/>
        </w:rPr>
        <w:t>19 Мая 2018г</w:t>
      </w:r>
      <w:r w:rsidR="00A35CAA">
        <w:rPr>
          <w:rFonts w:ascii="Times New Roman" w:hAnsi="Times New Roman"/>
          <w:sz w:val="18"/>
          <w:szCs w:val="18"/>
        </w:rPr>
        <w:t xml:space="preserve"> в сельском поселении</w:t>
      </w:r>
      <w:r w:rsidR="008B20C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B20C0">
        <w:rPr>
          <w:rFonts w:ascii="Times New Roman" w:hAnsi="Times New Roman"/>
          <w:sz w:val="18"/>
          <w:szCs w:val="18"/>
        </w:rPr>
        <w:t>Бодьшой</w:t>
      </w:r>
      <w:proofErr w:type="spellEnd"/>
      <w:proofErr w:type="gramStart"/>
      <w:r w:rsidR="008B20C0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="008B20C0">
        <w:rPr>
          <w:rFonts w:ascii="Times New Roman" w:hAnsi="Times New Roman"/>
          <w:sz w:val="18"/>
          <w:szCs w:val="18"/>
        </w:rPr>
        <w:t xml:space="preserve">олкай было открытие летнего футбола. </w:t>
      </w:r>
      <w:r w:rsidR="008B20C0" w:rsidRPr="008B20C0">
        <w:rPr>
          <w:rFonts w:ascii="Times New Roman" w:hAnsi="Times New Roman"/>
          <w:sz w:val="18"/>
          <w:szCs w:val="18"/>
        </w:rPr>
        <w:t>Поздравим нашу</w:t>
      </w:r>
      <w:r w:rsidR="008B20C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8B20C0" w:rsidRPr="008B20C0">
        <w:rPr>
          <w:rFonts w:ascii="Times New Roman" w:hAnsi="Times New Roman"/>
          <w:sz w:val="18"/>
          <w:szCs w:val="18"/>
        </w:rPr>
        <w:t>команду</w:t>
      </w:r>
      <w:proofErr w:type="gramEnd"/>
      <w:r w:rsidR="008B20C0" w:rsidRPr="008B20C0">
        <w:rPr>
          <w:rFonts w:ascii="Times New Roman" w:hAnsi="Times New Roman"/>
          <w:sz w:val="18"/>
          <w:szCs w:val="18"/>
        </w:rPr>
        <w:t xml:space="preserve"> занявшую второе место</w:t>
      </w:r>
      <w:r w:rsidR="008B20C0">
        <w:rPr>
          <w:rFonts w:ascii="Times New Roman" w:hAnsi="Times New Roman"/>
          <w:sz w:val="18"/>
          <w:szCs w:val="18"/>
        </w:rPr>
        <w:t xml:space="preserve"> </w:t>
      </w:r>
      <w:r w:rsidR="008B20C0" w:rsidRPr="008B20C0">
        <w:rPr>
          <w:rFonts w:ascii="Times New Roman" w:hAnsi="Times New Roman"/>
          <w:sz w:val="18"/>
          <w:szCs w:val="18"/>
        </w:rPr>
        <w:t>по футболу</w:t>
      </w:r>
      <w:r w:rsidR="008B20C0">
        <w:rPr>
          <w:rFonts w:ascii="Times New Roman" w:hAnsi="Times New Roman"/>
          <w:sz w:val="18"/>
          <w:szCs w:val="18"/>
        </w:rPr>
        <w:t>. Молодцы ребята.</w:t>
      </w:r>
    </w:p>
    <w:p w:rsidR="008B20C0" w:rsidRDefault="008B20C0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E40426" w:rsidRPr="00A40758" w:rsidRDefault="00A40758" w:rsidP="00A40758">
      <w:pPr>
        <w:pStyle w:val="a3"/>
        <w:rPr>
          <w:rFonts w:ascii="Times New Roman" w:hAnsi="Times New Roman"/>
          <w:sz w:val="20"/>
          <w:szCs w:val="20"/>
        </w:rPr>
      </w:pPr>
      <w:r w:rsidRPr="00A40758">
        <w:rPr>
          <w:rFonts w:ascii="Times New Roman" w:hAnsi="Times New Roman"/>
          <w:sz w:val="20"/>
          <w:szCs w:val="20"/>
        </w:rPr>
        <w:t>Поздравляем</w:t>
      </w:r>
      <w:r w:rsidR="00E40426" w:rsidRPr="00A40758">
        <w:rPr>
          <w:rFonts w:ascii="Times New Roman" w:hAnsi="Times New Roman"/>
          <w:sz w:val="20"/>
          <w:szCs w:val="20"/>
        </w:rPr>
        <w:t xml:space="preserve"> с </w:t>
      </w:r>
      <w:r w:rsidR="00A35CAA">
        <w:rPr>
          <w:rFonts w:ascii="Times New Roman" w:hAnsi="Times New Roman"/>
          <w:sz w:val="20"/>
          <w:szCs w:val="20"/>
        </w:rPr>
        <w:t xml:space="preserve">серебряной </w:t>
      </w:r>
      <w:r w:rsidR="00E40426" w:rsidRPr="00A40758">
        <w:rPr>
          <w:rFonts w:ascii="Times New Roman" w:hAnsi="Times New Roman"/>
          <w:sz w:val="20"/>
          <w:szCs w:val="20"/>
        </w:rPr>
        <w:t>победой на соревнованиях! Будь</w:t>
      </w:r>
      <w:r w:rsidRPr="00A40758">
        <w:rPr>
          <w:rFonts w:ascii="Times New Roman" w:hAnsi="Times New Roman"/>
          <w:sz w:val="20"/>
          <w:szCs w:val="20"/>
        </w:rPr>
        <w:t>те</w:t>
      </w:r>
      <w:r w:rsidR="00E40426" w:rsidRPr="00A40758">
        <w:rPr>
          <w:rFonts w:ascii="Times New Roman" w:hAnsi="Times New Roman"/>
          <w:sz w:val="20"/>
          <w:szCs w:val="20"/>
        </w:rPr>
        <w:t xml:space="preserve"> всегда лидером, достига</w:t>
      </w:r>
      <w:r w:rsidRPr="00A40758">
        <w:rPr>
          <w:rFonts w:ascii="Times New Roman" w:hAnsi="Times New Roman"/>
          <w:sz w:val="20"/>
          <w:szCs w:val="20"/>
        </w:rPr>
        <w:t>й максимальных высот, развивайтесь</w:t>
      </w:r>
      <w:r w:rsidR="00E40426" w:rsidRPr="00A40758">
        <w:rPr>
          <w:rFonts w:ascii="Times New Roman" w:hAnsi="Times New Roman"/>
          <w:sz w:val="20"/>
          <w:szCs w:val="20"/>
        </w:rPr>
        <w:t xml:space="preserve"> и не останавливай</w:t>
      </w:r>
      <w:r w:rsidRPr="00A40758">
        <w:rPr>
          <w:rFonts w:ascii="Times New Roman" w:hAnsi="Times New Roman"/>
          <w:sz w:val="20"/>
          <w:szCs w:val="20"/>
        </w:rPr>
        <w:t>тесь</w:t>
      </w:r>
      <w:r w:rsidR="00E40426" w:rsidRPr="00A40758">
        <w:rPr>
          <w:rFonts w:ascii="Times New Roman" w:hAnsi="Times New Roman"/>
          <w:sz w:val="20"/>
          <w:szCs w:val="20"/>
        </w:rPr>
        <w:t xml:space="preserve"> на уже </w:t>
      </w:r>
      <w:proofErr w:type="gramStart"/>
      <w:r w:rsidR="00E40426" w:rsidRPr="00A40758">
        <w:rPr>
          <w:rFonts w:ascii="Times New Roman" w:hAnsi="Times New Roman"/>
          <w:sz w:val="20"/>
          <w:szCs w:val="20"/>
        </w:rPr>
        <w:t>достигнутом</w:t>
      </w:r>
      <w:proofErr w:type="gramEnd"/>
      <w:r w:rsidR="00E40426" w:rsidRPr="00A40758">
        <w:rPr>
          <w:rFonts w:ascii="Times New Roman" w:hAnsi="Times New Roman"/>
          <w:sz w:val="20"/>
          <w:szCs w:val="20"/>
        </w:rPr>
        <w:t xml:space="preserve">. Впереди много побед и работы над собой. Будь примером для подражания и </w:t>
      </w:r>
      <w:proofErr w:type="spellStart"/>
      <w:r w:rsidR="00E40426" w:rsidRPr="00A40758">
        <w:rPr>
          <w:rFonts w:ascii="Times New Roman" w:hAnsi="Times New Roman"/>
          <w:sz w:val="20"/>
          <w:szCs w:val="20"/>
        </w:rPr>
        <w:t>завоевыва</w:t>
      </w:r>
      <w:r w:rsidRPr="00A40758">
        <w:rPr>
          <w:rFonts w:ascii="Times New Roman" w:hAnsi="Times New Roman"/>
          <w:sz w:val="20"/>
          <w:szCs w:val="20"/>
        </w:rPr>
        <w:t>те</w:t>
      </w:r>
      <w:proofErr w:type="spellEnd"/>
      <w:r w:rsidRPr="00A40758">
        <w:rPr>
          <w:rFonts w:ascii="Times New Roman" w:hAnsi="Times New Roman"/>
          <w:sz w:val="20"/>
          <w:szCs w:val="20"/>
        </w:rPr>
        <w:t xml:space="preserve"> </w:t>
      </w:r>
      <w:r w:rsidR="00E40426" w:rsidRPr="00A40758">
        <w:rPr>
          <w:rFonts w:ascii="Times New Roman" w:hAnsi="Times New Roman"/>
          <w:sz w:val="20"/>
          <w:szCs w:val="20"/>
        </w:rPr>
        <w:t xml:space="preserve"> все</w:t>
      </w:r>
      <w:r w:rsidRPr="00A40758">
        <w:rPr>
          <w:rFonts w:ascii="Times New Roman" w:hAnsi="Times New Roman"/>
          <w:sz w:val="20"/>
          <w:szCs w:val="20"/>
        </w:rPr>
        <w:t xml:space="preserve"> новые лидерские позиции!</w:t>
      </w:r>
      <w:r w:rsidRPr="00A40758">
        <w:rPr>
          <w:rFonts w:ascii="Times New Roman" w:hAnsi="Times New Roman"/>
          <w:sz w:val="20"/>
          <w:szCs w:val="20"/>
        </w:rPr>
        <w:br/>
      </w:r>
    </w:p>
    <w:p w:rsidR="008B20C0" w:rsidRPr="00A40758" w:rsidRDefault="008B20C0" w:rsidP="00A40758">
      <w:pPr>
        <w:pStyle w:val="a3"/>
        <w:rPr>
          <w:rFonts w:ascii="Times New Roman" w:hAnsi="Times New Roman"/>
          <w:sz w:val="20"/>
          <w:szCs w:val="20"/>
        </w:rPr>
      </w:pPr>
    </w:p>
    <w:p w:rsidR="008B20C0" w:rsidRDefault="008B20C0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B20C0" w:rsidRDefault="008B20C0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B20C0" w:rsidRDefault="008B20C0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B20C0" w:rsidRDefault="008B20C0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B20C0" w:rsidRDefault="008B20C0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B20C0" w:rsidRDefault="008B20C0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E40426" w:rsidRDefault="00E40426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E40426" w:rsidRDefault="00A40758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4D76E653" wp14:editId="656ED07F">
            <wp:simplePos x="0" y="0"/>
            <wp:positionH relativeFrom="column">
              <wp:posOffset>95250</wp:posOffset>
            </wp:positionH>
            <wp:positionV relativeFrom="paragraph">
              <wp:posOffset>226695</wp:posOffset>
            </wp:positionV>
            <wp:extent cx="3331210" cy="4629150"/>
            <wp:effectExtent l="0" t="0" r="2540" b="0"/>
            <wp:wrapSquare wrapText="bothSides"/>
            <wp:docPr id="3" name="Рисунок 3" descr="C:\Users\я\Desktop\Для Вестника\IMG_0255-21-05-18-07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Для Вестника\IMG_0255-21-05-18-07-4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546">
        <w:rPr>
          <w:rFonts w:ascii="Times New Roman" w:hAnsi="Times New Roman"/>
          <w:sz w:val="18"/>
          <w:szCs w:val="18"/>
        </w:rPr>
        <w:t>********************************************************************************************************************</w:t>
      </w:r>
    </w:p>
    <w:p w:rsidR="00E40426" w:rsidRDefault="00E40426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E40426" w:rsidRDefault="00E40426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E40426" w:rsidRDefault="00E40426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40758" w:rsidRDefault="00A40758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E40426" w:rsidRDefault="00E40426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E40426" w:rsidRDefault="00E40426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40758" w:rsidRDefault="00E40426" w:rsidP="00DD71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4075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E40426" w:rsidRPr="00325546" w:rsidRDefault="00A40758" w:rsidP="00DD7122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25546">
        <w:rPr>
          <w:rFonts w:ascii="Times New Roman" w:hAnsi="Times New Roman"/>
          <w:sz w:val="28"/>
          <w:szCs w:val="28"/>
        </w:rPr>
        <w:t xml:space="preserve">                 </w:t>
      </w:r>
      <w:r w:rsidR="00E40426" w:rsidRPr="00325546">
        <w:rPr>
          <w:rFonts w:ascii="Times New Roman" w:hAnsi="Times New Roman"/>
          <w:sz w:val="32"/>
          <w:szCs w:val="32"/>
        </w:rPr>
        <w:t>ОБЪЯВЛЕНИЕ</w:t>
      </w:r>
    </w:p>
    <w:p w:rsidR="008B20C0" w:rsidRPr="00325546" w:rsidRDefault="008B20C0" w:rsidP="00DD712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B20C0" w:rsidRPr="00325546" w:rsidRDefault="008B20C0" w:rsidP="00DD712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25546" w:rsidRDefault="00E40426" w:rsidP="00E40426">
      <w:pPr>
        <w:pStyle w:val="a3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325546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     </w:t>
      </w:r>
      <w:r w:rsidR="00216D3B" w:rsidRPr="00325546">
        <w:rPr>
          <w:rFonts w:ascii="Times New Roman" w:hAnsi="Times New Roman"/>
          <w:b/>
          <w:noProof/>
          <w:sz w:val="32"/>
          <w:szCs w:val="32"/>
          <w:lang w:eastAsia="ru-RU"/>
        </w:rPr>
        <w:t>23 МАЯ</w:t>
      </w:r>
      <w:r w:rsidR="00216D3B" w:rsidRPr="00325546">
        <w:rPr>
          <w:rFonts w:ascii="Times New Roman" w:hAnsi="Times New Roman"/>
          <w:noProof/>
          <w:sz w:val="32"/>
          <w:szCs w:val="32"/>
          <w:lang w:eastAsia="ru-RU"/>
        </w:rPr>
        <w:t xml:space="preserve"> на территории </w:t>
      </w:r>
    </w:p>
    <w:p w:rsidR="00E40426" w:rsidRPr="00325546" w:rsidRDefault="00216D3B" w:rsidP="00E40426">
      <w:pPr>
        <w:pStyle w:val="a3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325546">
        <w:rPr>
          <w:rFonts w:ascii="Times New Roman" w:hAnsi="Times New Roman"/>
          <w:noProof/>
          <w:sz w:val="32"/>
          <w:szCs w:val="32"/>
          <w:lang w:eastAsia="ru-RU"/>
        </w:rPr>
        <w:t>Мал</w:t>
      </w:r>
      <w:r w:rsidR="00325546">
        <w:rPr>
          <w:rFonts w:ascii="Times New Roman" w:hAnsi="Times New Roman"/>
          <w:noProof/>
          <w:sz w:val="32"/>
          <w:szCs w:val="32"/>
          <w:lang w:eastAsia="ru-RU"/>
        </w:rPr>
        <w:t>ый Толкай</w:t>
      </w:r>
      <w:r w:rsidRPr="00325546">
        <w:rPr>
          <w:rFonts w:ascii="Times New Roman" w:hAnsi="Times New Roman"/>
          <w:noProof/>
          <w:sz w:val="32"/>
          <w:szCs w:val="32"/>
          <w:lang w:eastAsia="ru-RU"/>
        </w:rPr>
        <w:t xml:space="preserve"> будет передвижная </w:t>
      </w:r>
      <w:r w:rsidR="00E40426" w:rsidRPr="00325546">
        <w:rPr>
          <w:rFonts w:ascii="Times New Roman" w:hAnsi="Times New Roman"/>
          <w:noProof/>
          <w:sz w:val="32"/>
          <w:szCs w:val="32"/>
          <w:lang w:eastAsia="ru-RU"/>
        </w:rPr>
        <w:t xml:space="preserve">                                                                                Флюорография.</w:t>
      </w:r>
    </w:p>
    <w:p w:rsidR="00216D3B" w:rsidRPr="00E40426" w:rsidRDefault="00E40426" w:rsidP="00DD7122">
      <w:pPr>
        <w:pStyle w:val="a3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</w:t>
      </w:r>
    </w:p>
    <w:p w:rsidR="00216D3B" w:rsidRPr="00E40426" w:rsidRDefault="00216D3B" w:rsidP="00DD7122">
      <w:pPr>
        <w:pStyle w:val="a3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</w:p>
    <w:p w:rsidR="00216D3B" w:rsidRDefault="00216D3B" w:rsidP="00DD7122">
      <w:pPr>
        <w:pStyle w:val="a3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E40426" w:rsidRDefault="00E40426" w:rsidP="00DD7122">
      <w:pPr>
        <w:pStyle w:val="a3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E40426" w:rsidRDefault="00E40426" w:rsidP="00DD7122">
      <w:pPr>
        <w:pStyle w:val="a3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E40426" w:rsidRDefault="00E40426" w:rsidP="00DD7122">
      <w:pPr>
        <w:pStyle w:val="a3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E40426" w:rsidRDefault="00E40426" w:rsidP="00DD7122">
      <w:pPr>
        <w:pStyle w:val="a3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E40426" w:rsidRDefault="00E40426" w:rsidP="00DD7122">
      <w:pPr>
        <w:pStyle w:val="a3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E40426" w:rsidRDefault="00E40426" w:rsidP="00DD7122">
      <w:pPr>
        <w:pStyle w:val="a3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E40426" w:rsidRDefault="00E40426" w:rsidP="00DD7122">
      <w:pPr>
        <w:pStyle w:val="a3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E40426" w:rsidRDefault="00E40426" w:rsidP="00E40426">
      <w:pPr>
        <w:rPr>
          <w:rFonts w:ascii="Times New Roman" w:hAnsi="Times New Roman"/>
          <w:lang w:eastAsia="ru-RU"/>
        </w:rPr>
        <w:sectPr w:rsidR="00E40426" w:rsidSect="00727FB0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p w:rsidR="00E40426" w:rsidRDefault="00E40426" w:rsidP="00E40426">
      <w:pPr>
        <w:rPr>
          <w:lang w:eastAsia="ru-RU"/>
        </w:rPr>
      </w:pPr>
    </w:p>
    <w:p w:rsidR="00825C73" w:rsidRDefault="00825C73" w:rsidP="00E40426">
      <w:pPr>
        <w:rPr>
          <w:lang w:eastAsia="ru-RU"/>
        </w:rPr>
      </w:pPr>
    </w:p>
    <w:p w:rsidR="00325546" w:rsidRDefault="00325546" w:rsidP="00E40426">
      <w:pPr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4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1"/>
        <w:gridCol w:w="4243"/>
        <w:gridCol w:w="1283"/>
      </w:tblGrid>
      <w:tr w:rsidR="00A90005" w:rsidRPr="00D846BE" w:rsidTr="00B60B2C">
        <w:trPr>
          <w:trHeight w:val="419"/>
        </w:trPr>
        <w:tc>
          <w:tcPr>
            <w:tcW w:w="9747" w:type="dxa"/>
            <w:gridSpan w:val="3"/>
          </w:tcPr>
          <w:p w:rsidR="00A90005" w:rsidRPr="00D846BE" w:rsidRDefault="00A90005" w:rsidP="00B60B2C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/>
                <w:b/>
                <w:kern w:val="26"/>
                <w:sz w:val="14"/>
                <w:szCs w:val="14"/>
                <w:lang w:eastAsia="zh-CN" w:bidi="hi-IN"/>
              </w:rPr>
            </w:pPr>
            <w:bookmarkStart w:id="0" w:name="_GoBack"/>
            <w:bookmarkEnd w:id="0"/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 xml:space="preserve"> Т</w:t>
            </w:r>
            <w:proofErr w:type="gramEnd"/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>Похвистневский</w:t>
            </w:r>
            <w:proofErr w:type="spellEnd"/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 xml:space="preserve"> Самарской области и Собрание представителей сельского поселения Малый Толкай муниципального района </w:t>
            </w:r>
            <w:proofErr w:type="spellStart"/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>Похвистневский</w:t>
            </w:r>
            <w:proofErr w:type="spellEnd"/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 xml:space="preserve"> Самарской области.</w:t>
            </w:r>
          </w:p>
          <w:p w:rsidR="00A90005" w:rsidRPr="00D846BE" w:rsidRDefault="00A90005" w:rsidP="00B60B2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/>
                <w:b/>
                <w:kern w:val="26"/>
                <w:sz w:val="14"/>
                <w:szCs w:val="14"/>
                <w:lang w:eastAsia="zh-CN" w:bidi="hi-IN"/>
              </w:rPr>
            </w:pPr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 xml:space="preserve"> Т</w:t>
            </w:r>
            <w:proofErr w:type="gramEnd"/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>Похвистневский</w:t>
            </w:r>
            <w:proofErr w:type="spellEnd"/>
            <w:r w:rsidRPr="00D846BE">
              <w:rPr>
                <w:rFonts w:ascii="Times New Roman" w:eastAsia="WenQuanYi Micro Hei" w:hAnsi="Times New Roman"/>
                <w:b/>
                <w:kern w:val="26"/>
                <w:sz w:val="14"/>
                <w:szCs w:val="14"/>
                <w:lang w:eastAsia="zh-CN" w:bidi="hi-IN"/>
              </w:rPr>
              <w:t xml:space="preserve"> Самарской области</w:t>
            </w:r>
          </w:p>
        </w:tc>
      </w:tr>
      <w:tr w:rsidR="00A90005" w:rsidRPr="00D846BE" w:rsidTr="00B60B2C">
        <w:trPr>
          <w:trHeight w:val="223"/>
        </w:trPr>
        <w:tc>
          <w:tcPr>
            <w:tcW w:w="4221" w:type="dxa"/>
          </w:tcPr>
          <w:p w:rsidR="00A90005" w:rsidRPr="00D846BE" w:rsidRDefault="00A90005" w:rsidP="00B60B2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/>
                <w:kern w:val="26"/>
                <w:sz w:val="14"/>
                <w:szCs w:val="14"/>
                <w:lang w:eastAsia="zh-CN" w:bidi="hi-IN"/>
              </w:rPr>
            </w:pPr>
            <w:r w:rsidRPr="00D846BE"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  <w:t xml:space="preserve">Адрес: Самарская область, </w:t>
            </w:r>
            <w:proofErr w:type="spellStart"/>
            <w:r w:rsidRPr="00D846BE"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  <w:t>Похвистневский</w:t>
            </w:r>
            <w:proofErr w:type="spellEnd"/>
            <w:r w:rsidRPr="00D846BE"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  <w:t xml:space="preserve"> район, село Малый</w:t>
            </w:r>
            <w:proofErr w:type="gramStart"/>
            <w:r w:rsidRPr="00D846BE"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  <w:t xml:space="preserve"> Т</w:t>
            </w:r>
            <w:proofErr w:type="gramEnd"/>
            <w:r w:rsidRPr="00D846BE"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243" w:type="dxa"/>
          </w:tcPr>
          <w:p w:rsidR="00A90005" w:rsidRPr="00D846BE" w:rsidRDefault="00A90005" w:rsidP="00B60B2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/>
                <w:kern w:val="26"/>
                <w:sz w:val="14"/>
                <w:szCs w:val="14"/>
                <w:lang w:eastAsia="zh-CN" w:bidi="hi-IN"/>
              </w:rPr>
            </w:pPr>
            <w:r w:rsidRPr="00D846BE"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283" w:type="dxa"/>
          </w:tcPr>
          <w:p w:rsidR="00A90005" w:rsidRPr="00D846BE" w:rsidRDefault="00A90005" w:rsidP="00B60B2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</w:pPr>
            <w:r w:rsidRPr="00D846BE"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  <w:t>Редактор</w:t>
            </w:r>
          </w:p>
          <w:p w:rsidR="00A90005" w:rsidRPr="00D846BE" w:rsidRDefault="00A90005" w:rsidP="00B60B2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/>
                <w:kern w:val="26"/>
                <w:sz w:val="14"/>
                <w:szCs w:val="14"/>
                <w:lang w:eastAsia="zh-CN" w:bidi="hi-IN"/>
              </w:rPr>
            </w:pPr>
            <w:proofErr w:type="spellStart"/>
            <w:r w:rsidRPr="00D846BE"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  <w:t>Никишкина</w:t>
            </w:r>
            <w:proofErr w:type="spellEnd"/>
            <w:r w:rsidRPr="00D846BE">
              <w:rPr>
                <w:rFonts w:ascii="Times New Roman" w:eastAsia="WenQuanYi Micro Hei" w:hAnsi="Times New Roman"/>
                <w:kern w:val="26"/>
                <w:sz w:val="14"/>
                <w:szCs w:val="14"/>
                <w:lang w:eastAsia="zh-CN" w:bidi="hi-IN"/>
              </w:rPr>
              <w:t xml:space="preserve"> О.М.</w:t>
            </w:r>
          </w:p>
        </w:tc>
      </w:tr>
    </w:tbl>
    <w:p w:rsidR="00325546" w:rsidRDefault="00325546" w:rsidP="00325546">
      <w:pPr>
        <w:rPr>
          <w:rFonts w:ascii="Times New Roman" w:hAnsi="Times New Roman"/>
          <w:lang w:eastAsia="ru-RU"/>
        </w:rPr>
        <w:sectPr w:rsidR="00325546" w:rsidSect="00727FB0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p w:rsidR="00ED5D68" w:rsidRPr="00DD7122" w:rsidRDefault="00ED5D68" w:rsidP="00DD7122">
      <w:pPr>
        <w:pStyle w:val="a3"/>
        <w:jc w:val="both"/>
        <w:rPr>
          <w:rFonts w:ascii="Times New Roman" w:hAnsi="Times New Roman"/>
          <w:sz w:val="18"/>
          <w:szCs w:val="18"/>
        </w:rPr>
      </w:pPr>
    </w:p>
    <w:sectPr w:rsidR="00ED5D68" w:rsidRPr="00DD7122" w:rsidSect="00ED5D6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97" w:rsidRDefault="00F77097" w:rsidP="00A90005">
      <w:pPr>
        <w:spacing w:after="0" w:line="240" w:lineRule="auto"/>
      </w:pPr>
      <w:r>
        <w:separator/>
      </w:r>
    </w:p>
  </w:endnote>
  <w:endnote w:type="continuationSeparator" w:id="0">
    <w:p w:rsidR="00F77097" w:rsidRDefault="00F77097" w:rsidP="00A9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887650"/>
      <w:docPartObj>
        <w:docPartGallery w:val="Page Numbers (Bottom of Page)"/>
        <w:docPartUnique/>
      </w:docPartObj>
    </w:sdtPr>
    <w:sdtEndPr/>
    <w:sdtContent>
      <w:p w:rsidR="00A90005" w:rsidRDefault="00A90005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B2C">
          <w:rPr>
            <w:noProof/>
          </w:rPr>
          <w:t>4</w:t>
        </w:r>
        <w:r>
          <w:fldChar w:fldCharType="end"/>
        </w:r>
      </w:p>
    </w:sdtContent>
  </w:sdt>
  <w:p w:rsidR="00A90005" w:rsidRDefault="00A900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97" w:rsidRDefault="00F77097" w:rsidP="00A90005">
      <w:pPr>
        <w:spacing w:after="0" w:line="240" w:lineRule="auto"/>
      </w:pPr>
      <w:r>
        <w:separator/>
      </w:r>
    </w:p>
  </w:footnote>
  <w:footnote w:type="continuationSeparator" w:id="0">
    <w:p w:rsidR="00F77097" w:rsidRDefault="00F77097" w:rsidP="00A9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CD"/>
    <w:rsid w:val="000302F2"/>
    <w:rsid w:val="00216D3B"/>
    <w:rsid w:val="00325546"/>
    <w:rsid w:val="003F43CD"/>
    <w:rsid w:val="0049712D"/>
    <w:rsid w:val="0056092A"/>
    <w:rsid w:val="00586F36"/>
    <w:rsid w:val="0059375C"/>
    <w:rsid w:val="006943E1"/>
    <w:rsid w:val="007D38F6"/>
    <w:rsid w:val="008038F6"/>
    <w:rsid w:val="00825C73"/>
    <w:rsid w:val="008B20C0"/>
    <w:rsid w:val="00992FBF"/>
    <w:rsid w:val="00A35CAA"/>
    <w:rsid w:val="00A40758"/>
    <w:rsid w:val="00A90005"/>
    <w:rsid w:val="00B60B2C"/>
    <w:rsid w:val="00D237A1"/>
    <w:rsid w:val="00DD7122"/>
    <w:rsid w:val="00E2640B"/>
    <w:rsid w:val="00E40426"/>
    <w:rsid w:val="00E528A1"/>
    <w:rsid w:val="00E54959"/>
    <w:rsid w:val="00ED5D68"/>
    <w:rsid w:val="00F7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7A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F6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12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00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A9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00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7A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F6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12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00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A9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00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adastr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2018-06-26T07:05:00Z</cp:lastPrinted>
  <dcterms:created xsi:type="dcterms:W3CDTF">2018-05-18T05:48:00Z</dcterms:created>
  <dcterms:modified xsi:type="dcterms:W3CDTF">2018-06-26T07:06:00Z</dcterms:modified>
</cp:coreProperties>
</file>