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5B" w:rsidRDefault="00811A5B" w:rsidP="00FE2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3C68" w:rsidRPr="00C2653C" w:rsidRDefault="00673C68" w:rsidP="0067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C"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803412">
        <w:rPr>
          <w:rFonts w:ascii="Times New Roman" w:hAnsi="Times New Roman" w:cs="Times New Roman"/>
          <w:b/>
          <w:sz w:val="28"/>
          <w:szCs w:val="28"/>
        </w:rPr>
        <w:t xml:space="preserve">годовой доклад </w:t>
      </w:r>
    </w:p>
    <w:p w:rsidR="00673C68" w:rsidRPr="00C2653C" w:rsidRDefault="00673C68" w:rsidP="0067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C"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 w:rsidR="00803412">
        <w:rPr>
          <w:rFonts w:ascii="Times New Roman" w:hAnsi="Times New Roman" w:cs="Times New Roman"/>
          <w:b/>
          <w:sz w:val="28"/>
          <w:szCs w:val="28"/>
        </w:rPr>
        <w:t xml:space="preserve">и оценке эффективности реализации </w:t>
      </w:r>
      <w:r w:rsidRPr="00C2653C">
        <w:rPr>
          <w:rFonts w:ascii="Times New Roman" w:hAnsi="Times New Roman" w:cs="Times New Roman"/>
          <w:b/>
          <w:sz w:val="28"/>
          <w:szCs w:val="28"/>
        </w:rPr>
        <w:t>государственных программ Самарской области</w:t>
      </w:r>
    </w:p>
    <w:p w:rsidR="00673C68" w:rsidRDefault="00673C68" w:rsidP="0067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C">
        <w:rPr>
          <w:rFonts w:ascii="Times New Roman" w:hAnsi="Times New Roman" w:cs="Times New Roman"/>
          <w:b/>
          <w:sz w:val="28"/>
          <w:szCs w:val="28"/>
        </w:rPr>
        <w:t>за 201</w:t>
      </w:r>
      <w:r w:rsidR="008F76E1">
        <w:rPr>
          <w:rFonts w:ascii="Times New Roman" w:hAnsi="Times New Roman" w:cs="Times New Roman"/>
          <w:b/>
          <w:sz w:val="28"/>
          <w:szCs w:val="28"/>
        </w:rPr>
        <w:t>7</w:t>
      </w:r>
      <w:r w:rsidRPr="00C265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154BB" w:rsidRDefault="00B154BB" w:rsidP="0067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C68" w:rsidRPr="00F96064" w:rsidRDefault="00673C68" w:rsidP="002F427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064">
        <w:rPr>
          <w:rFonts w:ascii="Times New Roman" w:hAnsi="Times New Roman" w:cs="Times New Roman"/>
          <w:sz w:val="28"/>
          <w:szCs w:val="28"/>
        </w:rPr>
        <w:t xml:space="preserve">В </w:t>
      </w:r>
      <w:r w:rsidRPr="00F96064">
        <w:rPr>
          <w:rFonts w:ascii="Times New Roman" w:hAnsi="Times New Roman" w:cs="Times New Roman"/>
          <w:b/>
          <w:sz w:val="28"/>
          <w:szCs w:val="28"/>
        </w:rPr>
        <w:t>201</w:t>
      </w:r>
      <w:r w:rsidR="00083BA9">
        <w:rPr>
          <w:rFonts w:ascii="Times New Roman" w:hAnsi="Times New Roman" w:cs="Times New Roman"/>
          <w:b/>
          <w:sz w:val="28"/>
          <w:szCs w:val="28"/>
        </w:rPr>
        <w:t>7</w:t>
      </w:r>
      <w:r w:rsidRPr="00F9606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96064">
        <w:rPr>
          <w:rFonts w:ascii="Times New Roman" w:hAnsi="Times New Roman" w:cs="Times New Roman"/>
          <w:sz w:val="28"/>
          <w:szCs w:val="28"/>
        </w:rPr>
        <w:t xml:space="preserve"> </w:t>
      </w:r>
      <w:r w:rsidR="00A15EDD">
        <w:rPr>
          <w:rFonts w:ascii="Times New Roman" w:hAnsi="Times New Roman" w:cs="Times New Roman"/>
          <w:sz w:val="28"/>
          <w:szCs w:val="28"/>
        </w:rPr>
        <w:t xml:space="preserve">из 47 </w:t>
      </w:r>
      <w:r w:rsidR="00245551" w:rsidRPr="00F96064">
        <w:rPr>
          <w:rFonts w:ascii="Times New Roman" w:hAnsi="Times New Roman" w:cs="Times New Roman"/>
          <w:sz w:val="28"/>
          <w:szCs w:val="28"/>
        </w:rPr>
        <w:t>государственных программ Самарской области (далее – госпрограммы)</w:t>
      </w:r>
      <w:r w:rsidR="00245551">
        <w:rPr>
          <w:rFonts w:ascii="Times New Roman" w:hAnsi="Times New Roman" w:cs="Times New Roman"/>
          <w:sz w:val="28"/>
          <w:szCs w:val="28"/>
        </w:rPr>
        <w:t xml:space="preserve">, </w:t>
      </w:r>
      <w:r w:rsidR="00A15EDD">
        <w:rPr>
          <w:rFonts w:ascii="Times New Roman" w:hAnsi="Times New Roman" w:cs="Times New Roman"/>
          <w:sz w:val="28"/>
          <w:szCs w:val="28"/>
        </w:rPr>
        <w:t xml:space="preserve">утвержденных постановлениями </w:t>
      </w:r>
      <w:r w:rsidRPr="00F96064"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  <w:r w:rsidR="00245551">
        <w:rPr>
          <w:rFonts w:ascii="Times New Roman" w:hAnsi="Times New Roman" w:cs="Times New Roman"/>
          <w:sz w:val="28"/>
          <w:szCs w:val="28"/>
        </w:rPr>
        <w:t>,</w:t>
      </w:r>
      <w:r w:rsidRPr="00F96064">
        <w:rPr>
          <w:rFonts w:ascii="Times New Roman" w:hAnsi="Times New Roman" w:cs="Times New Roman"/>
          <w:sz w:val="28"/>
          <w:szCs w:val="28"/>
        </w:rPr>
        <w:t xml:space="preserve"> </w:t>
      </w:r>
      <w:r w:rsidR="00A15EDD">
        <w:rPr>
          <w:rFonts w:ascii="Times New Roman" w:hAnsi="Times New Roman" w:cs="Times New Roman"/>
          <w:sz w:val="28"/>
          <w:szCs w:val="28"/>
        </w:rPr>
        <w:t>реализовывались 40 госпрограмм</w:t>
      </w:r>
      <w:r w:rsidR="00A15EDD" w:rsidRPr="00A15EDD">
        <w:rPr>
          <w:rFonts w:ascii="Times New Roman" w:hAnsi="Times New Roman" w:cs="Times New Roman"/>
          <w:sz w:val="28"/>
          <w:szCs w:val="28"/>
        </w:rPr>
        <w:t>.</w:t>
      </w:r>
      <w:r w:rsidRPr="00F96064">
        <w:rPr>
          <w:rFonts w:ascii="Times New Roman" w:hAnsi="Times New Roman" w:cs="Times New Roman"/>
          <w:sz w:val="28"/>
          <w:szCs w:val="28"/>
        </w:rPr>
        <w:t xml:space="preserve"> </w:t>
      </w:r>
      <w:r w:rsidR="00083BA9">
        <w:rPr>
          <w:rFonts w:ascii="Times New Roman" w:hAnsi="Times New Roman" w:cs="Times New Roman"/>
          <w:sz w:val="28"/>
          <w:szCs w:val="28"/>
        </w:rPr>
        <w:t>7</w:t>
      </w:r>
      <w:r w:rsidR="00684960" w:rsidRPr="00F96064">
        <w:rPr>
          <w:rFonts w:ascii="Times New Roman" w:hAnsi="Times New Roman" w:cs="Times New Roman"/>
          <w:sz w:val="28"/>
          <w:szCs w:val="28"/>
        </w:rPr>
        <w:t xml:space="preserve"> </w:t>
      </w:r>
      <w:r w:rsidR="00A15EDD">
        <w:rPr>
          <w:rFonts w:ascii="Times New Roman" w:hAnsi="Times New Roman" w:cs="Times New Roman"/>
          <w:sz w:val="28"/>
          <w:szCs w:val="28"/>
        </w:rPr>
        <w:t xml:space="preserve">госпрограмм </w:t>
      </w:r>
      <w:r w:rsidRPr="00F96064">
        <w:rPr>
          <w:rFonts w:ascii="Times New Roman" w:hAnsi="Times New Roman" w:cs="Times New Roman"/>
          <w:sz w:val="28"/>
          <w:szCs w:val="28"/>
        </w:rPr>
        <w:t>не были реализованы по различным причинам.*</w:t>
      </w:r>
    </w:p>
    <w:p w:rsidR="00FA7424" w:rsidRDefault="00FA7424" w:rsidP="002F42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3C68" w:rsidRPr="00F96064">
        <w:rPr>
          <w:rFonts w:ascii="Times New Roman" w:hAnsi="Times New Roman" w:cs="Times New Roman"/>
          <w:sz w:val="28"/>
          <w:szCs w:val="28"/>
        </w:rPr>
        <w:t>оля бюджетных средств, направл</w:t>
      </w:r>
      <w:r w:rsidR="00245551">
        <w:rPr>
          <w:rFonts w:ascii="Times New Roman" w:hAnsi="Times New Roman" w:cs="Times New Roman"/>
          <w:sz w:val="28"/>
          <w:szCs w:val="28"/>
        </w:rPr>
        <w:t>енн</w:t>
      </w:r>
      <w:r w:rsidR="00673C68" w:rsidRPr="00F96064">
        <w:rPr>
          <w:rFonts w:ascii="Times New Roman" w:hAnsi="Times New Roman" w:cs="Times New Roman"/>
          <w:sz w:val="28"/>
          <w:szCs w:val="28"/>
        </w:rPr>
        <w:t>ых на реализацию госпрограмм, увеличи</w:t>
      </w:r>
      <w:r>
        <w:rPr>
          <w:rFonts w:ascii="Times New Roman" w:hAnsi="Times New Roman" w:cs="Times New Roman"/>
          <w:sz w:val="28"/>
          <w:szCs w:val="28"/>
        </w:rPr>
        <w:t xml:space="preserve">лась с </w:t>
      </w:r>
      <w:r w:rsidRPr="00F96064">
        <w:rPr>
          <w:rFonts w:ascii="Times New Roman" w:hAnsi="Times New Roman" w:cs="Times New Roman"/>
          <w:sz w:val="28"/>
          <w:szCs w:val="28"/>
        </w:rPr>
        <w:t>81%</w:t>
      </w:r>
      <w:r w:rsidR="00673C68" w:rsidRPr="00F96064">
        <w:rPr>
          <w:rFonts w:ascii="Times New Roman" w:hAnsi="Times New Roman" w:cs="Times New Roman"/>
          <w:sz w:val="28"/>
          <w:szCs w:val="28"/>
        </w:rPr>
        <w:t xml:space="preserve"> </w:t>
      </w:r>
      <w:r w:rsidRPr="00F96064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до 84%</w:t>
      </w:r>
      <w:r w:rsidRPr="00FA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 году</w:t>
      </w:r>
      <w:r w:rsidRPr="00FA7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C68" w:rsidRPr="00A32E8D" w:rsidRDefault="00673C68" w:rsidP="002F42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8D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8874CA" w:rsidRPr="00A32E8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2E8D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были предусмотрены средства федерального бюджета и федеральных Фондов на </w:t>
      </w:r>
      <w:proofErr w:type="spellStart"/>
      <w:r w:rsidRPr="00A32E8D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A32E8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7B2773" w:rsidRPr="00A32E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32E8D">
        <w:rPr>
          <w:rFonts w:ascii="Times New Roman" w:hAnsi="Times New Roman" w:cs="Times New Roman"/>
          <w:color w:val="000000"/>
          <w:sz w:val="28"/>
          <w:szCs w:val="28"/>
        </w:rPr>
        <w:t xml:space="preserve"> госпрограмм Самарской области на сумму</w:t>
      </w:r>
      <w:r w:rsidR="00775C10" w:rsidRPr="00A32E8D">
        <w:rPr>
          <w:rFonts w:ascii="Times New Roman" w:hAnsi="Times New Roman" w:cs="Times New Roman"/>
          <w:color w:val="000000"/>
          <w:sz w:val="28"/>
          <w:szCs w:val="28"/>
        </w:rPr>
        <w:t xml:space="preserve"> 18,</w:t>
      </w:r>
      <w:r w:rsidR="007B2773" w:rsidRPr="00A32E8D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775C10" w:rsidRPr="00A32E8D">
        <w:rPr>
          <w:rFonts w:ascii="Times New Roman" w:hAnsi="Times New Roman" w:cs="Times New Roman"/>
          <w:color w:val="000000"/>
          <w:sz w:val="28"/>
          <w:szCs w:val="28"/>
        </w:rPr>
        <w:t>млрд. руб.</w:t>
      </w:r>
      <w:r w:rsidRPr="00A32E8D">
        <w:rPr>
          <w:rFonts w:ascii="Times New Roman" w:hAnsi="Times New Roman" w:cs="Times New Roman"/>
          <w:color w:val="000000"/>
          <w:sz w:val="28"/>
          <w:szCs w:val="28"/>
        </w:rPr>
        <w:t>, что выше уровня 201</w:t>
      </w:r>
      <w:r w:rsidR="007B2773" w:rsidRPr="00A32E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32E8D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7B2773" w:rsidRPr="00A32E8D">
        <w:rPr>
          <w:rFonts w:ascii="Times New Roman" w:hAnsi="Times New Roman" w:cs="Times New Roman"/>
          <w:color w:val="000000"/>
          <w:sz w:val="28"/>
          <w:szCs w:val="28"/>
        </w:rPr>
        <w:t>2,4</w:t>
      </w:r>
      <w:r w:rsidRPr="00A32E8D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673C68" w:rsidRPr="00F96064" w:rsidRDefault="00673C68" w:rsidP="002F427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064">
        <w:rPr>
          <w:rFonts w:ascii="Times New Roman" w:hAnsi="Times New Roman" w:cs="Times New Roman"/>
          <w:sz w:val="28"/>
          <w:szCs w:val="28"/>
        </w:rPr>
        <w:t>В структуре расходов, направленных в 201</w:t>
      </w:r>
      <w:r w:rsidR="00AF4BE3">
        <w:rPr>
          <w:rFonts w:ascii="Times New Roman" w:hAnsi="Times New Roman" w:cs="Times New Roman"/>
          <w:sz w:val="28"/>
          <w:szCs w:val="28"/>
        </w:rPr>
        <w:t>7</w:t>
      </w:r>
      <w:r w:rsidRPr="00F96064">
        <w:rPr>
          <w:rFonts w:ascii="Times New Roman" w:hAnsi="Times New Roman" w:cs="Times New Roman"/>
          <w:sz w:val="28"/>
          <w:szCs w:val="28"/>
        </w:rPr>
        <w:t xml:space="preserve"> году на финансирование госпрограмм за счет средств областного бюджета и поступающих в областной бюджет средств федерального бюджета и различных федеральных Фондов, более половины (</w:t>
      </w:r>
      <w:r w:rsidR="00DC5D4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96064">
        <w:rPr>
          <w:rFonts w:ascii="Times New Roman" w:hAnsi="Times New Roman" w:cs="Times New Roman"/>
          <w:sz w:val="28"/>
          <w:szCs w:val="28"/>
        </w:rPr>
        <w:t>5</w:t>
      </w:r>
      <w:r w:rsidR="00311795">
        <w:rPr>
          <w:rFonts w:ascii="Times New Roman" w:hAnsi="Times New Roman" w:cs="Times New Roman"/>
          <w:sz w:val="28"/>
          <w:szCs w:val="28"/>
        </w:rPr>
        <w:t>2</w:t>
      </w:r>
      <w:r w:rsidRPr="00F96064">
        <w:rPr>
          <w:rFonts w:ascii="Times New Roman" w:hAnsi="Times New Roman" w:cs="Times New Roman"/>
          <w:sz w:val="28"/>
          <w:szCs w:val="28"/>
        </w:rPr>
        <w:t>%) были направлены на финансирование социальной сферы, 1</w:t>
      </w:r>
      <w:r w:rsidR="00B16876">
        <w:rPr>
          <w:rFonts w:ascii="Times New Roman" w:hAnsi="Times New Roman" w:cs="Times New Roman"/>
          <w:sz w:val="28"/>
          <w:szCs w:val="28"/>
        </w:rPr>
        <w:t>3</w:t>
      </w:r>
      <w:r w:rsidRPr="00F96064">
        <w:rPr>
          <w:rFonts w:ascii="Times New Roman" w:hAnsi="Times New Roman" w:cs="Times New Roman"/>
          <w:sz w:val="28"/>
          <w:szCs w:val="28"/>
        </w:rPr>
        <w:t xml:space="preserve">% - на финансирование транспортной инфраструктуры, </w:t>
      </w:r>
      <w:r w:rsidR="008A10ED">
        <w:rPr>
          <w:rFonts w:ascii="Times New Roman" w:hAnsi="Times New Roman" w:cs="Times New Roman"/>
          <w:sz w:val="28"/>
          <w:szCs w:val="28"/>
        </w:rPr>
        <w:t>9</w:t>
      </w:r>
      <w:r w:rsidRPr="00F96064">
        <w:rPr>
          <w:rFonts w:ascii="Times New Roman" w:hAnsi="Times New Roman" w:cs="Times New Roman"/>
          <w:sz w:val="28"/>
          <w:szCs w:val="28"/>
        </w:rPr>
        <w:t xml:space="preserve">% - на развитие жилищного строительства и коммунальной инфраструктуры, </w:t>
      </w:r>
      <w:r w:rsidR="00DC5D43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D0B2C" w:rsidRPr="00F96064">
        <w:rPr>
          <w:rFonts w:ascii="Times New Roman" w:hAnsi="Times New Roman" w:cs="Times New Roman"/>
          <w:sz w:val="28"/>
          <w:szCs w:val="28"/>
        </w:rPr>
        <w:t>3</w:t>
      </w:r>
      <w:r w:rsidRPr="00F96064">
        <w:rPr>
          <w:rFonts w:ascii="Times New Roman" w:hAnsi="Times New Roman" w:cs="Times New Roman"/>
          <w:sz w:val="28"/>
          <w:szCs w:val="28"/>
        </w:rPr>
        <w:t xml:space="preserve">% - на поддержку </w:t>
      </w:r>
      <w:proofErr w:type="spellStart"/>
      <w:r w:rsidRPr="00F96064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F96064">
        <w:rPr>
          <w:rFonts w:ascii="Times New Roman" w:hAnsi="Times New Roman" w:cs="Times New Roman"/>
          <w:sz w:val="28"/>
          <w:szCs w:val="28"/>
        </w:rPr>
        <w:t xml:space="preserve">, </w:t>
      </w:r>
      <w:r w:rsidR="00B16876">
        <w:rPr>
          <w:rFonts w:ascii="Times New Roman" w:hAnsi="Times New Roman" w:cs="Times New Roman"/>
          <w:sz w:val="28"/>
          <w:szCs w:val="28"/>
        </w:rPr>
        <w:t>12</w:t>
      </w:r>
      <w:r w:rsidRPr="00F96064">
        <w:rPr>
          <w:rFonts w:ascii="Times New Roman" w:hAnsi="Times New Roman" w:cs="Times New Roman"/>
          <w:sz w:val="28"/>
          <w:szCs w:val="28"/>
        </w:rPr>
        <w:t>% - на подготовку к проведению</w:t>
      </w:r>
      <w:proofErr w:type="gramEnd"/>
      <w:r w:rsidRPr="00F96064">
        <w:rPr>
          <w:rFonts w:ascii="Times New Roman" w:hAnsi="Times New Roman" w:cs="Times New Roman"/>
          <w:sz w:val="28"/>
          <w:szCs w:val="28"/>
        </w:rPr>
        <w:t xml:space="preserve"> Чемпионата мира по футболу в 2018 году.</w:t>
      </w:r>
    </w:p>
    <w:p w:rsidR="00920D4A" w:rsidRPr="00FF7196" w:rsidRDefault="00673C68" w:rsidP="002F4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064">
        <w:rPr>
          <w:rFonts w:ascii="Times New Roman" w:hAnsi="Times New Roman" w:cs="Times New Roman"/>
          <w:sz w:val="28"/>
          <w:szCs w:val="28"/>
        </w:rPr>
        <w:t xml:space="preserve">В прошлом году у </w:t>
      </w:r>
      <w:r w:rsidR="007E1B85">
        <w:rPr>
          <w:rFonts w:ascii="Times New Roman" w:hAnsi="Times New Roman" w:cs="Times New Roman"/>
          <w:sz w:val="28"/>
          <w:szCs w:val="28"/>
        </w:rPr>
        <w:t>4</w:t>
      </w:r>
      <w:r w:rsidR="00B16876">
        <w:rPr>
          <w:rFonts w:ascii="Times New Roman" w:hAnsi="Times New Roman" w:cs="Times New Roman"/>
          <w:sz w:val="28"/>
          <w:szCs w:val="28"/>
        </w:rPr>
        <w:t xml:space="preserve"> </w:t>
      </w:r>
      <w:r w:rsidRPr="00F96064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Самарской </w:t>
      </w:r>
      <w:r w:rsidR="00B16876" w:rsidRPr="00F96064">
        <w:rPr>
          <w:rFonts w:ascii="Times New Roman" w:hAnsi="Times New Roman" w:cs="Times New Roman"/>
          <w:sz w:val="28"/>
          <w:szCs w:val="28"/>
        </w:rPr>
        <w:t>области</w:t>
      </w:r>
      <w:r w:rsidR="00B16876">
        <w:rPr>
          <w:rFonts w:ascii="Times New Roman" w:hAnsi="Times New Roman" w:cs="Times New Roman"/>
          <w:sz w:val="28"/>
          <w:szCs w:val="28"/>
        </w:rPr>
        <w:t xml:space="preserve"> 100% </w:t>
      </w:r>
      <w:r w:rsidR="00B16876" w:rsidRPr="00F96064">
        <w:rPr>
          <w:rFonts w:ascii="Times New Roman" w:hAnsi="Times New Roman" w:cs="Times New Roman"/>
          <w:sz w:val="28"/>
          <w:szCs w:val="28"/>
        </w:rPr>
        <w:t>расходов осуществлялось с использованием программно-целевого метода бюджетного планирования</w:t>
      </w:r>
      <w:r w:rsidR="00B16876">
        <w:rPr>
          <w:rFonts w:ascii="Times New Roman" w:hAnsi="Times New Roman" w:cs="Times New Roman"/>
          <w:sz w:val="28"/>
          <w:szCs w:val="28"/>
        </w:rPr>
        <w:t xml:space="preserve"> (министерство экономического развития</w:t>
      </w:r>
      <w:r w:rsidR="00B16876" w:rsidRPr="00B16876">
        <w:rPr>
          <w:rFonts w:ascii="Times New Roman" w:hAnsi="Times New Roman" w:cs="Times New Roman"/>
          <w:sz w:val="28"/>
          <w:szCs w:val="28"/>
        </w:rPr>
        <w:t>,</w:t>
      </w:r>
      <w:r w:rsidR="00B16876">
        <w:rPr>
          <w:rFonts w:ascii="Times New Roman" w:hAnsi="Times New Roman" w:cs="Times New Roman"/>
          <w:sz w:val="28"/>
          <w:szCs w:val="28"/>
        </w:rPr>
        <w:t xml:space="preserve"> инвестиций и торговли</w:t>
      </w:r>
      <w:r w:rsidR="00B16876" w:rsidRPr="00B16876">
        <w:rPr>
          <w:rFonts w:ascii="Times New Roman" w:hAnsi="Times New Roman" w:cs="Times New Roman"/>
          <w:sz w:val="28"/>
          <w:szCs w:val="28"/>
        </w:rPr>
        <w:t>,</w:t>
      </w:r>
      <w:r w:rsidR="00B16876">
        <w:rPr>
          <w:rFonts w:ascii="Times New Roman" w:hAnsi="Times New Roman" w:cs="Times New Roman"/>
          <w:sz w:val="28"/>
          <w:szCs w:val="28"/>
        </w:rPr>
        <w:t xml:space="preserve"> </w:t>
      </w:r>
      <w:r w:rsidR="007E1B85" w:rsidRPr="00F96064">
        <w:rPr>
          <w:rFonts w:ascii="Times New Roman" w:hAnsi="Times New Roman" w:cs="Times New Roman"/>
          <w:sz w:val="28"/>
          <w:szCs w:val="28"/>
        </w:rPr>
        <w:t>министерство транспорта и автомобильных</w:t>
      </w:r>
      <w:r w:rsidR="00531479" w:rsidRPr="00531479">
        <w:rPr>
          <w:rFonts w:ascii="Times New Roman" w:hAnsi="Times New Roman" w:cs="Times New Roman"/>
          <w:sz w:val="28"/>
          <w:szCs w:val="28"/>
        </w:rPr>
        <w:t xml:space="preserve"> </w:t>
      </w:r>
      <w:r w:rsidR="00531479" w:rsidRPr="00F96064">
        <w:rPr>
          <w:rFonts w:ascii="Times New Roman" w:hAnsi="Times New Roman" w:cs="Times New Roman"/>
          <w:sz w:val="28"/>
          <w:szCs w:val="28"/>
        </w:rPr>
        <w:t>дорог</w:t>
      </w:r>
      <w:r w:rsidR="007E1B85" w:rsidRPr="007E1B85">
        <w:rPr>
          <w:rFonts w:ascii="Times New Roman" w:hAnsi="Times New Roman" w:cs="Times New Roman"/>
          <w:sz w:val="28"/>
          <w:szCs w:val="28"/>
        </w:rPr>
        <w:t>,</w:t>
      </w:r>
      <w:r w:rsidR="007E1B85" w:rsidRPr="00F96064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</w:t>
      </w:r>
      <w:r w:rsidR="007E1B85" w:rsidRPr="007E1B85">
        <w:rPr>
          <w:rFonts w:ascii="Times New Roman" w:hAnsi="Times New Roman" w:cs="Times New Roman"/>
          <w:sz w:val="28"/>
          <w:szCs w:val="28"/>
        </w:rPr>
        <w:t>,</w:t>
      </w:r>
      <w:r w:rsidR="007E1B85" w:rsidRPr="00F96064">
        <w:rPr>
          <w:rFonts w:ascii="Times New Roman" w:hAnsi="Times New Roman" w:cs="Times New Roman"/>
          <w:sz w:val="28"/>
          <w:szCs w:val="28"/>
        </w:rPr>
        <w:t xml:space="preserve"> служба мировых судей</w:t>
      </w:r>
      <w:r w:rsidR="007E1B85">
        <w:rPr>
          <w:rFonts w:ascii="Times New Roman" w:hAnsi="Times New Roman" w:cs="Times New Roman"/>
          <w:sz w:val="28"/>
          <w:szCs w:val="28"/>
        </w:rPr>
        <w:t>)</w:t>
      </w:r>
      <w:r w:rsidR="007E1B85" w:rsidRPr="007E1B85">
        <w:rPr>
          <w:rFonts w:ascii="Times New Roman" w:hAnsi="Times New Roman" w:cs="Times New Roman"/>
          <w:sz w:val="28"/>
          <w:szCs w:val="28"/>
        </w:rPr>
        <w:t>,</w:t>
      </w:r>
      <w:r w:rsidR="007E1B85" w:rsidRPr="00F96064">
        <w:rPr>
          <w:rFonts w:ascii="Times New Roman" w:hAnsi="Times New Roman" w:cs="Times New Roman"/>
          <w:sz w:val="28"/>
          <w:szCs w:val="28"/>
        </w:rPr>
        <w:t xml:space="preserve"> у </w:t>
      </w:r>
      <w:r w:rsidR="007E1B85">
        <w:rPr>
          <w:rFonts w:ascii="Times New Roman" w:hAnsi="Times New Roman" w:cs="Times New Roman"/>
          <w:sz w:val="28"/>
          <w:szCs w:val="28"/>
        </w:rPr>
        <w:t>1</w:t>
      </w:r>
      <w:r w:rsidR="00920D4A">
        <w:rPr>
          <w:rFonts w:ascii="Times New Roman" w:hAnsi="Times New Roman" w:cs="Times New Roman"/>
          <w:sz w:val="28"/>
          <w:szCs w:val="28"/>
        </w:rPr>
        <w:t>1</w:t>
      </w:r>
      <w:r w:rsidR="007E1B85">
        <w:rPr>
          <w:rFonts w:ascii="Times New Roman" w:hAnsi="Times New Roman" w:cs="Times New Roman"/>
          <w:sz w:val="28"/>
          <w:szCs w:val="28"/>
        </w:rPr>
        <w:t xml:space="preserve"> </w:t>
      </w:r>
      <w:r w:rsidR="007E1B85" w:rsidRPr="00F96064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7E1B85">
        <w:rPr>
          <w:rFonts w:ascii="Times New Roman" w:hAnsi="Times New Roman" w:cs="Times New Roman"/>
          <w:sz w:val="28"/>
          <w:szCs w:val="28"/>
        </w:rPr>
        <w:t xml:space="preserve">доля программных расходов составила </w:t>
      </w:r>
      <w:r w:rsidRPr="00F96064">
        <w:rPr>
          <w:rFonts w:ascii="Times New Roman" w:hAnsi="Times New Roman" w:cs="Times New Roman"/>
          <w:sz w:val="28"/>
          <w:szCs w:val="28"/>
        </w:rPr>
        <w:t>более 80 процентов</w:t>
      </w:r>
      <w:r w:rsidR="007E1B85">
        <w:rPr>
          <w:rFonts w:ascii="Times New Roman" w:hAnsi="Times New Roman" w:cs="Times New Roman"/>
          <w:sz w:val="28"/>
          <w:szCs w:val="28"/>
        </w:rPr>
        <w:t xml:space="preserve">: </w:t>
      </w:r>
      <w:r w:rsidR="00920D4A" w:rsidRPr="00F96064">
        <w:rPr>
          <w:rFonts w:ascii="Times New Roman" w:hAnsi="Times New Roman" w:cs="Times New Roman"/>
          <w:sz w:val="28"/>
          <w:szCs w:val="28"/>
        </w:rPr>
        <w:t>министерство образования и науки (99,</w:t>
      </w:r>
      <w:r w:rsidR="00920D4A">
        <w:rPr>
          <w:rFonts w:ascii="Times New Roman" w:hAnsi="Times New Roman" w:cs="Times New Roman"/>
          <w:sz w:val="28"/>
          <w:szCs w:val="28"/>
        </w:rPr>
        <w:t>5</w:t>
      </w:r>
      <w:r w:rsidR="00920D4A" w:rsidRPr="00F96064">
        <w:rPr>
          <w:rFonts w:ascii="Times New Roman" w:hAnsi="Times New Roman" w:cs="Times New Roman"/>
          <w:sz w:val="28"/>
          <w:szCs w:val="28"/>
        </w:rPr>
        <w:t>%),</w:t>
      </w:r>
      <w:r w:rsidR="00920D4A" w:rsidRPr="00920D4A">
        <w:rPr>
          <w:rFonts w:ascii="Times New Roman" w:hAnsi="Times New Roman" w:cs="Times New Roman"/>
          <w:sz w:val="28"/>
          <w:szCs w:val="28"/>
        </w:rPr>
        <w:t xml:space="preserve"> </w:t>
      </w:r>
      <w:r w:rsidR="00920D4A" w:rsidRPr="00F96064">
        <w:rPr>
          <w:rFonts w:ascii="Times New Roman" w:hAnsi="Times New Roman" w:cs="Times New Roman"/>
          <w:sz w:val="28"/>
          <w:szCs w:val="28"/>
        </w:rPr>
        <w:t>министерство управления финансами (9</w:t>
      </w:r>
      <w:r w:rsidR="00920D4A">
        <w:rPr>
          <w:rFonts w:ascii="Times New Roman" w:hAnsi="Times New Roman" w:cs="Times New Roman"/>
          <w:sz w:val="28"/>
          <w:szCs w:val="28"/>
        </w:rPr>
        <w:t>7</w:t>
      </w:r>
      <w:r w:rsidR="00920D4A" w:rsidRPr="00F96064">
        <w:rPr>
          <w:rFonts w:ascii="Times New Roman" w:hAnsi="Times New Roman" w:cs="Times New Roman"/>
          <w:sz w:val="28"/>
          <w:szCs w:val="28"/>
        </w:rPr>
        <w:t>,</w:t>
      </w:r>
      <w:r w:rsidR="00920D4A">
        <w:rPr>
          <w:rFonts w:ascii="Times New Roman" w:hAnsi="Times New Roman" w:cs="Times New Roman"/>
          <w:sz w:val="28"/>
          <w:szCs w:val="28"/>
        </w:rPr>
        <w:t>9</w:t>
      </w:r>
      <w:r w:rsidR="00920D4A" w:rsidRPr="00F96064">
        <w:rPr>
          <w:rFonts w:ascii="Times New Roman" w:hAnsi="Times New Roman" w:cs="Times New Roman"/>
          <w:sz w:val="28"/>
          <w:szCs w:val="28"/>
        </w:rPr>
        <w:t>%),</w:t>
      </w:r>
      <w:r w:rsidR="00920D4A" w:rsidRPr="00920D4A">
        <w:rPr>
          <w:rFonts w:ascii="Times New Roman" w:hAnsi="Times New Roman" w:cs="Times New Roman"/>
          <w:sz w:val="28"/>
          <w:szCs w:val="28"/>
        </w:rPr>
        <w:t xml:space="preserve"> </w:t>
      </w:r>
      <w:r w:rsidR="00920D4A" w:rsidRPr="00F96064">
        <w:rPr>
          <w:rFonts w:ascii="Times New Roman" w:hAnsi="Times New Roman" w:cs="Times New Roman"/>
          <w:sz w:val="28"/>
          <w:szCs w:val="28"/>
        </w:rPr>
        <w:t>министерство спорта (9</w:t>
      </w:r>
      <w:r w:rsidR="00920D4A">
        <w:rPr>
          <w:rFonts w:ascii="Times New Roman" w:hAnsi="Times New Roman" w:cs="Times New Roman"/>
          <w:sz w:val="28"/>
          <w:szCs w:val="28"/>
        </w:rPr>
        <w:t>7</w:t>
      </w:r>
      <w:r w:rsidR="00920D4A" w:rsidRPr="00F96064">
        <w:rPr>
          <w:rFonts w:ascii="Times New Roman" w:hAnsi="Times New Roman" w:cs="Times New Roman"/>
          <w:sz w:val="28"/>
          <w:szCs w:val="28"/>
        </w:rPr>
        <w:t>,</w:t>
      </w:r>
      <w:r w:rsidR="00920D4A">
        <w:rPr>
          <w:rFonts w:ascii="Times New Roman" w:hAnsi="Times New Roman" w:cs="Times New Roman"/>
          <w:sz w:val="28"/>
          <w:szCs w:val="28"/>
        </w:rPr>
        <w:t>1</w:t>
      </w:r>
      <w:r w:rsidR="00920D4A" w:rsidRPr="00F96064">
        <w:rPr>
          <w:rFonts w:ascii="Times New Roman" w:hAnsi="Times New Roman" w:cs="Times New Roman"/>
          <w:sz w:val="28"/>
          <w:szCs w:val="28"/>
        </w:rPr>
        <w:t>%), министерство</w:t>
      </w:r>
      <w:proofErr w:type="gramEnd"/>
      <w:r w:rsidR="00920D4A" w:rsidRPr="00F96064">
        <w:rPr>
          <w:rFonts w:ascii="Times New Roman" w:hAnsi="Times New Roman" w:cs="Times New Roman"/>
          <w:sz w:val="28"/>
          <w:szCs w:val="28"/>
        </w:rPr>
        <w:t xml:space="preserve"> </w:t>
      </w:r>
      <w:r w:rsidR="00920D4A" w:rsidRPr="00F96064">
        <w:rPr>
          <w:rFonts w:ascii="Times New Roman" w:hAnsi="Times New Roman" w:cs="Times New Roman"/>
          <w:sz w:val="28"/>
          <w:szCs w:val="28"/>
        </w:rPr>
        <w:lastRenderedPageBreak/>
        <w:t>строительства (</w:t>
      </w:r>
      <w:r w:rsidR="00920D4A">
        <w:rPr>
          <w:rFonts w:ascii="Times New Roman" w:hAnsi="Times New Roman" w:cs="Times New Roman"/>
          <w:sz w:val="28"/>
          <w:szCs w:val="28"/>
        </w:rPr>
        <w:t>96</w:t>
      </w:r>
      <w:r w:rsidR="00920D4A" w:rsidRPr="00F96064">
        <w:rPr>
          <w:rFonts w:ascii="Times New Roman" w:hAnsi="Times New Roman" w:cs="Times New Roman"/>
          <w:sz w:val="28"/>
          <w:szCs w:val="28"/>
        </w:rPr>
        <w:t>,</w:t>
      </w:r>
      <w:r w:rsidR="00920D4A">
        <w:rPr>
          <w:rFonts w:ascii="Times New Roman" w:hAnsi="Times New Roman" w:cs="Times New Roman"/>
          <w:sz w:val="28"/>
          <w:szCs w:val="28"/>
        </w:rPr>
        <w:t>4</w:t>
      </w:r>
      <w:r w:rsidR="00920D4A" w:rsidRPr="00F96064">
        <w:rPr>
          <w:rFonts w:ascii="Times New Roman" w:hAnsi="Times New Roman" w:cs="Times New Roman"/>
          <w:sz w:val="28"/>
          <w:szCs w:val="28"/>
        </w:rPr>
        <w:t>%)</w:t>
      </w:r>
      <w:r w:rsidR="00920D4A" w:rsidRPr="00920D4A">
        <w:rPr>
          <w:rFonts w:ascii="Times New Roman" w:hAnsi="Times New Roman" w:cs="Times New Roman"/>
          <w:sz w:val="28"/>
          <w:szCs w:val="28"/>
        </w:rPr>
        <w:t xml:space="preserve">, </w:t>
      </w:r>
      <w:r w:rsidR="00920D4A" w:rsidRPr="00F96064">
        <w:rPr>
          <w:rFonts w:ascii="Times New Roman" w:hAnsi="Times New Roman" w:cs="Times New Roman"/>
          <w:sz w:val="28"/>
          <w:szCs w:val="28"/>
        </w:rPr>
        <w:t>департамент ветеринарии (</w:t>
      </w:r>
      <w:r w:rsidR="00920D4A">
        <w:rPr>
          <w:rFonts w:ascii="Times New Roman" w:hAnsi="Times New Roman" w:cs="Times New Roman"/>
          <w:sz w:val="28"/>
          <w:szCs w:val="28"/>
        </w:rPr>
        <w:t>95</w:t>
      </w:r>
      <w:r w:rsidR="00920D4A" w:rsidRPr="00920D4A">
        <w:rPr>
          <w:rFonts w:ascii="Times New Roman" w:hAnsi="Times New Roman" w:cs="Times New Roman"/>
          <w:sz w:val="28"/>
          <w:szCs w:val="28"/>
        </w:rPr>
        <w:t>,</w:t>
      </w:r>
      <w:r w:rsidR="00920D4A">
        <w:rPr>
          <w:rFonts w:ascii="Times New Roman" w:hAnsi="Times New Roman" w:cs="Times New Roman"/>
          <w:sz w:val="28"/>
          <w:szCs w:val="28"/>
        </w:rPr>
        <w:t>2</w:t>
      </w:r>
      <w:r w:rsidR="00920D4A" w:rsidRPr="00F96064">
        <w:rPr>
          <w:rFonts w:ascii="Times New Roman" w:hAnsi="Times New Roman" w:cs="Times New Roman"/>
          <w:sz w:val="28"/>
          <w:szCs w:val="28"/>
        </w:rPr>
        <w:t>%),</w:t>
      </w:r>
      <w:r w:rsidR="00920D4A">
        <w:rPr>
          <w:rFonts w:ascii="Times New Roman" w:hAnsi="Times New Roman" w:cs="Times New Roman"/>
          <w:sz w:val="28"/>
          <w:szCs w:val="28"/>
        </w:rPr>
        <w:t xml:space="preserve"> </w:t>
      </w:r>
      <w:r w:rsidR="00920D4A" w:rsidRPr="00F96064">
        <w:rPr>
          <w:rFonts w:ascii="Times New Roman" w:hAnsi="Times New Roman" w:cs="Times New Roman"/>
          <w:sz w:val="28"/>
          <w:szCs w:val="28"/>
        </w:rPr>
        <w:t>министерство культуры (9</w:t>
      </w:r>
      <w:r w:rsidR="00920D4A">
        <w:rPr>
          <w:rFonts w:ascii="Times New Roman" w:hAnsi="Times New Roman" w:cs="Times New Roman"/>
          <w:sz w:val="28"/>
          <w:szCs w:val="28"/>
        </w:rPr>
        <w:t>3</w:t>
      </w:r>
      <w:r w:rsidR="00920D4A" w:rsidRPr="00F96064">
        <w:rPr>
          <w:rFonts w:ascii="Times New Roman" w:hAnsi="Times New Roman" w:cs="Times New Roman"/>
          <w:sz w:val="28"/>
          <w:szCs w:val="28"/>
        </w:rPr>
        <w:t>,</w:t>
      </w:r>
      <w:r w:rsidR="00920D4A">
        <w:rPr>
          <w:rFonts w:ascii="Times New Roman" w:hAnsi="Times New Roman" w:cs="Times New Roman"/>
          <w:sz w:val="28"/>
          <w:szCs w:val="28"/>
        </w:rPr>
        <w:t>1</w:t>
      </w:r>
      <w:r w:rsidR="00920D4A" w:rsidRPr="00F96064">
        <w:rPr>
          <w:rFonts w:ascii="Times New Roman" w:hAnsi="Times New Roman" w:cs="Times New Roman"/>
          <w:sz w:val="28"/>
          <w:szCs w:val="28"/>
        </w:rPr>
        <w:t>%), управление государственной охраны объектов культурного наследия (</w:t>
      </w:r>
      <w:r w:rsidR="00920D4A">
        <w:rPr>
          <w:rFonts w:ascii="Times New Roman" w:hAnsi="Times New Roman" w:cs="Times New Roman"/>
          <w:sz w:val="28"/>
          <w:szCs w:val="28"/>
        </w:rPr>
        <w:t>93</w:t>
      </w:r>
      <w:r w:rsidR="00920D4A" w:rsidRPr="00F96064">
        <w:rPr>
          <w:rFonts w:ascii="Times New Roman" w:hAnsi="Times New Roman" w:cs="Times New Roman"/>
          <w:sz w:val="28"/>
          <w:szCs w:val="28"/>
        </w:rPr>
        <w:t>%)</w:t>
      </w:r>
      <w:r w:rsidR="00920D4A" w:rsidRPr="00920D4A">
        <w:rPr>
          <w:rFonts w:ascii="Times New Roman" w:hAnsi="Times New Roman" w:cs="Times New Roman"/>
          <w:sz w:val="28"/>
          <w:szCs w:val="28"/>
        </w:rPr>
        <w:t>,</w:t>
      </w:r>
      <w:r w:rsidR="00920D4A">
        <w:rPr>
          <w:rFonts w:ascii="Times New Roman" w:hAnsi="Times New Roman" w:cs="Times New Roman"/>
          <w:sz w:val="28"/>
          <w:szCs w:val="28"/>
        </w:rPr>
        <w:t xml:space="preserve"> </w:t>
      </w:r>
      <w:r w:rsidR="00FF7196" w:rsidRPr="00F96064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(9</w:t>
      </w:r>
      <w:r w:rsidR="00FF7196">
        <w:rPr>
          <w:rFonts w:ascii="Times New Roman" w:hAnsi="Times New Roman" w:cs="Times New Roman"/>
          <w:sz w:val="28"/>
          <w:szCs w:val="28"/>
        </w:rPr>
        <w:t>1</w:t>
      </w:r>
      <w:r w:rsidR="00FF7196" w:rsidRPr="00F96064">
        <w:rPr>
          <w:rFonts w:ascii="Times New Roman" w:hAnsi="Times New Roman" w:cs="Times New Roman"/>
          <w:sz w:val="28"/>
          <w:szCs w:val="28"/>
        </w:rPr>
        <w:t>,</w:t>
      </w:r>
      <w:r w:rsidR="00FF7196">
        <w:rPr>
          <w:rFonts w:ascii="Times New Roman" w:hAnsi="Times New Roman" w:cs="Times New Roman"/>
          <w:sz w:val="28"/>
          <w:szCs w:val="28"/>
        </w:rPr>
        <w:t>2</w:t>
      </w:r>
      <w:r w:rsidR="00FF7196" w:rsidRPr="00F96064">
        <w:rPr>
          <w:rFonts w:ascii="Times New Roman" w:hAnsi="Times New Roman" w:cs="Times New Roman"/>
          <w:sz w:val="28"/>
          <w:szCs w:val="28"/>
        </w:rPr>
        <w:t>%),</w:t>
      </w:r>
      <w:r w:rsidR="00FF7196">
        <w:rPr>
          <w:rFonts w:ascii="Times New Roman" w:hAnsi="Times New Roman" w:cs="Times New Roman"/>
          <w:sz w:val="28"/>
          <w:szCs w:val="28"/>
        </w:rPr>
        <w:t xml:space="preserve"> </w:t>
      </w:r>
      <w:r w:rsidR="00FF7196" w:rsidRPr="00F96064">
        <w:rPr>
          <w:rFonts w:ascii="Times New Roman" w:hAnsi="Times New Roman" w:cs="Times New Roman"/>
          <w:sz w:val="28"/>
          <w:szCs w:val="28"/>
        </w:rPr>
        <w:t>департамент охоты и рыболовства (</w:t>
      </w:r>
      <w:r w:rsidR="00FF7196">
        <w:rPr>
          <w:rFonts w:ascii="Times New Roman" w:hAnsi="Times New Roman" w:cs="Times New Roman"/>
          <w:sz w:val="28"/>
          <w:szCs w:val="28"/>
        </w:rPr>
        <w:t>88</w:t>
      </w:r>
      <w:r w:rsidR="00FF7196" w:rsidRPr="00FF7196">
        <w:rPr>
          <w:rFonts w:ascii="Times New Roman" w:hAnsi="Times New Roman" w:cs="Times New Roman"/>
          <w:sz w:val="28"/>
          <w:szCs w:val="28"/>
        </w:rPr>
        <w:t>,</w:t>
      </w:r>
      <w:r w:rsidR="00FF7196">
        <w:rPr>
          <w:rFonts w:ascii="Times New Roman" w:hAnsi="Times New Roman" w:cs="Times New Roman"/>
          <w:sz w:val="28"/>
          <w:szCs w:val="28"/>
        </w:rPr>
        <w:t>8</w:t>
      </w:r>
      <w:r w:rsidR="00FF7196" w:rsidRPr="00F96064">
        <w:rPr>
          <w:rFonts w:ascii="Times New Roman" w:hAnsi="Times New Roman" w:cs="Times New Roman"/>
          <w:sz w:val="28"/>
          <w:szCs w:val="28"/>
        </w:rPr>
        <w:t>%),</w:t>
      </w:r>
      <w:r w:rsidR="00FF7196" w:rsidRPr="00FF7196">
        <w:rPr>
          <w:rFonts w:ascii="Times New Roman" w:hAnsi="Times New Roman" w:cs="Times New Roman"/>
          <w:sz w:val="28"/>
          <w:szCs w:val="28"/>
        </w:rPr>
        <w:t xml:space="preserve"> </w:t>
      </w:r>
      <w:r w:rsidR="00FF7196" w:rsidRPr="00F96064">
        <w:rPr>
          <w:rFonts w:ascii="Times New Roman" w:hAnsi="Times New Roman" w:cs="Times New Roman"/>
          <w:sz w:val="28"/>
          <w:szCs w:val="28"/>
        </w:rPr>
        <w:t>министерство лесного хозяйства, охраны окружающей среды и природопользования (8</w:t>
      </w:r>
      <w:r w:rsidR="00FF7196">
        <w:rPr>
          <w:rFonts w:ascii="Times New Roman" w:hAnsi="Times New Roman" w:cs="Times New Roman"/>
          <w:sz w:val="28"/>
          <w:szCs w:val="28"/>
        </w:rPr>
        <w:t>1</w:t>
      </w:r>
      <w:r w:rsidR="00FF7196" w:rsidRPr="00F96064">
        <w:rPr>
          <w:rFonts w:ascii="Times New Roman" w:hAnsi="Times New Roman" w:cs="Times New Roman"/>
          <w:sz w:val="28"/>
          <w:szCs w:val="28"/>
        </w:rPr>
        <w:t>,</w:t>
      </w:r>
      <w:r w:rsidR="00FF7196">
        <w:rPr>
          <w:rFonts w:ascii="Times New Roman" w:hAnsi="Times New Roman" w:cs="Times New Roman"/>
          <w:sz w:val="28"/>
          <w:szCs w:val="28"/>
        </w:rPr>
        <w:t>5</w:t>
      </w:r>
      <w:r w:rsidR="00FF7196" w:rsidRPr="00F96064">
        <w:rPr>
          <w:rFonts w:ascii="Times New Roman" w:hAnsi="Times New Roman" w:cs="Times New Roman"/>
          <w:sz w:val="28"/>
          <w:szCs w:val="28"/>
        </w:rPr>
        <w:t>%)</w:t>
      </w:r>
      <w:r w:rsidR="00FA7424" w:rsidRPr="00FA7424">
        <w:rPr>
          <w:rFonts w:ascii="Times New Roman" w:hAnsi="Times New Roman" w:cs="Times New Roman"/>
          <w:sz w:val="28"/>
          <w:szCs w:val="28"/>
        </w:rPr>
        <w:t>,</w:t>
      </w:r>
      <w:r w:rsidR="00FF7196">
        <w:rPr>
          <w:rFonts w:ascii="Times New Roman" w:hAnsi="Times New Roman" w:cs="Times New Roman"/>
          <w:sz w:val="28"/>
          <w:szCs w:val="28"/>
        </w:rPr>
        <w:t xml:space="preserve"> министерство энергетики и жилищно-коммунального хозяйства (80</w:t>
      </w:r>
      <w:r w:rsidR="00FF7196" w:rsidRPr="00FF7196">
        <w:rPr>
          <w:rFonts w:ascii="Times New Roman" w:hAnsi="Times New Roman" w:cs="Times New Roman"/>
          <w:sz w:val="28"/>
          <w:szCs w:val="28"/>
        </w:rPr>
        <w:t>,</w:t>
      </w:r>
      <w:r w:rsidR="00FF7196">
        <w:rPr>
          <w:rFonts w:ascii="Times New Roman" w:hAnsi="Times New Roman" w:cs="Times New Roman"/>
          <w:sz w:val="28"/>
          <w:szCs w:val="28"/>
        </w:rPr>
        <w:t>9%)</w:t>
      </w:r>
      <w:r w:rsidR="00FF7196" w:rsidRPr="00FF7196">
        <w:rPr>
          <w:rFonts w:ascii="Times New Roman" w:hAnsi="Times New Roman" w:cs="Times New Roman"/>
          <w:sz w:val="28"/>
          <w:szCs w:val="28"/>
        </w:rPr>
        <w:t>.</w:t>
      </w:r>
    </w:p>
    <w:p w:rsidR="00803412" w:rsidRPr="00F96064" w:rsidRDefault="00803412" w:rsidP="002F427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6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F9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принятия решений о разработке, формирования и реализации государственных программ Самарской области, утвержденного постановлением Правительства Самарской области от 20.09.2013 № 498, комплексная оценка эффективности реализации госпрограмм осуществляется в 2 этапа.</w:t>
      </w:r>
    </w:p>
    <w:p w:rsidR="00FF7196" w:rsidRDefault="00673C68" w:rsidP="002F4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64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proofErr w:type="gramStart"/>
      <w:r w:rsidRPr="00F96064">
        <w:rPr>
          <w:rFonts w:ascii="Times New Roman" w:hAnsi="Times New Roman" w:cs="Times New Roman"/>
          <w:sz w:val="28"/>
          <w:szCs w:val="28"/>
        </w:rPr>
        <w:t>проведения комплексной оценки эффективности реализации госпрограмм</w:t>
      </w:r>
      <w:proofErr w:type="gramEnd"/>
      <w:r w:rsidRPr="00F96064">
        <w:rPr>
          <w:rFonts w:ascii="Times New Roman" w:hAnsi="Times New Roman" w:cs="Times New Roman"/>
          <w:sz w:val="28"/>
          <w:szCs w:val="28"/>
        </w:rPr>
        <w:t xml:space="preserve"> оценивается степень выполнения программных мероприятий</w:t>
      </w:r>
      <w:r w:rsidR="00C327C0" w:rsidRPr="00F96064">
        <w:rPr>
          <w:rFonts w:ascii="Times New Roman" w:hAnsi="Times New Roman" w:cs="Times New Roman"/>
          <w:sz w:val="28"/>
          <w:szCs w:val="28"/>
        </w:rPr>
        <w:t>, н</w:t>
      </w:r>
      <w:r w:rsidR="00803412" w:rsidRPr="00F9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втором этапе </w:t>
      </w:r>
      <w:r w:rsidR="00C327C0" w:rsidRPr="00F960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3412" w:rsidRPr="00F9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</w:t>
      </w:r>
      <w:r w:rsidR="00C327C0" w:rsidRPr="00F9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803412" w:rsidRPr="00F96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C327C0" w:rsidRPr="00F96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412" w:rsidRPr="00F9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5CAD" w:rsidRPr="00F9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госпрограмм, не содержащих в своем составе подпрограммы, иные программы и планы и мероприятий, </w:t>
      </w:r>
      <w:r w:rsidR="00803412" w:rsidRPr="00F9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как отношение степени достижения показателей (индикаторов) госпрограммы к уровню финансирования программных мероприятий </w:t>
      </w:r>
      <w:r w:rsidR="00803412" w:rsidRPr="0048623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 реализации госпрограммы в рамках средств, выделяемых на финансирование текущей деятельности ответственного исполнителя (соисполнителя, участника) госпрограммы или внебюджетных средств, её</w:t>
      </w:r>
      <w:proofErr w:type="gramEnd"/>
      <w:r w:rsidR="00803412" w:rsidRPr="0048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рассчитывается как степень достижения показателей (индикаторов)</w:t>
      </w:r>
      <w:r w:rsidR="00DC5D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03412" w:rsidRPr="00F9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D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45CAD" w:rsidRPr="00F960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госпрограмм, содержащих в своем составе подпрограммы, иные программы и планы и мероприятий – как средняя взвешенная всех оценок по удельному весу объемов финансирования соответствующих подпрограмм, иных программ и планов мероприятий.</w:t>
      </w:r>
      <w:r w:rsidR="00FF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C68" w:rsidRPr="00F96064" w:rsidRDefault="00673C68" w:rsidP="002F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6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A3297" w:rsidRPr="00F96064">
        <w:rPr>
          <w:rFonts w:ascii="Times New Roman" w:hAnsi="Times New Roman" w:cs="Times New Roman"/>
          <w:sz w:val="28"/>
          <w:szCs w:val="28"/>
        </w:rPr>
        <w:t xml:space="preserve">подготовленных ответственными исполнителями госпрограмм </w:t>
      </w:r>
      <w:r w:rsidR="00803412" w:rsidRPr="00F96064">
        <w:rPr>
          <w:rFonts w:ascii="Times New Roman" w:hAnsi="Times New Roman" w:cs="Times New Roman"/>
          <w:sz w:val="28"/>
          <w:szCs w:val="28"/>
        </w:rPr>
        <w:t>годовых отчетов о ходе реализации и оценке эффективности реализации гос</w:t>
      </w:r>
      <w:r w:rsidR="00AA3297" w:rsidRPr="00F96064">
        <w:rPr>
          <w:rFonts w:ascii="Times New Roman" w:hAnsi="Times New Roman" w:cs="Times New Roman"/>
          <w:sz w:val="28"/>
          <w:szCs w:val="28"/>
        </w:rPr>
        <w:t>прогр</w:t>
      </w:r>
      <w:r w:rsidR="00803412" w:rsidRPr="00F96064">
        <w:rPr>
          <w:rFonts w:ascii="Times New Roman" w:hAnsi="Times New Roman" w:cs="Times New Roman"/>
          <w:sz w:val="28"/>
          <w:szCs w:val="28"/>
        </w:rPr>
        <w:t xml:space="preserve">амм в </w:t>
      </w:r>
      <w:r w:rsidRPr="00F96064">
        <w:rPr>
          <w:rFonts w:ascii="Times New Roman" w:hAnsi="Times New Roman" w:cs="Times New Roman"/>
          <w:sz w:val="28"/>
          <w:szCs w:val="28"/>
        </w:rPr>
        <w:t>201</w:t>
      </w:r>
      <w:r w:rsidR="00FF7196">
        <w:rPr>
          <w:rFonts w:ascii="Times New Roman" w:hAnsi="Times New Roman" w:cs="Times New Roman"/>
          <w:sz w:val="28"/>
          <w:szCs w:val="28"/>
        </w:rPr>
        <w:t>7</w:t>
      </w:r>
      <w:r w:rsidRPr="00F96064">
        <w:rPr>
          <w:rFonts w:ascii="Times New Roman" w:hAnsi="Times New Roman" w:cs="Times New Roman"/>
          <w:sz w:val="28"/>
          <w:szCs w:val="28"/>
        </w:rPr>
        <w:t xml:space="preserve"> году</w:t>
      </w:r>
      <w:r w:rsidR="004820EA" w:rsidRPr="00F96064">
        <w:rPr>
          <w:rFonts w:ascii="Times New Roman" w:hAnsi="Times New Roman" w:cs="Times New Roman"/>
          <w:sz w:val="28"/>
          <w:szCs w:val="28"/>
        </w:rPr>
        <w:t xml:space="preserve"> (далее – годовые отчёты)</w:t>
      </w:r>
      <w:r w:rsidRPr="00F96064">
        <w:rPr>
          <w:rFonts w:ascii="Times New Roman" w:hAnsi="Times New Roman" w:cs="Times New Roman"/>
          <w:sz w:val="28"/>
          <w:szCs w:val="28"/>
        </w:rPr>
        <w:t xml:space="preserve">, проведенный </w:t>
      </w:r>
      <w:r w:rsidRPr="00F96064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экономического развития, инвестиций и торговли </w:t>
      </w:r>
      <w:r w:rsidR="00803412" w:rsidRPr="00F9606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F96064">
        <w:rPr>
          <w:rFonts w:ascii="Times New Roman" w:hAnsi="Times New Roman" w:cs="Times New Roman"/>
          <w:sz w:val="28"/>
          <w:szCs w:val="28"/>
        </w:rPr>
        <w:t>и министерством управления финансами</w:t>
      </w:r>
      <w:r w:rsidR="00803412" w:rsidRPr="00F9606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820EA" w:rsidRPr="00F96064">
        <w:rPr>
          <w:rFonts w:ascii="Times New Roman" w:hAnsi="Times New Roman" w:cs="Times New Roman"/>
          <w:sz w:val="28"/>
          <w:szCs w:val="28"/>
        </w:rPr>
        <w:t xml:space="preserve"> (далее – МЭРИТ и МУФ)</w:t>
      </w:r>
      <w:r w:rsidRPr="00F96064">
        <w:rPr>
          <w:rFonts w:ascii="Times New Roman" w:hAnsi="Times New Roman" w:cs="Times New Roman"/>
          <w:sz w:val="28"/>
          <w:szCs w:val="28"/>
        </w:rPr>
        <w:t>, свидетельствует о следующем.</w:t>
      </w:r>
    </w:p>
    <w:p w:rsidR="00673C68" w:rsidRPr="00F96064" w:rsidRDefault="00673C68" w:rsidP="002F42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2E8D">
        <w:rPr>
          <w:rFonts w:ascii="Times New Roman" w:hAnsi="Times New Roman" w:cs="Times New Roman"/>
          <w:sz w:val="28"/>
          <w:szCs w:val="28"/>
          <w:u w:val="single"/>
        </w:rPr>
        <w:t>В полном объеме</w:t>
      </w:r>
      <w:r w:rsidRPr="00A32E8D">
        <w:rPr>
          <w:rFonts w:ascii="Times New Roman" w:hAnsi="Times New Roman" w:cs="Times New Roman"/>
          <w:sz w:val="28"/>
          <w:szCs w:val="28"/>
        </w:rPr>
        <w:t xml:space="preserve"> выполнены мероприятия </w:t>
      </w:r>
      <w:r w:rsidR="00AA3297" w:rsidRPr="00A32E8D">
        <w:rPr>
          <w:rFonts w:ascii="Times New Roman" w:hAnsi="Times New Roman" w:cs="Times New Roman"/>
          <w:sz w:val="28"/>
          <w:szCs w:val="28"/>
        </w:rPr>
        <w:t>2</w:t>
      </w:r>
      <w:r w:rsidR="00BA494A">
        <w:rPr>
          <w:rFonts w:ascii="Times New Roman" w:hAnsi="Times New Roman" w:cs="Times New Roman"/>
          <w:sz w:val="28"/>
          <w:szCs w:val="28"/>
        </w:rPr>
        <w:t>3</w:t>
      </w:r>
      <w:r w:rsidRPr="00A32E8D">
        <w:rPr>
          <w:rFonts w:ascii="Times New Roman" w:hAnsi="Times New Roman" w:cs="Times New Roman"/>
          <w:sz w:val="28"/>
          <w:szCs w:val="28"/>
          <w:u w:val="single"/>
        </w:rPr>
        <w:t xml:space="preserve"> госпрограмм</w:t>
      </w:r>
      <w:r w:rsidR="00AA3297" w:rsidRPr="00A32E8D">
        <w:rPr>
          <w:rFonts w:ascii="Times New Roman" w:hAnsi="Times New Roman" w:cs="Times New Roman"/>
          <w:sz w:val="28"/>
          <w:szCs w:val="28"/>
          <w:u w:val="single"/>
        </w:rPr>
        <w:t xml:space="preserve">, что на </w:t>
      </w:r>
      <w:r w:rsidR="00A32E8D" w:rsidRPr="00A32E8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A3297" w:rsidRPr="00A32E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2E8D">
        <w:rPr>
          <w:rFonts w:ascii="Times New Roman" w:hAnsi="Times New Roman" w:cs="Times New Roman"/>
          <w:sz w:val="28"/>
          <w:szCs w:val="28"/>
          <w:u w:val="single"/>
        </w:rPr>
        <w:t xml:space="preserve">  госпрограмм</w:t>
      </w:r>
      <w:r w:rsidR="00527B1D" w:rsidRPr="00A32E8D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32E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0CBF" w:rsidRPr="00A32E8D">
        <w:rPr>
          <w:rFonts w:ascii="Times New Roman" w:hAnsi="Times New Roman" w:cs="Times New Roman"/>
          <w:sz w:val="28"/>
          <w:szCs w:val="28"/>
          <w:u w:val="single"/>
        </w:rPr>
        <w:t>меньше</w:t>
      </w:r>
      <w:r w:rsidRPr="00A32E8D">
        <w:rPr>
          <w:rFonts w:ascii="Times New Roman" w:hAnsi="Times New Roman" w:cs="Times New Roman"/>
          <w:sz w:val="28"/>
          <w:szCs w:val="28"/>
          <w:u w:val="single"/>
        </w:rPr>
        <w:t>, чем в 201</w:t>
      </w:r>
      <w:r w:rsidR="00690CBF" w:rsidRPr="00A32E8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32E8D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Pr="00A32E8D">
        <w:rPr>
          <w:rFonts w:ascii="Times New Roman" w:hAnsi="Times New Roman" w:cs="Times New Roman"/>
          <w:sz w:val="28"/>
          <w:szCs w:val="28"/>
        </w:rPr>
        <w:t>:</w:t>
      </w:r>
    </w:p>
    <w:p w:rsidR="002F4274" w:rsidRDefault="00673C68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i/>
          <w:sz w:val="28"/>
          <w:szCs w:val="28"/>
        </w:rPr>
        <w:t>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2014 – 201</w:t>
      </w:r>
      <w:r w:rsidR="003C3A74" w:rsidRPr="002F4274">
        <w:rPr>
          <w:rFonts w:ascii="Times New Roman" w:hAnsi="Times New Roman" w:cs="Times New Roman"/>
          <w:i/>
          <w:sz w:val="28"/>
          <w:szCs w:val="28"/>
        </w:rPr>
        <w:t>8</w:t>
      </w:r>
      <w:r w:rsidRPr="002F4274">
        <w:rPr>
          <w:rFonts w:ascii="Times New Roman" w:hAnsi="Times New Roman" w:cs="Times New Roman"/>
          <w:i/>
          <w:sz w:val="28"/>
          <w:szCs w:val="28"/>
        </w:rPr>
        <w:t xml:space="preserve"> годы;</w:t>
      </w:r>
    </w:p>
    <w:p w:rsidR="002F4274" w:rsidRPr="002F4274" w:rsidRDefault="00673C68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A32E8D" w:rsidRPr="002F4274">
        <w:rPr>
          <w:rFonts w:ascii="Times New Roman" w:hAnsi="Times New Roman" w:cs="Times New Roman"/>
          <w:bCs/>
          <w:i/>
          <w:sz w:val="28"/>
          <w:szCs w:val="28"/>
        </w:rPr>
        <w:t xml:space="preserve">Реализация государственной национальной политики в </w:t>
      </w:r>
      <w:r w:rsidRPr="002F4274">
        <w:rPr>
          <w:rFonts w:ascii="Times New Roman" w:hAnsi="Times New Roman" w:cs="Times New Roman"/>
          <w:bCs/>
          <w:i/>
          <w:sz w:val="28"/>
          <w:szCs w:val="28"/>
        </w:rPr>
        <w:t>Самарской области (2014 – 2020 годы)»;</w:t>
      </w:r>
    </w:p>
    <w:p w:rsidR="002F4274" w:rsidRDefault="00673C68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i/>
          <w:sz w:val="28"/>
          <w:szCs w:val="28"/>
        </w:rPr>
        <w:t>«Развитие предпринимательства, торговли и туризма в Самарской области» на 2014 – 20</w:t>
      </w:r>
      <w:r w:rsidR="001B7897" w:rsidRPr="002F4274">
        <w:rPr>
          <w:rFonts w:ascii="Times New Roman" w:hAnsi="Times New Roman" w:cs="Times New Roman"/>
          <w:i/>
          <w:sz w:val="28"/>
          <w:szCs w:val="28"/>
        </w:rPr>
        <w:t>30</w:t>
      </w:r>
      <w:r w:rsidRPr="002F4274">
        <w:rPr>
          <w:rFonts w:ascii="Times New Roman" w:hAnsi="Times New Roman" w:cs="Times New Roman"/>
          <w:i/>
          <w:sz w:val="28"/>
          <w:szCs w:val="28"/>
        </w:rPr>
        <w:t xml:space="preserve"> годы;</w:t>
      </w:r>
    </w:p>
    <w:p w:rsidR="002F4274" w:rsidRPr="002F4274" w:rsidRDefault="00673C68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i/>
          <w:color w:val="000000"/>
          <w:sz w:val="28"/>
          <w:szCs w:val="28"/>
        </w:rPr>
        <w:t>«Государственная поддержка собственников жилья» на 2014 – 201</w:t>
      </w:r>
      <w:r w:rsidR="00C358B6" w:rsidRPr="002F4274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Pr="002F42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годы;</w:t>
      </w:r>
    </w:p>
    <w:p w:rsidR="002F4274" w:rsidRPr="002F4274" w:rsidRDefault="00673C68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bCs/>
          <w:i/>
          <w:sz w:val="28"/>
          <w:szCs w:val="28"/>
        </w:rPr>
        <w:t>«Формирование земельных участков для предоставления гражданам, имеющим трёх и более детей, в Самарской области» на 2015 – 2018 годы»;</w:t>
      </w:r>
    </w:p>
    <w:p w:rsidR="002F4274" w:rsidRDefault="00FB1904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i/>
          <w:sz w:val="28"/>
          <w:szCs w:val="28"/>
        </w:rPr>
        <w:t>«Развитие муниципальной службы в Самарской области» на 2016 – 2020 годы;</w:t>
      </w:r>
    </w:p>
    <w:p w:rsidR="002F4274" w:rsidRDefault="00FB1904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i/>
          <w:sz w:val="28"/>
          <w:szCs w:val="28"/>
        </w:rPr>
        <w:t>«Развитие сельскохозяйственной и потребительской кооперации в Самарской области на 2013 – 2020 годы»;</w:t>
      </w:r>
    </w:p>
    <w:p w:rsidR="002F4274" w:rsidRPr="002F4274" w:rsidRDefault="00FB1904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bCs/>
          <w:i/>
          <w:sz w:val="28"/>
          <w:szCs w:val="28"/>
        </w:rPr>
        <w:t>«Устойчивое развитие сельских территорий Самарской области на 2014</w:t>
      </w:r>
      <w:r w:rsidR="00DC5D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F4274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DC5D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F4274">
        <w:rPr>
          <w:rFonts w:ascii="Times New Roman" w:hAnsi="Times New Roman" w:cs="Times New Roman"/>
          <w:bCs/>
          <w:i/>
          <w:sz w:val="28"/>
          <w:szCs w:val="28"/>
        </w:rPr>
        <w:t>2017 годы и на период до 2020 года»;</w:t>
      </w:r>
    </w:p>
    <w:p w:rsidR="002F4274" w:rsidRDefault="00FB1904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i/>
          <w:sz w:val="28"/>
          <w:szCs w:val="28"/>
        </w:rPr>
        <w:t>«Развитие мелиорации земель сельскохозяйственного назначения в Самарской области на период до 2020 года»;</w:t>
      </w:r>
    </w:p>
    <w:p w:rsidR="002F4274" w:rsidRPr="002F4274" w:rsidRDefault="00FB1904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bCs/>
          <w:i/>
          <w:sz w:val="28"/>
          <w:szCs w:val="28"/>
        </w:rPr>
        <w:t>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годы;</w:t>
      </w:r>
    </w:p>
    <w:p w:rsidR="002F4274" w:rsidRDefault="00FB1904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i/>
          <w:sz w:val="28"/>
          <w:szCs w:val="28"/>
        </w:rPr>
        <w:lastRenderedPageBreak/>
        <w:t>«Противодействие коррупции в Самарской области» на 2014 – 2018 годы;</w:t>
      </w:r>
    </w:p>
    <w:p w:rsidR="002F4274" w:rsidRPr="002F4274" w:rsidRDefault="00FB1904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bCs/>
          <w:i/>
          <w:sz w:val="28"/>
          <w:szCs w:val="28"/>
        </w:rPr>
        <w:t>«Развитие мировой юстиции в Самарской области» на 2014 – 2019 годы;</w:t>
      </w:r>
    </w:p>
    <w:p w:rsidR="002F4274" w:rsidRDefault="00BE408F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i/>
          <w:sz w:val="28"/>
          <w:szCs w:val="28"/>
        </w:rPr>
        <w:t>«Управление государственными финансами и развитие межбюджетных отношений» на 2014 – 2020 годы;</w:t>
      </w:r>
    </w:p>
    <w:p w:rsidR="002F4274" w:rsidRDefault="00BE408F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i/>
          <w:sz w:val="28"/>
          <w:szCs w:val="28"/>
        </w:rPr>
        <w:t>«Содействие занятости населения Самарской области на 2014</w:t>
      </w:r>
      <w:r w:rsidR="005314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4274">
        <w:rPr>
          <w:rFonts w:ascii="Times New Roman" w:hAnsi="Times New Roman" w:cs="Times New Roman"/>
          <w:i/>
          <w:sz w:val="28"/>
          <w:szCs w:val="28"/>
        </w:rPr>
        <w:t>-2020 годы;</w:t>
      </w:r>
    </w:p>
    <w:p w:rsidR="002F4274" w:rsidRDefault="00BE408F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i/>
          <w:sz w:val="28"/>
          <w:szCs w:val="28"/>
        </w:rPr>
        <w:t>«Доступная среда в Самарской области» на 2014 – 2020 годы;</w:t>
      </w:r>
    </w:p>
    <w:p w:rsidR="002F4274" w:rsidRDefault="00BE408F" w:rsidP="002F427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i/>
          <w:sz w:val="28"/>
          <w:szCs w:val="28"/>
        </w:rPr>
        <w:t>«Охрана окружающей среды Самарской области» на 2014 – 2020 годы»;</w:t>
      </w:r>
    </w:p>
    <w:p w:rsidR="004B2021" w:rsidRDefault="00BE408F" w:rsidP="004B202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74">
        <w:rPr>
          <w:rFonts w:ascii="Times New Roman" w:hAnsi="Times New Roman" w:cs="Times New Roman"/>
          <w:i/>
          <w:sz w:val="28"/>
          <w:szCs w:val="28"/>
        </w:rPr>
        <w:t>«Развитие лесного хозяйства Самарской области» на 2014 – 2022 годы;</w:t>
      </w:r>
    </w:p>
    <w:p w:rsidR="004B2021" w:rsidRDefault="00BE408F" w:rsidP="004B202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«Обеспечение правопорядка в Самарской области» на 2014 – 2020 годы</w:t>
      </w:r>
      <w:r w:rsidR="001523AF" w:rsidRPr="004B2021">
        <w:rPr>
          <w:rFonts w:ascii="Times New Roman" w:hAnsi="Times New Roman" w:cs="Times New Roman"/>
          <w:i/>
          <w:sz w:val="28"/>
          <w:szCs w:val="28"/>
        </w:rPr>
        <w:t>;</w:t>
      </w:r>
    </w:p>
    <w:p w:rsidR="004B2021" w:rsidRDefault="00C860A5" w:rsidP="004B202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 промышленности Самарской области и повышение её конкурентоспособности до 2020 года»;</w:t>
      </w:r>
    </w:p>
    <w:p w:rsidR="004B2021" w:rsidRDefault="00BA7036" w:rsidP="004B202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 xml:space="preserve"> «Оказание содействия добровольному переселению в Самарскую область соотечественников, проживающих за рубежом» на 2014 – 2018 годы;</w:t>
      </w:r>
    </w:p>
    <w:p w:rsidR="004B2021" w:rsidRDefault="00022E9F" w:rsidP="004B202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области» на 2014 – 20</w:t>
      </w:r>
      <w:r w:rsidR="00380E66" w:rsidRPr="004B2021">
        <w:rPr>
          <w:rFonts w:ascii="Times New Roman" w:hAnsi="Times New Roman" w:cs="Times New Roman"/>
          <w:i/>
          <w:sz w:val="28"/>
          <w:szCs w:val="28"/>
        </w:rPr>
        <w:t>20</w:t>
      </w:r>
      <w:r w:rsidRPr="004B2021">
        <w:rPr>
          <w:rFonts w:ascii="Times New Roman" w:hAnsi="Times New Roman" w:cs="Times New Roman"/>
          <w:i/>
          <w:sz w:val="28"/>
          <w:szCs w:val="28"/>
        </w:rPr>
        <w:t xml:space="preserve"> годы;</w:t>
      </w:r>
    </w:p>
    <w:p w:rsidR="004B2021" w:rsidRDefault="00BA494A" w:rsidP="004B202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</w:t>
      </w:r>
      <w:r w:rsidR="00022E9F" w:rsidRPr="004B2021">
        <w:rPr>
          <w:rFonts w:ascii="Times New Roman" w:hAnsi="Times New Roman" w:cs="Times New Roman"/>
          <w:i/>
          <w:sz w:val="28"/>
          <w:szCs w:val="28"/>
        </w:rPr>
        <w:t>Поддержка инициатив населения муниципальных образований в Самарской области» на 2017 – 2025 годы</w:t>
      </w:r>
      <w:r w:rsidRPr="004B2021">
        <w:rPr>
          <w:rFonts w:ascii="Times New Roman" w:hAnsi="Times New Roman" w:cs="Times New Roman"/>
          <w:i/>
          <w:sz w:val="28"/>
          <w:szCs w:val="28"/>
        </w:rPr>
        <w:t>;</w:t>
      </w:r>
    </w:p>
    <w:p w:rsidR="00BA494A" w:rsidRPr="004B2021" w:rsidRDefault="00BA494A" w:rsidP="004B202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 рынка газомоторного топлива в Самарской области на 2014 – 2020 годы».</w:t>
      </w:r>
      <w:r w:rsidR="00BE408F" w:rsidRPr="004B20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3C68" w:rsidRPr="00BA494A" w:rsidRDefault="00673C68" w:rsidP="002F4274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494A">
        <w:rPr>
          <w:rFonts w:ascii="Times New Roman" w:hAnsi="Times New Roman" w:cs="Times New Roman"/>
          <w:sz w:val="28"/>
          <w:szCs w:val="28"/>
        </w:rPr>
        <w:t>Степень выполнения мероприятий 1</w:t>
      </w:r>
      <w:r w:rsidR="00684960" w:rsidRPr="00BA494A">
        <w:rPr>
          <w:rFonts w:ascii="Times New Roman" w:hAnsi="Times New Roman" w:cs="Times New Roman"/>
          <w:sz w:val="28"/>
          <w:szCs w:val="28"/>
        </w:rPr>
        <w:t>6</w:t>
      </w:r>
      <w:r w:rsidRPr="00BA494A">
        <w:rPr>
          <w:rFonts w:ascii="Times New Roman" w:hAnsi="Times New Roman" w:cs="Times New Roman"/>
          <w:sz w:val="28"/>
          <w:szCs w:val="28"/>
        </w:rPr>
        <w:t xml:space="preserve"> </w:t>
      </w:r>
      <w:r w:rsidRPr="00BA494A">
        <w:rPr>
          <w:rFonts w:ascii="Times New Roman" w:hAnsi="Times New Roman" w:cs="Times New Roman"/>
          <w:sz w:val="28"/>
          <w:szCs w:val="28"/>
          <w:u w:val="single"/>
        </w:rPr>
        <w:t>госпрограмм</w:t>
      </w:r>
      <w:r w:rsidRPr="00BA494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BA494A">
        <w:rPr>
          <w:rFonts w:ascii="Times New Roman" w:hAnsi="Times New Roman" w:cs="Times New Roman"/>
          <w:sz w:val="28"/>
          <w:szCs w:val="28"/>
          <w:u w:val="single"/>
        </w:rPr>
        <w:t xml:space="preserve">от 80 до </w:t>
      </w:r>
      <w:r w:rsidR="00AA184F" w:rsidRPr="00BA494A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BA494A">
        <w:rPr>
          <w:rFonts w:ascii="Times New Roman" w:hAnsi="Times New Roman" w:cs="Times New Roman"/>
          <w:sz w:val="28"/>
          <w:szCs w:val="28"/>
          <w:u w:val="single"/>
        </w:rPr>
        <w:t xml:space="preserve"> процентов (в 201</w:t>
      </w:r>
      <w:r w:rsidR="00022E9F" w:rsidRPr="00BA494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A494A">
        <w:rPr>
          <w:rFonts w:ascii="Times New Roman" w:hAnsi="Times New Roman" w:cs="Times New Roman"/>
          <w:sz w:val="28"/>
          <w:szCs w:val="28"/>
          <w:u w:val="single"/>
        </w:rPr>
        <w:t xml:space="preserve"> году – </w:t>
      </w:r>
      <w:r w:rsidR="00D53499" w:rsidRPr="00BA494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E0AB7" w:rsidRPr="00BA494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A494A">
        <w:rPr>
          <w:rFonts w:ascii="Times New Roman" w:hAnsi="Times New Roman" w:cs="Times New Roman"/>
          <w:sz w:val="28"/>
          <w:szCs w:val="28"/>
          <w:u w:val="single"/>
        </w:rPr>
        <w:t xml:space="preserve"> госпрограмм)</w:t>
      </w:r>
      <w:r w:rsidRPr="00BA494A">
        <w:rPr>
          <w:rFonts w:ascii="Times New Roman" w:hAnsi="Times New Roman" w:cs="Times New Roman"/>
          <w:sz w:val="28"/>
          <w:szCs w:val="28"/>
        </w:rPr>
        <w:t>:</w:t>
      </w:r>
    </w:p>
    <w:p w:rsidR="004B2021" w:rsidRPr="004B2021" w:rsidRDefault="001B7897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lastRenderedPageBreak/>
        <w:t>«Развитие туристско-рекреационного кластера в Самарской области» на 2015 – 2025 годы»;</w:t>
      </w:r>
    </w:p>
    <w:p w:rsidR="004B2021" w:rsidRPr="004B2021" w:rsidRDefault="00BE408F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Самарской области» на 2014 – 2020 годы»;</w:t>
      </w:r>
    </w:p>
    <w:p w:rsidR="004B2021" w:rsidRPr="004B2021" w:rsidRDefault="00022E9F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«Поддержка социально ориентированных некоммерческих организаций в Самарской области» на 2014 – 2020 годы;</w:t>
      </w:r>
    </w:p>
    <w:p w:rsidR="004B2021" w:rsidRPr="004B2021" w:rsidRDefault="00673C68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 водохозяйственного комплекса Самарской области в 2014 – 2020 годах»;</w:t>
      </w:r>
    </w:p>
    <w:p w:rsidR="004B2021" w:rsidRPr="004B2021" w:rsidRDefault="00673C68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 транспортной системы Самарской области (2014 – 2025 годы)»;</w:t>
      </w:r>
    </w:p>
    <w:p w:rsidR="004B2021" w:rsidRPr="004B2021" w:rsidRDefault="00673C68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 здравоохранения в Самарской области на 2014 – 20</w:t>
      </w:r>
      <w:r w:rsidR="00022E9F" w:rsidRPr="004B2021">
        <w:rPr>
          <w:rFonts w:ascii="Times New Roman" w:hAnsi="Times New Roman" w:cs="Times New Roman"/>
          <w:i/>
          <w:sz w:val="28"/>
          <w:szCs w:val="28"/>
        </w:rPr>
        <w:t>20</w:t>
      </w:r>
      <w:r w:rsidRPr="004B2021">
        <w:rPr>
          <w:rFonts w:ascii="Times New Roman" w:hAnsi="Times New Roman" w:cs="Times New Roman"/>
          <w:i/>
          <w:sz w:val="28"/>
          <w:szCs w:val="28"/>
        </w:rPr>
        <w:t xml:space="preserve"> годы»;</w:t>
      </w:r>
    </w:p>
    <w:p w:rsidR="004B2021" w:rsidRPr="004B2021" w:rsidRDefault="00673C68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2E9F" w:rsidRPr="004B2021">
        <w:rPr>
          <w:rFonts w:ascii="Times New Roman" w:hAnsi="Times New Roman" w:cs="Times New Roman"/>
          <w:i/>
          <w:sz w:val="28"/>
          <w:szCs w:val="28"/>
        </w:rPr>
        <w:t>«Создание благоприятных условий для инвестиционной и инновационной деятельности в Самарской области» на 2014 – 2020 годы;</w:t>
      </w:r>
    </w:p>
    <w:p w:rsidR="004B2021" w:rsidRPr="004B2021" w:rsidRDefault="00022E9F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 жилищного строительства в Самарской области» до 2020 года;</w:t>
      </w:r>
    </w:p>
    <w:p w:rsidR="004B2021" w:rsidRPr="004B2021" w:rsidRDefault="0088442C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</w:t>
      </w:r>
      <w:r w:rsidR="00DC5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2021">
        <w:rPr>
          <w:rFonts w:ascii="Times New Roman" w:hAnsi="Times New Roman" w:cs="Times New Roman"/>
          <w:i/>
          <w:sz w:val="28"/>
          <w:szCs w:val="28"/>
        </w:rPr>
        <w:t>информационно-телекоммуникационной инфраструктуры Самарской области» на 2014 – 2020 годы;</w:t>
      </w:r>
    </w:p>
    <w:p w:rsidR="004B2021" w:rsidRPr="004B2021" w:rsidRDefault="0088442C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 культуры в Самарской области на период до 2020 года»;</w:t>
      </w:r>
    </w:p>
    <w:p w:rsidR="004B2021" w:rsidRPr="004B2021" w:rsidRDefault="0088442C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«Содействие развитию благоустройства территорий муниципальных образований в Самарской области на 2014 – 2020 годы»;</w:t>
      </w:r>
    </w:p>
    <w:p w:rsidR="004B2021" w:rsidRPr="004B2021" w:rsidRDefault="0088442C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 образования и повышение эффективности реализации молодёжной политики в Самарской области» на 2015 – 2020 годы;</w:t>
      </w:r>
    </w:p>
    <w:p w:rsidR="004B2021" w:rsidRPr="004B2021" w:rsidRDefault="0088442C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 социальной защиты населения в Самарской области» на 2014 – 2020 годы;</w:t>
      </w:r>
    </w:p>
    <w:p w:rsidR="004B2021" w:rsidRPr="004B2021" w:rsidRDefault="0088442C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«Развитие физической культуры и спорта в Самарской области на 2014 – 2020 годы»;</w:t>
      </w:r>
    </w:p>
    <w:p w:rsidR="004B2021" w:rsidRPr="004B2021" w:rsidRDefault="0088442C" w:rsidP="004B202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 xml:space="preserve">«Строительство, реконструкция и капитальный ремонт образовательных учреждений Самарской области» до 2025 года.   </w:t>
      </w:r>
    </w:p>
    <w:p w:rsidR="003E0AB7" w:rsidRPr="004B2021" w:rsidRDefault="003E0AB7" w:rsidP="00DC5D4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color w:val="000000"/>
          <w:sz w:val="28"/>
          <w:szCs w:val="28"/>
        </w:rPr>
        <w:t>«Подготовка к проведению в 2018 году чемпионата мира по футболу».</w:t>
      </w:r>
    </w:p>
    <w:p w:rsidR="00087B78" w:rsidRPr="00087B78" w:rsidRDefault="00087B78" w:rsidP="00DC5D43">
      <w:pPr>
        <w:spacing w:before="24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выполнения мероприятий госпрограммы </w:t>
      </w:r>
      <w:r w:rsidRPr="00087B7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инфраструктуры градостроительной деятельности на территории Самарской области» на 2016 - 2019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19% </w:t>
      </w:r>
      <w:r w:rsidR="0053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их финансирования из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2016 году менее</w:t>
      </w:r>
      <w:proofErr w:type="gramStart"/>
      <w:r w:rsidRPr="00087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80% были выполнены мероприятия 4 госпрограмм)</w:t>
      </w:r>
      <w:r w:rsidRPr="00087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C68" w:rsidRPr="00DC5D43" w:rsidRDefault="00673C68" w:rsidP="002F427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5D43">
        <w:rPr>
          <w:rFonts w:ascii="Times New Roman" w:hAnsi="Times New Roman" w:cs="Times New Roman"/>
          <w:bCs/>
          <w:sz w:val="28"/>
          <w:szCs w:val="28"/>
          <w:u w:val="single"/>
        </w:rPr>
        <w:t>В рамках госпрограмм Самарской области в 201</w:t>
      </w:r>
      <w:r w:rsidR="003E0AB7" w:rsidRPr="00DC5D43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Pr="00DC5D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году были реализованы следующие основные мероприятия:</w:t>
      </w:r>
    </w:p>
    <w:p w:rsidR="0086012D" w:rsidRPr="00F96064" w:rsidRDefault="00AA184F" w:rsidP="002F427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i/>
          <w:sz w:val="28"/>
          <w:szCs w:val="28"/>
        </w:rPr>
        <w:t>Госпрограмма «Развитие жилищного строительства в Самарской области» до 2020 года</w:t>
      </w:r>
      <w:r w:rsidR="0086012D" w:rsidRPr="00F96064">
        <w:rPr>
          <w:rFonts w:ascii="Times New Roman" w:hAnsi="Times New Roman" w:cs="Times New Roman"/>
          <w:bCs/>
          <w:sz w:val="28"/>
          <w:szCs w:val="28"/>
        </w:rPr>
        <w:t>:</w:t>
      </w:r>
    </w:p>
    <w:p w:rsidR="00CC2EDE" w:rsidRPr="00F96064" w:rsidRDefault="00CC2EDE" w:rsidP="00CC2ED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>- введено в эксплуатацию 1</w:t>
      </w:r>
      <w:r>
        <w:rPr>
          <w:rFonts w:ascii="Times New Roman" w:hAnsi="Times New Roman" w:cs="Times New Roman"/>
          <w:bCs/>
          <w:sz w:val="28"/>
          <w:szCs w:val="28"/>
        </w:rPr>
        <w:t>800</w:t>
      </w:r>
      <w:r w:rsidRPr="00CC2ED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6 тыс</w:t>
      </w:r>
      <w:r w:rsidRPr="00CC2EDE">
        <w:rPr>
          <w:rFonts w:ascii="Times New Roman" w:hAnsi="Times New Roman" w:cs="Times New Roman"/>
          <w:bCs/>
          <w:sz w:val="28"/>
          <w:szCs w:val="28"/>
        </w:rPr>
        <w:t>.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кв. м жилья;</w:t>
      </w:r>
    </w:p>
    <w:p w:rsidR="00EF6EA2" w:rsidRDefault="0086012D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>- в</w:t>
      </w:r>
      <w:r w:rsidR="00380E66">
        <w:rPr>
          <w:rFonts w:ascii="Times New Roman" w:hAnsi="Times New Roman" w:cs="Times New Roman"/>
          <w:bCs/>
          <w:sz w:val="28"/>
          <w:szCs w:val="28"/>
        </w:rPr>
        <w:t>в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едены в эксплуатацию </w:t>
      </w:r>
      <w:r w:rsidR="00EF6EA2">
        <w:rPr>
          <w:rFonts w:ascii="Times New Roman" w:hAnsi="Times New Roman" w:cs="Times New Roman"/>
          <w:bCs/>
          <w:sz w:val="28"/>
          <w:szCs w:val="28"/>
        </w:rPr>
        <w:t>4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объекта социальной инфраструктуры </w:t>
      </w:r>
      <w:r w:rsidR="00EF6EA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EA2">
        <w:rPr>
          <w:rFonts w:ascii="Times New Roman" w:hAnsi="Times New Roman" w:cs="Times New Roman"/>
          <w:bCs/>
          <w:sz w:val="28"/>
          <w:szCs w:val="28"/>
        </w:rPr>
        <w:t xml:space="preserve"> один объект транспортной инфраструктуры; </w:t>
      </w:r>
    </w:p>
    <w:p w:rsidR="00EF6EA2" w:rsidRDefault="00EF6EA2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80E6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едены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эксплуатацию 6 многоквартирных жилых домов (проблемных объектов);</w:t>
      </w:r>
    </w:p>
    <w:p w:rsidR="00EF6EA2" w:rsidRPr="00EF6EA2" w:rsidRDefault="00EF6EA2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из аварийных жилых помещений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переселен</w:t>
      </w:r>
      <w:r w:rsidR="00531479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EF6EA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5 тыс</w:t>
      </w:r>
      <w:r w:rsidRPr="00EF6E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человек;</w:t>
      </w:r>
    </w:p>
    <w:p w:rsidR="00AA357F" w:rsidRPr="00F96064" w:rsidRDefault="00BE59D0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i/>
          <w:sz w:val="28"/>
          <w:szCs w:val="28"/>
        </w:rPr>
        <w:t>Госпрограмма «Развитие транспортной системы Самарской области (2014 – 2025 годы)»:</w:t>
      </w:r>
      <w:r w:rsidR="00AA357F" w:rsidRPr="00F960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357F" w:rsidRPr="00F96064" w:rsidRDefault="00AA357F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>обеспечен ввод:</w:t>
      </w:r>
    </w:p>
    <w:p w:rsidR="00AA357F" w:rsidRPr="00F96064" w:rsidRDefault="00AA357F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07909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A07909" w:rsidRPr="00A07909">
        <w:rPr>
          <w:rFonts w:ascii="Times New Roman" w:hAnsi="Times New Roman" w:cs="Times New Roman"/>
          <w:bCs/>
          <w:sz w:val="28"/>
          <w:szCs w:val="28"/>
        </w:rPr>
        <w:t>,</w:t>
      </w:r>
      <w:r w:rsidR="00A07909">
        <w:rPr>
          <w:rFonts w:ascii="Times New Roman" w:hAnsi="Times New Roman" w:cs="Times New Roman"/>
          <w:bCs/>
          <w:sz w:val="28"/>
          <w:szCs w:val="28"/>
        </w:rPr>
        <w:t>309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км построенных автодорог местного значения;</w:t>
      </w:r>
    </w:p>
    <w:p w:rsidR="00BE59D0" w:rsidRDefault="00A07909" w:rsidP="00BE59D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- 44</w:t>
      </w:r>
      <w:r w:rsidRPr="00A0790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495</w:t>
      </w:r>
      <w:r w:rsidR="00AA357F" w:rsidRPr="00F96064">
        <w:rPr>
          <w:rFonts w:ascii="Times New Roman" w:hAnsi="Times New Roman" w:cs="Times New Roman"/>
          <w:bCs/>
          <w:sz w:val="28"/>
          <w:szCs w:val="28"/>
        </w:rPr>
        <w:t xml:space="preserve"> км отремонтированных автодорог общего пользования регионального или межмуниципального значения и </w:t>
      </w:r>
      <w:r w:rsidR="00531961">
        <w:rPr>
          <w:rFonts w:ascii="Times New Roman" w:hAnsi="Times New Roman" w:cs="Times New Roman"/>
          <w:bCs/>
          <w:sz w:val="28"/>
          <w:szCs w:val="28"/>
        </w:rPr>
        <w:t>168</w:t>
      </w:r>
      <w:r w:rsidR="00531961" w:rsidRPr="00531961">
        <w:rPr>
          <w:rFonts w:ascii="Times New Roman" w:hAnsi="Times New Roman" w:cs="Times New Roman"/>
          <w:bCs/>
          <w:sz w:val="28"/>
          <w:szCs w:val="28"/>
        </w:rPr>
        <w:t>,</w:t>
      </w:r>
      <w:r w:rsidR="00531961">
        <w:rPr>
          <w:rFonts w:ascii="Times New Roman" w:hAnsi="Times New Roman" w:cs="Times New Roman"/>
          <w:bCs/>
          <w:sz w:val="28"/>
          <w:szCs w:val="28"/>
        </w:rPr>
        <w:t>470</w:t>
      </w:r>
      <w:r w:rsidR="00AA357F" w:rsidRPr="00F96064">
        <w:rPr>
          <w:rFonts w:ascii="Times New Roman" w:hAnsi="Times New Roman" w:cs="Times New Roman"/>
          <w:bCs/>
          <w:sz w:val="28"/>
          <w:szCs w:val="28"/>
        </w:rPr>
        <w:t xml:space="preserve"> км автодорог местного значения</w:t>
      </w:r>
      <w:r w:rsidR="0053196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31961" w:rsidRDefault="00531961" w:rsidP="00BE59D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- 7 мостовых сооружений протяженностью 577</w:t>
      </w:r>
      <w:r w:rsidRPr="0053196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31961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Pr="0053196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31961" w:rsidRDefault="00531961" w:rsidP="00BE59D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- 48 отремонтированных дворовых территорий;</w:t>
      </w:r>
    </w:p>
    <w:p w:rsidR="00531961" w:rsidRPr="00531961" w:rsidRDefault="00531961" w:rsidP="00BE59D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- 90 проездов к дворовым территориям многоквартирных домов</w:t>
      </w:r>
      <w:r w:rsidRPr="0053196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3C68" w:rsidRDefault="00BE59D0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i/>
          <w:sz w:val="28"/>
          <w:szCs w:val="28"/>
        </w:rPr>
        <w:t xml:space="preserve">Госпрограмма </w:t>
      </w:r>
      <w:r w:rsidRPr="00F96064">
        <w:rPr>
          <w:rFonts w:ascii="Times New Roman" w:hAnsi="Times New Roman" w:cs="Times New Roman"/>
          <w:i/>
          <w:color w:val="000000"/>
          <w:sz w:val="28"/>
          <w:szCs w:val="28"/>
        </w:rPr>
        <w:t>«Государственная поддержка собственников жилья» на 2014 – 20</w:t>
      </w:r>
      <w:r w:rsidR="00B637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20 </w:t>
      </w:r>
      <w:r w:rsidRPr="00F96064">
        <w:rPr>
          <w:rFonts w:ascii="Times New Roman" w:hAnsi="Times New Roman" w:cs="Times New Roman"/>
          <w:i/>
          <w:color w:val="000000"/>
          <w:sz w:val="28"/>
          <w:szCs w:val="28"/>
        </w:rPr>
        <w:t>годы -</w:t>
      </w:r>
      <w:r w:rsidR="00F133C8" w:rsidRPr="00F96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468">
        <w:rPr>
          <w:rFonts w:ascii="Times New Roman" w:hAnsi="Times New Roman" w:cs="Times New Roman"/>
          <w:bCs/>
          <w:sz w:val="28"/>
          <w:szCs w:val="28"/>
        </w:rPr>
        <w:t xml:space="preserve">государственную поддержку в виде социальных выплат на улучшение условий проживания получили 1257 ветеранов Великой </w:t>
      </w:r>
      <w:r w:rsidR="00B6372E">
        <w:rPr>
          <w:rFonts w:ascii="Times New Roman" w:hAnsi="Times New Roman" w:cs="Times New Roman"/>
          <w:bCs/>
          <w:sz w:val="28"/>
          <w:szCs w:val="28"/>
        </w:rPr>
        <w:t>О</w:t>
      </w:r>
      <w:r w:rsidR="00F36468">
        <w:rPr>
          <w:rFonts w:ascii="Times New Roman" w:hAnsi="Times New Roman" w:cs="Times New Roman"/>
          <w:bCs/>
          <w:sz w:val="28"/>
          <w:szCs w:val="28"/>
        </w:rPr>
        <w:t>течественной войны</w:t>
      </w:r>
      <w:r w:rsidR="00B6372E" w:rsidRPr="00B6372E">
        <w:rPr>
          <w:rFonts w:ascii="Times New Roman" w:hAnsi="Times New Roman" w:cs="Times New Roman"/>
          <w:bCs/>
          <w:sz w:val="28"/>
          <w:szCs w:val="28"/>
        </w:rPr>
        <w:t>,</w:t>
      </w:r>
      <w:r w:rsidR="00B6372E">
        <w:rPr>
          <w:rFonts w:ascii="Times New Roman" w:hAnsi="Times New Roman" w:cs="Times New Roman"/>
          <w:bCs/>
          <w:sz w:val="28"/>
          <w:szCs w:val="28"/>
        </w:rPr>
        <w:t xml:space="preserve"> вдов и бывших несовершеннолетних узников концлагерей</w:t>
      </w:r>
      <w:r w:rsidR="00F133C8" w:rsidRPr="00F96064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6DE" w:rsidRDefault="00DA56DE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42C">
        <w:rPr>
          <w:rFonts w:ascii="Times New Roman" w:hAnsi="Times New Roman" w:cs="Times New Roman"/>
          <w:i/>
          <w:sz w:val="28"/>
          <w:szCs w:val="28"/>
        </w:rPr>
        <w:t>«Содействие развитию благоустройства территорий муниципальных образований в Самарской области на 2014 – 2020 годы»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A56DE" w:rsidRDefault="00DA56DE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предоставлены субсидии из областного бюджета местным бюджетам на благоустройство 130 общественных территорий 17 муниципальных образований;</w:t>
      </w:r>
    </w:p>
    <w:p w:rsidR="00DA56DE" w:rsidRDefault="00DA56DE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предоставлены субсидии из областного бюджета местным бюджетам на благоустройство дворовых территорий 1472 многоквартирных домов и 3 общественных территорий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DA5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A5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DA5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7FE1" w:rsidRDefault="001F7FE1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Госпрограмма </w:t>
      </w:r>
      <w:r w:rsidRPr="00F96064">
        <w:rPr>
          <w:rFonts w:ascii="Times New Roman" w:hAnsi="Times New Roman" w:cs="Times New Roman"/>
          <w:bCs/>
          <w:i/>
          <w:sz w:val="28"/>
          <w:szCs w:val="28"/>
        </w:rPr>
        <w:t>«Формирование земельных участков для предоставления гражданам, имеющим трёх и более детей, в Самарской области» на 2015 – 2018 годы»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сформировано 1669 земельных участков для  </w:t>
      </w:r>
      <w:r w:rsidRPr="001F7FE1">
        <w:rPr>
          <w:rFonts w:ascii="Times New Roman" w:hAnsi="Times New Roman" w:cs="Times New Roman"/>
          <w:bCs/>
          <w:sz w:val="28"/>
          <w:szCs w:val="28"/>
        </w:rPr>
        <w:t>предоставления гражданам, имеющим трёх и более детей.</w:t>
      </w:r>
    </w:p>
    <w:p w:rsidR="00CE6807" w:rsidRDefault="00CE6807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807">
        <w:rPr>
          <w:rFonts w:ascii="Times New Roman" w:hAnsi="Times New Roman" w:cs="Times New Roman"/>
          <w:i/>
          <w:sz w:val="28"/>
          <w:szCs w:val="28"/>
        </w:rPr>
        <w:t>«Развитие промышленности Самарской области и повышение её конкурентоспособности до 2020 года»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D782A" w:rsidRDefault="00CE6807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субсидии на возмещение затрат</w:t>
      </w:r>
      <w:r w:rsidRPr="00CE6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выполнением научно-исследовательских</w:t>
      </w:r>
      <w:r w:rsidR="00ED782A" w:rsidRPr="00ED782A">
        <w:rPr>
          <w:rFonts w:ascii="Times New Roman" w:hAnsi="Times New Roman" w:cs="Times New Roman"/>
          <w:sz w:val="28"/>
          <w:szCs w:val="28"/>
        </w:rPr>
        <w:t>,</w:t>
      </w:r>
      <w:r w:rsidR="00ED782A">
        <w:rPr>
          <w:rFonts w:ascii="Times New Roman" w:hAnsi="Times New Roman" w:cs="Times New Roman"/>
          <w:sz w:val="28"/>
          <w:szCs w:val="28"/>
        </w:rPr>
        <w:t xml:space="preserve"> опытно-конструкторских работ 5 предприятиям;</w:t>
      </w:r>
    </w:p>
    <w:p w:rsidR="00CE6807" w:rsidRDefault="00CE6807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2A" w:rsidRPr="00CE6807">
        <w:rPr>
          <w:rFonts w:ascii="Times New Roman" w:hAnsi="Times New Roman" w:cs="Times New Roman"/>
          <w:sz w:val="28"/>
          <w:szCs w:val="28"/>
        </w:rPr>
        <w:t>-</w:t>
      </w:r>
      <w:r w:rsidR="00ED782A">
        <w:rPr>
          <w:rFonts w:ascii="Times New Roman" w:hAnsi="Times New Roman" w:cs="Times New Roman"/>
          <w:sz w:val="28"/>
          <w:szCs w:val="28"/>
        </w:rPr>
        <w:t xml:space="preserve"> предоставлены субсидии на возмещение затрат</w:t>
      </w:r>
      <w:r w:rsidR="00ED782A" w:rsidRPr="00CE6807">
        <w:rPr>
          <w:rFonts w:ascii="Times New Roman" w:hAnsi="Times New Roman" w:cs="Times New Roman"/>
          <w:sz w:val="28"/>
          <w:szCs w:val="28"/>
        </w:rPr>
        <w:t>,</w:t>
      </w:r>
      <w:r w:rsidR="00ED782A">
        <w:rPr>
          <w:rFonts w:ascii="Times New Roman" w:hAnsi="Times New Roman" w:cs="Times New Roman"/>
          <w:sz w:val="28"/>
          <w:szCs w:val="28"/>
        </w:rPr>
        <w:t xml:space="preserve"> связанных с проведением сертификации продукции</w:t>
      </w:r>
      <w:r w:rsidR="00ED782A" w:rsidRPr="00ED782A">
        <w:rPr>
          <w:rFonts w:ascii="Times New Roman" w:hAnsi="Times New Roman" w:cs="Times New Roman"/>
          <w:sz w:val="28"/>
          <w:szCs w:val="28"/>
        </w:rPr>
        <w:t>,</w:t>
      </w:r>
      <w:r w:rsidR="00ED782A">
        <w:rPr>
          <w:rFonts w:ascii="Times New Roman" w:hAnsi="Times New Roman" w:cs="Times New Roman"/>
          <w:sz w:val="28"/>
          <w:szCs w:val="28"/>
        </w:rPr>
        <w:t xml:space="preserve"> работ и услуг 12 предприятиям</w:t>
      </w:r>
      <w:r w:rsidR="00ED782A" w:rsidRPr="00ED782A">
        <w:rPr>
          <w:rFonts w:ascii="Times New Roman" w:hAnsi="Times New Roman" w:cs="Times New Roman"/>
          <w:sz w:val="28"/>
          <w:szCs w:val="28"/>
        </w:rPr>
        <w:t>.</w:t>
      </w:r>
      <w:r w:rsidR="00ED7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C68" w:rsidRPr="00F96064" w:rsidRDefault="00BE59D0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i/>
          <w:sz w:val="28"/>
          <w:szCs w:val="28"/>
        </w:rPr>
        <w:t>Госпрограмма «Развитие мелиорации земель сельскохозяйственного назначения в Самарской области на период до 2020 года»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 - введены в эксплуатацию </w:t>
      </w:r>
      <w:r w:rsidR="00BE1B92" w:rsidRPr="00F96064">
        <w:rPr>
          <w:rFonts w:ascii="Times New Roman" w:hAnsi="Times New Roman" w:cs="Times New Roman"/>
          <w:bCs/>
          <w:sz w:val="28"/>
          <w:szCs w:val="28"/>
        </w:rPr>
        <w:t>1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>,</w:t>
      </w:r>
      <w:r w:rsidR="004D1E3C">
        <w:rPr>
          <w:rFonts w:ascii="Times New Roman" w:hAnsi="Times New Roman" w:cs="Times New Roman"/>
          <w:bCs/>
          <w:sz w:val="28"/>
          <w:szCs w:val="28"/>
        </w:rPr>
        <w:t>209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 тыс. га </w:t>
      </w:r>
      <w:r w:rsidR="004D1E3C">
        <w:rPr>
          <w:rFonts w:ascii="Times New Roman" w:hAnsi="Times New Roman" w:cs="Times New Roman"/>
          <w:bCs/>
          <w:sz w:val="28"/>
          <w:szCs w:val="28"/>
        </w:rPr>
        <w:t xml:space="preserve">орошаемых 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>земель</w:t>
      </w:r>
      <w:r w:rsidR="004D1E3C">
        <w:rPr>
          <w:rFonts w:ascii="Times New Roman" w:hAnsi="Times New Roman" w:cs="Times New Roman"/>
          <w:bCs/>
          <w:sz w:val="28"/>
          <w:szCs w:val="28"/>
        </w:rPr>
        <w:t xml:space="preserve"> за счёт реконструкции</w:t>
      </w:r>
      <w:r w:rsidR="004D1E3C" w:rsidRPr="004D1E3C">
        <w:rPr>
          <w:rFonts w:ascii="Times New Roman" w:hAnsi="Times New Roman" w:cs="Times New Roman"/>
          <w:bCs/>
          <w:sz w:val="28"/>
          <w:szCs w:val="28"/>
        </w:rPr>
        <w:t>,</w:t>
      </w:r>
      <w:r w:rsidR="004D1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E3C">
        <w:rPr>
          <w:rFonts w:ascii="Times New Roman" w:hAnsi="Times New Roman" w:cs="Times New Roman"/>
          <w:bCs/>
          <w:sz w:val="28"/>
          <w:szCs w:val="28"/>
        </w:rPr>
        <w:lastRenderedPageBreak/>
        <w:t>технического перевооружения и строительства новых мелиоративных систем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>;</w:t>
      </w:r>
    </w:p>
    <w:p w:rsidR="006C2503" w:rsidRPr="00F96064" w:rsidRDefault="00BE59D0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i/>
          <w:sz w:val="28"/>
          <w:szCs w:val="28"/>
        </w:rPr>
        <w:t>Госпрограмма «Устойчивое развитие сельских территорий Самарской области на 2014-2017 годы и на период до 2020 года»</w:t>
      </w:r>
      <w:r w:rsidR="006C2503" w:rsidRPr="00F96064">
        <w:rPr>
          <w:rFonts w:ascii="Times New Roman" w:hAnsi="Times New Roman" w:cs="Times New Roman"/>
          <w:bCs/>
          <w:sz w:val="28"/>
          <w:szCs w:val="28"/>
        </w:rPr>
        <w:t>:</w:t>
      </w:r>
    </w:p>
    <w:p w:rsidR="006C2503" w:rsidRPr="00F96064" w:rsidRDefault="00673C68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 xml:space="preserve">- построены </w:t>
      </w:r>
      <w:r w:rsidR="004D1E3C">
        <w:rPr>
          <w:rFonts w:ascii="Times New Roman" w:hAnsi="Times New Roman" w:cs="Times New Roman"/>
          <w:bCs/>
          <w:sz w:val="28"/>
          <w:szCs w:val="28"/>
        </w:rPr>
        <w:t>4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универсальные спортивные площадки</w:t>
      </w:r>
      <w:r w:rsidR="004D1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CF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D1E3C">
        <w:rPr>
          <w:rFonts w:ascii="Times New Roman" w:hAnsi="Times New Roman" w:cs="Times New Roman"/>
          <w:bCs/>
          <w:sz w:val="28"/>
          <w:szCs w:val="28"/>
        </w:rPr>
        <w:t xml:space="preserve">4 </w:t>
      </w:r>
      <w:proofErr w:type="gramStart"/>
      <w:r w:rsidR="004D1E3C">
        <w:rPr>
          <w:rFonts w:ascii="Times New Roman" w:hAnsi="Times New Roman" w:cs="Times New Roman"/>
          <w:bCs/>
          <w:sz w:val="28"/>
          <w:szCs w:val="28"/>
        </w:rPr>
        <w:t>фельдшерско-акушерских</w:t>
      </w:r>
      <w:proofErr w:type="gramEnd"/>
      <w:r w:rsidR="004D1E3C">
        <w:rPr>
          <w:rFonts w:ascii="Times New Roman" w:hAnsi="Times New Roman" w:cs="Times New Roman"/>
          <w:bCs/>
          <w:sz w:val="28"/>
          <w:szCs w:val="28"/>
        </w:rPr>
        <w:t xml:space="preserve"> пункта</w:t>
      </w:r>
      <w:r w:rsidR="006C2503" w:rsidRPr="00F96064">
        <w:rPr>
          <w:rFonts w:ascii="Times New Roman" w:hAnsi="Times New Roman" w:cs="Times New Roman"/>
          <w:bCs/>
          <w:sz w:val="28"/>
          <w:szCs w:val="28"/>
        </w:rPr>
        <w:t>;</w:t>
      </w:r>
    </w:p>
    <w:p w:rsidR="00673C68" w:rsidRPr="00F96064" w:rsidRDefault="006C2503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>-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 введены в эксплуатацию </w:t>
      </w:r>
      <w:r w:rsidR="004D1E3C">
        <w:rPr>
          <w:rFonts w:ascii="Times New Roman" w:hAnsi="Times New Roman" w:cs="Times New Roman"/>
          <w:bCs/>
          <w:sz w:val="28"/>
          <w:szCs w:val="28"/>
        </w:rPr>
        <w:t>10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>,</w:t>
      </w:r>
      <w:r w:rsidRPr="00F96064">
        <w:rPr>
          <w:rFonts w:ascii="Times New Roman" w:hAnsi="Times New Roman" w:cs="Times New Roman"/>
          <w:bCs/>
          <w:sz w:val="28"/>
          <w:szCs w:val="28"/>
        </w:rPr>
        <w:t>3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 км газопроводов и </w:t>
      </w:r>
      <w:r w:rsidR="004D1E3C">
        <w:rPr>
          <w:rFonts w:ascii="Times New Roman" w:hAnsi="Times New Roman" w:cs="Times New Roman"/>
          <w:bCs/>
          <w:sz w:val="28"/>
          <w:szCs w:val="28"/>
        </w:rPr>
        <w:t>8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>,</w:t>
      </w:r>
      <w:r w:rsidR="004D1E3C">
        <w:rPr>
          <w:rFonts w:ascii="Times New Roman" w:hAnsi="Times New Roman" w:cs="Times New Roman"/>
          <w:bCs/>
          <w:sz w:val="28"/>
          <w:szCs w:val="28"/>
        </w:rPr>
        <w:t>5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 км водопроводов;</w:t>
      </w:r>
    </w:p>
    <w:p w:rsidR="006C2503" w:rsidRPr="00F96064" w:rsidRDefault="006C2503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 xml:space="preserve">- предоставлены социальные выплаты на строительство (приобретение) жилья </w:t>
      </w:r>
      <w:r w:rsidR="00241FC6">
        <w:rPr>
          <w:rFonts w:ascii="Times New Roman" w:hAnsi="Times New Roman" w:cs="Times New Roman"/>
          <w:bCs/>
          <w:sz w:val="28"/>
          <w:szCs w:val="28"/>
        </w:rPr>
        <w:t>88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семьям сельских жителей. </w:t>
      </w:r>
    </w:p>
    <w:p w:rsidR="00C95644" w:rsidRPr="00F96064" w:rsidRDefault="00BE59D0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i/>
          <w:sz w:val="28"/>
          <w:szCs w:val="28"/>
        </w:rPr>
        <w:t>«Развитие здравоохранения в Самарской области на 2014 – 20</w:t>
      </w:r>
      <w:r w:rsidR="00FF144E">
        <w:rPr>
          <w:rFonts w:ascii="Times New Roman" w:hAnsi="Times New Roman" w:cs="Times New Roman"/>
          <w:i/>
          <w:sz w:val="28"/>
          <w:szCs w:val="28"/>
        </w:rPr>
        <w:t>20</w:t>
      </w:r>
      <w:r w:rsidRPr="00F96064">
        <w:rPr>
          <w:rFonts w:ascii="Times New Roman" w:hAnsi="Times New Roman" w:cs="Times New Roman"/>
          <w:i/>
          <w:sz w:val="28"/>
          <w:szCs w:val="28"/>
        </w:rPr>
        <w:t xml:space="preserve"> годы»</w:t>
      </w:r>
      <w:r w:rsidR="00C95644" w:rsidRPr="00F96064">
        <w:rPr>
          <w:rFonts w:ascii="Times New Roman" w:hAnsi="Times New Roman" w:cs="Times New Roman"/>
          <w:bCs/>
          <w:sz w:val="28"/>
          <w:szCs w:val="28"/>
        </w:rPr>
        <w:t>:</w:t>
      </w:r>
    </w:p>
    <w:p w:rsidR="00E77545" w:rsidRDefault="00C95644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77545">
        <w:rPr>
          <w:rFonts w:ascii="Times New Roman" w:hAnsi="Times New Roman" w:cs="Times New Roman"/>
          <w:bCs/>
          <w:sz w:val="28"/>
          <w:szCs w:val="28"/>
        </w:rPr>
        <w:t xml:space="preserve">проведен капитальный ремонт 32 объектов </w:t>
      </w:r>
      <w:r w:rsidRPr="00F96064">
        <w:rPr>
          <w:rFonts w:ascii="Times New Roman" w:hAnsi="Times New Roman" w:cs="Times New Roman"/>
          <w:bCs/>
          <w:sz w:val="28"/>
          <w:szCs w:val="28"/>
        </w:rPr>
        <w:t>здравоохранения;</w:t>
      </w:r>
    </w:p>
    <w:p w:rsidR="00C95644" w:rsidRPr="00F96064" w:rsidRDefault="00E77545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произведено устройство систем пожарной сигнализации</w:t>
      </w:r>
      <w:r w:rsidRPr="00E7754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оповещения</w:t>
      </w:r>
      <w:r w:rsidRPr="00E7754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управления эвакуацией людей при пожаре</w:t>
      </w:r>
      <w:r w:rsidRPr="00E7754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подключением к системе раннего обнаружения пожаров в зданиях с круглосуточным пребыванием людей в 11 учреждениях здравоохранения;       </w:t>
      </w:r>
      <w:r w:rsidR="00C95644" w:rsidRPr="00F960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3C68" w:rsidRPr="00F96064" w:rsidRDefault="00673C68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77545">
        <w:rPr>
          <w:rFonts w:ascii="Times New Roman" w:hAnsi="Times New Roman" w:cs="Times New Roman"/>
          <w:bCs/>
          <w:sz w:val="28"/>
          <w:szCs w:val="28"/>
        </w:rPr>
        <w:t>закуплены медицинские изделия</w:t>
      </w:r>
      <w:r w:rsidR="00E77545" w:rsidRPr="00E77545">
        <w:rPr>
          <w:rFonts w:ascii="Times New Roman" w:hAnsi="Times New Roman" w:cs="Times New Roman"/>
          <w:bCs/>
          <w:sz w:val="28"/>
          <w:szCs w:val="28"/>
        </w:rPr>
        <w:t>,</w:t>
      </w:r>
      <w:r w:rsidR="00E77545">
        <w:rPr>
          <w:rFonts w:ascii="Times New Roman" w:hAnsi="Times New Roman" w:cs="Times New Roman"/>
          <w:bCs/>
          <w:sz w:val="28"/>
          <w:szCs w:val="28"/>
        </w:rPr>
        <w:t xml:space="preserve"> оборудование</w:t>
      </w:r>
      <w:r w:rsidR="00E77545" w:rsidRPr="00E77545">
        <w:rPr>
          <w:rFonts w:ascii="Times New Roman" w:hAnsi="Times New Roman" w:cs="Times New Roman"/>
          <w:bCs/>
          <w:sz w:val="28"/>
          <w:szCs w:val="28"/>
        </w:rPr>
        <w:t>,</w:t>
      </w:r>
      <w:r w:rsidR="00E77545">
        <w:rPr>
          <w:rFonts w:ascii="Times New Roman" w:hAnsi="Times New Roman" w:cs="Times New Roman"/>
          <w:bCs/>
          <w:sz w:val="28"/>
          <w:szCs w:val="28"/>
        </w:rPr>
        <w:t xml:space="preserve"> инструментарий и мебель для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фельдшерско-акушерских пунктов</w:t>
      </w:r>
      <w:r w:rsidR="00E77545">
        <w:rPr>
          <w:rFonts w:ascii="Times New Roman" w:hAnsi="Times New Roman" w:cs="Times New Roman"/>
          <w:bCs/>
          <w:sz w:val="28"/>
          <w:szCs w:val="28"/>
        </w:rPr>
        <w:t xml:space="preserve"> Волжского</w:t>
      </w:r>
      <w:r w:rsidR="00E77545" w:rsidRPr="00E77545">
        <w:rPr>
          <w:rFonts w:ascii="Times New Roman" w:hAnsi="Times New Roman" w:cs="Times New Roman"/>
          <w:bCs/>
          <w:sz w:val="28"/>
          <w:szCs w:val="28"/>
        </w:rPr>
        <w:t>,</w:t>
      </w:r>
      <w:r w:rsidR="00E775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7545">
        <w:rPr>
          <w:rFonts w:ascii="Times New Roman" w:hAnsi="Times New Roman" w:cs="Times New Roman"/>
          <w:bCs/>
          <w:sz w:val="28"/>
          <w:szCs w:val="28"/>
        </w:rPr>
        <w:t>Камышлинского</w:t>
      </w:r>
      <w:proofErr w:type="spellEnd"/>
      <w:r w:rsidR="00E77545" w:rsidRPr="00E77545">
        <w:rPr>
          <w:rFonts w:ascii="Times New Roman" w:hAnsi="Times New Roman" w:cs="Times New Roman"/>
          <w:bCs/>
          <w:sz w:val="28"/>
          <w:szCs w:val="28"/>
        </w:rPr>
        <w:t>,</w:t>
      </w:r>
      <w:r w:rsidR="00E775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7545">
        <w:rPr>
          <w:rFonts w:ascii="Times New Roman" w:hAnsi="Times New Roman" w:cs="Times New Roman"/>
          <w:bCs/>
          <w:sz w:val="28"/>
          <w:szCs w:val="28"/>
        </w:rPr>
        <w:t>Челно-Вершинского</w:t>
      </w:r>
      <w:proofErr w:type="spellEnd"/>
      <w:r w:rsidR="00E77545">
        <w:rPr>
          <w:rFonts w:ascii="Times New Roman" w:hAnsi="Times New Roman" w:cs="Times New Roman"/>
          <w:bCs/>
          <w:sz w:val="28"/>
          <w:szCs w:val="28"/>
        </w:rPr>
        <w:t xml:space="preserve"> и Сергиевского районов</w:t>
      </w:r>
      <w:r w:rsidR="00F00A8C" w:rsidRPr="00F96064">
        <w:rPr>
          <w:rFonts w:ascii="Times New Roman" w:hAnsi="Times New Roman" w:cs="Times New Roman"/>
          <w:bCs/>
          <w:sz w:val="28"/>
          <w:szCs w:val="28"/>
        </w:rPr>
        <w:t>.</w:t>
      </w:r>
    </w:p>
    <w:p w:rsidR="00FD3AA9" w:rsidRDefault="00BE59D0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i/>
          <w:sz w:val="28"/>
          <w:szCs w:val="28"/>
        </w:rPr>
        <w:t>Госпрограмма «Развитие социальной защиты населения в Самарской области» на 2014 – 20</w:t>
      </w:r>
      <w:r w:rsidR="00FF144E">
        <w:rPr>
          <w:rFonts w:ascii="Times New Roman" w:hAnsi="Times New Roman" w:cs="Times New Roman"/>
          <w:i/>
          <w:sz w:val="28"/>
          <w:szCs w:val="28"/>
        </w:rPr>
        <w:t>20</w:t>
      </w:r>
      <w:r w:rsidRPr="00F96064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BE1B92" w:rsidRPr="00F96064">
        <w:rPr>
          <w:rFonts w:ascii="Times New Roman" w:hAnsi="Times New Roman" w:cs="Times New Roman"/>
          <w:bCs/>
          <w:sz w:val="28"/>
          <w:szCs w:val="28"/>
        </w:rPr>
        <w:t>:</w:t>
      </w:r>
    </w:p>
    <w:p w:rsidR="00FD3AA9" w:rsidRDefault="00FD3AA9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 капитальный ремонт крыш в 5 учреждениях </w:t>
      </w:r>
      <w:r w:rsidRPr="00F96064">
        <w:rPr>
          <w:rFonts w:ascii="Times New Roman" w:hAnsi="Times New Roman" w:cs="Times New Roman"/>
          <w:bCs/>
          <w:sz w:val="28"/>
          <w:szCs w:val="28"/>
        </w:rPr>
        <w:t>социального обслуживания населения;</w:t>
      </w:r>
    </w:p>
    <w:p w:rsidR="00BE1B92" w:rsidRDefault="00FF144E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3AA9">
        <w:rPr>
          <w:rFonts w:ascii="Times New Roman" w:hAnsi="Times New Roman" w:cs="Times New Roman"/>
          <w:bCs/>
          <w:sz w:val="28"/>
          <w:szCs w:val="28"/>
        </w:rPr>
        <w:t xml:space="preserve">приобретено оборудование для оснащения 4 учреждений </w:t>
      </w:r>
      <w:r w:rsidR="00BE1B92" w:rsidRPr="00F96064">
        <w:rPr>
          <w:rFonts w:ascii="Times New Roman" w:hAnsi="Times New Roman" w:cs="Times New Roman"/>
          <w:bCs/>
          <w:sz w:val="28"/>
          <w:szCs w:val="28"/>
        </w:rPr>
        <w:t>социального обслуживания населения;</w:t>
      </w:r>
    </w:p>
    <w:p w:rsidR="00FD3AA9" w:rsidRPr="00F96064" w:rsidRDefault="00FD3AA9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приобретено 12 единиц автотранспорта для оснащения 10  учреждений </w:t>
      </w:r>
      <w:r w:rsidRPr="00F96064">
        <w:rPr>
          <w:rFonts w:ascii="Times New Roman" w:hAnsi="Times New Roman" w:cs="Times New Roman"/>
          <w:bCs/>
          <w:sz w:val="28"/>
          <w:szCs w:val="28"/>
        </w:rPr>
        <w:t>социального обслуживания населения;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1B92" w:rsidRPr="00F96064" w:rsidRDefault="00673C68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 xml:space="preserve">- проведен капитальный ремонт </w:t>
      </w:r>
      <w:r w:rsidR="00FF144E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отдыха и оздоровления детей, </w:t>
      </w:r>
      <w:r w:rsidR="00BE1B92" w:rsidRPr="00F96064">
        <w:rPr>
          <w:rFonts w:ascii="Times New Roman" w:hAnsi="Times New Roman" w:cs="Times New Roman"/>
          <w:bCs/>
          <w:sz w:val="28"/>
          <w:szCs w:val="28"/>
        </w:rPr>
        <w:t>для 7 учреждений приобретены основные средства и инвентарь.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1B92" w:rsidRPr="00F96064" w:rsidRDefault="00227D9A" w:rsidP="00227D9A">
      <w:pPr>
        <w:spacing w:after="0" w:line="312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i/>
          <w:sz w:val="28"/>
          <w:szCs w:val="28"/>
        </w:rPr>
        <w:lastRenderedPageBreak/>
        <w:t>Госпрограмма «Доступная среда в Самарской области» на 2014 – 2020 годы</w:t>
      </w:r>
      <w:r w:rsidR="00BE1B92" w:rsidRPr="00F96064">
        <w:rPr>
          <w:rFonts w:ascii="Times New Roman" w:hAnsi="Times New Roman" w:cs="Times New Roman"/>
          <w:bCs/>
          <w:sz w:val="28"/>
          <w:szCs w:val="28"/>
        </w:rPr>
        <w:t>:</w:t>
      </w:r>
    </w:p>
    <w:p w:rsidR="00217D80" w:rsidRPr="00F96064" w:rsidRDefault="00673C68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>-</w:t>
      </w:r>
      <w:r w:rsidR="00BE1B92" w:rsidRPr="00F96064">
        <w:rPr>
          <w:rFonts w:ascii="Times New Roman" w:hAnsi="Times New Roman" w:cs="Times New Roman"/>
          <w:bCs/>
          <w:sz w:val="28"/>
          <w:szCs w:val="28"/>
        </w:rPr>
        <w:t xml:space="preserve"> оборудованы с учётом доступности для инвалидов </w:t>
      </w:r>
      <w:r w:rsidR="00304894">
        <w:rPr>
          <w:rFonts w:ascii="Times New Roman" w:hAnsi="Times New Roman" w:cs="Times New Roman"/>
          <w:bCs/>
          <w:sz w:val="28"/>
          <w:szCs w:val="28"/>
        </w:rPr>
        <w:t>80</w:t>
      </w:r>
      <w:r w:rsidR="00BE1B92" w:rsidRPr="00F96064">
        <w:rPr>
          <w:rFonts w:ascii="Times New Roman" w:hAnsi="Times New Roman" w:cs="Times New Roman"/>
          <w:bCs/>
          <w:sz w:val="28"/>
          <w:szCs w:val="28"/>
        </w:rPr>
        <w:t xml:space="preserve"> приоритетных объект</w:t>
      </w:r>
      <w:r w:rsidR="00162357">
        <w:rPr>
          <w:rFonts w:ascii="Times New Roman" w:hAnsi="Times New Roman" w:cs="Times New Roman"/>
          <w:bCs/>
          <w:sz w:val="28"/>
          <w:szCs w:val="28"/>
        </w:rPr>
        <w:t>ов</w:t>
      </w:r>
      <w:r w:rsidR="00BE1B92" w:rsidRPr="00F96064">
        <w:rPr>
          <w:rFonts w:ascii="Times New Roman" w:hAnsi="Times New Roman" w:cs="Times New Roman"/>
          <w:bCs/>
          <w:sz w:val="28"/>
          <w:szCs w:val="28"/>
        </w:rPr>
        <w:t xml:space="preserve"> в сфере социальной защиты населения, культуры, спорта, здравоохранения, труда и занятости</w:t>
      </w:r>
      <w:r w:rsidR="00217D80" w:rsidRPr="00F96064">
        <w:rPr>
          <w:rFonts w:ascii="Times New Roman" w:hAnsi="Times New Roman" w:cs="Times New Roman"/>
          <w:bCs/>
          <w:sz w:val="28"/>
          <w:szCs w:val="28"/>
        </w:rPr>
        <w:t>, образования;</w:t>
      </w:r>
    </w:p>
    <w:p w:rsidR="00217D80" w:rsidRPr="00F96064" w:rsidRDefault="00217D80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>- обеспечены техническими средствами реабилитации</w:t>
      </w:r>
      <w:r w:rsidR="00BE1B92" w:rsidRPr="00F96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7AD">
        <w:rPr>
          <w:rFonts w:ascii="Times New Roman" w:hAnsi="Times New Roman" w:cs="Times New Roman"/>
          <w:bCs/>
          <w:sz w:val="28"/>
          <w:szCs w:val="28"/>
        </w:rPr>
        <w:t xml:space="preserve"> за счёт субвенции из федерального бюджета </w:t>
      </w:r>
      <w:r w:rsidR="00304894">
        <w:rPr>
          <w:rFonts w:ascii="Times New Roman" w:hAnsi="Times New Roman" w:cs="Times New Roman"/>
          <w:bCs/>
          <w:sz w:val="28"/>
          <w:szCs w:val="28"/>
        </w:rPr>
        <w:t>70966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инвалид</w:t>
      </w:r>
      <w:r w:rsidR="009727AD">
        <w:rPr>
          <w:rFonts w:ascii="Times New Roman" w:hAnsi="Times New Roman" w:cs="Times New Roman"/>
          <w:bCs/>
          <w:sz w:val="28"/>
          <w:szCs w:val="28"/>
        </w:rPr>
        <w:t>ов</w:t>
      </w:r>
      <w:r w:rsidR="009727AD" w:rsidRPr="009727AD">
        <w:rPr>
          <w:rFonts w:ascii="Times New Roman" w:hAnsi="Times New Roman" w:cs="Times New Roman"/>
          <w:bCs/>
          <w:sz w:val="28"/>
          <w:szCs w:val="28"/>
        </w:rPr>
        <w:t>,</w:t>
      </w:r>
      <w:r w:rsidR="009727AD">
        <w:rPr>
          <w:rFonts w:ascii="Times New Roman" w:hAnsi="Times New Roman" w:cs="Times New Roman"/>
          <w:bCs/>
          <w:sz w:val="28"/>
          <w:szCs w:val="28"/>
        </w:rPr>
        <w:t xml:space="preserve"> за счёт средств областного бюджета – 4000 инвалидов</w:t>
      </w:r>
      <w:r w:rsidRPr="00F96064">
        <w:rPr>
          <w:rFonts w:ascii="Times New Roman" w:hAnsi="Times New Roman" w:cs="Times New Roman"/>
          <w:bCs/>
          <w:sz w:val="28"/>
          <w:szCs w:val="28"/>
        </w:rPr>
        <w:t>;</w:t>
      </w:r>
    </w:p>
    <w:p w:rsidR="00673C68" w:rsidRPr="00F96064" w:rsidRDefault="00217D80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04894">
        <w:rPr>
          <w:rFonts w:ascii="Times New Roman" w:hAnsi="Times New Roman" w:cs="Times New Roman"/>
          <w:bCs/>
          <w:sz w:val="28"/>
          <w:szCs w:val="28"/>
        </w:rPr>
        <w:t>7890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 инвалидам предоставлены путевки на санаторно-курортное лечение и оказаны услуги по бесплатному проезду к месту лечения и обратно</w:t>
      </w:r>
      <w:r w:rsidRPr="00F96064">
        <w:rPr>
          <w:rFonts w:ascii="Times New Roman" w:hAnsi="Times New Roman" w:cs="Times New Roman"/>
          <w:bCs/>
          <w:sz w:val="28"/>
          <w:szCs w:val="28"/>
        </w:rPr>
        <w:t>.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71A7" w:rsidRDefault="00227D9A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96064">
        <w:rPr>
          <w:rFonts w:ascii="Times New Roman" w:hAnsi="Times New Roman" w:cs="Times New Roman"/>
          <w:i/>
          <w:color w:val="000000"/>
          <w:sz w:val="28"/>
          <w:szCs w:val="28"/>
        </w:rPr>
        <w:t>Госпрограмма «Развитие физической культуры и спорта в Самарской области на 2014 – 2020 годы»</w:t>
      </w:r>
      <w:r w:rsidR="005B71A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673C68" w:rsidRDefault="005B71A7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произведено устройство </w:t>
      </w:r>
      <w:r w:rsidR="00217D80" w:rsidRPr="00F9606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 спортивных </w:t>
      </w:r>
      <w:r>
        <w:rPr>
          <w:rFonts w:ascii="Times New Roman" w:hAnsi="Times New Roman" w:cs="Times New Roman"/>
          <w:bCs/>
          <w:sz w:val="28"/>
          <w:szCs w:val="28"/>
        </w:rPr>
        <w:t>площадок;</w:t>
      </w:r>
    </w:p>
    <w:p w:rsidR="005B71A7" w:rsidRDefault="005B71A7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проведена реконструкция стадиона «Труд»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B71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5B71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Тольятти;</w:t>
      </w:r>
    </w:p>
    <w:p w:rsidR="005B71A7" w:rsidRDefault="005B71A7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 ремонт стадиона «Нефтяник»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B71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5B71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Самара;</w:t>
      </w:r>
    </w:p>
    <w:p w:rsidR="005B71A7" w:rsidRPr="005B71A7" w:rsidRDefault="005B71A7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 капитальный ремонт спортивно-оздоровительного центра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5B71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Большая Черниговка</w:t>
      </w:r>
      <w:r w:rsidRPr="005B71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73C68" w:rsidRDefault="00227D9A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i/>
          <w:color w:val="000000"/>
          <w:sz w:val="28"/>
          <w:szCs w:val="28"/>
        </w:rPr>
        <w:t>Госпрограмма «Подготовка к проведению в 2018 году чемпионата мира по футболу»</w:t>
      </w:r>
      <w:r w:rsidR="00C44FF7" w:rsidRPr="00F96064">
        <w:rPr>
          <w:rFonts w:ascii="Times New Roman" w:hAnsi="Times New Roman" w:cs="Times New Roman"/>
          <w:bCs/>
          <w:sz w:val="28"/>
          <w:szCs w:val="28"/>
        </w:rPr>
        <w:t>:</w:t>
      </w:r>
    </w:p>
    <w:p w:rsidR="00D95F3A" w:rsidRDefault="00D95F3A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введены в эксплуатацию 4 тренировочные площадки;</w:t>
      </w:r>
    </w:p>
    <w:p w:rsidR="00D95F3A" w:rsidRPr="00D95F3A" w:rsidRDefault="00D95F3A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введено 23</w:t>
      </w:r>
      <w:r w:rsidRPr="004D683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3 км автомобильных дорог;</w:t>
      </w:r>
    </w:p>
    <w:p w:rsidR="004D683E" w:rsidRDefault="004D683E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выполнен капитальный ремонт отдельных помещений в клинической больнице им</w:t>
      </w:r>
      <w:r w:rsidRPr="004D683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Пирогова и ГБУЗ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«Самарская областная клиническая больница им</w:t>
      </w:r>
      <w:r w:rsidRPr="004D683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4D683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4D683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Середавина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D683E" w:rsidRDefault="004D683E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завершены реставрационные работы на 17 объектах историко-культурного наследия; </w:t>
      </w:r>
    </w:p>
    <w:p w:rsidR="004D683E" w:rsidRDefault="004D683E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62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выполнены работы по ремонту крыш и фасадов 11 многоквартирных домов</w:t>
      </w:r>
      <w:r w:rsidR="00133350" w:rsidRPr="00133350">
        <w:rPr>
          <w:rFonts w:ascii="Times New Roman" w:hAnsi="Times New Roman" w:cs="Times New Roman"/>
          <w:bCs/>
          <w:sz w:val="28"/>
          <w:szCs w:val="28"/>
        </w:rPr>
        <w:t>,</w:t>
      </w:r>
      <w:r w:rsidR="00133350">
        <w:rPr>
          <w:rFonts w:ascii="Times New Roman" w:hAnsi="Times New Roman" w:cs="Times New Roman"/>
          <w:bCs/>
          <w:sz w:val="28"/>
          <w:szCs w:val="28"/>
        </w:rPr>
        <w:t xml:space="preserve"> расположенных вдоль гостевых туристических маршрутов;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4FF7" w:rsidRDefault="004D683E" w:rsidP="00CE680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C44FF7" w:rsidRPr="00F96064">
        <w:rPr>
          <w:rFonts w:ascii="Times New Roman" w:hAnsi="Times New Roman" w:cs="Times New Roman"/>
          <w:bCs/>
          <w:sz w:val="28"/>
          <w:szCs w:val="28"/>
        </w:rPr>
        <w:t>- введен</w:t>
      </w:r>
      <w:r w:rsidR="00133350">
        <w:rPr>
          <w:rFonts w:ascii="Times New Roman" w:hAnsi="Times New Roman" w:cs="Times New Roman"/>
          <w:bCs/>
          <w:sz w:val="28"/>
          <w:szCs w:val="28"/>
        </w:rPr>
        <w:t>ы</w:t>
      </w:r>
      <w:r w:rsidR="00C44FF7" w:rsidRPr="00F96064">
        <w:rPr>
          <w:rFonts w:ascii="Times New Roman" w:hAnsi="Times New Roman" w:cs="Times New Roman"/>
          <w:bCs/>
          <w:sz w:val="28"/>
          <w:szCs w:val="28"/>
        </w:rPr>
        <w:t xml:space="preserve"> в эксплуатацию</w:t>
      </w:r>
      <w:r w:rsidR="00133350">
        <w:rPr>
          <w:rFonts w:ascii="Times New Roman" w:hAnsi="Times New Roman" w:cs="Times New Roman"/>
          <w:bCs/>
          <w:sz w:val="28"/>
          <w:szCs w:val="28"/>
        </w:rPr>
        <w:t xml:space="preserve"> дублирующий участок коллектора Волжского склона и сооружения для сбора</w:t>
      </w:r>
      <w:r w:rsidR="00133350" w:rsidRPr="00133350">
        <w:rPr>
          <w:rFonts w:ascii="Times New Roman" w:hAnsi="Times New Roman" w:cs="Times New Roman"/>
          <w:bCs/>
          <w:sz w:val="28"/>
          <w:szCs w:val="28"/>
        </w:rPr>
        <w:t>,</w:t>
      </w:r>
      <w:r w:rsidR="00133350">
        <w:rPr>
          <w:rFonts w:ascii="Times New Roman" w:hAnsi="Times New Roman" w:cs="Times New Roman"/>
          <w:bCs/>
          <w:sz w:val="28"/>
          <w:szCs w:val="28"/>
        </w:rPr>
        <w:t xml:space="preserve"> очистки и перекачки поверхностных сточных вод с площадки стадиона</w:t>
      </w:r>
      <w:r w:rsidR="00C44FF7" w:rsidRPr="00F9606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33350" w:rsidRPr="00F96064" w:rsidRDefault="00133350" w:rsidP="004267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рамках устройства АПК «Безопасный город» установлен</w:t>
      </w:r>
      <w:r w:rsidR="00162357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79 видеокамер</w:t>
      </w:r>
      <w:r w:rsidRPr="0013335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11 пунктов экстренного вызова «Гражданин-</w:t>
      </w:r>
      <w:r w:rsidR="0029431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олиция»</w:t>
      </w:r>
      <w:r w:rsidRPr="00133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9B649D" w:rsidRPr="00F96064" w:rsidRDefault="00673C68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6064">
        <w:rPr>
          <w:rFonts w:ascii="Times New Roman" w:hAnsi="Times New Roman" w:cs="Times New Roman"/>
          <w:bCs/>
          <w:i/>
          <w:sz w:val="28"/>
          <w:szCs w:val="28"/>
        </w:rPr>
        <w:t>Г</w:t>
      </w:r>
      <w:r w:rsidR="00BE3C07" w:rsidRPr="00F96064">
        <w:rPr>
          <w:rFonts w:ascii="Times New Roman" w:hAnsi="Times New Roman" w:cs="Times New Roman"/>
          <w:bCs/>
          <w:i/>
          <w:sz w:val="28"/>
          <w:szCs w:val="28"/>
        </w:rPr>
        <w:t xml:space="preserve">оспрограмма </w:t>
      </w:r>
      <w:r w:rsidRPr="00F96064">
        <w:rPr>
          <w:rFonts w:ascii="Times New Roman" w:hAnsi="Times New Roman" w:cs="Times New Roman"/>
          <w:bCs/>
          <w:i/>
          <w:sz w:val="28"/>
          <w:szCs w:val="28"/>
        </w:rPr>
        <w:t xml:space="preserve">«Строительство, реконструкция и капитальный ремонт образовательных учреждений» </w:t>
      </w:r>
      <w:r w:rsidR="006B023C" w:rsidRPr="00F96064">
        <w:rPr>
          <w:rFonts w:ascii="Times New Roman" w:hAnsi="Times New Roman" w:cs="Times New Roman"/>
          <w:bCs/>
          <w:i/>
          <w:sz w:val="28"/>
          <w:szCs w:val="28"/>
        </w:rPr>
        <w:t>до 2025 года</w:t>
      </w:r>
      <w:r w:rsidR="009B649D" w:rsidRPr="00F96064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BE3C07" w:rsidRPr="00F96064" w:rsidRDefault="006B023C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49D" w:rsidRPr="00F96064">
        <w:rPr>
          <w:rFonts w:ascii="Times New Roman" w:hAnsi="Times New Roman" w:cs="Times New Roman"/>
          <w:bCs/>
          <w:sz w:val="28"/>
          <w:szCs w:val="28"/>
        </w:rPr>
        <w:t>–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49D" w:rsidRPr="00F96064">
        <w:rPr>
          <w:rFonts w:ascii="Times New Roman" w:hAnsi="Times New Roman" w:cs="Times New Roman"/>
          <w:bCs/>
          <w:sz w:val="28"/>
          <w:szCs w:val="28"/>
        </w:rPr>
        <w:t>введен</w:t>
      </w:r>
      <w:r w:rsidR="00294316">
        <w:rPr>
          <w:rFonts w:ascii="Times New Roman" w:hAnsi="Times New Roman" w:cs="Times New Roman"/>
          <w:bCs/>
          <w:sz w:val="28"/>
          <w:szCs w:val="28"/>
        </w:rPr>
        <w:t>ы</w:t>
      </w:r>
      <w:r w:rsidR="009B649D" w:rsidRPr="00F96064">
        <w:rPr>
          <w:rFonts w:ascii="Times New Roman" w:hAnsi="Times New Roman" w:cs="Times New Roman"/>
          <w:bCs/>
          <w:sz w:val="28"/>
          <w:szCs w:val="28"/>
        </w:rPr>
        <w:t xml:space="preserve"> в эксплуатацию </w:t>
      </w:r>
      <w:r w:rsidR="00294316">
        <w:rPr>
          <w:rFonts w:ascii="Times New Roman" w:hAnsi="Times New Roman" w:cs="Times New Roman"/>
          <w:bCs/>
          <w:sz w:val="28"/>
          <w:szCs w:val="28"/>
        </w:rPr>
        <w:t xml:space="preserve">2  </w:t>
      </w:r>
      <w:r w:rsidR="009B649D" w:rsidRPr="00F96064">
        <w:rPr>
          <w:rFonts w:ascii="Times New Roman" w:hAnsi="Times New Roman" w:cs="Times New Roman"/>
          <w:bCs/>
          <w:sz w:val="28"/>
          <w:szCs w:val="28"/>
        </w:rPr>
        <w:t>школ</w:t>
      </w:r>
      <w:r w:rsidR="00294316">
        <w:rPr>
          <w:rFonts w:ascii="Times New Roman" w:hAnsi="Times New Roman" w:cs="Times New Roman"/>
          <w:bCs/>
          <w:sz w:val="28"/>
          <w:szCs w:val="28"/>
        </w:rPr>
        <w:t>ы</w:t>
      </w:r>
      <w:r w:rsidR="00BE3C07" w:rsidRPr="00F96064">
        <w:rPr>
          <w:rFonts w:ascii="Times New Roman" w:hAnsi="Times New Roman" w:cs="Times New Roman"/>
          <w:bCs/>
          <w:sz w:val="28"/>
          <w:szCs w:val="28"/>
        </w:rPr>
        <w:t>;</w:t>
      </w:r>
    </w:p>
    <w:p w:rsidR="009B649D" w:rsidRDefault="00BE3C07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>- проведен капитальный ремонт в 1</w:t>
      </w:r>
      <w:r w:rsidR="00294316">
        <w:rPr>
          <w:rFonts w:ascii="Times New Roman" w:hAnsi="Times New Roman" w:cs="Times New Roman"/>
          <w:bCs/>
          <w:sz w:val="28"/>
          <w:szCs w:val="28"/>
        </w:rPr>
        <w:t>9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316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образовательных </w:t>
      </w:r>
      <w:r w:rsidR="00294316">
        <w:rPr>
          <w:rFonts w:ascii="Times New Roman" w:hAnsi="Times New Roman" w:cs="Times New Roman"/>
          <w:bCs/>
          <w:sz w:val="28"/>
          <w:szCs w:val="28"/>
        </w:rPr>
        <w:t>учреждениях;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B649D" w:rsidRPr="00F960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1001" w:rsidRDefault="00294316" w:rsidP="002F42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оснащены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основными средствами и материальными запасами 13 государственных и муниципальных образовательных организаций;</w:t>
      </w:r>
    </w:p>
    <w:p w:rsidR="00DA1001" w:rsidRDefault="00DA1001" w:rsidP="002F42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 ремонт в 20 спортивных залах общеобразовательных учреждений</w:t>
      </w:r>
      <w:r w:rsidRPr="00DA100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расположенных в сельской местности;</w:t>
      </w:r>
    </w:p>
    <w:p w:rsidR="00294316" w:rsidRPr="00F96064" w:rsidRDefault="00DA1001" w:rsidP="002F42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оборудован</w:t>
      </w:r>
      <w:r w:rsidR="00162357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открытых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плоскостных спортивных сооружения</w:t>
      </w:r>
      <w:r w:rsidRPr="00DA100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3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330B" w:rsidRDefault="00227D9A" w:rsidP="002F42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i/>
          <w:sz w:val="28"/>
          <w:szCs w:val="28"/>
        </w:rPr>
        <w:t>Госпрограмма «Развитие культуры в Самарской области на период до 2020 года»</w:t>
      </w:r>
      <w:r w:rsidR="00622FB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отремонтированы </w:t>
      </w:r>
      <w:r w:rsidR="00FF330B" w:rsidRPr="00F96064">
        <w:rPr>
          <w:rFonts w:ascii="Times New Roman" w:hAnsi="Times New Roman" w:cs="Times New Roman"/>
          <w:bCs/>
          <w:sz w:val="28"/>
          <w:szCs w:val="28"/>
        </w:rPr>
        <w:t>4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 здания</w:t>
      </w:r>
      <w:r w:rsidR="00622FB7">
        <w:rPr>
          <w:rFonts w:ascii="Times New Roman" w:hAnsi="Times New Roman" w:cs="Times New Roman"/>
          <w:bCs/>
          <w:sz w:val="28"/>
          <w:szCs w:val="28"/>
        </w:rPr>
        <w:t xml:space="preserve"> (помещения) 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 муниципальных учреждений культуры</w:t>
      </w:r>
      <w:r w:rsidR="00FF330B" w:rsidRPr="00F9606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45F3" w:rsidRDefault="007E17FE" w:rsidP="002F42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6064">
        <w:rPr>
          <w:rFonts w:ascii="Times New Roman" w:hAnsi="Times New Roman" w:cs="Times New Roman"/>
          <w:bCs/>
          <w:i/>
          <w:sz w:val="28"/>
          <w:szCs w:val="28"/>
        </w:rPr>
        <w:t>Госпрограмма</w:t>
      </w:r>
      <w:r w:rsidR="00673C68" w:rsidRPr="00F96064">
        <w:rPr>
          <w:rFonts w:ascii="Times New Roman" w:hAnsi="Times New Roman" w:cs="Times New Roman"/>
          <w:bCs/>
          <w:i/>
          <w:sz w:val="28"/>
          <w:szCs w:val="28"/>
        </w:rPr>
        <w:t xml:space="preserve"> «Развитие</w:t>
      </w:r>
      <w:r w:rsidR="004D2257" w:rsidRPr="00F96064">
        <w:rPr>
          <w:rFonts w:ascii="Times New Roman" w:hAnsi="Times New Roman" w:cs="Times New Roman"/>
          <w:bCs/>
          <w:i/>
          <w:sz w:val="28"/>
          <w:szCs w:val="28"/>
        </w:rPr>
        <w:t xml:space="preserve"> лесного хозяйства Самарской области на 2014</w:t>
      </w:r>
      <w:r w:rsidR="009E1CF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D2257" w:rsidRPr="00F96064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9E1CF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D2257" w:rsidRPr="00F96064">
        <w:rPr>
          <w:rFonts w:ascii="Times New Roman" w:hAnsi="Times New Roman" w:cs="Times New Roman"/>
          <w:bCs/>
          <w:i/>
          <w:sz w:val="28"/>
          <w:szCs w:val="28"/>
        </w:rPr>
        <w:t>2022 год</w:t>
      </w:r>
      <w:r w:rsidR="00E31C00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="00673C68" w:rsidRPr="00F96064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3045F3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673C68" w:rsidRDefault="00673C68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045F3">
        <w:rPr>
          <w:rFonts w:ascii="Times New Roman" w:hAnsi="Times New Roman" w:cs="Times New Roman"/>
          <w:bCs/>
          <w:sz w:val="28"/>
          <w:szCs w:val="28"/>
        </w:rPr>
        <w:t xml:space="preserve">выполнены </w:t>
      </w:r>
      <w:r w:rsidR="004D2257" w:rsidRPr="00F96064">
        <w:rPr>
          <w:rFonts w:ascii="Times New Roman" w:hAnsi="Times New Roman" w:cs="Times New Roman"/>
          <w:bCs/>
          <w:sz w:val="28"/>
          <w:szCs w:val="28"/>
        </w:rPr>
        <w:t xml:space="preserve">работы по восстановлению </w:t>
      </w:r>
      <w:r w:rsidR="003045F3">
        <w:rPr>
          <w:rFonts w:ascii="Times New Roman" w:hAnsi="Times New Roman" w:cs="Times New Roman"/>
          <w:bCs/>
          <w:sz w:val="28"/>
          <w:szCs w:val="28"/>
        </w:rPr>
        <w:t xml:space="preserve">лесных культур </w:t>
      </w:r>
      <w:r w:rsidR="004D2257" w:rsidRPr="00F9606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045F3">
        <w:rPr>
          <w:rFonts w:ascii="Times New Roman" w:hAnsi="Times New Roman" w:cs="Times New Roman"/>
          <w:bCs/>
          <w:sz w:val="28"/>
          <w:szCs w:val="28"/>
        </w:rPr>
        <w:t>площади земель лесного фонда в Самарской области</w:t>
      </w:r>
      <w:r w:rsidR="004D2257" w:rsidRPr="00F96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5F3">
        <w:rPr>
          <w:rFonts w:ascii="Times New Roman" w:hAnsi="Times New Roman" w:cs="Times New Roman"/>
          <w:bCs/>
          <w:sz w:val="28"/>
          <w:szCs w:val="28"/>
        </w:rPr>
        <w:t xml:space="preserve">905 </w:t>
      </w:r>
      <w:r w:rsidR="004D2257" w:rsidRPr="00F96064">
        <w:rPr>
          <w:rFonts w:ascii="Times New Roman" w:hAnsi="Times New Roman" w:cs="Times New Roman"/>
          <w:bCs/>
          <w:sz w:val="28"/>
          <w:szCs w:val="28"/>
        </w:rPr>
        <w:t>га</w:t>
      </w:r>
      <w:r w:rsidR="003045F3">
        <w:rPr>
          <w:rFonts w:ascii="Times New Roman" w:hAnsi="Times New Roman" w:cs="Times New Roman"/>
          <w:bCs/>
          <w:sz w:val="28"/>
          <w:szCs w:val="28"/>
        </w:rPr>
        <w:t>;</w:t>
      </w:r>
    </w:p>
    <w:p w:rsidR="003045F3" w:rsidRDefault="003045F3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выполнены работы по агротехническому уходу на площади земель лесного фонда в </w:t>
      </w:r>
      <w:r w:rsidR="009E1CF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амарской области 7226</w:t>
      </w:r>
      <w:r w:rsidRPr="003045F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6 га;</w:t>
      </w:r>
    </w:p>
    <w:p w:rsidR="003045F3" w:rsidRDefault="003045F3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реализованы противопожарные профилактические мероприятия на всей территории лесного фонда в Самарской области</w:t>
      </w:r>
      <w:r w:rsidRPr="003045F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31C00" w:rsidRDefault="00E31C00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Госпрограмма </w:t>
      </w:r>
      <w:r w:rsidRPr="00F96064">
        <w:rPr>
          <w:rFonts w:ascii="Times New Roman" w:hAnsi="Times New Roman" w:cs="Times New Roman"/>
          <w:i/>
          <w:sz w:val="28"/>
          <w:szCs w:val="28"/>
        </w:rPr>
        <w:t>«Развитие водохозяйственного комплекса Самарской области в 2014 – 2020 годах»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31C00" w:rsidRDefault="00E31C00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расчищено озеро Банное муниципального </w:t>
      </w:r>
      <w:r w:rsidR="0060384F">
        <w:rPr>
          <w:rFonts w:ascii="Times New Roman" w:hAnsi="Times New Roman" w:cs="Times New Roman"/>
          <w:sz w:val="28"/>
          <w:szCs w:val="28"/>
        </w:rPr>
        <w:t>района Сергиевский Самарской области площадь 5</w:t>
      </w:r>
      <w:r w:rsidR="0060384F" w:rsidRPr="0060384F">
        <w:rPr>
          <w:rFonts w:ascii="Times New Roman" w:hAnsi="Times New Roman" w:cs="Times New Roman"/>
          <w:sz w:val="28"/>
          <w:szCs w:val="28"/>
        </w:rPr>
        <w:t>,</w:t>
      </w:r>
      <w:r w:rsidR="0060384F">
        <w:rPr>
          <w:rFonts w:ascii="Times New Roman" w:hAnsi="Times New Roman" w:cs="Times New Roman"/>
          <w:sz w:val="28"/>
          <w:szCs w:val="28"/>
        </w:rPr>
        <w:t>2 га;</w:t>
      </w:r>
    </w:p>
    <w:p w:rsidR="0060384F" w:rsidRPr="0060384F" w:rsidRDefault="0060384F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возобновлены работы по объекту «Проектирование и строительство дамбы инженерной защиты на реке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</w:t>
      </w:r>
      <w:r w:rsidRPr="00603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Похвистнево»</w:t>
      </w:r>
      <w:r w:rsidRPr="00603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01CE" w:rsidRPr="00F96064" w:rsidRDefault="007E17FE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i/>
          <w:sz w:val="28"/>
          <w:szCs w:val="28"/>
        </w:rPr>
        <w:t>Госпрограмма «Создание благоприятных условий для инвестиционной и инновационной деятельности в Самарской области» на 2014 – 20</w:t>
      </w:r>
      <w:r w:rsidR="0054525F">
        <w:rPr>
          <w:rFonts w:ascii="Times New Roman" w:hAnsi="Times New Roman" w:cs="Times New Roman"/>
          <w:i/>
          <w:sz w:val="28"/>
          <w:szCs w:val="28"/>
        </w:rPr>
        <w:t>20</w:t>
      </w:r>
      <w:r w:rsidRPr="00F96064">
        <w:rPr>
          <w:rFonts w:ascii="Times New Roman" w:hAnsi="Times New Roman" w:cs="Times New Roman"/>
          <w:i/>
          <w:sz w:val="28"/>
          <w:szCs w:val="28"/>
        </w:rPr>
        <w:t xml:space="preserve"> годы </w:t>
      </w:r>
      <w:r w:rsidR="00EB1F31" w:rsidRPr="00F960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901CE" w:rsidRPr="00F96064">
        <w:rPr>
          <w:rFonts w:ascii="Times New Roman" w:hAnsi="Times New Roman" w:cs="Times New Roman"/>
          <w:bCs/>
          <w:sz w:val="28"/>
          <w:szCs w:val="28"/>
        </w:rPr>
        <w:t>в рамках реализации инвестиционных проектов и проектов создания индустриальных парков созданы 6</w:t>
      </w:r>
      <w:r w:rsidR="0054525F">
        <w:rPr>
          <w:rFonts w:ascii="Times New Roman" w:hAnsi="Times New Roman" w:cs="Times New Roman"/>
          <w:bCs/>
          <w:sz w:val="28"/>
          <w:szCs w:val="28"/>
        </w:rPr>
        <w:t>53</w:t>
      </w:r>
      <w:r w:rsidR="00A901CE" w:rsidRPr="00F96064">
        <w:rPr>
          <w:rFonts w:ascii="Times New Roman" w:hAnsi="Times New Roman" w:cs="Times New Roman"/>
          <w:bCs/>
          <w:sz w:val="28"/>
          <w:szCs w:val="28"/>
        </w:rPr>
        <w:t xml:space="preserve"> рабочих мест</w:t>
      </w:r>
      <w:r w:rsidR="0054525F">
        <w:rPr>
          <w:rFonts w:ascii="Times New Roman" w:hAnsi="Times New Roman" w:cs="Times New Roman"/>
          <w:bCs/>
          <w:sz w:val="28"/>
          <w:szCs w:val="28"/>
        </w:rPr>
        <w:t>а</w:t>
      </w:r>
      <w:r w:rsidR="00EB1F31" w:rsidRPr="00F96064">
        <w:rPr>
          <w:rFonts w:ascii="Times New Roman" w:hAnsi="Times New Roman" w:cs="Times New Roman"/>
          <w:bCs/>
          <w:sz w:val="28"/>
          <w:szCs w:val="28"/>
        </w:rPr>
        <w:t>.</w:t>
      </w:r>
      <w:r w:rsidR="00A901CE" w:rsidRPr="00F9606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E3D52" w:rsidRDefault="006B023C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064">
        <w:rPr>
          <w:rFonts w:ascii="Times New Roman" w:hAnsi="Times New Roman" w:cs="Times New Roman"/>
          <w:i/>
          <w:sz w:val="28"/>
          <w:szCs w:val="28"/>
        </w:rPr>
        <w:t xml:space="preserve">Госпрограмма </w:t>
      </w:r>
      <w:r w:rsidR="007E17FE" w:rsidRPr="00F96064">
        <w:rPr>
          <w:rFonts w:ascii="Times New Roman" w:hAnsi="Times New Roman" w:cs="Times New Roman"/>
          <w:i/>
          <w:sz w:val="28"/>
          <w:szCs w:val="28"/>
        </w:rPr>
        <w:t>«Развитие предпринимательства, торговли и туризма в Самарской области» на 2014 – 20</w:t>
      </w:r>
      <w:r w:rsidR="0054525F">
        <w:rPr>
          <w:rFonts w:ascii="Times New Roman" w:hAnsi="Times New Roman" w:cs="Times New Roman"/>
          <w:i/>
          <w:sz w:val="28"/>
          <w:szCs w:val="28"/>
        </w:rPr>
        <w:t>30</w:t>
      </w:r>
      <w:r w:rsidR="007E17FE" w:rsidRPr="00F96064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AE3D52">
        <w:rPr>
          <w:rFonts w:ascii="Times New Roman" w:hAnsi="Times New Roman" w:cs="Times New Roman"/>
          <w:i/>
          <w:sz w:val="28"/>
          <w:szCs w:val="28"/>
        </w:rPr>
        <w:t>:</w:t>
      </w:r>
    </w:p>
    <w:p w:rsidR="008F593D" w:rsidRPr="008F593D" w:rsidRDefault="008F593D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93D">
        <w:rPr>
          <w:rFonts w:ascii="Times New Roman" w:hAnsi="Times New Roman" w:cs="Times New Roman"/>
          <w:i/>
          <w:sz w:val="28"/>
          <w:szCs w:val="28"/>
        </w:rPr>
        <w:t>-</w:t>
      </w:r>
      <w:r w:rsidRPr="008F5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593D">
        <w:rPr>
          <w:rFonts w:ascii="Times New Roman" w:hAnsi="Times New Roman" w:cs="Times New Roman"/>
          <w:sz w:val="28"/>
          <w:szCs w:val="28"/>
        </w:rPr>
        <w:t xml:space="preserve">оддержку,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593D">
        <w:rPr>
          <w:rFonts w:ascii="Times New Roman" w:hAnsi="Times New Roman" w:cs="Times New Roman"/>
          <w:sz w:val="28"/>
          <w:szCs w:val="28"/>
        </w:rPr>
        <w:t>аправленную</w:t>
      </w:r>
      <w:r w:rsidRPr="008F5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593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развитию субъектов малого и среднего предпринимательства</w:t>
      </w:r>
      <w:r w:rsidRPr="008F59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получили 3405 субъектов малого и среднего предпринимательства;</w:t>
      </w:r>
    </w:p>
    <w:p w:rsidR="00AE3D52" w:rsidRDefault="00AE3D52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</w:t>
      </w:r>
      <w:r w:rsidRPr="00AE3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получивших </w:t>
      </w:r>
      <w:r w:rsidR="008F593D">
        <w:rPr>
          <w:rFonts w:ascii="Times New Roman" w:hAnsi="Times New Roman" w:cs="Times New Roman"/>
          <w:sz w:val="28"/>
          <w:szCs w:val="28"/>
        </w:rPr>
        <w:t>государственную поддержку</w:t>
      </w:r>
      <w:r w:rsidR="008F593D" w:rsidRPr="008F59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созданы</w:t>
      </w:r>
      <w:r w:rsidR="008F593D">
        <w:rPr>
          <w:rFonts w:ascii="Times New Roman" w:hAnsi="Times New Roman" w:cs="Times New Roman"/>
          <w:sz w:val="28"/>
          <w:szCs w:val="28"/>
        </w:rPr>
        <w:t xml:space="preserve"> 528 рабочих мест</w:t>
      </w:r>
      <w:r w:rsidR="00295537" w:rsidRPr="002955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C7FA5" w:rsidRDefault="001C7FA5" w:rsidP="002F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Госпрограмма «Поддержка инициатив населения муниципальных образований в Самарской области» на 2017 – 2025 годы – </w:t>
      </w:r>
      <w:r>
        <w:rPr>
          <w:rFonts w:ascii="Times New Roman" w:hAnsi="Times New Roman" w:cs="Times New Roman"/>
          <w:sz w:val="28"/>
          <w:szCs w:val="28"/>
        </w:rPr>
        <w:t>в 6 городских округах и 7 сельских поселениях Самарской области был</w:t>
      </w:r>
      <w:r w:rsidR="001623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реализован</w:t>
      </w:r>
      <w:r w:rsidR="0016235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13 общественных проектов развития территорий муниципального образования</w:t>
      </w:r>
      <w:r w:rsidRPr="003E0AB7">
        <w:rPr>
          <w:rFonts w:ascii="Times New Roman" w:hAnsi="Times New Roman" w:cs="Times New Roman"/>
          <w:i/>
          <w:sz w:val="28"/>
          <w:szCs w:val="28"/>
        </w:rPr>
        <w:t>.</w:t>
      </w:r>
    </w:p>
    <w:p w:rsidR="00295537" w:rsidRDefault="00295537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Госпрограмма </w:t>
      </w:r>
      <w:r w:rsidRPr="00F96064">
        <w:rPr>
          <w:rFonts w:ascii="Times New Roman" w:hAnsi="Times New Roman" w:cs="Times New Roman"/>
          <w:i/>
          <w:sz w:val="28"/>
          <w:szCs w:val="28"/>
        </w:rPr>
        <w:t>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2014 – 2018 годы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666F5" w:rsidRDefault="00295537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каждом городском окр</w:t>
      </w:r>
      <w:r w:rsidR="000666F5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66F5">
        <w:rPr>
          <w:rFonts w:ascii="Times New Roman" w:hAnsi="Times New Roman" w:cs="Times New Roman"/>
          <w:sz w:val="28"/>
          <w:szCs w:val="28"/>
        </w:rPr>
        <w:t xml:space="preserve"> и муниципальном районе Самарской области открыты и действуют многофункциональные центры предоставления государственных и муниципальных услуг;</w:t>
      </w:r>
    </w:p>
    <w:p w:rsidR="001523AF" w:rsidRDefault="000666F5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тоянию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01</w:t>
      </w:r>
      <w:r w:rsidRPr="00066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666F5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>действуют 987 окон МФЦ</w:t>
      </w:r>
      <w:r w:rsidRPr="000666F5">
        <w:rPr>
          <w:rFonts w:ascii="Times New Roman" w:hAnsi="Times New Roman" w:cs="Times New Roman"/>
          <w:sz w:val="28"/>
          <w:szCs w:val="28"/>
        </w:rPr>
        <w:t>.</w:t>
      </w:r>
    </w:p>
    <w:p w:rsidR="00295537" w:rsidRDefault="000666F5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AF" w:rsidRPr="00C860A5">
        <w:rPr>
          <w:rFonts w:ascii="Times New Roman" w:hAnsi="Times New Roman" w:cs="Times New Roman"/>
          <w:i/>
          <w:sz w:val="28"/>
          <w:szCs w:val="28"/>
        </w:rPr>
        <w:t>«Обеспечение правопорядка в Самарской области» на 2014 – 2020 годы</w:t>
      </w:r>
      <w:r w:rsidR="00307900">
        <w:rPr>
          <w:rFonts w:ascii="Times New Roman" w:hAnsi="Times New Roman" w:cs="Times New Roman"/>
          <w:i/>
          <w:sz w:val="28"/>
          <w:szCs w:val="28"/>
        </w:rPr>
        <w:t>:</w:t>
      </w:r>
    </w:p>
    <w:p w:rsidR="00307900" w:rsidRDefault="00307900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9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обеспечена деятельность 141 добровольной народной дружины общей численностью 4240 человек;</w:t>
      </w:r>
    </w:p>
    <w:p w:rsidR="00307900" w:rsidRPr="00307900" w:rsidRDefault="00307900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реализованы мероприятия по обучению</w:t>
      </w:r>
      <w:r w:rsidRPr="00662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трудоустройству</w:t>
      </w:r>
      <w:r w:rsidRPr="00662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оказанию психологической</w:t>
      </w:r>
      <w:r w:rsidR="006626B3" w:rsidRPr="006626B3">
        <w:rPr>
          <w:rFonts w:ascii="Times New Roman" w:hAnsi="Times New Roman" w:cs="Times New Roman"/>
          <w:sz w:val="28"/>
          <w:szCs w:val="28"/>
        </w:rPr>
        <w:t>,</w:t>
      </w:r>
      <w:r w:rsidR="006626B3">
        <w:rPr>
          <w:rFonts w:ascii="Times New Roman" w:hAnsi="Times New Roman" w:cs="Times New Roman"/>
          <w:sz w:val="28"/>
          <w:szCs w:val="28"/>
        </w:rPr>
        <w:t xml:space="preserve"> медицинской и социально-правовой 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6B3">
        <w:rPr>
          <w:rFonts w:ascii="Times New Roman" w:hAnsi="Times New Roman" w:cs="Times New Roman"/>
          <w:sz w:val="28"/>
          <w:szCs w:val="28"/>
        </w:rPr>
        <w:t>лицам</w:t>
      </w:r>
      <w:r w:rsidR="006626B3" w:rsidRPr="006626B3">
        <w:rPr>
          <w:rFonts w:ascii="Times New Roman" w:hAnsi="Times New Roman" w:cs="Times New Roman"/>
          <w:sz w:val="28"/>
          <w:szCs w:val="28"/>
        </w:rPr>
        <w:t>,</w:t>
      </w:r>
      <w:r w:rsidR="006626B3">
        <w:rPr>
          <w:rFonts w:ascii="Times New Roman" w:hAnsi="Times New Roman" w:cs="Times New Roman"/>
          <w:sz w:val="28"/>
          <w:szCs w:val="28"/>
        </w:rPr>
        <w:t xml:space="preserve"> отбывшим наказание в виде лишения свободы</w:t>
      </w:r>
      <w:r w:rsidR="006626B3" w:rsidRPr="006626B3">
        <w:rPr>
          <w:rFonts w:ascii="Times New Roman" w:hAnsi="Times New Roman" w:cs="Times New Roman"/>
          <w:sz w:val="28"/>
          <w:szCs w:val="28"/>
        </w:rPr>
        <w:t>,</w:t>
      </w:r>
      <w:r w:rsidR="006626B3">
        <w:rPr>
          <w:rFonts w:ascii="Times New Roman" w:hAnsi="Times New Roman" w:cs="Times New Roman"/>
          <w:sz w:val="28"/>
          <w:szCs w:val="28"/>
        </w:rPr>
        <w:t xml:space="preserve"> и лицам</w:t>
      </w:r>
      <w:r w:rsidR="006626B3" w:rsidRPr="006626B3">
        <w:rPr>
          <w:rFonts w:ascii="Times New Roman" w:hAnsi="Times New Roman" w:cs="Times New Roman"/>
          <w:sz w:val="28"/>
          <w:szCs w:val="28"/>
        </w:rPr>
        <w:t>,</w:t>
      </w:r>
      <w:r w:rsidR="006626B3">
        <w:rPr>
          <w:rFonts w:ascii="Times New Roman" w:hAnsi="Times New Roman" w:cs="Times New Roman"/>
          <w:sz w:val="28"/>
          <w:szCs w:val="28"/>
        </w:rPr>
        <w:t xml:space="preserve"> осужденным к мерам уголовно-правового характера без изоляции от общества</w:t>
      </w:r>
      <w:r w:rsidR="006626B3" w:rsidRPr="00662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C68" w:rsidRPr="00F96064" w:rsidRDefault="00673C68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357">
        <w:rPr>
          <w:rFonts w:ascii="Times New Roman" w:hAnsi="Times New Roman" w:cs="Times New Roman"/>
          <w:sz w:val="28"/>
          <w:szCs w:val="28"/>
          <w:u w:val="single"/>
        </w:rPr>
        <w:t>Уровень освоения бюджетных средств, направленных на финансирование госпрограмм</w:t>
      </w:r>
      <w:r w:rsidR="0008130C" w:rsidRPr="0016235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96064">
        <w:rPr>
          <w:rFonts w:ascii="Times New Roman" w:hAnsi="Times New Roman" w:cs="Times New Roman"/>
          <w:sz w:val="28"/>
          <w:szCs w:val="28"/>
        </w:rPr>
        <w:t xml:space="preserve"> составил 9</w:t>
      </w:r>
      <w:r w:rsidR="00A11EF3">
        <w:rPr>
          <w:rFonts w:ascii="Times New Roman" w:hAnsi="Times New Roman" w:cs="Times New Roman"/>
          <w:sz w:val="28"/>
          <w:szCs w:val="28"/>
        </w:rPr>
        <w:t>5</w:t>
      </w:r>
      <w:r w:rsidRPr="00F96064">
        <w:rPr>
          <w:rFonts w:ascii="Times New Roman" w:hAnsi="Times New Roman" w:cs="Times New Roman"/>
          <w:sz w:val="28"/>
          <w:szCs w:val="28"/>
        </w:rPr>
        <w:t>,</w:t>
      </w:r>
      <w:r w:rsidR="00A11EF3">
        <w:rPr>
          <w:rFonts w:ascii="Times New Roman" w:hAnsi="Times New Roman" w:cs="Times New Roman"/>
          <w:sz w:val="28"/>
          <w:szCs w:val="28"/>
        </w:rPr>
        <w:t>4</w:t>
      </w:r>
      <w:r w:rsidRPr="00F96064">
        <w:rPr>
          <w:rFonts w:ascii="Times New Roman" w:hAnsi="Times New Roman" w:cs="Times New Roman"/>
          <w:sz w:val="28"/>
          <w:szCs w:val="28"/>
        </w:rPr>
        <w:t>%</w:t>
      </w:r>
      <w:r w:rsidR="00B2294E" w:rsidRPr="00B2294E">
        <w:rPr>
          <w:rFonts w:ascii="Times New Roman" w:hAnsi="Times New Roman" w:cs="Times New Roman"/>
          <w:sz w:val="28"/>
          <w:szCs w:val="28"/>
        </w:rPr>
        <w:t>,</w:t>
      </w:r>
      <w:r w:rsidR="005D352E" w:rsidRPr="00F96064">
        <w:rPr>
          <w:rFonts w:ascii="Times New Roman" w:hAnsi="Times New Roman" w:cs="Times New Roman"/>
          <w:sz w:val="28"/>
          <w:szCs w:val="28"/>
        </w:rPr>
        <w:t xml:space="preserve"> в том числе средств областного бюджета – 9</w:t>
      </w:r>
      <w:r w:rsidR="00A11EF3">
        <w:rPr>
          <w:rFonts w:ascii="Times New Roman" w:hAnsi="Times New Roman" w:cs="Times New Roman"/>
          <w:sz w:val="28"/>
          <w:szCs w:val="28"/>
        </w:rPr>
        <w:t>6</w:t>
      </w:r>
      <w:r w:rsidR="00A11EF3" w:rsidRPr="00A11EF3">
        <w:rPr>
          <w:rFonts w:ascii="Times New Roman" w:hAnsi="Times New Roman" w:cs="Times New Roman"/>
          <w:sz w:val="28"/>
          <w:szCs w:val="28"/>
        </w:rPr>
        <w:t>,1</w:t>
      </w:r>
      <w:r w:rsidR="005D352E" w:rsidRPr="00F96064">
        <w:rPr>
          <w:rFonts w:ascii="Times New Roman" w:hAnsi="Times New Roman" w:cs="Times New Roman"/>
          <w:sz w:val="28"/>
          <w:szCs w:val="28"/>
        </w:rPr>
        <w:t>%, средств, поступающих в областной бюджет из федерального бюджета – 9</w:t>
      </w:r>
      <w:r w:rsidR="00B2294E">
        <w:rPr>
          <w:rFonts w:ascii="Times New Roman" w:hAnsi="Times New Roman" w:cs="Times New Roman"/>
          <w:sz w:val="28"/>
          <w:szCs w:val="28"/>
        </w:rPr>
        <w:t>1</w:t>
      </w:r>
      <w:r w:rsidR="005D352E" w:rsidRPr="00F96064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4B2021" w:rsidRDefault="00673C68" w:rsidP="004B2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64">
        <w:rPr>
          <w:rFonts w:ascii="Times New Roman" w:hAnsi="Times New Roman" w:cs="Times New Roman"/>
          <w:sz w:val="28"/>
          <w:szCs w:val="28"/>
          <w:u w:val="single"/>
        </w:rPr>
        <w:t>В полном объеме</w:t>
      </w:r>
      <w:r w:rsidRPr="00F96064">
        <w:rPr>
          <w:rFonts w:ascii="Times New Roman" w:hAnsi="Times New Roman" w:cs="Times New Roman"/>
          <w:sz w:val="28"/>
          <w:szCs w:val="28"/>
        </w:rPr>
        <w:t xml:space="preserve"> освоены средства, направленные на финансирование </w:t>
      </w:r>
      <w:r w:rsidR="0008130C">
        <w:rPr>
          <w:rFonts w:ascii="Times New Roman" w:hAnsi="Times New Roman" w:cs="Times New Roman"/>
          <w:sz w:val="28"/>
          <w:szCs w:val="28"/>
        </w:rPr>
        <w:t>2</w:t>
      </w:r>
      <w:r w:rsidRPr="00F96064">
        <w:rPr>
          <w:rFonts w:ascii="Times New Roman" w:hAnsi="Times New Roman" w:cs="Times New Roman"/>
          <w:sz w:val="28"/>
          <w:szCs w:val="28"/>
        </w:rPr>
        <w:t xml:space="preserve"> госпрограмм:</w:t>
      </w:r>
    </w:p>
    <w:p w:rsidR="004B2021" w:rsidRPr="004B2021" w:rsidRDefault="00F96281" w:rsidP="004B202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Самарской области» на 2014 – 2020 годы»;</w:t>
      </w:r>
      <w:r w:rsidR="0008130C" w:rsidRPr="004B20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130C" w:rsidRPr="004B2021" w:rsidRDefault="00B720DF" w:rsidP="004B202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 мелиорации земель сельскохозяйственного назначения в Самарской области на период до 2020 года»;</w:t>
      </w:r>
    </w:p>
    <w:p w:rsidR="00673C68" w:rsidRDefault="00673C68" w:rsidP="002F4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64">
        <w:rPr>
          <w:rFonts w:ascii="Times New Roman" w:hAnsi="Times New Roman" w:cs="Times New Roman"/>
          <w:sz w:val="28"/>
          <w:szCs w:val="28"/>
          <w:u w:val="single"/>
        </w:rPr>
        <w:t>Менее</w:t>
      </w:r>
      <w:proofErr w:type="gramStart"/>
      <w:r w:rsidR="004772D0" w:rsidRPr="00F96064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F96064">
        <w:rPr>
          <w:rFonts w:ascii="Times New Roman" w:hAnsi="Times New Roman" w:cs="Times New Roman"/>
          <w:sz w:val="28"/>
          <w:szCs w:val="28"/>
          <w:u w:val="single"/>
        </w:rPr>
        <w:t xml:space="preserve"> чем на </w:t>
      </w:r>
      <w:r w:rsidR="00F9628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96064">
        <w:rPr>
          <w:rFonts w:ascii="Times New Roman" w:hAnsi="Times New Roman" w:cs="Times New Roman"/>
          <w:sz w:val="28"/>
          <w:szCs w:val="28"/>
          <w:u w:val="single"/>
        </w:rPr>
        <w:t>0%</w:t>
      </w:r>
      <w:r w:rsidRPr="00F96064">
        <w:rPr>
          <w:rFonts w:ascii="Times New Roman" w:hAnsi="Times New Roman" w:cs="Times New Roman"/>
          <w:sz w:val="28"/>
          <w:szCs w:val="28"/>
        </w:rPr>
        <w:t xml:space="preserve"> освоены </w:t>
      </w:r>
      <w:r w:rsidR="00F96281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F96064">
        <w:rPr>
          <w:rFonts w:ascii="Times New Roman" w:hAnsi="Times New Roman" w:cs="Times New Roman"/>
          <w:sz w:val="28"/>
          <w:szCs w:val="28"/>
        </w:rPr>
        <w:t xml:space="preserve">средства в рамках </w:t>
      </w:r>
      <w:r w:rsidR="00310D32">
        <w:rPr>
          <w:rFonts w:ascii="Times New Roman" w:hAnsi="Times New Roman" w:cs="Times New Roman"/>
          <w:sz w:val="28"/>
          <w:szCs w:val="28"/>
        </w:rPr>
        <w:t>6</w:t>
      </w:r>
      <w:r w:rsidRPr="00F96064">
        <w:rPr>
          <w:rFonts w:ascii="Times New Roman" w:hAnsi="Times New Roman" w:cs="Times New Roman"/>
          <w:sz w:val="28"/>
          <w:szCs w:val="28"/>
        </w:rPr>
        <w:t xml:space="preserve"> госпрограмм:</w:t>
      </w:r>
    </w:p>
    <w:p w:rsidR="004B2021" w:rsidRDefault="00F96281" w:rsidP="004B202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 водохозяйственного комплекса Самарской области в 2014 – 2020 годах» (22,2%);</w:t>
      </w:r>
    </w:p>
    <w:p w:rsidR="004B2021" w:rsidRDefault="00310D32" w:rsidP="004B202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«Развитие рынка газомоторного топлива в Самарской области на 2014 – 2020 годы»</w:t>
      </w:r>
      <w:r w:rsidR="005C2200" w:rsidRPr="004B2021">
        <w:rPr>
          <w:rFonts w:ascii="Times New Roman" w:hAnsi="Times New Roman" w:cs="Times New Roman"/>
          <w:i/>
          <w:sz w:val="28"/>
          <w:szCs w:val="28"/>
        </w:rPr>
        <w:t>;</w:t>
      </w:r>
    </w:p>
    <w:p w:rsidR="004B2021" w:rsidRDefault="00F96281" w:rsidP="004B202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21">
        <w:rPr>
          <w:rFonts w:ascii="Times New Roman" w:hAnsi="Times New Roman" w:cs="Times New Roman"/>
          <w:i/>
          <w:sz w:val="28"/>
          <w:szCs w:val="28"/>
        </w:rPr>
        <w:t>«Противодействие коррупции в Самарской области» на 2014 – 2018 годы (5</w:t>
      </w:r>
      <w:r w:rsidR="00380E66" w:rsidRPr="004B2021">
        <w:rPr>
          <w:rFonts w:ascii="Times New Roman" w:hAnsi="Times New Roman" w:cs="Times New Roman"/>
          <w:i/>
          <w:sz w:val="28"/>
          <w:szCs w:val="28"/>
        </w:rPr>
        <w:t>4</w:t>
      </w:r>
      <w:r w:rsidRPr="004B2021">
        <w:rPr>
          <w:rFonts w:ascii="Times New Roman" w:hAnsi="Times New Roman" w:cs="Times New Roman"/>
          <w:i/>
          <w:sz w:val="28"/>
          <w:szCs w:val="28"/>
        </w:rPr>
        <w:t>,</w:t>
      </w:r>
      <w:r w:rsidR="00380E66" w:rsidRPr="004B2021">
        <w:rPr>
          <w:rFonts w:ascii="Times New Roman" w:hAnsi="Times New Roman" w:cs="Times New Roman"/>
          <w:i/>
          <w:sz w:val="28"/>
          <w:szCs w:val="28"/>
        </w:rPr>
        <w:t>6</w:t>
      </w:r>
      <w:r w:rsidRPr="004B2021">
        <w:rPr>
          <w:rFonts w:ascii="Times New Roman" w:hAnsi="Times New Roman" w:cs="Times New Roman"/>
          <w:i/>
          <w:sz w:val="28"/>
          <w:szCs w:val="28"/>
        </w:rPr>
        <w:t>%);</w:t>
      </w:r>
    </w:p>
    <w:p w:rsidR="004B2021" w:rsidRPr="004B2021" w:rsidRDefault="00380E66" w:rsidP="004B202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21">
        <w:rPr>
          <w:rFonts w:ascii="Times New Roman" w:hAnsi="Times New Roman" w:cs="Times New Roman"/>
          <w:i/>
          <w:color w:val="000000"/>
          <w:sz w:val="28"/>
          <w:szCs w:val="28"/>
        </w:rPr>
        <w:t>«Подготовка к проведению в 2018 году чемпионата мира по футболу» (82,7%)</w:t>
      </w:r>
      <w:r w:rsidR="009E1CF4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4B2021" w:rsidRPr="004B2021" w:rsidRDefault="00380E66" w:rsidP="004B202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21">
        <w:rPr>
          <w:rFonts w:ascii="Times New Roman" w:hAnsi="Times New Roman" w:cs="Times New Roman"/>
          <w:bCs/>
          <w:i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области» на 2014 – 2020 годы (87,7%);</w:t>
      </w:r>
    </w:p>
    <w:p w:rsidR="00380E66" w:rsidRPr="004B2021" w:rsidRDefault="00380E66" w:rsidP="004B202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21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«Развитие физической культуры и спорта в Самарской области на </w:t>
      </w:r>
      <w:r w:rsidR="00242617" w:rsidRPr="004B20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B2021">
        <w:rPr>
          <w:rFonts w:ascii="Times New Roman" w:hAnsi="Times New Roman" w:cs="Times New Roman"/>
          <w:bCs/>
          <w:i/>
          <w:sz w:val="28"/>
          <w:szCs w:val="28"/>
        </w:rPr>
        <w:t>2014 – 2020 годы» (88,1%).</w:t>
      </w:r>
    </w:p>
    <w:p w:rsidR="00673C68" w:rsidRDefault="00C56BA5" w:rsidP="002F42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281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остальным госпрограммам</w:t>
      </w:r>
      <w:r w:rsidRPr="00F96281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освоения бюджетных средств составил </w:t>
      </w:r>
      <w:r w:rsidRPr="00F9628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380E66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Pr="00F96281">
        <w:rPr>
          <w:rFonts w:ascii="Times New Roman" w:hAnsi="Times New Roman" w:cs="Times New Roman"/>
          <w:color w:val="000000"/>
          <w:sz w:val="28"/>
          <w:szCs w:val="28"/>
          <w:u w:val="single"/>
        </w:rPr>
        <w:t>0% до 99,99%</w:t>
      </w:r>
      <w:r w:rsidRPr="00F962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429" w:rsidRDefault="00A86B76" w:rsidP="002F4274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Основными п</w:t>
      </w:r>
      <w:r w:rsidRPr="00F96064">
        <w:rPr>
          <w:szCs w:val="28"/>
        </w:rPr>
        <w:t>ричинами неполного освоения  бюджетных  средств, направленных на финансирование госпрограммы</w:t>
      </w:r>
      <w:r>
        <w:rPr>
          <w:szCs w:val="28"/>
        </w:rPr>
        <w:t xml:space="preserve"> </w:t>
      </w:r>
      <w:r w:rsidRPr="00A86B76">
        <w:rPr>
          <w:szCs w:val="28"/>
        </w:rPr>
        <w:t>«Развитие водохозяйственного комплекса Самарской области в 2014 – 2020 годах»,</w:t>
      </w:r>
      <w:r>
        <w:rPr>
          <w:szCs w:val="28"/>
        </w:rPr>
        <w:t xml:space="preserve"> являются невыполнение м</w:t>
      </w:r>
      <w:r w:rsidR="00104429">
        <w:rPr>
          <w:szCs w:val="28"/>
        </w:rPr>
        <w:t>ероприяти</w:t>
      </w:r>
      <w:r>
        <w:rPr>
          <w:szCs w:val="28"/>
        </w:rPr>
        <w:t>й</w:t>
      </w:r>
      <w:r w:rsidR="00104429">
        <w:rPr>
          <w:szCs w:val="28"/>
        </w:rPr>
        <w:t xml:space="preserve"> «</w:t>
      </w:r>
      <w:proofErr w:type="spellStart"/>
      <w:r w:rsidR="00104429">
        <w:rPr>
          <w:szCs w:val="28"/>
        </w:rPr>
        <w:t>Берегоукрепление</w:t>
      </w:r>
      <w:proofErr w:type="spellEnd"/>
      <w:r w:rsidR="00104429">
        <w:rPr>
          <w:szCs w:val="28"/>
        </w:rPr>
        <w:t xml:space="preserve"> Саратовского водохранилища у с. Рождествено Волжского района Самарской области» (1 этап строительства) и </w:t>
      </w:r>
      <w:r w:rsidR="00104429" w:rsidRPr="00AE6530">
        <w:rPr>
          <w:szCs w:val="28"/>
        </w:rPr>
        <w:t>«</w:t>
      </w:r>
      <w:proofErr w:type="spellStart"/>
      <w:r w:rsidR="00104429" w:rsidRPr="00AE6530">
        <w:rPr>
          <w:szCs w:val="28"/>
        </w:rPr>
        <w:t>Берегоукрепление</w:t>
      </w:r>
      <w:proofErr w:type="spellEnd"/>
      <w:r w:rsidR="00104429" w:rsidRPr="00AE6530">
        <w:rPr>
          <w:szCs w:val="28"/>
        </w:rPr>
        <w:t xml:space="preserve"> Саратовского водохранилища у с. Рождествено Волжского района Самарской области» </w:t>
      </w:r>
      <w:r w:rsidR="00104429">
        <w:rPr>
          <w:szCs w:val="28"/>
        </w:rPr>
        <w:t>(2</w:t>
      </w:r>
      <w:r w:rsidR="00104429" w:rsidRPr="00AE6530">
        <w:rPr>
          <w:szCs w:val="28"/>
        </w:rPr>
        <w:t xml:space="preserve"> этап строительства)</w:t>
      </w:r>
      <w:r w:rsidR="00104429">
        <w:rPr>
          <w:szCs w:val="28"/>
        </w:rPr>
        <w:t xml:space="preserve"> </w:t>
      </w:r>
      <w:r>
        <w:rPr>
          <w:szCs w:val="28"/>
        </w:rPr>
        <w:t xml:space="preserve">в связи с </w:t>
      </w:r>
      <w:r w:rsidR="00104429">
        <w:rPr>
          <w:szCs w:val="28"/>
        </w:rPr>
        <w:t>высок</w:t>
      </w:r>
      <w:r>
        <w:rPr>
          <w:szCs w:val="28"/>
        </w:rPr>
        <w:t>им</w:t>
      </w:r>
      <w:r w:rsidR="00104429">
        <w:rPr>
          <w:szCs w:val="28"/>
        </w:rPr>
        <w:t xml:space="preserve"> уровн</w:t>
      </w:r>
      <w:r>
        <w:rPr>
          <w:szCs w:val="28"/>
        </w:rPr>
        <w:t>ем</w:t>
      </w:r>
      <w:r w:rsidR="00104429">
        <w:rPr>
          <w:szCs w:val="28"/>
        </w:rPr>
        <w:t xml:space="preserve"> воды в Саратовском водохранилище в 2017</w:t>
      </w:r>
      <w:proofErr w:type="gramEnd"/>
      <w:r w:rsidR="00104429">
        <w:rPr>
          <w:szCs w:val="28"/>
        </w:rPr>
        <w:t xml:space="preserve"> году </w:t>
      </w:r>
      <w:r>
        <w:rPr>
          <w:szCs w:val="28"/>
        </w:rPr>
        <w:t xml:space="preserve">и </w:t>
      </w:r>
      <w:r w:rsidR="00104429">
        <w:rPr>
          <w:szCs w:val="28"/>
        </w:rPr>
        <w:t xml:space="preserve">значительным отставанием от графика строительства. </w:t>
      </w:r>
      <w:r>
        <w:rPr>
          <w:szCs w:val="28"/>
        </w:rPr>
        <w:tab/>
      </w:r>
    </w:p>
    <w:p w:rsidR="005C2200" w:rsidRDefault="005C2200" w:rsidP="002F4274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Низкий уровень финансирования госпрограммы </w:t>
      </w:r>
      <w:r w:rsidRPr="005C2200">
        <w:rPr>
          <w:szCs w:val="28"/>
        </w:rPr>
        <w:t>«Развитие рынка газомоторного топлива в Самарской области на 2014 – 2020 годы»</w:t>
      </w:r>
      <w:r>
        <w:rPr>
          <w:szCs w:val="28"/>
        </w:rPr>
        <w:t xml:space="preserve"> обусловлен несостоявшейся поставкой техники для жилищно-коммунального хозяйства </w:t>
      </w:r>
      <w:proofErr w:type="spellStart"/>
      <w:r>
        <w:rPr>
          <w:szCs w:val="28"/>
        </w:rPr>
        <w:t>г</w:t>
      </w:r>
      <w:r w:rsidRPr="005C2200">
        <w:rPr>
          <w:szCs w:val="28"/>
        </w:rPr>
        <w:t>.</w:t>
      </w:r>
      <w:r>
        <w:rPr>
          <w:szCs w:val="28"/>
        </w:rPr>
        <w:t>о</w:t>
      </w:r>
      <w:proofErr w:type="spellEnd"/>
      <w:r w:rsidRPr="005C2200">
        <w:rPr>
          <w:szCs w:val="28"/>
        </w:rPr>
        <w:t>.</w:t>
      </w:r>
      <w:r>
        <w:rPr>
          <w:szCs w:val="28"/>
        </w:rPr>
        <w:t xml:space="preserve"> Чапаевск</w:t>
      </w:r>
      <w:r w:rsidRPr="005C2200">
        <w:rPr>
          <w:szCs w:val="28"/>
        </w:rPr>
        <w:t>.</w:t>
      </w:r>
      <w:r>
        <w:rPr>
          <w:szCs w:val="28"/>
        </w:rPr>
        <w:t xml:space="preserve"> </w:t>
      </w:r>
    </w:p>
    <w:p w:rsidR="00A86B76" w:rsidRDefault="00A86B76" w:rsidP="002F4274">
      <w:pPr>
        <w:pStyle w:val="ConsPlusNormal"/>
        <w:spacing w:line="360" w:lineRule="auto"/>
        <w:ind w:firstLine="709"/>
        <w:jc w:val="both"/>
        <w:rPr>
          <w:szCs w:val="28"/>
        </w:rPr>
      </w:pPr>
      <w:r w:rsidRPr="00DC3284">
        <w:rPr>
          <w:szCs w:val="28"/>
        </w:rPr>
        <w:t>Причин</w:t>
      </w:r>
      <w:r>
        <w:rPr>
          <w:szCs w:val="28"/>
        </w:rPr>
        <w:t>ой</w:t>
      </w:r>
      <w:r w:rsidRPr="00DC3284">
        <w:rPr>
          <w:szCs w:val="28"/>
        </w:rPr>
        <w:t xml:space="preserve"> неполного освоения бюджетных средств</w:t>
      </w:r>
      <w:r w:rsidRPr="00A86B76">
        <w:rPr>
          <w:szCs w:val="28"/>
        </w:rPr>
        <w:t>,</w:t>
      </w:r>
      <w:r>
        <w:rPr>
          <w:szCs w:val="28"/>
        </w:rPr>
        <w:t xml:space="preserve"> направленных на реализацию госпрограммы</w:t>
      </w:r>
      <w:r w:rsidR="00205C88">
        <w:rPr>
          <w:szCs w:val="28"/>
        </w:rPr>
        <w:t xml:space="preserve"> </w:t>
      </w:r>
      <w:r w:rsidR="00205C88" w:rsidRPr="00205C88">
        <w:rPr>
          <w:szCs w:val="28"/>
        </w:rPr>
        <w:t>«Противодействие коррупции в Самарской области» на 2014 – 2018 годы</w:t>
      </w:r>
      <w:r w:rsidRPr="00205C88">
        <w:rPr>
          <w:szCs w:val="28"/>
        </w:rPr>
        <w:t>,</w:t>
      </w:r>
      <w:r>
        <w:rPr>
          <w:szCs w:val="28"/>
        </w:rPr>
        <w:t xml:space="preserve"> </w:t>
      </w:r>
      <w:r w:rsidRPr="00DC3284">
        <w:rPr>
          <w:szCs w:val="28"/>
        </w:rPr>
        <w:t>явля</w:t>
      </w:r>
      <w:r>
        <w:rPr>
          <w:szCs w:val="28"/>
        </w:rPr>
        <w:t>е</w:t>
      </w:r>
      <w:r w:rsidRPr="00DC3284">
        <w:rPr>
          <w:szCs w:val="28"/>
        </w:rPr>
        <w:t>тся экономия</w:t>
      </w:r>
      <w:r>
        <w:rPr>
          <w:szCs w:val="28"/>
        </w:rPr>
        <w:t xml:space="preserve"> по результатам проведенных конкурсных процедур</w:t>
      </w:r>
      <w:r w:rsidRPr="00A86B76">
        <w:rPr>
          <w:szCs w:val="28"/>
        </w:rPr>
        <w:t>.</w:t>
      </w:r>
    </w:p>
    <w:p w:rsidR="00205C88" w:rsidRDefault="00205C88" w:rsidP="002F427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причинами неполного освоения бюджетных средств и неисполнения (исполнения не в полном объеме) отдельных программных мероприятий госпрограммы </w:t>
      </w:r>
      <w:r w:rsidRPr="00205C88">
        <w:rPr>
          <w:rFonts w:ascii="Times New Roman" w:hAnsi="Times New Roman" w:cs="Times New Roman"/>
          <w:color w:val="000000"/>
          <w:sz w:val="28"/>
          <w:szCs w:val="28"/>
        </w:rPr>
        <w:t>«Подготовка к проведению в 2018 году чемпионата мира по футболу»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неисполнение подрядными организациями обязательств по заключенным контрактам</w:t>
      </w:r>
      <w:r w:rsidRPr="008B6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временной приостановки работ и устранения выявленных замечаний</w:t>
      </w:r>
      <w:r w:rsidRPr="008B6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экономия по результатам проведенных конкурсных процедур</w:t>
      </w:r>
      <w:r w:rsidRPr="00D23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2D0" w:rsidRPr="00F96064" w:rsidRDefault="00205C88" w:rsidP="002F4274">
      <w:pPr>
        <w:pStyle w:val="ConsPlusNormal"/>
        <w:spacing w:line="360" w:lineRule="auto"/>
        <w:ind w:firstLine="709"/>
        <w:jc w:val="both"/>
        <w:rPr>
          <w:color w:val="000000"/>
          <w:szCs w:val="28"/>
        </w:rPr>
      </w:pPr>
      <w:r w:rsidRPr="00AD6EB2">
        <w:rPr>
          <w:szCs w:val="28"/>
        </w:rPr>
        <w:t>Причиной неполного освоения бюджетных средств</w:t>
      </w:r>
      <w:r w:rsidRPr="00205C88">
        <w:rPr>
          <w:szCs w:val="28"/>
        </w:rPr>
        <w:t>,</w:t>
      </w:r>
      <w:r>
        <w:rPr>
          <w:szCs w:val="28"/>
        </w:rPr>
        <w:t xml:space="preserve"> направленных на реализацию госпрограммы</w:t>
      </w:r>
      <w:r w:rsidRPr="00AD6EB2">
        <w:rPr>
          <w:szCs w:val="28"/>
        </w:rPr>
        <w:t xml:space="preserve"> </w:t>
      </w:r>
      <w:r w:rsidRPr="00F96064">
        <w:rPr>
          <w:szCs w:val="28"/>
        </w:rPr>
        <w:t xml:space="preserve">«Защита населения и территорий от </w:t>
      </w:r>
      <w:r w:rsidRPr="00F96064">
        <w:rPr>
          <w:szCs w:val="28"/>
        </w:rPr>
        <w:lastRenderedPageBreak/>
        <w:t>чрезвычайных ситуаций, обеспечение пожарной безопасности и безопасности людей на водных объектах в Самарской области» на 2014 – 20</w:t>
      </w:r>
      <w:r>
        <w:rPr>
          <w:szCs w:val="28"/>
        </w:rPr>
        <w:t>20</w:t>
      </w:r>
      <w:r w:rsidRPr="00F96064">
        <w:rPr>
          <w:szCs w:val="28"/>
        </w:rPr>
        <w:t xml:space="preserve"> годы</w:t>
      </w:r>
      <w:r w:rsidRPr="00205C88">
        <w:rPr>
          <w:szCs w:val="28"/>
        </w:rPr>
        <w:t>,</w:t>
      </w:r>
      <w:r w:rsidRPr="00AD6EB2">
        <w:rPr>
          <w:szCs w:val="28"/>
        </w:rPr>
        <w:t xml:space="preserve"> является</w:t>
      </w:r>
      <w:r w:rsidRPr="00006D36">
        <w:rPr>
          <w:color w:val="FF0000"/>
          <w:szCs w:val="28"/>
        </w:rPr>
        <w:t xml:space="preserve"> </w:t>
      </w:r>
      <w:r w:rsidRPr="00AD6EB2">
        <w:rPr>
          <w:szCs w:val="28"/>
        </w:rPr>
        <w:t>нормализация обстановки с пожарами, а также малое количество выездов подразделений частной пожарной охраны</w:t>
      </w:r>
      <w:r w:rsidRPr="00F96064">
        <w:rPr>
          <w:szCs w:val="28"/>
        </w:rPr>
        <w:t>.</w:t>
      </w:r>
    </w:p>
    <w:p w:rsidR="00673C68" w:rsidRPr="00F96064" w:rsidRDefault="00673C68" w:rsidP="002F42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064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r w:rsidRPr="00162357">
        <w:rPr>
          <w:rFonts w:ascii="Times New Roman" w:hAnsi="Times New Roman" w:cs="Times New Roman"/>
          <w:color w:val="000000"/>
          <w:sz w:val="28"/>
          <w:szCs w:val="28"/>
          <w:u w:val="single"/>
        </w:rPr>
        <w:t>показател</w:t>
      </w:r>
      <w:r w:rsidR="004B5B9A" w:rsidRPr="00162357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16235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эффективности</w:t>
      </w:r>
      <w:r w:rsidR="00345CAD" w:rsidRPr="00F96064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рассчитанные с учетом направленных на реализацию </w:t>
      </w:r>
      <w:r w:rsidR="00E75891" w:rsidRPr="00F96064">
        <w:rPr>
          <w:rFonts w:ascii="Times New Roman" w:hAnsi="Times New Roman" w:cs="Times New Roman"/>
          <w:color w:val="000000"/>
          <w:sz w:val="28"/>
          <w:szCs w:val="28"/>
        </w:rPr>
        <w:t xml:space="preserve">госпрограмм </w:t>
      </w:r>
      <w:r w:rsidR="00345CAD" w:rsidRPr="00F96064">
        <w:rPr>
          <w:rFonts w:ascii="Times New Roman" w:hAnsi="Times New Roman" w:cs="Times New Roman"/>
          <w:color w:val="000000"/>
          <w:sz w:val="28"/>
          <w:szCs w:val="28"/>
        </w:rPr>
        <w:t xml:space="preserve">средств, </w:t>
      </w:r>
      <w:r w:rsidRPr="00F96064">
        <w:rPr>
          <w:rFonts w:ascii="Times New Roman" w:hAnsi="Times New Roman" w:cs="Times New Roman"/>
          <w:color w:val="000000"/>
          <w:sz w:val="28"/>
          <w:szCs w:val="28"/>
        </w:rPr>
        <w:t>сложились следующим образом.</w:t>
      </w:r>
    </w:p>
    <w:p w:rsidR="00164A5A" w:rsidRPr="00F96064" w:rsidRDefault="00673C68" w:rsidP="002F427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C2200">
        <w:rPr>
          <w:rFonts w:ascii="Times New Roman" w:hAnsi="Times New Roman" w:cs="Times New Roman"/>
          <w:bCs/>
          <w:sz w:val="28"/>
          <w:szCs w:val="28"/>
        </w:rPr>
        <w:t>3</w:t>
      </w:r>
      <w:r w:rsidR="00F56ED4">
        <w:rPr>
          <w:rFonts w:ascii="Times New Roman" w:hAnsi="Times New Roman" w:cs="Times New Roman"/>
          <w:bCs/>
          <w:sz w:val="28"/>
          <w:szCs w:val="28"/>
        </w:rPr>
        <w:t>1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госпрограмм</w:t>
      </w:r>
      <w:r w:rsidR="00F56ED4">
        <w:rPr>
          <w:rFonts w:ascii="Times New Roman" w:hAnsi="Times New Roman" w:cs="Times New Roman"/>
          <w:bCs/>
          <w:sz w:val="28"/>
          <w:szCs w:val="28"/>
        </w:rPr>
        <w:t>е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значение показателя эффективности составило </w:t>
      </w:r>
      <w:r w:rsidR="00164A5A" w:rsidRPr="00F960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более </w:t>
      </w:r>
      <w:r w:rsidRPr="00F960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100%, 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в том числе по </w:t>
      </w:r>
      <w:r w:rsidR="00167979" w:rsidRPr="00F96064">
        <w:rPr>
          <w:rFonts w:ascii="Times New Roman" w:hAnsi="Times New Roman" w:cs="Times New Roman"/>
          <w:bCs/>
          <w:sz w:val="28"/>
          <w:szCs w:val="28"/>
        </w:rPr>
        <w:t>11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госпрограммам – более 120%</w:t>
      </w:r>
      <w:r w:rsidR="00164A5A" w:rsidRPr="00F96064">
        <w:rPr>
          <w:rFonts w:ascii="Times New Roman" w:hAnsi="Times New Roman" w:cs="Times New Roman"/>
          <w:bCs/>
          <w:sz w:val="28"/>
          <w:szCs w:val="28"/>
        </w:rPr>
        <w:t>.</w:t>
      </w:r>
    </w:p>
    <w:p w:rsidR="00673C68" w:rsidRPr="00F96064" w:rsidRDefault="00673C68" w:rsidP="002F427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>Высокое (более 120%) значение показателя эффективности обусловлено</w:t>
      </w:r>
      <w:r w:rsidR="00AE29A4" w:rsidRPr="00F96064">
        <w:rPr>
          <w:rFonts w:ascii="Times New Roman" w:hAnsi="Times New Roman" w:cs="Times New Roman"/>
          <w:bCs/>
          <w:sz w:val="28"/>
          <w:szCs w:val="28"/>
        </w:rPr>
        <w:t xml:space="preserve">, главным образом, </w:t>
      </w:r>
      <w:r w:rsidRPr="00F96064">
        <w:rPr>
          <w:rFonts w:ascii="Times New Roman" w:hAnsi="Times New Roman" w:cs="Times New Roman"/>
          <w:sz w:val="28"/>
          <w:szCs w:val="28"/>
        </w:rPr>
        <w:t>достаточно высокой степенью достижения показателей (индикаторов) в связи с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некачественным планированием органами исполнительной власти плановых значений </w:t>
      </w:r>
      <w:r w:rsidR="004B5B9A" w:rsidRPr="00F96064">
        <w:rPr>
          <w:rFonts w:ascii="Times New Roman" w:hAnsi="Times New Roman" w:cs="Times New Roman"/>
          <w:bCs/>
          <w:sz w:val="28"/>
          <w:szCs w:val="28"/>
        </w:rPr>
        <w:t>показателей (</w:t>
      </w:r>
      <w:r w:rsidRPr="00F96064">
        <w:rPr>
          <w:rFonts w:ascii="Times New Roman" w:hAnsi="Times New Roman" w:cs="Times New Roman"/>
          <w:bCs/>
          <w:sz w:val="28"/>
          <w:szCs w:val="28"/>
        </w:rPr>
        <w:t>индикаторов</w:t>
      </w:r>
      <w:r w:rsidR="004B5B9A" w:rsidRPr="00F96064">
        <w:rPr>
          <w:rFonts w:ascii="Times New Roman" w:hAnsi="Times New Roman" w:cs="Times New Roman"/>
          <w:bCs/>
          <w:sz w:val="28"/>
          <w:szCs w:val="28"/>
        </w:rPr>
        <w:t>)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 и наличием в госпрограммах</w:t>
      </w:r>
      <w:r w:rsidRPr="00F96064">
        <w:rPr>
          <w:rFonts w:ascii="Times New Roman" w:hAnsi="Times New Roman" w:cs="Times New Roman"/>
          <w:sz w:val="28"/>
          <w:szCs w:val="28"/>
        </w:rPr>
        <w:t xml:space="preserve"> </w:t>
      </w:r>
      <w:r w:rsidR="004B5B9A" w:rsidRPr="00F96064">
        <w:rPr>
          <w:rFonts w:ascii="Times New Roman" w:hAnsi="Times New Roman" w:cs="Times New Roman"/>
          <w:sz w:val="28"/>
          <w:szCs w:val="28"/>
        </w:rPr>
        <w:t>показателей (</w:t>
      </w:r>
      <w:r w:rsidRPr="00F96064">
        <w:rPr>
          <w:rFonts w:ascii="Times New Roman" w:hAnsi="Times New Roman" w:cs="Times New Roman"/>
          <w:sz w:val="28"/>
          <w:szCs w:val="28"/>
        </w:rPr>
        <w:t>индикаторов</w:t>
      </w:r>
      <w:r w:rsidR="004B5B9A" w:rsidRPr="00F96064">
        <w:rPr>
          <w:rFonts w:ascii="Times New Roman" w:hAnsi="Times New Roman" w:cs="Times New Roman"/>
          <w:sz w:val="28"/>
          <w:szCs w:val="28"/>
        </w:rPr>
        <w:t>)</w:t>
      </w:r>
      <w:r w:rsidRPr="00F96064">
        <w:rPr>
          <w:rFonts w:ascii="Times New Roman" w:hAnsi="Times New Roman" w:cs="Times New Roman"/>
          <w:sz w:val="28"/>
          <w:szCs w:val="28"/>
        </w:rPr>
        <w:t>, значения которых устанавливаются на федеральном уровне</w:t>
      </w:r>
      <w:r w:rsidR="00AE29A4" w:rsidRPr="00F9606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26A6" w:rsidRPr="00F96064" w:rsidRDefault="00673C68" w:rsidP="002F42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06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7038">
        <w:rPr>
          <w:rFonts w:ascii="Times New Roman" w:hAnsi="Times New Roman" w:cs="Times New Roman"/>
          <w:bCs/>
          <w:sz w:val="28"/>
          <w:szCs w:val="28"/>
        </w:rPr>
        <w:t xml:space="preserve">одной </w:t>
      </w:r>
      <w:r w:rsidRPr="00F96064">
        <w:rPr>
          <w:rFonts w:ascii="Times New Roman" w:hAnsi="Times New Roman" w:cs="Times New Roman"/>
          <w:bCs/>
          <w:sz w:val="28"/>
          <w:szCs w:val="28"/>
        </w:rPr>
        <w:t>госпрограмм</w:t>
      </w:r>
      <w:r w:rsidR="009E1CF4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F96064">
        <w:rPr>
          <w:rFonts w:ascii="Times New Roman" w:hAnsi="Times New Roman" w:cs="Times New Roman"/>
          <w:bCs/>
          <w:sz w:val="28"/>
          <w:szCs w:val="28"/>
        </w:rPr>
        <w:t xml:space="preserve">значение показателя эффективности составило </w:t>
      </w:r>
      <w:r w:rsidRPr="00F96064">
        <w:rPr>
          <w:rFonts w:ascii="Times New Roman" w:hAnsi="Times New Roman" w:cs="Times New Roman"/>
          <w:bCs/>
          <w:sz w:val="28"/>
          <w:szCs w:val="28"/>
          <w:u w:val="single"/>
        </w:rPr>
        <w:t>100%</w:t>
      </w:r>
      <w:r w:rsidR="00167979" w:rsidRPr="00F96064">
        <w:rPr>
          <w:rFonts w:ascii="Times New Roman" w:hAnsi="Times New Roman" w:cs="Times New Roman"/>
          <w:bCs/>
          <w:sz w:val="28"/>
          <w:szCs w:val="28"/>
        </w:rPr>
        <w:t>, п</w:t>
      </w:r>
      <w:r w:rsidRPr="00F96064">
        <w:rPr>
          <w:rFonts w:ascii="Times New Roman" w:hAnsi="Times New Roman" w:cs="Times New Roman"/>
          <w:sz w:val="28"/>
          <w:szCs w:val="28"/>
        </w:rPr>
        <w:t xml:space="preserve">о </w:t>
      </w:r>
      <w:r w:rsidR="00D00538">
        <w:rPr>
          <w:rFonts w:ascii="Times New Roman" w:hAnsi="Times New Roman" w:cs="Times New Roman"/>
          <w:sz w:val="28"/>
          <w:szCs w:val="28"/>
        </w:rPr>
        <w:t>8</w:t>
      </w:r>
      <w:r w:rsidRPr="00F96064">
        <w:rPr>
          <w:rFonts w:ascii="Times New Roman" w:hAnsi="Times New Roman" w:cs="Times New Roman"/>
          <w:sz w:val="28"/>
          <w:szCs w:val="28"/>
        </w:rPr>
        <w:t xml:space="preserve"> госпрограммам </w:t>
      </w:r>
      <w:r w:rsidR="00167979" w:rsidRPr="00F96064">
        <w:rPr>
          <w:rFonts w:ascii="Times New Roman" w:hAnsi="Times New Roman" w:cs="Times New Roman"/>
          <w:sz w:val="28"/>
          <w:szCs w:val="28"/>
        </w:rPr>
        <w:t xml:space="preserve">- </w:t>
      </w:r>
      <w:r w:rsidRPr="00F96064">
        <w:rPr>
          <w:rFonts w:ascii="Times New Roman" w:hAnsi="Times New Roman" w:cs="Times New Roman"/>
          <w:bCs/>
          <w:sz w:val="28"/>
          <w:szCs w:val="28"/>
          <w:u w:val="single"/>
        </w:rPr>
        <w:t>от 80% до 100%</w:t>
      </w:r>
      <w:r w:rsidR="00162357" w:rsidRPr="0016235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4725A3" w:rsidRPr="00F960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73C68" w:rsidRPr="00F96064" w:rsidRDefault="00E75891" w:rsidP="002F4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23D" w:rsidRPr="00F96064">
        <w:rPr>
          <w:rFonts w:ascii="Times New Roman" w:hAnsi="Times New Roman" w:cs="Times New Roman"/>
          <w:sz w:val="28"/>
          <w:szCs w:val="28"/>
        </w:rPr>
        <w:t>К</w:t>
      </w:r>
      <w:r w:rsidR="00673C68" w:rsidRPr="00F96064">
        <w:rPr>
          <w:rFonts w:ascii="Times New Roman" w:hAnsi="Times New Roman" w:cs="Times New Roman"/>
          <w:sz w:val="28"/>
          <w:szCs w:val="28"/>
        </w:rPr>
        <w:t>омплексная оценка эффективности реализации госпрограмм осуществлялась в соответствии с критериями комплексной оценки эффективности, установленными Порядком, с учётом степени выполнения мероприятий и расчётны</w:t>
      </w:r>
      <w:r w:rsidR="009E1CF4">
        <w:rPr>
          <w:rFonts w:ascii="Times New Roman" w:hAnsi="Times New Roman" w:cs="Times New Roman"/>
          <w:sz w:val="28"/>
          <w:szCs w:val="28"/>
        </w:rPr>
        <w:t>х</w:t>
      </w:r>
      <w:r w:rsidR="00673C68" w:rsidRPr="00F96064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9E1CF4">
        <w:rPr>
          <w:rFonts w:ascii="Times New Roman" w:hAnsi="Times New Roman" w:cs="Times New Roman"/>
          <w:sz w:val="28"/>
          <w:szCs w:val="28"/>
        </w:rPr>
        <w:t>й</w:t>
      </w:r>
      <w:r w:rsidR="00673C68" w:rsidRPr="00F9606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E1CF4">
        <w:rPr>
          <w:rFonts w:ascii="Times New Roman" w:hAnsi="Times New Roman" w:cs="Times New Roman"/>
          <w:sz w:val="28"/>
          <w:szCs w:val="28"/>
        </w:rPr>
        <w:t>ей</w:t>
      </w:r>
      <w:r w:rsidR="00673C68" w:rsidRPr="00F96064">
        <w:rPr>
          <w:rFonts w:ascii="Times New Roman" w:hAnsi="Times New Roman" w:cs="Times New Roman"/>
          <w:sz w:val="28"/>
          <w:szCs w:val="28"/>
        </w:rPr>
        <w:t xml:space="preserve"> эффективности.</w:t>
      </w:r>
    </w:p>
    <w:p w:rsidR="009E1CF4" w:rsidRDefault="00C1023D" w:rsidP="002F427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64">
        <w:rPr>
          <w:rFonts w:ascii="Times New Roman" w:hAnsi="Times New Roman" w:cs="Times New Roman"/>
          <w:sz w:val="28"/>
          <w:szCs w:val="28"/>
        </w:rPr>
        <w:t>В</w:t>
      </w:r>
      <w:r w:rsidR="00673C68" w:rsidRPr="00F96064">
        <w:rPr>
          <w:rFonts w:ascii="Times New Roman" w:hAnsi="Times New Roman" w:cs="Times New Roman"/>
          <w:sz w:val="28"/>
          <w:szCs w:val="28"/>
        </w:rPr>
        <w:t xml:space="preserve"> соответствии с указанными критериями </w:t>
      </w:r>
      <w:r w:rsidR="00673C68" w:rsidRPr="00162357">
        <w:rPr>
          <w:rFonts w:ascii="Times New Roman" w:hAnsi="Times New Roman" w:cs="Times New Roman"/>
          <w:sz w:val="28"/>
          <w:szCs w:val="28"/>
          <w:u w:val="single"/>
        </w:rPr>
        <w:t>комплексной оценки эффективности</w:t>
      </w:r>
      <w:r w:rsidR="00673C68" w:rsidRPr="00F96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C68" w:rsidRPr="00F9606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56ED4" w:rsidRPr="00F96064">
        <w:rPr>
          <w:rFonts w:ascii="Times New Roman" w:hAnsi="Times New Roman" w:cs="Times New Roman"/>
          <w:sz w:val="28"/>
          <w:szCs w:val="28"/>
        </w:rPr>
        <w:t>2</w:t>
      </w:r>
      <w:r w:rsidR="00F56ED4">
        <w:rPr>
          <w:rFonts w:ascii="Times New Roman" w:hAnsi="Times New Roman" w:cs="Times New Roman"/>
          <w:sz w:val="28"/>
          <w:szCs w:val="28"/>
        </w:rPr>
        <w:t>3</w:t>
      </w:r>
      <w:r w:rsidR="00F56ED4" w:rsidRPr="00F96064">
        <w:rPr>
          <w:rFonts w:ascii="Times New Roman" w:hAnsi="Times New Roman" w:cs="Times New Roman"/>
          <w:sz w:val="28"/>
          <w:szCs w:val="28"/>
        </w:rPr>
        <w:t xml:space="preserve"> госпрограмм признана </w:t>
      </w:r>
      <w:r w:rsidR="00F56ED4" w:rsidRPr="00F96064">
        <w:rPr>
          <w:rFonts w:ascii="Times New Roman" w:hAnsi="Times New Roman" w:cs="Times New Roman"/>
          <w:sz w:val="28"/>
          <w:szCs w:val="28"/>
          <w:u w:val="single"/>
        </w:rPr>
        <w:t>высокоэффективной</w:t>
      </w:r>
      <w:r w:rsidR="00F56ED4" w:rsidRPr="00F56ED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56ED4" w:rsidRPr="00F96064">
        <w:rPr>
          <w:rFonts w:ascii="Times New Roman" w:hAnsi="Times New Roman" w:cs="Times New Roman"/>
          <w:sz w:val="28"/>
          <w:szCs w:val="28"/>
        </w:rPr>
        <w:t xml:space="preserve"> </w:t>
      </w:r>
      <w:r w:rsidRPr="00F96064">
        <w:rPr>
          <w:rFonts w:ascii="Times New Roman" w:hAnsi="Times New Roman" w:cs="Times New Roman"/>
          <w:sz w:val="28"/>
          <w:szCs w:val="28"/>
        </w:rPr>
        <w:t>1</w:t>
      </w:r>
      <w:r w:rsidR="006A4119">
        <w:rPr>
          <w:rFonts w:ascii="Times New Roman" w:hAnsi="Times New Roman" w:cs="Times New Roman"/>
          <w:sz w:val="28"/>
          <w:szCs w:val="28"/>
        </w:rPr>
        <w:t>6</w:t>
      </w:r>
      <w:r w:rsidR="00673C68" w:rsidRPr="00F96064">
        <w:rPr>
          <w:rFonts w:ascii="Times New Roman" w:hAnsi="Times New Roman" w:cs="Times New Roman"/>
          <w:sz w:val="28"/>
          <w:szCs w:val="28"/>
        </w:rPr>
        <w:t xml:space="preserve"> госпрограмм</w:t>
      </w:r>
      <w:r w:rsidR="00F56ED4">
        <w:rPr>
          <w:rFonts w:ascii="Times New Roman" w:hAnsi="Times New Roman" w:cs="Times New Roman"/>
          <w:sz w:val="28"/>
          <w:szCs w:val="28"/>
        </w:rPr>
        <w:t xml:space="preserve"> - </w:t>
      </w:r>
      <w:r w:rsidR="00673C68" w:rsidRPr="00F96064">
        <w:rPr>
          <w:rFonts w:ascii="Times New Roman" w:hAnsi="Times New Roman" w:cs="Times New Roman"/>
          <w:sz w:val="28"/>
          <w:szCs w:val="28"/>
          <w:u w:val="single"/>
        </w:rPr>
        <w:t>эффективной</w:t>
      </w:r>
      <w:r w:rsidR="00F56ED4" w:rsidRPr="00F56ED4">
        <w:rPr>
          <w:rFonts w:ascii="Times New Roman" w:hAnsi="Times New Roman" w:cs="Times New Roman"/>
          <w:sz w:val="28"/>
          <w:szCs w:val="28"/>
        </w:rPr>
        <w:t>, 1</w:t>
      </w:r>
      <w:r w:rsidR="00F56ED4">
        <w:rPr>
          <w:rFonts w:ascii="Times New Roman" w:hAnsi="Times New Roman" w:cs="Times New Roman"/>
          <w:sz w:val="28"/>
          <w:szCs w:val="28"/>
        </w:rPr>
        <w:t xml:space="preserve"> госпрограммы - низкоэффективной</w:t>
      </w:r>
      <w:r w:rsidR="00F56ED4" w:rsidRPr="00F56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C68" w:rsidRPr="00162357">
        <w:rPr>
          <w:rFonts w:ascii="Times New Roman" w:hAnsi="Times New Roman" w:cs="Times New Roman"/>
          <w:sz w:val="28"/>
          <w:szCs w:val="28"/>
        </w:rPr>
        <w:t>(в 201</w:t>
      </w:r>
      <w:r w:rsidR="006A4119" w:rsidRPr="00162357">
        <w:rPr>
          <w:rFonts w:ascii="Times New Roman" w:hAnsi="Times New Roman" w:cs="Times New Roman"/>
          <w:sz w:val="28"/>
          <w:szCs w:val="28"/>
        </w:rPr>
        <w:t>6</w:t>
      </w:r>
      <w:r w:rsidR="00673C68" w:rsidRPr="00162357">
        <w:rPr>
          <w:rFonts w:ascii="Times New Roman" w:hAnsi="Times New Roman" w:cs="Times New Roman"/>
          <w:sz w:val="28"/>
          <w:szCs w:val="28"/>
        </w:rPr>
        <w:t xml:space="preserve"> году соответственно </w:t>
      </w:r>
      <w:r w:rsidR="00F56ED4" w:rsidRPr="00162357">
        <w:rPr>
          <w:rFonts w:ascii="Times New Roman" w:hAnsi="Times New Roman" w:cs="Times New Roman"/>
          <w:sz w:val="28"/>
          <w:szCs w:val="28"/>
        </w:rPr>
        <w:t xml:space="preserve">24 высокоэффективных, </w:t>
      </w:r>
      <w:r w:rsidRPr="00162357">
        <w:rPr>
          <w:rFonts w:ascii="Times New Roman" w:hAnsi="Times New Roman" w:cs="Times New Roman"/>
          <w:sz w:val="28"/>
          <w:szCs w:val="28"/>
        </w:rPr>
        <w:t>1</w:t>
      </w:r>
      <w:r w:rsidR="006A4119" w:rsidRPr="00162357">
        <w:rPr>
          <w:rFonts w:ascii="Times New Roman" w:hAnsi="Times New Roman" w:cs="Times New Roman"/>
          <w:sz w:val="28"/>
          <w:szCs w:val="28"/>
        </w:rPr>
        <w:t>5</w:t>
      </w:r>
      <w:r w:rsidR="00673C68" w:rsidRPr="00162357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Pr="00162357">
        <w:rPr>
          <w:rFonts w:ascii="Times New Roman" w:hAnsi="Times New Roman" w:cs="Times New Roman"/>
          <w:sz w:val="28"/>
          <w:szCs w:val="28"/>
        </w:rPr>
        <w:t>ых</w:t>
      </w:r>
      <w:r w:rsidR="00673C68" w:rsidRPr="00162357">
        <w:rPr>
          <w:rFonts w:ascii="Times New Roman" w:hAnsi="Times New Roman" w:cs="Times New Roman"/>
          <w:sz w:val="28"/>
          <w:szCs w:val="28"/>
        </w:rPr>
        <w:t xml:space="preserve"> и</w:t>
      </w:r>
      <w:r w:rsidR="00FA7424" w:rsidRPr="00162357">
        <w:rPr>
          <w:rFonts w:ascii="Times New Roman" w:hAnsi="Times New Roman" w:cs="Times New Roman"/>
          <w:sz w:val="28"/>
          <w:szCs w:val="28"/>
        </w:rPr>
        <w:t xml:space="preserve"> </w:t>
      </w:r>
      <w:r w:rsidR="00F56ED4" w:rsidRPr="00162357">
        <w:rPr>
          <w:rFonts w:ascii="Times New Roman" w:hAnsi="Times New Roman" w:cs="Times New Roman"/>
          <w:sz w:val="28"/>
          <w:szCs w:val="28"/>
        </w:rPr>
        <w:t xml:space="preserve">5 низкоэффективных </w:t>
      </w:r>
      <w:bookmarkStart w:id="0" w:name="_GoBack"/>
      <w:bookmarkEnd w:id="0"/>
      <w:r w:rsidR="00673C68" w:rsidRPr="00162357">
        <w:rPr>
          <w:rFonts w:ascii="Times New Roman" w:hAnsi="Times New Roman" w:cs="Times New Roman"/>
          <w:sz w:val="28"/>
          <w:szCs w:val="28"/>
        </w:rPr>
        <w:t>госпрограмм).</w:t>
      </w:r>
      <w:r w:rsidR="009E1CF4">
        <w:rPr>
          <w:rFonts w:ascii="Times New Roman" w:hAnsi="Times New Roman" w:cs="Times New Roman"/>
          <w:sz w:val="28"/>
          <w:szCs w:val="28"/>
        </w:rPr>
        <w:t xml:space="preserve"> Низкий уровень эффективности госпрограммы </w:t>
      </w:r>
      <w:r w:rsidR="009E1CF4" w:rsidRPr="00087B7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инфраструктуры градостроительной деятельности на территории Самарской области» на 2016 - 2019 годы</w:t>
      </w:r>
      <w:r w:rsidR="009E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 низкой (19%) степенью выполнения программных мероприятий в связи отсутствием</w:t>
      </w:r>
      <w:r w:rsidR="0090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областном бюджете</w:t>
      </w:r>
      <w:r w:rsidR="009E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</w:t>
      </w:r>
      <w:r w:rsidR="009E1C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их финансирование</w:t>
      </w:r>
      <w:r w:rsidR="00905249" w:rsidRPr="00905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662" w:rsidRPr="00FA7424" w:rsidRDefault="00293662" w:rsidP="002F427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424">
        <w:rPr>
          <w:rFonts w:ascii="Times New Roman" w:hAnsi="Times New Roman" w:cs="Times New Roman"/>
          <w:sz w:val="28"/>
          <w:szCs w:val="28"/>
        </w:rPr>
        <w:lastRenderedPageBreak/>
        <w:t>Таким образом, по сравнению с 201</w:t>
      </w:r>
      <w:r w:rsidR="00FA7424" w:rsidRPr="00FA7424">
        <w:rPr>
          <w:rFonts w:ascii="Times New Roman" w:hAnsi="Times New Roman" w:cs="Times New Roman"/>
          <w:sz w:val="28"/>
          <w:szCs w:val="28"/>
        </w:rPr>
        <w:t>6</w:t>
      </w:r>
      <w:r w:rsidRPr="00FA7424">
        <w:rPr>
          <w:rFonts w:ascii="Times New Roman" w:hAnsi="Times New Roman" w:cs="Times New Roman"/>
          <w:sz w:val="28"/>
          <w:szCs w:val="28"/>
        </w:rPr>
        <w:t xml:space="preserve"> годом увеличилось количество </w:t>
      </w:r>
      <w:r w:rsidR="00FA7424" w:rsidRPr="00FA7424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FA7424">
        <w:rPr>
          <w:rFonts w:ascii="Times New Roman" w:hAnsi="Times New Roman" w:cs="Times New Roman"/>
          <w:sz w:val="28"/>
          <w:szCs w:val="28"/>
        </w:rPr>
        <w:t>госпрограмм</w:t>
      </w:r>
      <w:r w:rsidR="00FA7424" w:rsidRPr="00FA7424">
        <w:rPr>
          <w:rFonts w:ascii="Times New Roman" w:hAnsi="Times New Roman" w:cs="Times New Roman"/>
          <w:sz w:val="28"/>
          <w:szCs w:val="28"/>
        </w:rPr>
        <w:t xml:space="preserve"> </w:t>
      </w:r>
      <w:r w:rsidRPr="00FA7424">
        <w:rPr>
          <w:rFonts w:ascii="Times New Roman" w:hAnsi="Times New Roman" w:cs="Times New Roman"/>
          <w:sz w:val="28"/>
          <w:szCs w:val="28"/>
        </w:rPr>
        <w:t xml:space="preserve">и значительно снизилось количество низкоэффективных госпрограмм.  </w:t>
      </w:r>
    </w:p>
    <w:p w:rsidR="00673C68" w:rsidRPr="00F96064" w:rsidRDefault="00293662" w:rsidP="002F427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64">
        <w:rPr>
          <w:rFonts w:ascii="Times New Roman" w:hAnsi="Times New Roman" w:cs="Times New Roman"/>
          <w:sz w:val="28"/>
          <w:szCs w:val="28"/>
        </w:rPr>
        <w:t xml:space="preserve">По 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результатам рассмотрения </w:t>
      </w:r>
      <w:r w:rsidR="004820EA" w:rsidRPr="00F96064">
        <w:rPr>
          <w:rFonts w:ascii="Times New Roman" w:hAnsi="Times New Roman" w:cs="Times New Roman"/>
          <w:bCs/>
          <w:sz w:val="28"/>
          <w:szCs w:val="28"/>
        </w:rPr>
        <w:t xml:space="preserve">годовых отчётов 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424">
        <w:rPr>
          <w:rFonts w:ascii="Times New Roman" w:hAnsi="Times New Roman" w:cs="Times New Roman"/>
          <w:bCs/>
          <w:sz w:val="28"/>
          <w:szCs w:val="28"/>
        </w:rPr>
        <w:t>министерством экономического развития</w:t>
      </w:r>
      <w:r w:rsidR="00FA7424" w:rsidRPr="00FA7424">
        <w:rPr>
          <w:rFonts w:ascii="Times New Roman" w:hAnsi="Times New Roman" w:cs="Times New Roman"/>
          <w:bCs/>
          <w:sz w:val="28"/>
          <w:szCs w:val="28"/>
        </w:rPr>
        <w:t>,</w:t>
      </w:r>
      <w:r w:rsidR="00FA7424">
        <w:rPr>
          <w:rFonts w:ascii="Times New Roman" w:hAnsi="Times New Roman" w:cs="Times New Roman"/>
          <w:bCs/>
          <w:sz w:val="28"/>
          <w:szCs w:val="28"/>
        </w:rPr>
        <w:t xml:space="preserve"> инвестиций и торговли Самарской области  </w:t>
      </w:r>
      <w:r w:rsidR="004820EA" w:rsidRPr="00F9606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A7424">
        <w:rPr>
          <w:rFonts w:ascii="Times New Roman" w:hAnsi="Times New Roman" w:cs="Times New Roman"/>
          <w:bCs/>
          <w:sz w:val="28"/>
          <w:szCs w:val="28"/>
        </w:rPr>
        <w:t>министерством управления финансами Самарской области б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 xml:space="preserve">ыли подготовлены соответствующие заключения, содержащие рекомендации </w:t>
      </w:r>
      <w:r w:rsidR="004820EA" w:rsidRPr="00F96064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исполнителям госпрограмм </w:t>
      </w:r>
      <w:r w:rsidR="00673C68" w:rsidRPr="00F96064">
        <w:rPr>
          <w:rFonts w:ascii="Times New Roman" w:hAnsi="Times New Roman" w:cs="Times New Roman"/>
          <w:bCs/>
          <w:sz w:val="28"/>
          <w:szCs w:val="28"/>
        </w:rPr>
        <w:t>по дальнейшей реализации госпрограмм и их доработке.</w:t>
      </w:r>
    </w:p>
    <w:p w:rsidR="00684960" w:rsidRDefault="00673C68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54CE3">
        <w:rPr>
          <w:rFonts w:ascii="Times New Roman" w:hAnsi="Times New Roman" w:cs="Times New Roman"/>
          <w:i/>
        </w:rPr>
        <w:t>Справочно</w:t>
      </w:r>
      <w:proofErr w:type="spellEnd"/>
      <w:r w:rsidRPr="00354CE3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684960" w:rsidRPr="008F76E1" w:rsidRDefault="00673C68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354CE3">
        <w:rPr>
          <w:rFonts w:ascii="Times New Roman" w:hAnsi="Times New Roman" w:cs="Times New Roman"/>
          <w:i/>
        </w:rPr>
        <w:t>Ввиду отсутствия финансирования было приостановлено действие госпрограмм «Развитие телекоммуникационной инфраструктуры сельских населенных пунктов Самарской области»</w:t>
      </w:r>
      <w:r w:rsidR="00465CCE">
        <w:rPr>
          <w:rFonts w:ascii="Times New Roman" w:hAnsi="Times New Roman" w:cs="Times New Roman"/>
          <w:i/>
        </w:rPr>
        <w:t xml:space="preserve"> на 2014 – 20</w:t>
      </w:r>
      <w:r w:rsidR="00DF3DEE">
        <w:rPr>
          <w:rFonts w:ascii="Times New Roman" w:hAnsi="Times New Roman" w:cs="Times New Roman"/>
          <w:i/>
        </w:rPr>
        <w:t>1</w:t>
      </w:r>
      <w:r w:rsidR="00465CCE">
        <w:rPr>
          <w:rFonts w:ascii="Times New Roman" w:hAnsi="Times New Roman" w:cs="Times New Roman"/>
          <w:i/>
        </w:rPr>
        <w:t>7 годы</w:t>
      </w:r>
      <w:r w:rsidR="00465CCE" w:rsidRPr="00465CCE">
        <w:rPr>
          <w:rFonts w:ascii="Times New Roman" w:hAnsi="Times New Roman" w:cs="Times New Roman"/>
          <w:i/>
        </w:rPr>
        <w:t>,</w:t>
      </w:r>
      <w:r w:rsidR="00465CCE" w:rsidRPr="00465CCE">
        <w:t xml:space="preserve"> </w:t>
      </w:r>
      <w:r w:rsidR="00465CCE" w:rsidRPr="00465CCE">
        <w:rPr>
          <w:rFonts w:ascii="Times New Roman" w:hAnsi="Times New Roman" w:cs="Times New Roman"/>
          <w:i/>
        </w:rPr>
        <w:t>«Развитие кластера промышленности строительных материалов и индустриального домостроения на территории Самарской области до 2020 года»</w:t>
      </w:r>
      <w:r w:rsidR="00DF3DEE" w:rsidRPr="00DF3DEE">
        <w:rPr>
          <w:rFonts w:ascii="Times New Roman" w:hAnsi="Times New Roman" w:cs="Times New Roman"/>
          <w:i/>
        </w:rPr>
        <w:t>,</w:t>
      </w:r>
      <w:r w:rsidR="00465CCE" w:rsidRPr="00465CCE">
        <w:t xml:space="preserve"> </w:t>
      </w:r>
      <w:r w:rsidR="00465CCE" w:rsidRPr="00465CCE">
        <w:rPr>
          <w:rFonts w:ascii="Times New Roman" w:hAnsi="Times New Roman" w:cs="Times New Roman"/>
          <w:i/>
        </w:rPr>
        <w:t>«Развитие коммунальной инфраструктуры и совершенствование системы обращения с отходами в Самарской области на 2014-2020 годы»</w:t>
      </w:r>
      <w:r w:rsidR="00DF3DEE" w:rsidRPr="00DF3DEE">
        <w:rPr>
          <w:rFonts w:ascii="Times New Roman" w:hAnsi="Times New Roman" w:cs="Times New Roman"/>
          <w:i/>
        </w:rPr>
        <w:t>,</w:t>
      </w:r>
      <w:r w:rsidR="00465CCE" w:rsidRPr="00465CCE">
        <w:t xml:space="preserve"> </w:t>
      </w:r>
      <w:r w:rsidR="00465CCE" w:rsidRPr="00465CCE">
        <w:rPr>
          <w:rFonts w:ascii="Times New Roman" w:hAnsi="Times New Roman" w:cs="Times New Roman"/>
          <w:i/>
        </w:rPr>
        <w:t>«Энергосбережение и повышение энергетической эффективности Самарской области» на 2014-2020 годы</w:t>
      </w:r>
      <w:r w:rsidR="00DF3DEE" w:rsidRPr="00DF3DEE">
        <w:rPr>
          <w:rFonts w:ascii="Times New Roman" w:hAnsi="Times New Roman" w:cs="Times New Roman"/>
          <w:i/>
        </w:rPr>
        <w:t>,</w:t>
      </w:r>
      <w:r w:rsidR="00465CCE" w:rsidRPr="00465CCE">
        <w:rPr>
          <w:rFonts w:ascii="Times New Roman" w:hAnsi="Times New Roman" w:cs="Times New Roman"/>
          <w:i/>
        </w:rPr>
        <w:t xml:space="preserve"> «Ликвидация</w:t>
      </w:r>
      <w:proofErr w:type="gramEnd"/>
      <w:r w:rsidR="00465CCE" w:rsidRPr="00465CCE">
        <w:rPr>
          <w:rFonts w:ascii="Times New Roman" w:hAnsi="Times New Roman" w:cs="Times New Roman"/>
          <w:i/>
        </w:rPr>
        <w:t xml:space="preserve"> накопленного экологического ущерба и рекультивация бывших промышленных площадок на территории Самарской области» на 2014-2019 годы</w:t>
      </w:r>
      <w:r w:rsidR="008F76E1" w:rsidRPr="008F76E1">
        <w:rPr>
          <w:rFonts w:ascii="Times New Roman" w:hAnsi="Times New Roman" w:cs="Times New Roman"/>
          <w:i/>
        </w:rPr>
        <w:t>.</w:t>
      </w:r>
    </w:p>
    <w:p w:rsidR="00673C68" w:rsidRPr="00354CE3" w:rsidRDefault="00684960" w:rsidP="00673C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Госпрограмм</w:t>
      </w:r>
      <w:r w:rsidR="000A5F69">
        <w:rPr>
          <w:rFonts w:ascii="Times New Roman" w:hAnsi="Times New Roman" w:cs="Times New Roman"/>
          <w:i/>
        </w:rPr>
        <w:t>ы</w:t>
      </w:r>
      <w:r>
        <w:rPr>
          <w:rFonts w:ascii="Times New Roman" w:hAnsi="Times New Roman" w:cs="Times New Roman"/>
          <w:i/>
        </w:rPr>
        <w:t xml:space="preserve"> </w:t>
      </w:r>
      <w:r w:rsidR="000A5F69" w:rsidRPr="00354CE3">
        <w:rPr>
          <w:rFonts w:ascii="Times New Roman" w:hAnsi="Times New Roman" w:cs="Times New Roman"/>
          <w:i/>
        </w:rPr>
        <w:t>«Установление на местности границ муниципальных образований Самарской области»</w:t>
      </w:r>
      <w:r w:rsidR="000A5F69">
        <w:rPr>
          <w:rFonts w:ascii="Times New Roman" w:hAnsi="Times New Roman" w:cs="Times New Roman"/>
          <w:i/>
        </w:rPr>
        <w:t xml:space="preserve"> на 2014 – 2020 годы </w:t>
      </w:r>
      <w:r w:rsidR="00DF3DEE">
        <w:rPr>
          <w:rFonts w:ascii="Times New Roman" w:hAnsi="Times New Roman" w:cs="Times New Roman"/>
          <w:i/>
        </w:rPr>
        <w:t xml:space="preserve">и </w:t>
      </w:r>
      <w:r w:rsidR="008F76E1" w:rsidRPr="008F76E1">
        <w:rPr>
          <w:rFonts w:ascii="Times New Roman" w:hAnsi="Times New Roman" w:cs="Times New Roman"/>
          <w:i/>
        </w:rPr>
        <w:t xml:space="preserve">«Повышение эффективности управления имуществом Самарской области» на 2014-2018 годы </w:t>
      </w:r>
      <w:r>
        <w:rPr>
          <w:rFonts w:ascii="Times New Roman" w:hAnsi="Times New Roman" w:cs="Times New Roman"/>
          <w:i/>
        </w:rPr>
        <w:t>не реализовывал</w:t>
      </w:r>
      <w:r w:rsidR="000A5F69"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>сь в связи с тем</w:t>
      </w:r>
      <w:r w:rsidRPr="00684960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что бюджетные ассигнования на финансирование программных мероприятий в областном бюджете предусмотрены не были</w:t>
      </w:r>
      <w:r w:rsidRPr="0068496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   </w:t>
      </w:r>
    </w:p>
    <w:sectPr w:rsidR="00673C68" w:rsidRPr="00354CE3" w:rsidSect="00A324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C7" w:rsidRDefault="006A31C7">
      <w:pPr>
        <w:spacing w:after="0" w:line="240" w:lineRule="auto"/>
      </w:pPr>
      <w:r>
        <w:separator/>
      </w:r>
    </w:p>
  </w:endnote>
  <w:endnote w:type="continuationSeparator" w:id="0">
    <w:p w:rsidR="006A31C7" w:rsidRDefault="006A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C7" w:rsidRDefault="006A31C7">
      <w:pPr>
        <w:spacing w:after="0" w:line="240" w:lineRule="auto"/>
      </w:pPr>
      <w:r>
        <w:separator/>
      </w:r>
    </w:p>
  </w:footnote>
  <w:footnote w:type="continuationSeparator" w:id="0">
    <w:p w:rsidR="006A31C7" w:rsidRDefault="006A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242440"/>
      <w:docPartObj>
        <w:docPartGallery w:val="Page Numbers (Top of Page)"/>
        <w:docPartUnique/>
      </w:docPartObj>
    </w:sdtPr>
    <w:sdtEndPr/>
    <w:sdtContent>
      <w:p w:rsidR="00A32458" w:rsidRDefault="003503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1A1">
          <w:rPr>
            <w:noProof/>
          </w:rPr>
          <w:t>14</w:t>
        </w:r>
        <w:r>
          <w:fldChar w:fldCharType="end"/>
        </w:r>
      </w:p>
    </w:sdtContent>
  </w:sdt>
  <w:p w:rsidR="00A32458" w:rsidRDefault="00FE21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6D5"/>
    <w:multiLevelType w:val="hybridMultilevel"/>
    <w:tmpl w:val="8960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1D33"/>
    <w:multiLevelType w:val="hybridMultilevel"/>
    <w:tmpl w:val="EA08C0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76D11FC"/>
    <w:multiLevelType w:val="hybridMultilevel"/>
    <w:tmpl w:val="251AB50E"/>
    <w:lvl w:ilvl="0" w:tplc="62548B62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273"/>
    <w:multiLevelType w:val="hybridMultilevel"/>
    <w:tmpl w:val="96E8A8A4"/>
    <w:lvl w:ilvl="0" w:tplc="408ED270">
      <w:start w:val="15"/>
      <w:numFmt w:val="decimal"/>
      <w:lvlText w:val="%1."/>
      <w:lvlJc w:val="left"/>
      <w:pPr>
        <w:ind w:left="801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07EAF"/>
    <w:multiLevelType w:val="hybridMultilevel"/>
    <w:tmpl w:val="019C1DA8"/>
    <w:lvl w:ilvl="0" w:tplc="1EFC2C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E570809"/>
    <w:multiLevelType w:val="hybridMultilevel"/>
    <w:tmpl w:val="CCECF46A"/>
    <w:lvl w:ilvl="0" w:tplc="1EFC2C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2EC15F97"/>
    <w:multiLevelType w:val="hybridMultilevel"/>
    <w:tmpl w:val="0554B172"/>
    <w:lvl w:ilvl="0" w:tplc="F57AE692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3F0AD0"/>
    <w:multiLevelType w:val="hybridMultilevel"/>
    <w:tmpl w:val="06A4FD20"/>
    <w:lvl w:ilvl="0" w:tplc="1EFC2C00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45396D5C"/>
    <w:multiLevelType w:val="hybridMultilevel"/>
    <w:tmpl w:val="DB7CD10E"/>
    <w:lvl w:ilvl="0" w:tplc="1EFC2C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45593AAB"/>
    <w:multiLevelType w:val="hybridMultilevel"/>
    <w:tmpl w:val="BB181F80"/>
    <w:lvl w:ilvl="0" w:tplc="BE16C96C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CB3725"/>
    <w:multiLevelType w:val="hybridMultilevel"/>
    <w:tmpl w:val="6E367A02"/>
    <w:lvl w:ilvl="0" w:tplc="597EAFE8">
      <w:start w:val="1"/>
      <w:numFmt w:val="decimal"/>
      <w:lvlText w:val="%1."/>
      <w:lvlJc w:val="left"/>
      <w:pPr>
        <w:ind w:left="1410" w:hanging="6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E13D4"/>
    <w:multiLevelType w:val="hybridMultilevel"/>
    <w:tmpl w:val="C7C0BA42"/>
    <w:lvl w:ilvl="0" w:tplc="1EFC2C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79D5EE0"/>
    <w:multiLevelType w:val="hybridMultilevel"/>
    <w:tmpl w:val="1A626018"/>
    <w:lvl w:ilvl="0" w:tplc="A154901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854DA"/>
    <w:multiLevelType w:val="hybridMultilevel"/>
    <w:tmpl w:val="F342B84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5A372F8F"/>
    <w:multiLevelType w:val="hybridMultilevel"/>
    <w:tmpl w:val="69CC407A"/>
    <w:lvl w:ilvl="0" w:tplc="597EAFE8">
      <w:start w:val="1"/>
      <w:numFmt w:val="decimal"/>
      <w:lvlText w:val="%1."/>
      <w:lvlJc w:val="left"/>
      <w:pPr>
        <w:ind w:left="1410" w:hanging="6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37720"/>
    <w:multiLevelType w:val="hybridMultilevel"/>
    <w:tmpl w:val="EE20DF68"/>
    <w:lvl w:ilvl="0" w:tplc="652EF2B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992567"/>
    <w:multiLevelType w:val="hybridMultilevel"/>
    <w:tmpl w:val="2F0E8BB6"/>
    <w:lvl w:ilvl="0" w:tplc="A154901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B1B4E"/>
    <w:multiLevelType w:val="hybridMultilevel"/>
    <w:tmpl w:val="1A0CC0AE"/>
    <w:lvl w:ilvl="0" w:tplc="597EAFE8">
      <w:start w:val="1"/>
      <w:numFmt w:val="decimal"/>
      <w:lvlText w:val="%1."/>
      <w:lvlJc w:val="left"/>
      <w:pPr>
        <w:ind w:left="1410" w:hanging="6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8165A"/>
    <w:multiLevelType w:val="hybridMultilevel"/>
    <w:tmpl w:val="AA7E317E"/>
    <w:lvl w:ilvl="0" w:tplc="A154901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17127F"/>
    <w:multiLevelType w:val="hybridMultilevel"/>
    <w:tmpl w:val="288CFE42"/>
    <w:lvl w:ilvl="0" w:tplc="3808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883FC7"/>
    <w:multiLevelType w:val="hybridMultilevel"/>
    <w:tmpl w:val="0B343158"/>
    <w:lvl w:ilvl="0" w:tplc="BE16C96C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20"/>
  </w:num>
  <w:num w:numId="10">
    <w:abstractNumId w:val="11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  <w:num w:numId="15">
    <w:abstractNumId w:val="5"/>
  </w:num>
  <w:num w:numId="16">
    <w:abstractNumId w:val="18"/>
  </w:num>
  <w:num w:numId="17">
    <w:abstractNumId w:val="16"/>
  </w:num>
  <w:num w:numId="18">
    <w:abstractNumId w:val="12"/>
  </w:num>
  <w:num w:numId="19">
    <w:abstractNumId w:val="1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3C"/>
    <w:rsid w:val="00003696"/>
    <w:rsid w:val="00022E9F"/>
    <w:rsid w:val="000652FA"/>
    <w:rsid w:val="000666F5"/>
    <w:rsid w:val="0008130C"/>
    <w:rsid w:val="00083BA9"/>
    <w:rsid w:val="00087B78"/>
    <w:rsid w:val="000A5F69"/>
    <w:rsid w:val="000D639C"/>
    <w:rsid w:val="000D6913"/>
    <w:rsid w:val="000E1C10"/>
    <w:rsid w:val="00104429"/>
    <w:rsid w:val="00133350"/>
    <w:rsid w:val="001523AF"/>
    <w:rsid w:val="00162357"/>
    <w:rsid w:val="001627E3"/>
    <w:rsid w:val="00164A5A"/>
    <w:rsid w:val="00167979"/>
    <w:rsid w:val="001B7897"/>
    <w:rsid w:val="001C7FA5"/>
    <w:rsid w:val="001E4850"/>
    <w:rsid w:val="001E6E68"/>
    <w:rsid w:val="001F7FE1"/>
    <w:rsid w:val="00202CD0"/>
    <w:rsid w:val="00205C88"/>
    <w:rsid w:val="00217D80"/>
    <w:rsid w:val="00227D9A"/>
    <w:rsid w:val="00241FC6"/>
    <w:rsid w:val="00242617"/>
    <w:rsid w:val="00245551"/>
    <w:rsid w:val="00271298"/>
    <w:rsid w:val="00293662"/>
    <w:rsid w:val="00294316"/>
    <w:rsid w:val="00295537"/>
    <w:rsid w:val="002F4274"/>
    <w:rsid w:val="002F4D69"/>
    <w:rsid w:val="003045F3"/>
    <w:rsid w:val="00304894"/>
    <w:rsid w:val="00307900"/>
    <w:rsid w:val="00310D32"/>
    <w:rsid w:val="00311795"/>
    <w:rsid w:val="00316E71"/>
    <w:rsid w:val="00331EAD"/>
    <w:rsid w:val="00345CAD"/>
    <w:rsid w:val="00347633"/>
    <w:rsid w:val="00350329"/>
    <w:rsid w:val="00380E66"/>
    <w:rsid w:val="003C3A74"/>
    <w:rsid w:val="003E0AB7"/>
    <w:rsid w:val="003E7038"/>
    <w:rsid w:val="00426715"/>
    <w:rsid w:val="004463B3"/>
    <w:rsid w:val="00465CCE"/>
    <w:rsid w:val="004725A3"/>
    <w:rsid w:val="004772D0"/>
    <w:rsid w:val="004806D9"/>
    <w:rsid w:val="004820EA"/>
    <w:rsid w:val="00485C5F"/>
    <w:rsid w:val="00486234"/>
    <w:rsid w:val="004B2021"/>
    <w:rsid w:val="004B5B9A"/>
    <w:rsid w:val="004D1E3C"/>
    <w:rsid w:val="004D2257"/>
    <w:rsid w:val="004D683E"/>
    <w:rsid w:val="0052188F"/>
    <w:rsid w:val="00527B1D"/>
    <w:rsid w:val="00531479"/>
    <w:rsid w:val="00531961"/>
    <w:rsid w:val="0054525F"/>
    <w:rsid w:val="0058193B"/>
    <w:rsid w:val="00596F3C"/>
    <w:rsid w:val="005B71A7"/>
    <w:rsid w:val="005C2200"/>
    <w:rsid w:val="005C5A73"/>
    <w:rsid w:val="005D352E"/>
    <w:rsid w:val="0060384F"/>
    <w:rsid w:val="00622FB7"/>
    <w:rsid w:val="006626B3"/>
    <w:rsid w:val="00673C68"/>
    <w:rsid w:val="00684960"/>
    <w:rsid w:val="00690CBF"/>
    <w:rsid w:val="006A31C7"/>
    <w:rsid w:val="006A4119"/>
    <w:rsid w:val="006B023C"/>
    <w:rsid w:val="006C2503"/>
    <w:rsid w:val="006D0B2C"/>
    <w:rsid w:val="006E5255"/>
    <w:rsid w:val="00775948"/>
    <w:rsid w:val="00775C10"/>
    <w:rsid w:val="007A6071"/>
    <w:rsid w:val="007A65F4"/>
    <w:rsid w:val="007B2773"/>
    <w:rsid w:val="007E17FE"/>
    <w:rsid w:val="007E1B85"/>
    <w:rsid w:val="008012F1"/>
    <w:rsid w:val="00803412"/>
    <w:rsid w:val="00811A5B"/>
    <w:rsid w:val="0081207E"/>
    <w:rsid w:val="00822A51"/>
    <w:rsid w:val="0086012D"/>
    <w:rsid w:val="00860465"/>
    <w:rsid w:val="0088442C"/>
    <w:rsid w:val="008874CA"/>
    <w:rsid w:val="008A10ED"/>
    <w:rsid w:val="008A1904"/>
    <w:rsid w:val="008D5E9F"/>
    <w:rsid w:val="008E2F7D"/>
    <w:rsid w:val="008F593D"/>
    <w:rsid w:val="008F76E1"/>
    <w:rsid w:val="00905249"/>
    <w:rsid w:val="0091365C"/>
    <w:rsid w:val="00920D4A"/>
    <w:rsid w:val="009727AD"/>
    <w:rsid w:val="0099779E"/>
    <w:rsid w:val="009B649D"/>
    <w:rsid w:val="009E1CF4"/>
    <w:rsid w:val="00A04B9B"/>
    <w:rsid w:val="00A07909"/>
    <w:rsid w:val="00A11EF3"/>
    <w:rsid w:val="00A15EDD"/>
    <w:rsid w:val="00A32E8D"/>
    <w:rsid w:val="00A53731"/>
    <w:rsid w:val="00A57D4D"/>
    <w:rsid w:val="00A86B76"/>
    <w:rsid w:val="00A901CE"/>
    <w:rsid w:val="00AA184F"/>
    <w:rsid w:val="00AA3297"/>
    <w:rsid w:val="00AA357F"/>
    <w:rsid w:val="00AD77BD"/>
    <w:rsid w:val="00AE06E5"/>
    <w:rsid w:val="00AE29A4"/>
    <w:rsid w:val="00AE3D52"/>
    <w:rsid w:val="00AF4BE3"/>
    <w:rsid w:val="00B154BB"/>
    <w:rsid w:val="00B15DD2"/>
    <w:rsid w:val="00B16876"/>
    <w:rsid w:val="00B2294E"/>
    <w:rsid w:val="00B42CC8"/>
    <w:rsid w:val="00B52AA7"/>
    <w:rsid w:val="00B6372E"/>
    <w:rsid w:val="00B720DF"/>
    <w:rsid w:val="00BA494A"/>
    <w:rsid w:val="00BA7036"/>
    <w:rsid w:val="00BE1B92"/>
    <w:rsid w:val="00BE3C07"/>
    <w:rsid w:val="00BE408F"/>
    <w:rsid w:val="00BE59D0"/>
    <w:rsid w:val="00C1023D"/>
    <w:rsid w:val="00C327C0"/>
    <w:rsid w:val="00C358B6"/>
    <w:rsid w:val="00C44FF7"/>
    <w:rsid w:val="00C56BA5"/>
    <w:rsid w:val="00C860A5"/>
    <w:rsid w:val="00C9462A"/>
    <w:rsid w:val="00C95644"/>
    <w:rsid w:val="00CA00E3"/>
    <w:rsid w:val="00CC2EDE"/>
    <w:rsid w:val="00CE1A01"/>
    <w:rsid w:val="00CE6807"/>
    <w:rsid w:val="00D00538"/>
    <w:rsid w:val="00D53499"/>
    <w:rsid w:val="00D95F3A"/>
    <w:rsid w:val="00DA1001"/>
    <w:rsid w:val="00DA56DE"/>
    <w:rsid w:val="00DC5D43"/>
    <w:rsid w:val="00DD51B9"/>
    <w:rsid w:val="00DF3DEE"/>
    <w:rsid w:val="00E31C00"/>
    <w:rsid w:val="00E535A1"/>
    <w:rsid w:val="00E75891"/>
    <w:rsid w:val="00E77545"/>
    <w:rsid w:val="00E9004F"/>
    <w:rsid w:val="00E926A6"/>
    <w:rsid w:val="00EB1F31"/>
    <w:rsid w:val="00ED782A"/>
    <w:rsid w:val="00EF4560"/>
    <w:rsid w:val="00EF6EA2"/>
    <w:rsid w:val="00F00A8C"/>
    <w:rsid w:val="00F133C8"/>
    <w:rsid w:val="00F33EB6"/>
    <w:rsid w:val="00F36468"/>
    <w:rsid w:val="00F56ED4"/>
    <w:rsid w:val="00F96064"/>
    <w:rsid w:val="00F96281"/>
    <w:rsid w:val="00FA7424"/>
    <w:rsid w:val="00FB1904"/>
    <w:rsid w:val="00FD30F6"/>
    <w:rsid w:val="00FD3AA9"/>
    <w:rsid w:val="00FE21A1"/>
    <w:rsid w:val="00FF144E"/>
    <w:rsid w:val="00FF330B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C68"/>
  </w:style>
  <w:style w:type="paragraph" w:customStyle="1" w:styleId="ConsPlusNormal">
    <w:name w:val="ConsPlusNormal"/>
    <w:rsid w:val="00104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C68"/>
  </w:style>
  <w:style w:type="paragraph" w:customStyle="1" w:styleId="ConsPlusNormal">
    <w:name w:val="ConsPlusNormal"/>
    <w:rsid w:val="00104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15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Кривякина </dc:creator>
  <cp:keywords/>
  <dc:description/>
  <cp:lastModifiedBy>Кривякина </cp:lastModifiedBy>
  <cp:revision>24</cp:revision>
  <cp:lastPrinted>2018-06-25T12:16:00Z</cp:lastPrinted>
  <dcterms:created xsi:type="dcterms:W3CDTF">2017-04-13T10:56:00Z</dcterms:created>
  <dcterms:modified xsi:type="dcterms:W3CDTF">2018-07-03T09:13:00Z</dcterms:modified>
</cp:coreProperties>
</file>