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2" w:rsidRPr="00E33A52" w:rsidRDefault="00E33A52" w:rsidP="00E33A5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52">
        <w:rPr>
          <w:rFonts w:ascii="Times New Roman" w:hAnsi="Times New Roman" w:cs="Times New Roman"/>
          <w:b/>
          <w:sz w:val="28"/>
          <w:szCs w:val="28"/>
        </w:rPr>
        <w:t>В По</w:t>
      </w:r>
      <w:r w:rsidR="005B5BD6">
        <w:rPr>
          <w:rFonts w:ascii="Times New Roman" w:hAnsi="Times New Roman" w:cs="Times New Roman"/>
          <w:b/>
          <w:sz w:val="28"/>
          <w:szCs w:val="28"/>
        </w:rPr>
        <w:t>хвистнево молодая женщина за два дня</w:t>
      </w:r>
      <w:r w:rsidR="006F01A9">
        <w:rPr>
          <w:rFonts w:ascii="Times New Roman" w:hAnsi="Times New Roman" w:cs="Times New Roman"/>
          <w:b/>
          <w:sz w:val="28"/>
          <w:szCs w:val="28"/>
        </w:rPr>
        <w:t>,</w:t>
      </w:r>
      <w:r w:rsidR="005B5BD6">
        <w:rPr>
          <w:rFonts w:ascii="Times New Roman" w:hAnsi="Times New Roman" w:cs="Times New Roman"/>
          <w:b/>
          <w:sz w:val="28"/>
          <w:szCs w:val="28"/>
        </w:rPr>
        <w:t xml:space="preserve"> совершила хищения из четырёх</w:t>
      </w:r>
      <w:r w:rsidRPr="00E33A52">
        <w:rPr>
          <w:rFonts w:ascii="Times New Roman" w:hAnsi="Times New Roman" w:cs="Times New Roman"/>
          <w:b/>
          <w:sz w:val="28"/>
          <w:szCs w:val="28"/>
        </w:rPr>
        <w:t xml:space="preserve"> супермаркетов</w:t>
      </w:r>
    </w:p>
    <w:p w:rsidR="00591FD9" w:rsidRDefault="00591FD9" w:rsidP="00591F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9">
        <w:rPr>
          <w:rFonts w:ascii="Times New Roman" w:hAnsi="Times New Roman" w:cs="Times New Roman"/>
          <w:sz w:val="28"/>
          <w:szCs w:val="28"/>
        </w:rPr>
        <w:t>Из материалов уголовного дела следует, что в дежурную часть МО МВД России «Похвистневский» обратился представитель сети супермаркетов, с просьбой привлечь к ответственности женщину, похитившую прод</w:t>
      </w:r>
      <w:r>
        <w:rPr>
          <w:rFonts w:ascii="Times New Roman" w:hAnsi="Times New Roman" w:cs="Times New Roman"/>
          <w:sz w:val="28"/>
          <w:szCs w:val="28"/>
        </w:rPr>
        <w:t>укты питания из двух магазинов.</w:t>
      </w:r>
    </w:p>
    <w:p w:rsidR="00591FD9" w:rsidRDefault="00591FD9" w:rsidP="00591F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9">
        <w:rPr>
          <w:rFonts w:ascii="Times New Roman" w:hAnsi="Times New Roman" w:cs="Times New Roman"/>
          <w:sz w:val="28"/>
          <w:szCs w:val="28"/>
        </w:rPr>
        <w:t>Прибывшие на место происшествия правоохранители опросили персонал торговых точек, собрали необходимые улики и просмотрели записи с камер наблюдения. Полицейские установили, что злоумышленница, находясь в торговом зале со своей несовершеннолетней дочерью, похитила из супермаркета четыре бутылки виски стоимостью более 1 500 рублей. Позже пакет со спиртным был обнаружен среди торговых рядов на ближайшем рынке.</w:t>
      </w:r>
    </w:p>
    <w:p w:rsidR="00591FD9" w:rsidRDefault="00591FD9" w:rsidP="00591F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9">
        <w:rPr>
          <w:rFonts w:ascii="Times New Roman" w:hAnsi="Times New Roman" w:cs="Times New Roman"/>
          <w:sz w:val="28"/>
          <w:szCs w:val="28"/>
        </w:rPr>
        <w:t xml:space="preserve">В тот же день </w:t>
      </w:r>
      <w:proofErr w:type="gramStart"/>
      <w:r w:rsidRPr="00591FD9">
        <w:rPr>
          <w:rFonts w:ascii="Times New Roman" w:hAnsi="Times New Roman" w:cs="Times New Roman"/>
          <w:sz w:val="28"/>
          <w:szCs w:val="28"/>
        </w:rPr>
        <w:t>подозреваемая</w:t>
      </w:r>
      <w:proofErr w:type="gramEnd"/>
      <w:r w:rsidRPr="00591FD9">
        <w:rPr>
          <w:rFonts w:ascii="Times New Roman" w:hAnsi="Times New Roman" w:cs="Times New Roman"/>
          <w:sz w:val="28"/>
          <w:szCs w:val="28"/>
        </w:rPr>
        <w:t xml:space="preserve"> совершила кражу 10 палок колбасы из другого супермаркета. Ущерб составил 1 000 рублей. Продавцы пытались остановить злоумышленницу, но она, вернув две палки колбасы, догнавшим её продавцам, убежала.</w:t>
      </w:r>
    </w:p>
    <w:p w:rsidR="00591FD9" w:rsidRDefault="00591FD9" w:rsidP="00591F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9">
        <w:rPr>
          <w:rFonts w:ascii="Times New Roman" w:hAnsi="Times New Roman" w:cs="Times New Roman"/>
          <w:sz w:val="28"/>
          <w:szCs w:val="28"/>
        </w:rPr>
        <w:t xml:space="preserve">Через пару дней по обращению представителей двух магазинов, торгующих товарами бытовой химии, сотрудниками полиции была проведена проверка по факту хищения 4 флаконов туалетной воды стоимостью более 5 500 рублей. Пропажа была обнаружена </w:t>
      </w:r>
      <w:proofErr w:type="gramStart"/>
      <w:r w:rsidRPr="00591F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91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FD9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591FD9">
        <w:rPr>
          <w:rFonts w:ascii="Times New Roman" w:hAnsi="Times New Roman" w:cs="Times New Roman"/>
          <w:sz w:val="28"/>
          <w:szCs w:val="28"/>
        </w:rPr>
        <w:t xml:space="preserve"> инвентаризации. Кадры с камер наблюдения, расположенных в торговых точках, запечатлели момент, когда злоумышленница прячет товары и скрывается с </w:t>
      </w:r>
      <w:proofErr w:type="gramStart"/>
      <w:r w:rsidRPr="00591FD9">
        <w:rPr>
          <w:rFonts w:ascii="Times New Roman" w:hAnsi="Times New Roman" w:cs="Times New Roman"/>
          <w:sz w:val="28"/>
          <w:szCs w:val="28"/>
        </w:rPr>
        <w:t>похищенным</w:t>
      </w:r>
      <w:proofErr w:type="gramEnd"/>
      <w:r w:rsidRPr="00591FD9">
        <w:rPr>
          <w:rFonts w:ascii="Times New Roman" w:hAnsi="Times New Roman" w:cs="Times New Roman"/>
          <w:sz w:val="28"/>
          <w:szCs w:val="28"/>
        </w:rPr>
        <w:t>.</w:t>
      </w:r>
    </w:p>
    <w:p w:rsidR="00591FD9" w:rsidRDefault="00591FD9" w:rsidP="00591F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9">
        <w:rPr>
          <w:rFonts w:ascii="Times New Roman" w:hAnsi="Times New Roman" w:cs="Times New Roman"/>
          <w:sz w:val="28"/>
          <w:szCs w:val="28"/>
        </w:rPr>
        <w:t>В ходе оперативно-розыскных работ сотрудники полиции выяснили, что к совершению открытого хищения из четырёх супермаркетов, может быть причастна 24-летняя жительница города Похвистнево, ранее имевшая проблемы с законом. Летом 2018 года женщина привлекалась к административной ответственности в виде административного штрафа в размере 3 000 рублей за совершение правонарушения, предусмотренного ч. 2 ст. 7.27 КоАП РФ «Мелкое хищение».</w:t>
      </w:r>
    </w:p>
    <w:p w:rsidR="00591FD9" w:rsidRDefault="00591FD9" w:rsidP="00591F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D9">
        <w:rPr>
          <w:rFonts w:ascii="Times New Roman" w:hAnsi="Times New Roman" w:cs="Times New Roman"/>
          <w:sz w:val="28"/>
          <w:szCs w:val="28"/>
        </w:rPr>
        <w:t>Полицейские установили местонахождение подозреваемой и доставили ее в ОВД. Увидев записи с камер видеонаблюдения, женщина созналась в совершении хищения продуктов и косметики.</w:t>
      </w:r>
    </w:p>
    <w:p w:rsidR="00E33A52" w:rsidRPr="00E33A52" w:rsidRDefault="00591FD9" w:rsidP="00591F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FD9">
        <w:rPr>
          <w:rFonts w:ascii="Times New Roman" w:hAnsi="Times New Roman" w:cs="Times New Roman"/>
          <w:sz w:val="28"/>
          <w:szCs w:val="28"/>
        </w:rPr>
        <w:t>По признакам преступления предусмотренного частью 1 статьи 161 Уголовного кодекса Российской Федерации «Грабёж», статьёй 158.1 Уголовного Кодекса Российской Федерации «Мелкое хищение, совершенное лицом, подвергнутым административному наказанию» и частью 1 статьи 158 Уголовного кодекса Российской Федерации «Кража» возбуждены уголовные дела. Расследование продолжается.</w:t>
      </w:r>
    </w:p>
    <w:sectPr w:rsidR="00E33A52" w:rsidRPr="00E3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11"/>
    <w:rsid w:val="00031611"/>
    <w:rsid w:val="000A3603"/>
    <w:rsid w:val="000D6C78"/>
    <w:rsid w:val="001D63A4"/>
    <w:rsid w:val="002B2C0B"/>
    <w:rsid w:val="003D0B6F"/>
    <w:rsid w:val="003D7F17"/>
    <w:rsid w:val="00591FD9"/>
    <w:rsid w:val="005975C8"/>
    <w:rsid w:val="005B5BD6"/>
    <w:rsid w:val="006B3A5B"/>
    <w:rsid w:val="006F01A9"/>
    <w:rsid w:val="0076594C"/>
    <w:rsid w:val="008A040A"/>
    <w:rsid w:val="00931094"/>
    <w:rsid w:val="00997987"/>
    <w:rsid w:val="009F6F55"/>
    <w:rsid w:val="00A475B9"/>
    <w:rsid w:val="00B07C16"/>
    <w:rsid w:val="00C62ECF"/>
    <w:rsid w:val="00C87123"/>
    <w:rsid w:val="00CD564A"/>
    <w:rsid w:val="00E33A52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2018-09-28T05:16:00Z</dcterms:created>
  <dcterms:modified xsi:type="dcterms:W3CDTF">2018-10-02T12:16:00Z</dcterms:modified>
</cp:coreProperties>
</file>