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DC" w:rsidRPr="00CF11A0" w:rsidRDefault="00CF11A0" w:rsidP="00CF11A0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A0">
        <w:rPr>
          <w:rFonts w:ascii="Times New Roman" w:hAnsi="Times New Roman" w:cs="Times New Roman"/>
          <w:b/>
          <w:sz w:val="28"/>
          <w:szCs w:val="28"/>
        </w:rPr>
        <w:t>В Похвистневском районе раскрыта кража с незаконным проникновением в жилище</w:t>
      </w:r>
    </w:p>
    <w:p w:rsidR="00BA21B2" w:rsidRDefault="00AD2DB6" w:rsidP="00E553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B6">
        <w:rPr>
          <w:rFonts w:ascii="Times New Roman" w:hAnsi="Times New Roman" w:cs="Times New Roman"/>
          <w:sz w:val="28"/>
          <w:szCs w:val="28"/>
        </w:rPr>
        <w:t>В дежурную час</w:t>
      </w:r>
      <w:r>
        <w:rPr>
          <w:rFonts w:ascii="Times New Roman" w:hAnsi="Times New Roman" w:cs="Times New Roman"/>
          <w:sz w:val="28"/>
          <w:szCs w:val="28"/>
        </w:rPr>
        <w:t xml:space="preserve">ть МО МВД России «Похвистневский» обратился 49-летний житель г. Самара с заявлением о том, что из принадлежащего ему дома, расположенного в селе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Похвистневского района были похищены материальные ценности н</w:t>
      </w:r>
      <w:r w:rsidR="00E553C6">
        <w:rPr>
          <w:rFonts w:ascii="Times New Roman" w:hAnsi="Times New Roman" w:cs="Times New Roman"/>
          <w:sz w:val="28"/>
          <w:szCs w:val="28"/>
        </w:rPr>
        <w:t>а сумму более 14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D2DB6" w:rsidRDefault="00AD2DB6" w:rsidP="00E553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материалов дела следует, что потерпевший живёт и работает в Самаре, а в село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Мансурк</w:t>
      </w:r>
      <w:r w:rsidR="00F01170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F01170">
        <w:rPr>
          <w:rFonts w:ascii="Times New Roman" w:hAnsi="Times New Roman" w:cs="Times New Roman"/>
          <w:sz w:val="28"/>
          <w:szCs w:val="28"/>
        </w:rPr>
        <w:t xml:space="preserve"> приезжает на каждых выходных</w:t>
      </w:r>
      <w:proofErr w:type="gramStart"/>
      <w:r w:rsidR="00F011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1170">
        <w:rPr>
          <w:rFonts w:ascii="Times New Roman" w:hAnsi="Times New Roman" w:cs="Times New Roman"/>
          <w:sz w:val="28"/>
          <w:szCs w:val="28"/>
        </w:rPr>
        <w:t xml:space="preserve">  Приехав недели три назад</w:t>
      </w:r>
      <w:r w:rsidR="004804DC">
        <w:rPr>
          <w:rFonts w:ascii="Times New Roman" w:hAnsi="Times New Roman" w:cs="Times New Roman"/>
          <w:sz w:val="28"/>
          <w:szCs w:val="28"/>
        </w:rPr>
        <w:t>,</w:t>
      </w:r>
      <w:r w:rsidR="00F01170">
        <w:rPr>
          <w:rFonts w:ascii="Times New Roman" w:hAnsi="Times New Roman" w:cs="Times New Roman"/>
          <w:sz w:val="28"/>
          <w:szCs w:val="28"/>
        </w:rPr>
        <w:t xml:space="preserve"> заметил</w:t>
      </w:r>
      <w:r w:rsidR="004804DC">
        <w:rPr>
          <w:rFonts w:ascii="Times New Roman" w:hAnsi="Times New Roman" w:cs="Times New Roman"/>
          <w:sz w:val="28"/>
          <w:szCs w:val="28"/>
        </w:rPr>
        <w:t xml:space="preserve"> взломанный</w:t>
      </w:r>
      <w:r w:rsidR="00F01170">
        <w:rPr>
          <w:rFonts w:ascii="Times New Roman" w:hAnsi="Times New Roman" w:cs="Times New Roman"/>
          <w:sz w:val="28"/>
          <w:szCs w:val="28"/>
        </w:rPr>
        <w:t xml:space="preserve"> </w:t>
      </w:r>
      <w:r w:rsidR="004804DC">
        <w:rPr>
          <w:rFonts w:ascii="Times New Roman" w:hAnsi="Times New Roman" w:cs="Times New Roman"/>
          <w:sz w:val="28"/>
          <w:szCs w:val="28"/>
        </w:rPr>
        <w:t>замок на входной двери и похищенные</w:t>
      </w:r>
      <w:r w:rsidR="00F01170">
        <w:rPr>
          <w:rFonts w:ascii="Times New Roman" w:hAnsi="Times New Roman" w:cs="Times New Roman"/>
          <w:sz w:val="28"/>
          <w:szCs w:val="28"/>
        </w:rPr>
        <w:t xml:space="preserve"> четыре бутылки со спиртным. По </w:t>
      </w:r>
      <w:r w:rsidR="005F6FBD">
        <w:rPr>
          <w:rFonts w:ascii="Times New Roman" w:hAnsi="Times New Roman" w:cs="Times New Roman"/>
          <w:sz w:val="28"/>
          <w:szCs w:val="28"/>
        </w:rPr>
        <w:t>причине не</w:t>
      </w:r>
      <w:r w:rsidR="00F01170">
        <w:rPr>
          <w:rFonts w:ascii="Times New Roman" w:hAnsi="Times New Roman" w:cs="Times New Roman"/>
          <w:sz w:val="28"/>
          <w:szCs w:val="28"/>
        </w:rPr>
        <w:t>значительного ущерба заявлять в полицию не стал. Но</w:t>
      </w:r>
      <w:r w:rsidR="004804DC">
        <w:rPr>
          <w:rFonts w:ascii="Times New Roman" w:hAnsi="Times New Roman" w:cs="Times New Roman"/>
          <w:sz w:val="28"/>
          <w:szCs w:val="28"/>
        </w:rPr>
        <w:t xml:space="preserve"> когда заявитель</w:t>
      </w:r>
      <w:r w:rsidR="00F01170">
        <w:rPr>
          <w:rFonts w:ascii="Times New Roman" w:hAnsi="Times New Roman" w:cs="Times New Roman"/>
          <w:sz w:val="28"/>
          <w:szCs w:val="28"/>
        </w:rPr>
        <w:t xml:space="preserve"> </w:t>
      </w:r>
      <w:r w:rsidR="004804DC">
        <w:rPr>
          <w:rFonts w:ascii="Times New Roman" w:hAnsi="Times New Roman" w:cs="Times New Roman"/>
          <w:sz w:val="28"/>
          <w:szCs w:val="28"/>
        </w:rPr>
        <w:t xml:space="preserve">прибыл в село </w:t>
      </w:r>
      <w:r w:rsidR="005F6FBD">
        <w:rPr>
          <w:rFonts w:ascii="Times New Roman" w:hAnsi="Times New Roman" w:cs="Times New Roman"/>
          <w:sz w:val="28"/>
          <w:szCs w:val="28"/>
        </w:rPr>
        <w:t xml:space="preserve">в </w:t>
      </w:r>
      <w:r w:rsidR="004804DC">
        <w:rPr>
          <w:rFonts w:ascii="Times New Roman" w:hAnsi="Times New Roman" w:cs="Times New Roman"/>
          <w:sz w:val="28"/>
          <w:szCs w:val="28"/>
        </w:rPr>
        <w:t>очередной раз</w:t>
      </w:r>
      <w:r w:rsidR="005F6FBD">
        <w:rPr>
          <w:rFonts w:ascii="Times New Roman" w:hAnsi="Times New Roman" w:cs="Times New Roman"/>
          <w:sz w:val="28"/>
          <w:szCs w:val="28"/>
        </w:rPr>
        <w:t xml:space="preserve"> и </w:t>
      </w:r>
      <w:r w:rsidR="004804DC">
        <w:rPr>
          <w:rFonts w:ascii="Times New Roman" w:hAnsi="Times New Roman" w:cs="Times New Roman"/>
          <w:sz w:val="28"/>
          <w:szCs w:val="28"/>
        </w:rPr>
        <w:t xml:space="preserve"> </w:t>
      </w:r>
      <w:r w:rsidR="00A82805">
        <w:rPr>
          <w:rFonts w:ascii="Times New Roman" w:hAnsi="Times New Roman" w:cs="Times New Roman"/>
          <w:sz w:val="28"/>
          <w:szCs w:val="28"/>
        </w:rPr>
        <w:t>о</w:t>
      </w:r>
      <w:r w:rsidR="004804DC">
        <w:rPr>
          <w:rFonts w:ascii="Times New Roman" w:hAnsi="Times New Roman" w:cs="Times New Roman"/>
          <w:sz w:val="28"/>
          <w:szCs w:val="28"/>
        </w:rPr>
        <w:t>бнаружил</w:t>
      </w:r>
      <w:r w:rsidR="00F01170">
        <w:rPr>
          <w:rFonts w:ascii="Times New Roman" w:hAnsi="Times New Roman" w:cs="Times New Roman"/>
          <w:sz w:val="28"/>
          <w:szCs w:val="28"/>
        </w:rPr>
        <w:t xml:space="preserve"> </w:t>
      </w:r>
      <w:r w:rsidR="00A82805">
        <w:rPr>
          <w:rFonts w:ascii="Times New Roman" w:hAnsi="Times New Roman" w:cs="Times New Roman"/>
          <w:sz w:val="28"/>
          <w:szCs w:val="28"/>
        </w:rPr>
        <w:t>разбитое окно</w:t>
      </w:r>
      <w:r w:rsidR="00445B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64256">
        <w:rPr>
          <w:rFonts w:ascii="Times New Roman" w:hAnsi="Times New Roman" w:cs="Times New Roman"/>
          <w:sz w:val="28"/>
          <w:szCs w:val="28"/>
        </w:rPr>
        <w:t>отсутствие</w:t>
      </w:r>
      <w:r w:rsidR="004804DC">
        <w:rPr>
          <w:rFonts w:ascii="Times New Roman" w:hAnsi="Times New Roman" w:cs="Times New Roman"/>
          <w:sz w:val="28"/>
          <w:szCs w:val="28"/>
        </w:rPr>
        <w:t xml:space="preserve"> некоторых продуктов питания и </w:t>
      </w:r>
      <w:r w:rsidR="00CF11A0">
        <w:rPr>
          <w:rFonts w:ascii="Times New Roman" w:hAnsi="Times New Roman" w:cs="Times New Roman"/>
          <w:sz w:val="28"/>
          <w:szCs w:val="28"/>
        </w:rPr>
        <w:t>физиотерапевтич</w:t>
      </w:r>
      <w:r w:rsidR="00445B2D">
        <w:rPr>
          <w:rFonts w:ascii="Times New Roman" w:hAnsi="Times New Roman" w:cs="Times New Roman"/>
          <w:sz w:val="28"/>
          <w:szCs w:val="28"/>
        </w:rPr>
        <w:t>еский аппарат, то заявил в полицию о краже.</w:t>
      </w:r>
      <w:r w:rsidR="00D64256">
        <w:rPr>
          <w:rFonts w:ascii="Times New Roman" w:hAnsi="Times New Roman" w:cs="Times New Roman"/>
          <w:sz w:val="28"/>
          <w:szCs w:val="28"/>
        </w:rPr>
        <w:t xml:space="preserve"> </w:t>
      </w:r>
      <w:r w:rsidR="00A82805">
        <w:rPr>
          <w:rFonts w:ascii="Times New Roman" w:hAnsi="Times New Roman" w:cs="Times New Roman"/>
          <w:sz w:val="28"/>
          <w:szCs w:val="28"/>
        </w:rPr>
        <w:t xml:space="preserve">Стражи </w:t>
      </w:r>
      <w:r w:rsidR="00445B2D">
        <w:rPr>
          <w:rFonts w:ascii="Times New Roman" w:hAnsi="Times New Roman" w:cs="Times New Roman"/>
          <w:sz w:val="28"/>
          <w:szCs w:val="28"/>
        </w:rPr>
        <w:t>правопорядка провели подворны</w:t>
      </w:r>
      <w:r w:rsidR="00A82805">
        <w:rPr>
          <w:rFonts w:ascii="Times New Roman" w:hAnsi="Times New Roman" w:cs="Times New Roman"/>
          <w:sz w:val="28"/>
          <w:szCs w:val="28"/>
        </w:rPr>
        <w:t>й обход соседей и опр</w:t>
      </w:r>
      <w:bookmarkStart w:id="0" w:name="_GoBack"/>
      <w:bookmarkEnd w:id="0"/>
      <w:r w:rsidR="00A82805">
        <w:rPr>
          <w:rFonts w:ascii="Times New Roman" w:hAnsi="Times New Roman" w:cs="Times New Roman"/>
          <w:sz w:val="28"/>
          <w:szCs w:val="28"/>
        </w:rPr>
        <w:t>осили возможных свидетелей преступления.</w:t>
      </w:r>
    </w:p>
    <w:p w:rsidR="00A82805" w:rsidRDefault="00A82805" w:rsidP="00E553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ходе проведения оперативно-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97636">
        <w:rPr>
          <w:rFonts w:ascii="Times New Roman" w:hAnsi="Times New Roman" w:cs="Times New Roman"/>
          <w:sz w:val="28"/>
          <w:szCs w:val="28"/>
        </w:rPr>
        <w:t xml:space="preserve">под подозрение попал, ранее неоднократно привлекавшийся к уголовной ответственности по фактам имущественных преступлений, местный житель1965 года рождения. Правоохранители выехали по месту жительства предполагаемого преступника и доставили его в Отдел для проведения следственных действий, в ходе которых он признался в совершении краж. Также подозреваемый </w:t>
      </w:r>
      <w:r w:rsidR="0080013D">
        <w:rPr>
          <w:rFonts w:ascii="Times New Roman" w:hAnsi="Times New Roman" w:cs="Times New Roman"/>
          <w:sz w:val="28"/>
          <w:szCs w:val="28"/>
        </w:rPr>
        <w:t xml:space="preserve">рассказал, что знал потерпевшего, как соседа, который появляется </w:t>
      </w:r>
      <w:r w:rsidR="00E553C6">
        <w:rPr>
          <w:rFonts w:ascii="Times New Roman" w:hAnsi="Times New Roman" w:cs="Times New Roman"/>
          <w:sz w:val="28"/>
          <w:szCs w:val="28"/>
        </w:rPr>
        <w:t xml:space="preserve">только на выходных, поэтому и решился на кражу. </w:t>
      </w:r>
    </w:p>
    <w:p w:rsidR="00E553C6" w:rsidRPr="00AD2DB6" w:rsidRDefault="00E553C6" w:rsidP="00E553C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признакам преступления предусмотренного  частью 3 статьи 158 уголовного кодекса Российской Федерации «Кража» возбуждено два уголовных дела. Санкции статьи предусматривают наказание в виде лишения свободы на срок </w:t>
      </w:r>
      <w:r w:rsidR="004804DC">
        <w:rPr>
          <w:rFonts w:ascii="Times New Roman" w:hAnsi="Times New Roman" w:cs="Times New Roman"/>
          <w:sz w:val="28"/>
          <w:szCs w:val="28"/>
        </w:rPr>
        <w:t>до шести лет со штрафом. Часть похищенного была изъята и возвращена владельцу</w:t>
      </w:r>
      <w:proofErr w:type="gramStart"/>
      <w:r w:rsidR="00480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04DC">
        <w:rPr>
          <w:rFonts w:ascii="Times New Roman" w:hAnsi="Times New Roman" w:cs="Times New Roman"/>
          <w:sz w:val="28"/>
          <w:szCs w:val="28"/>
        </w:rPr>
        <w:t xml:space="preserve"> Следствие продолжается.</w:t>
      </w:r>
    </w:p>
    <w:sectPr w:rsidR="00E553C6" w:rsidRPr="00AD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7B"/>
    <w:rsid w:val="00445B2D"/>
    <w:rsid w:val="004804DC"/>
    <w:rsid w:val="00497636"/>
    <w:rsid w:val="005F6FBD"/>
    <w:rsid w:val="0080013D"/>
    <w:rsid w:val="0092267B"/>
    <w:rsid w:val="00A82805"/>
    <w:rsid w:val="00AD2DB6"/>
    <w:rsid w:val="00BA21B2"/>
    <w:rsid w:val="00CF11A0"/>
    <w:rsid w:val="00D64256"/>
    <w:rsid w:val="00E553C6"/>
    <w:rsid w:val="00F0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2018-10-26T10:47:00Z</cp:lastPrinted>
  <dcterms:created xsi:type="dcterms:W3CDTF">2018-10-26T07:38:00Z</dcterms:created>
  <dcterms:modified xsi:type="dcterms:W3CDTF">2018-10-26T10:48:00Z</dcterms:modified>
</cp:coreProperties>
</file>