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DB" w:rsidRPr="00610585" w:rsidRDefault="003C7FDB" w:rsidP="003C7FDB">
      <w:pPr>
        <w:jc w:val="both"/>
        <w:rPr>
          <w:b/>
          <w:kern w:val="2"/>
          <w:sz w:val="27"/>
          <w:szCs w:val="27"/>
        </w:rPr>
      </w:pPr>
      <w:r w:rsidRPr="00610585">
        <w:rPr>
          <w:b/>
          <w:kern w:val="2"/>
          <w:sz w:val="27"/>
          <w:szCs w:val="27"/>
        </w:rPr>
        <w:t xml:space="preserve">              СОБРАНИЕ</w:t>
      </w:r>
    </w:p>
    <w:p w:rsidR="003C7FDB" w:rsidRPr="00610585" w:rsidRDefault="003C7FDB" w:rsidP="003C7FDB">
      <w:pPr>
        <w:jc w:val="both"/>
        <w:rPr>
          <w:b/>
          <w:kern w:val="2"/>
          <w:sz w:val="27"/>
          <w:szCs w:val="27"/>
        </w:rPr>
      </w:pPr>
      <w:r w:rsidRPr="00610585">
        <w:rPr>
          <w:b/>
          <w:kern w:val="2"/>
          <w:sz w:val="27"/>
          <w:szCs w:val="27"/>
        </w:rPr>
        <w:t xml:space="preserve">        ПРЕДСТАВИТЕЛЕЙ</w:t>
      </w:r>
    </w:p>
    <w:p w:rsidR="003C7FDB" w:rsidRPr="00610585" w:rsidRDefault="003C7FDB" w:rsidP="003C7FDB">
      <w:pPr>
        <w:tabs>
          <w:tab w:val="left" w:pos="6798"/>
        </w:tabs>
        <w:jc w:val="both"/>
        <w:rPr>
          <w:b/>
          <w:kern w:val="2"/>
          <w:sz w:val="27"/>
          <w:szCs w:val="27"/>
        </w:rPr>
      </w:pPr>
      <w:r w:rsidRPr="00610585">
        <w:rPr>
          <w:b/>
          <w:kern w:val="2"/>
          <w:sz w:val="27"/>
          <w:szCs w:val="27"/>
        </w:rPr>
        <w:t>СЕЛЬСКОГО ПОСЕЛЕНИЯ</w:t>
      </w:r>
    </w:p>
    <w:p w:rsidR="003C7FDB" w:rsidRPr="00610585" w:rsidRDefault="003C7FDB" w:rsidP="003C7FDB">
      <w:pPr>
        <w:jc w:val="both"/>
        <w:rPr>
          <w:b/>
          <w:kern w:val="2"/>
          <w:sz w:val="27"/>
          <w:szCs w:val="27"/>
        </w:rPr>
      </w:pPr>
      <w:r w:rsidRPr="00610585">
        <w:rPr>
          <w:b/>
          <w:kern w:val="2"/>
          <w:sz w:val="27"/>
          <w:szCs w:val="27"/>
        </w:rPr>
        <w:t xml:space="preserve">        МАЛЫЙ ТОЛКАЙ</w:t>
      </w:r>
    </w:p>
    <w:p w:rsidR="003C7FDB" w:rsidRPr="00610585" w:rsidRDefault="003C7FDB" w:rsidP="003C7FDB">
      <w:pPr>
        <w:ind w:right="4855"/>
        <w:jc w:val="both"/>
        <w:rPr>
          <w:b/>
          <w:kern w:val="2"/>
          <w:sz w:val="27"/>
          <w:szCs w:val="27"/>
        </w:rPr>
      </w:pPr>
      <w:r w:rsidRPr="00610585">
        <w:rPr>
          <w:b/>
          <w:kern w:val="2"/>
          <w:sz w:val="27"/>
          <w:szCs w:val="27"/>
        </w:rPr>
        <w:t>МУНИЦИПАЛЬНОГО РАЙОНА</w:t>
      </w:r>
    </w:p>
    <w:p w:rsidR="003C7FDB" w:rsidRPr="00610585" w:rsidRDefault="003C7FDB" w:rsidP="003C7FDB">
      <w:pPr>
        <w:jc w:val="both"/>
        <w:rPr>
          <w:b/>
          <w:kern w:val="2"/>
          <w:sz w:val="27"/>
          <w:szCs w:val="27"/>
        </w:rPr>
      </w:pPr>
      <w:r w:rsidRPr="00610585">
        <w:rPr>
          <w:b/>
          <w:kern w:val="2"/>
          <w:sz w:val="27"/>
          <w:szCs w:val="27"/>
        </w:rPr>
        <w:t xml:space="preserve">       ПОХВИСТНЕВСКИЙ</w:t>
      </w:r>
    </w:p>
    <w:p w:rsidR="003C7FDB" w:rsidRPr="00610585" w:rsidRDefault="003C7FDB" w:rsidP="003C7FDB">
      <w:pPr>
        <w:jc w:val="both"/>
        <w:rPr>
          <w:b/>
          <w:kern w:val="2"/>
          <w:sz w:val="27"/>
          <w:szCs w:val="27"/>
        </w:rPr>
      </w:pPr>
      <w:r w:rsidRPr="00610585">
        <w:rPr>
          <w:b/>
          <w:kern w:val="2"/>
          <w:sz w:val="27"/>
          <w:szCs w:val="27"/>
        </w:rPr>
        <w:t xml:space="preserve">   САМАРСКОЙ ОБЛАСТИ</w:t>
      </w:r>
    </w:p>
    <w:p w:rsidR="003C7FDB" w:rsidRPr="00610585" w:rsidRDefault="003C7FDB" w:rsidP="003C7FDB">
      <w:pPr>
        <w:jc w:val="both"/>
        <w:rPr>
          <w:b/>
          <w:kern w:val="2"/>
          <w:sz w:val="27"/>
          <w:szCs w:val="27"/>
        </w:rPr>
      </w:pPr>
      <w:r w:rsidRPr="00610585">
        <w:rPr>
          <w:b/>
          <w:kern w:val="2"/>
          <w:sz w:val="27"/>
          <w:szCs w:val="27"/>
        </w:rPr>
        <w:t xml:space="preserve">            третьего созыва</w:t>
      </w:r>
    </w:p>
    <w:p w:rsidR="003C7FDB" w:rsidRPr="00610585" w:rsidRDefault="003C7FDB" w:rsidP="003C7FDB">
      <w:pPr>
        <w:jc w:val="both"/>
        <w:rPr>
          <w:b/>
          <w:kern w:val="2"/>
          <w:sz w:val="27"/>
          <w:szCs w:val="27"/>
        </w:rPr>
      </w:pPr>
      <w:r w:rsidRPr="00610585">
        <w:rPr>
          <w:b/>
          <w:kern w:val="2"/>
          <w:sz w:val="27"/>
          <w:szCs w:val="27"/>
        </w:rPr>
        <w:t xml:space="preserve">              РЕШЕНИЕ</w:t>
      </w:r>
    </w:p>
    <w:p w:rsidR="003C7FDB" w:rsidRPr="00610585" w:rsidRDefault="003C7FDB" w:rsidP="003C7FDB">
      <w:pPr>
        <w:jc w:val="both"/>
        <w:rPr>
          <w:kern w:val="2"/>
          <w:sz w:val="27"/>
          <w:szCs w:val="27"/>
        </w:rPr>
      </w:pPr>
      <w:r w:rsidRPr="00610585">
        <w:rPr>
          <w:kern w:val="2"/>
          <w:sz w:val="27"/>
          <w:szCs w:val="27"/>
        </w:rPr>
        <w:t xml:space="preserve"> № 56 от «30»января 2017 г.</w:t>
      </w:r>
    </w:p>
    <w:p w:rsidR="003C7FDB" w:rsidRPr="00610585" w:rsidRDefault="003C7FDB" w:rsidP="003C7FDB">
      <w:pPr>
        <w:jc w:val="both"/>
        <w:rPr>
          <w:b/>
          <w:kern w:val="2"/>
          <w:sz w:val="27"/>
          <w:szCs w:val="27"/>
        </w:rPr>
      </w:pPr>
      <w:r w:rsidRPr="00610585">
        <w:rPr>
          <w:b/>
          <w:kern w:val="2"/>
          <w:sz w:val="27"/>
          <w:szCs w:val="27"/>
        </w:rPr>
        <w:t xml:space="preserve">                с.Малый</w:t>
      </w:r>
      <w:proofErr w:type="gramStart"/>
      <w:r w:rsidRPr="00610585">
        <w:rPr>
          <w:b/>
          <w:kern w:val="2"/>
          <w:sz w:val="27"/>
          <w:szCs w:val="27"/>
        </w:rPr>
        <w:t xml:space="preserve"> Т</w:t>
      </w:r>
      <w:proofErr w:type="gramEnd"/>
      <w:r w:rsidRPr="00610585">
        <w:rPr>
          <w:b/>
          <w:kern w:val="2"/>
          <w:sz w:val="27"/>
          <w:szCs w:val="27"/>
        </w:rPr>
        <w:t>олкай</w:t>
      </w:r>
    </w:p>
    <w:p w:rsidR="003C7FDB" w:rsidRPr="00610585" w:rsidRDefault="003C7FDB" w:rsidP="003C7FDB">
      <w:pPr>
        <w:jc w:val="both"/>
        <w:rPr>
          <w:sz w:val="27"/>
          <w:szCs w:val="27"/>
        </w:rPr>
      </w:pPr>
    </w:p>
    <w:p w:rsidR="003C7FDB" w:rsidRPr="00610585" w:rsidRDefault="003C7FDB" w:rsidP="003C7FDB">
      <w:pPr>
        <w:jc w:val="center"/>
        <w:rPr>
          <w:b/>
          <w:sz w:val="27"/>
          <w:szCs w:val="27"/>
        </w:rPr>
      </w:pPr>
      <w:r w:rsidRPr="00610585">
        <w:rPr>
          <w:b/>
          <w:sz w:val="27"/>
          <w:szCs w:val="27"/>
        </w:rPr>
        <w:t>О внесении изменений в Устав сельского поселения Малый</w:t>
      </w:r>
      <w:proofErr w:type="gramStart"/>
      <w:r w:rsidRPr="00610585">
        <w:rPr>
          <w:b/>
          <w:sz w:val="27"/>
          <w:szCs w:val="27"/>
        </w:rPr>
        <w:t xml:space="preserve"> Т</w:t>
      </w:r>
      <w:proofErr w:type="gramEnd"/>
      <w:r w:rsidRPr="00610585">
        <w:rPr>
          <w:b/>
          <w:sz w:val="27"/>
          <w:szCs w:val="27"/>
        </w:rPr>
        <w:t>олкай муниципального района Похвистневский Самарской области</w:t>
      </w:r>
    </w:p>
    <w:p w:rsidR="003C7FDB" w:rsidRPr="00610585" w:rsidRDefault="003C7FDB" w:rsidP="003C7FDB">
      <w:pPr>
        <w:spacing w:after="120"/>
        <w:ind w:firstLine="567"/>
        <w:jc w:val="both"/>
        <w:rPr>
          <w:sz w:val="27"/>
          <w:szCs w:val="27"/>
        </w:rPr>
      </w:pPr>
      <w:r w:rsidRPr="00610585">
        <w:rPr>
          <w:sz w:val="27"/>
          <w:szCs w:val="27"/>
        </w:rPr>
        <w:t>Рассмотрев предложенные Главой сельского поселения Малый</w:t>
      </w:r>
      <w:proofErr w:type="gramStart"/>
      <w:r w:rsidRPr="00610585">
        <w:rPr>
          <w:sz w:val="27"/>
          <w:szCs w:val="27"/>
        </w:rPr>
        <w:t xml:space="preserve"> Т</w:t>
      </w:r>
      <w:proofErr w:type="gramEnd"/>
      <w:r w:rsidRPr="00610585">
        <w:rPr>
          <w:sz w:val="27"/>
          <w:szCs w:val="27"/>
        </w:rPr>
        <w:t>олкай изменения в Устав сельского поселения Малый Толкай муниципального района Похвистневский Самарской области и в соответствии с Федеральным законом от 06.10.2003 г. № 131 – ФЗ «Об общих принципах организации местного самоуправления в Российской Федерации», Уставом сельского поселения Малый Толкай муниципального района Похвистневский Самарской области, Заключением по проведению публичных слушаний от «29»января 2017 г., Собрание представителей сельского поселения Малый</w:t>
      </w:r>
      <w:proofErr w:type="gramStart"/>
      <w:r w:rsidRPr="00610585">
        <w:rPr>
          <w:sz w:val="27"/>
          <w:szCs w:val="27"/>
        </w:rPr>
        <w:t xml:space="preserve"> Т</w:t>
      </w:r>
      <w:proofErr w:type="gramEnd"/>
      <w:r w:rsidRPr="00610585">
        <w:rPr>
          <w:sz w:val="27"/>
          <w:szCs w:val="27"/>
        </w:rPr>
        <w:t>олкай.</w:t>
      </w:r>
    </w:p>
    <w:p w:rsidR="003C7FDB" w:rsidRPr="00610585" w:rsidRDefault="003C7FDB" w:rsidP="00610585">
      <w:pPr>
        <w:jc w:val="center"/>
        <w:rPr>
          <w:b/>
          <w:sz w:val="27"/>
          <w:szCs w:val="27"/>
        </w:rPr>
      </w:pPr>
      <w:r w:rsidRPr="00610585">
        <w:rPr>
          <w:b/>
          <w:sz w:val="27"/>
          <w:szCs w:val="27"/>
        </w:rPr>
        <w:t>РЕШИЛО:</w:t>
      </w:r>
    </w:p>
    <w:p w:rsidR="003C7FDB" w:rsidRPr="00610585" w:rsidRDefault="003C7FDB" w:rsidP="00610585">
      <w:pPr>
        <w:jc w:val="both"/>
        <w:rPr>
          <w:sz w:val="27"/>
          <w:szCs w:val="27"/>
        </w:rPr>
      </w:pPr>
      <w:r w:rsidRPr="00610585">
        <w:rPr>
          <w:sz w:val="27"/>
          <w:szCs w:val="27"/>
        </w:rPr>
        <w:t>1. Внести в Устав сельского поселения Малый</w:t>
      </w:r>
      <w:proofErr w:type="gramStart"/>
      <w:r w:rsidRPr="00610585">
        <w:rPr>
          <w:sz w:val="27"/>
          <w:szCs w:val="27"/>
        </w:rPr>
        <w:t xml:space="preserve"> Т</w:t>
      </w:r>
      <w:proofErr w:type="gramEnd"/>
      <w:r w:rsidRPr="00610585">
        <w:rPr>
          <w:sz w:val="27"/>
          <w:szCs w:val="27"/>
        </w:rPr>
        <w:t>олкай муниципального района Похвистневский Самарской области следующие изменения:</w:t>
      </w:r>
    </w:p>
    <w:p w:rsidR="003C7FDB" w:rsidRPr="00610585" w:rsidRDefault="003C7FDB" w:rsidP="00610585">
      <w:pPr>
        <w:ind w:firstLine="565"/>
        <w:jc w:val="both"/>
        <w:rPr>
          <w:b/>
          <w:sz w:val="27"/>
          <w:szCs w:val="27"/>
        </w:rPr>
      </w:pPr>
      <w:r w:rsidRPr="00610585">
        <w:rPr>
          <w:b/>
          <w:sz w:val="27"/>
          <w:szCs w:val="27"/>
        </w:rPr>
        <w:t>1.1</w:t>
      </w:r>
      <w:r w:rsidRPr="00610585">
        <w:rPr>
          <w:sz w:val="27"/>
          <w:szCs w:val="27"/>
        </w:rPr>
        <w:t xml:space="preserve">. </w:t>
      </w:r>
      <w:r w:rsidRPr="00610585">
        <w:rPr>
          <w:b/>
          <w:sz w:val="27"/>
          <w:szCs w:val="27"/>
        </w:rPr>
        <w:t>пункт 17 статьи 7 – изложить в новой редакции:</w:t>
      </w:r>
    </w:p>
    <w:p w:rsidR="003C7FDB" w:rsidRPr="00610585" w:rsidRDefault="003C7FDB" w:rsidP="00610585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  <w:r w:rsidRPr="00610585">
        <w:rPr>
          <w:sz w:val="27"/>
          <w:szCs w:val="27"/>
        </w:rPr>
        <w:t>«</w:t>
      </w:r>
      <w:r w:rsidRPr="00610585">
        <w:rPr>
          <w:bCs/>
          <w:color w:val="000000"/>
          <w:sz w:val="27"/>
          <w:szCs w:val="27"/>
        </w:rPr>
        <w:t>17)</w:t>
      </w:r>
      <w:r w:rsidRPr="00610585">
        <w:rPr>
          <w:b/>
          <w:sz w:val="27"/>
          <w:szCs w:val="27"/>
        </w:rPr>
        <w:t xml:space="preserve">  </w:t>
      </w:r>
      <w:r w:rsidRPr="00610585">
        <w:rPr>
          <w:sz w:val="27"/>
          <w:szCs w:val="27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</w:t>
      </w:r>
      <w:r w:rsidR="00610585" w:rsidRPr="00610585">
        <w:rPr>
          <w:sz w:val="27"/>
          <w:szCs w:val="27"/>
        </w:rPr>
        <w:t>портивных мероприятий поселения;</w:t>
      </w:r>
      <w:r w:rsidRPr="00610585">
        <w:rPr>
          <w:bCs/>
          <w:color w:val="000000"/>
          <w:sz w:val="27"/>
          <w:szCs w:val="27"/>
        </w:rPr>
        <w:t xml:space="preserve">                         </w:t>
      </w:r>
      <w:r w:rsidRPr="00610585">
        <w:rPr>
          <w:b/>
          <w:bCs/>
          <w:color w:val="000000"/>
          <w:sz w:val="27"/>
          <w:szCs w:val="27"/>
        </w:rPr>
        <w:t xml:space="preserve">1.2.  Подпункт 4 пункта 2 статьи 21.1- изложить в новой редакции: </w:t>
      </w:r>
    </w:p>
    <w:p w:rsidR="003C7FDB" w:rsidRPr="00610585" w:rsidRDefault="003C7FDB" w:rsidP="00610585">
      <w:pPr>
        <w:jc w:val="both"/>
        <w:rPr>
          <w:bCs/>
          <w:iCs/>
          <w:snapToGrid w:val="0"/>
          <w:sz w:val="27"/>
          <w:szCs w:val="27"/>
        </w:rPr>
      </w:pPr>
      <w:r w:rsidRPr="00610585">
        <w:rPr>
          <w:sz w:val="27"/>
          <w:szCs w:val="27"/>
        </w:rPr>
        <w:t xml:space="preserve"> 4)  принятие </w:t>
      </w:r>
      <w:r w:rsidRPr="00610585">
        <w:rPr>
          <w:snapToGrid w:val="0"/>
          <w:sz w:val="27"/>
          <w:szCs w:val="27"/>
        </w:rPr>
        <w:t>Главой поселения</w:t>
      </w:r>
      <w:r w:rsidRPr="00610585">
        <w:rPr>
          <w:sz w:val="27"/>
          <w:szCs w:val="27"/>
        </w:rPr>
        <w:t xml:space="preserve"> муниципальных правовых актов, совершение</w:t>
      </w:r>
      <w:r w:rsidRPr="00610585">
        <w:rPr>
          <w:snapToGrid w:val="0"/>
          <w:sz w:val="27"/>
          <w:szCs w:val="27"/>
        </w:rPr>
        <w:t xml:space="preserve"> Главой поселения </w:t>
      </w:r>
      <w:r w:rsidRPr="00610585">
        <w:rPr>
          <w:sz w:val="27"/>
          <w:szCs w:val="27"/>
        </w:rPr>
        <w:t xml:space="preserve">деяний (действий или бездействия), повлекших за собой  нарушение прав жителей </w:t>
      </w:r>
      <w:r w:rsidRPr="00610585">
        <w:rPr>
          <w:snapToGrid w:val="0"/>
          <w:sz w:val="27"/>
          <w:szCs w:val="27"/>
        </w:rPr>
        <w:t>сельского поселения.</w:t>
      </w:r>
    </w:p>
    <w:p w:rsidR="003C7FDB" w:rsidRPr="00610585" w:rsidRDefault="003C7FDB" w:rsidP="00610585">
      <w:pPr>
        <w:tabs>
          <w:tab w:val="left" w:pos="-113"/>
        </w:tabs>
        <w:autoSpaceDN w:val="0"/>
        <w:adjustRightInd w:val="0"/>
        <w:jc w:val="both"/>
        <w:rPr>
          <w:sz w:val="27"/>
          <w:szCs w:val="27"/>
        </w:rPr>
      </w:pPr>
    </w:p>
    <w:p w:rsidR="003C7FDB" w:rsidRPr="00610585" w:rsidRDefault="003C7FDB" w:rsidP="00610585">
      <w:pPr>
        <w:tabs>
          <w:tab w:val="left" w:pos="-113"/>
        </w:tabs>
        <w:autoSpaceDN w:val="0"/>
        <w:adjustRightInd w:val="0"/>
        <w:jc w:val="both"/>
        <w:rPr>
          <w:sz w:val="27"/>
          <w:szCs w:val="27"/>
        </w:rPr>
      </w:pPr>
      <w:r w:rsidRPr="00610585">
        <w:rPr>
          <w:sz w:val="27"/>
          <w:szCs w:val="27"/>
        </w:rPr>
        <w:t xml:space="preserve">2. Поручить Главе </w:t>
      </w:r>
      <w:r w:rsidRPr="00610585">
        <w:rPr>
          <w:bCs/>
          <w:sz w:val="27"/>
          <w:szCs w:val="27"/>
        </w:rPr>
        <w:t xml:space="preserve">сельского поселения </w:t>
      </w:r>
      <w:r w:rsidRPr="00610585">
        <w:rPr>
          <w:noProof/>
          <w:sz w:val="27"/>
          <w:szCs w:val="27"/>
        </w:rPr>
        <w:t xml:space="preserve">Малый Толкай </w:t>
      </w:r>
      <w:r w:rsidRPr="00610585">
        <w:rPr>
          <w:bCs/>
          <w:sz w:val="27"/>
          <w:szCs w:val="27"/>
        </w:rPr>
        <w:t xml:space="preserve">муниципального района Похвистневский </w:t>
      </w:r>
      <w:r w:rsidRPr="00610585">
        <w:rPr>
          <w:sz w:val="27"/>
          <w:szCs w:val="27"/>
        </w:rPr>
        <w:t>Самарской области (далее – Глава поселения)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3C7FDB" w:rsidRPr="00610585" w:rsidRDefault="003C7FDB" w:rsidP="00610585">
      <w:pPr>
        <w:tabs>
          <w:tab w:val="left" w:pos="0"/>
        </w:tabs>
        <w:autoSpaceDN w:val="0"/>
        <w:adjustRightInd w:val="0"/>
        <w:ind w:firstLine="567"/>
        <w:jc w:val="both"/>
        <w:rPr>
          <w:sz w:val="27"/>
          <w:szCs w:val="27"/>
        </w:rPr>
      </w:pPr>
      <w:r w:rsidRPr="00610585">
        <w:rPr>
          <w:sz w:val="27"/>
          <w:szCs w:val="27"/>
        </w:rPr>
        <w:t xml:space="preserve">После государственной регистрации вносимых настоящим Решением изменений в Устав </w:t>
      </w:r>
      <w:r w:rsidRPr="00610585">
        <w:rPr>
          <w:bCs/>
          <w:sz w:val="27"/>
          <w:szCs w:val="27"/>
        </w:rPr>
        <w:t xml:space="preserve">сельского поселения </w:t>
      </w:r>
      <w:r w:rsidRPr="00610585">
        <w:rPr>
          <w:noProof/>
          <w:sz w:val="27"/>
          <w:szCs w:val="27"/>
        </w:rPr>
        <w:t xml:space="preserve">Малый Толкай </w:t>
      </w:r>
      <w:r w:rsidRPr="00610585">
        <w:rPr>
          <w:bCs/>
          <w:sz w:val="27"/>
          <w:szCs w:val="27"/>
        </w:rPr>
        <w:t>муниципального района Похвистневский</w:t>
      </w:r>
      <w:r w:rsidRPr="00610585">
        <w:rPr>
          <w:sz w:val="27"/>
          <w:szCs w:val="27"/>
        </w:rPr>
        <w:t xml:space="preserve"> Самарской области осуществить официальное опубликование настоящего Решения.</w:t>
      </w:r>
    </w:p>
    <w:p w:rsidR="003C7FDB" w:rsidRDefault="003C7FDB" w:rsidP="003C7FDB">
      <w:pPr>
        <w:tabs>
          <w:tab w:val="left" w:pos="0"/>
        </w:tabs>
        <w:autoSpaceDN w:val="0"/>
        <w:adjustRightInd w:val="0"/>
        <w:jc w:val="both"/>
        <w:rPr>
          <w:sz w:val="27"/>
          <w:szCs w:val="27"/>
        </w:rPr>
      </w:pPr>
      <w:r w:rsidRPr="00610585">
        <w:rPr>
          <w:sz w:val="27"/>
          <w:szCs w:val="27"/>
        </w:rPr>
        <w:t>3. Настоящее Решение вступает в силу со дня официального опубликования.</w:t>
      </w:r>
    </w:p>
    <w:p w:rsidR="00610585" w:rsidRPr="00610585" w:rsidRDefault="00610585" w:rsidP="003C7FDB">
      <w:pPr>
        <w:tabs>
          <w:tab w:val="left" w:pos="0"/>
        </w:tabs>
        <w:autoSpaceDN w:val="0"/>
        <w:adjustRightInd w:val="0"/>
        <w:jc w:val="both"/>
        <w:rPr>
          <w:sz w:val="27"/>
          <w:szCs w:val="27"/>
        </w:rPr>
      </w:pPr>
      <w:bookmarkStart w:id="0" w:name="_GoBack"/>
      <w:bookmarkEnd w:id="0"/>
    </w:p>
    <w:p w:rsidR="003C7FDB" w:rsidRPr="00610585" w:rsidRDefault="003C7FDB" w:rsidP="003C7FDB">
      <w:pPr>
        <w:tabs>
          <w:tab w:val="left" w:pos="6885"/>
        </w:tabs>
        <w:jc w:val="both"/>
        <w:outlineLvl w:val="0"/>
        <w:rPr>
          <w:sz w:val="27"/>
          <w:szCs w:val="27"/>
        </w:rPr>
      </w:pPr>
      <w:r w:rsidRPr="00610585">
        <w:rPr>
          <w:sz w:val="27"/>
          <w:szCs w:val="27"/>
        </w:rPr>
        <w:t>Председатель Собрания представителей</w:t>
      </w:r>
      <w:r w:rsidRPr="00610585">
        <w:rPr>
          <w:sz w:val="27"/>
          <w:szCs w:val="27"/>
        </w:rPr>
        <w:tab/>
        <w:t xml:space="preserve"> </w:t>
      </w:r>
      <w:proofErr w:type="spellStart"/>
      <w:r w:rsidRPr="00610585">
        <w:rPr>
          <w:sz w:val="27"/>
          <w:szCs w:val="27"/>
        </w:rPr>
        <w:t>Н.Н.Львов</w:t>
      </w:r>
      <w:proofErr w:type="spellEnd"/>
    </w:p>
    <w:p w:rsidR="003C7FDB" w:rsidRPr="00610585" w:rsidRDefault="003C7FDB" w:rsidP="00610585">
      <w:pPr>
        <w:jc w:val="both"/>
        <w:outlineLvl w:val="0"/>
        <w:rPr>
          <w:sz w:val="27"/>
          <w:szCs w:val="27"/>
        </w:rPr>
      </w:pPr>
      <w:r w:rsidRPr="00610585">
        <w:rPr>
          <w:sz w:val="27"/>
          <w:szCs w:val="27"/>
        </w:rPr>
        <w:t>сельского поселения Малый</w:t>
      </w:r>
      <w:proofErr w:type="gramStart"/>
      <w:r w:rsidRPr="00610585">
        <w:rPr>
          <w:sz w:val="27"/>
          <w:szCs w:val="27"/>
        </w:rPr>
        <w:t xml:space="preserve"> Т</w:t>
      </w:r>
      <w:proofErr w:type="gramEnd"/>
      <w:r w:rsidRPr="00610585">
        <w:rPr>
          <w:sz w:val="27"/>
          <w:szCs w:val="27"/>
        </w:rPr>
        <w:t>олкай</w:t>
      </w:r>
    </w:p>
    <w:p w:rsidR="003C7FDB" w:rsidRPr="00610585" w:rsidRDefault="003C7FDB" w:rsidP="003C7FDB">
      <w:pPr>
        <w:tabs>
          <w:tab w:val="left" w:pos="1200"/>
        </w:tabs>
        <w:rPr>
          <w:sz w:val="27"/>
          <w:szCs w:val="27"/>
        </w:rPr>
      </w:pPr>
      <w:r w:rsidRPr="00610585">
        <w:rPr>
          <w:sz w:val="27"/>
          <w:szCs w:val="27"/>
        </w:rPr>
        <w:t xml:space="preserve">Глава сельского поселения </w:t>
      </w:r>
    </w:p>
    <w:p w:rsidR="003C7FDB" w:rsidRPr="00610585" w:rsidRDefault="003C7FDB" w:rsidP="003C7FDB">
      <w:pPr>
        <w:tabs>
          <w:tab w:val="left" w:pos="0"/>
        </w:tabs>
        <w:autoSpaceDN w:val="0"/>
        <w:adjustRightInd w:val="0"/>
        <w:jc w:val="both"/>
        <w:rPr>
          <w:sz w:val="27"/>
          <w:szCs w:val="27"/>
        </w:rPr>
      </w:pPr>
      <w:r w:rsidRPr="00610585">
        <w:rPr>
          <w:sz w:val="27"/>
          <w:szCs w:val="27"/>
        </w:rPr>
        <w:t>Малый</w:t>
      </w:r>
      <w:proofErr w:type="gramStart"/>
      <w:r w:rsidRPr="00610585">
        <w:rPr>
          <w:sz w:val="27"/>
          <w:szCs w:val="27"/>
        </w:rPr>
        <w:t xml:space="preserve"> Т</w:t>
      </w:r>
      <w:proofErr w:type="gramEnd"/>
      <w:r w:rsidRPr="00610585">
        <w:rPr>
          <w:sz w:val="27"/>
          <w:szCs w:val="27"/>
        </w:rPr>
        <w:t xml:space="preserve">олкай                                          </w:t>
      </w:r>
      <w:r w:rsidRPr="00610585">
        <w:rPr>
          <w:sz w:val="27"/>
          <w:szCs w:val="27"/>
        </w:rPr>
        <w:tab/>
      </w:r>
      <w:r w:rsidRPr="00610585">
        <w:rPr>
          <w:sz w:val="27"/>
          <w:szCs w:val="27"/>
        </w:rPr>
        <w:tab/>
      </w:r>
      <w:r w:rsidRPr="00610585">
        <w:rPr>
          <w:sz w:val="27"/>
          <w:szCs w:val="27"/>
        </w:rPr>
        <w:tab/>
        <w:t xml:space="preserve">         В.Н.Старков </w:t>
      </w:r>
    </w:p>
    <w:p w:rsidR="00884B4D" w:rsidRPr="00610585" w:rsidRDefault="00884B4D" w:rsidP="003C7FDB">
      <w:pPr>
        <w:rPr>
          <w:sz w:val="27"/>
          <w:szCs w:val="27"/>
        </w:rPr>
      </w:pPr>
    </w:p>
    <w:sectPr w:rsidR="00884B4D" w:rsidRPr="00610585" w:rsidSect="00A92D84">
      <w:headerReference w:type="even" r:id="rId8"/>
      <w:headerReference w:type="default" r:id="rId9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93F" w:rsidRDefault="00BD593F">
      <w:r>
        <w:separator/>
      </w:r>
    </w:p>
  </w:endnote>
  <w:endnote w:type="continuationSeparator" w:id="0">
    <w:p w:rsidR="00BD593F" w:rsidRDefault="00BD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93F" w:rsidRDefault="00BD593F">
      <w:r>
        <w:separator/>
      </w:r>
    </w:p>
  </w:footnote>
  <w:footnote w:type="continuationSeparator" w:id="0">
    <w:p w:rsidR="00BD593F" w:rsidRDefault="00BD5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1A" w:rsidRDefault="0078486A" w:rsidP="005B23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1C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731A" w:rsidRDefault="00BD59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1A" w:rsidRDefault="0078486A" w:rsidP="005B23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1C6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65EB">
      <w:rPr>
        <w:rStyle w:val="a5"/>
        <w:noProof/>
      </w:rPr>
      <w:t>2</w:t>
    </w:r>
    <w:r>
      <w:rPr>
        <w:rStyle w:val="a5"/>
      </w:rPr>
      <w:fldChar w:fldCharType="end"/>
    </w:r>
  </w:p>
  <w:p w:rsidR="0063731A" w:rsidRDefault="00BD59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8F0"/>
    <w:rsid w:val="00071027"/>
    <w:rsid w:val="00190116"/>
    <w:rsid w:val="00231C6F"/>
    <w:rsid w:val="00266EE7"/>
    <w:rsid w:val="002965EB"/>
    <w:rsid w:val="003C7FDB"/>
    <w:rsid w:val="00401CE2"/>
    <w:rsid w:val="00433161"/>
    <w:rsid w:val="004650BB"/>
    <w:rsid w:val="00610585"/>
    <w:rsid w:val="00671F3D"/>
    <w:rsid w:val="00674821"/>
    <w:rsid w:val="00682025"/>
    <w:rsid w:val="006B56A9"/>
    <w:rsid w:val="0078486A"/>
    <w:rsid w:val="00792DC5"/>
    <w:rsid w:val="00884B4D"/>
    <w:rsid w:val="008E45AB"/>
    <w:rsid w:val="00A948F0"/>
    <w:rsid w:val="00B35DAF"/>
    <w:rsid w:val="00B86316"/>
    <w:rsid w:val="00BD593F"/>
    <w:rsid w:val="00C11688"/>
    <w:rsid w:val="00D00014"/>
    <w:rsid w:val="00D374BA"/>
    <w:rsid w:val="00E864C4"/>
    <w:rsid w:val="00E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1C6F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4">
    <w:name w:val="Верхний колонтитул Знак"/>
    <w:basedOn w:val="a0"/>
    <w:link w:val="a3"/>
    <w:rsid w:val="00231C6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31C6F"/>
  </w:style>
  <w:style w:type="paragraph" w:styleId="a6">
    <w:name w:val="Balloon Text"/>
    <w:basedOn w:val="a"/>
    <w:link w:val="a7"/>
    <w:uiPriority w:val="99"/>
    <w:semiHidden/>
    <w:unhideWhenUsed/>
    <w:rsid w:val="004650B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4650BB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3C7FDB"/>
    <w:rPr>
      <w:strike w:val="0"/>
      <w:dstrike w:val="0"/>
      <w:color w:val="006BAC"/>
      <w:u w:val="none"/>
      <w:effect w:val="none"/>
      <w:vertAlign w:val="baseline"/>
    </w:rPr>
  </w:style>
  <w:style w:type="paragraph" w:customStyle="1" w:styleId="s1">
    <w:name w:val="s_1"/>
    <w:basedOn w:val="a"/>
    <w:rsid w:val="003C7F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1C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231C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31C6F"/>
  </w:style>
  <w:style w:type="paragraph" w:styleId="a6">
    <w:name w:val="Balloon Text"/>
    <w:basedOn w:val="a"/>
    <w:link w:val="a7"/>
    <w:uiPriority w:val="99"/>
    <w:semiHidden/>
    <w:unhideWhenUsed/>
    <w:rsid w:val="0046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 Малый Толкай</cp:lastModifiedBy>
  <cp:revision>14</cp:revision>
  <cp:lastPrinted>2017-03-01T05:39:00Z</cp:lastPrinted>
  <dcterms:created xsi:type="dcterms:W3CDTF">2016-01-11T06:18:00Z</dcterms:created>
  <dcterms:modified xsi:type="dcterms:W3CDTF">2017-03-01T05:58:00Z</dcterms:modified>
</cp:coreProperties>
</file>