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A22B86" w:rsidRPr="00676CED" w:rsidTr="00A22B86">
        <w:tc>
          <w:tcPr>
            <w:tcW w:w="3167" w:type="dxa"/>
          </w:tcPr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A22B86" w:rsidRPr="00676CED" w:rsidRDefault="00A44D61" w:rsidP="00A22B8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>
              <w:rPr>
                <w:rFonts w:eastAsia="Lucida Sans Unicode"/>
                <w:b/>
                <w:kern w:val="1"/>
                <w:sz w:val="28"/>
                <w:szCs w:val="28"/>
              </w:rPr>
              <w:t>МАЛЫЙ ТОЛКАЙ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A22B86" w:rsidRPr="00C80123" w:rsidRDefault="00C80123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u w:val="single"/>
              </w:rPr>
            </w:pPr>
            <w:r w:rsidRPr="00C80123">
              <w:rPr>
                <w:rFonts w:eastAsia="Lucida Sans Unicode"/>
                <w:kern w:val="1"/>
                <w:u w:val="single"/>
              </w:rPr>
              <w:t>02.11</w:t>
            </w:r>
            <w:r w:rsidR="00FB0DB8" w:rsidRPr="00C80123">
              <w:rPr>
                <w:rFonts w:eastAsia="Lucida Sans Unicode"/>
                <w:kern w:val="1"/>
                <w:u w:val="single"/>
              </w:rPr>
              <w:t>.2015</w:t>
            </w:r>
            <w:r w:rsidRPr="00C80123">
              <w:rPr>
                <w:rFonts w:eastAsia="Lucida Sans Unicode"/>
                <w:kern w:val="1"/>
                <w:u w:val="single"/>
              </w:rPr>
              <w:t xml:space="preserve"> № 61</w:t>
            </w:r>
          </w:p>
          <w:p w:rsidR="00A22B86" w:rsidRPr="00676CED" w:rsidRDefault="00A22B86" w:rsidP="00A44D61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676CED">
              <w:rPr>
                <w:rFonts w:eastAsia="Lucida Sans Unicode"/>
                <w:kern w:val="1"/>
                <w:sz w:val="18"/>
                <w:szCs w:val="18"/>
              </w:rPr>
              <w:t>с.</w:t>
            </w:r>
            <w:r w:rsidR="00A44D61">
              <w:rPr>
                <w:rFonts w:eastAsia="Lucida Sans Unicode"/>
                <w:kern w:val="1"/>
                <w:sz w:val="18"/>
                <w:szCs w:val="18"/>
              </w:rPr>
              <w:t>Малый</w:t>
            </w:r>
            <w:proofErr w:type="gramStart"/>
            <w:r w:rsidR="00A44D61">
              <w:rPr>
                <w:rFonts w:eastAsia="Lucida Sans Unicode"/>
                <w:kern w:val="1"/>
                <w:sz w:val="18"/>
                <w:szCs w:val="18"/>
              </w:rPr>
              <w:t xml:space="preserve"> Т</w:t>
            </w:r>
            <w:proofErr w:type="gramEnd"/>
            <w:r w:rsidR="00A44D61">
              <w:rPr>
                <w:rFonts w:eastAsia="Lucida Sans Unicode"/>
                <w:kern w:val="1"/>
                <w:sz w:val="18"/>
                <w:szCs w:val="18"/>
              </w:rPr>
              <w:t>олка</w:t>
            </w:r>
            <w:r w:rsidR="00E9207D">
              <w:rPr>
                <w:rFonts w:eastAsia="Lucida Sans Unicode"/>
                <w:kern w:val="1"/>
                <w:sz w:val="18"/>
                <w:szCs w:val="18"/>
              </w:rPr>
              <w:t>й</w:t>
            </w:r>
          </w:p>
        </w:tc>
        <w:tc>
          <w:tcPr>
            <w:tcW w:w="3401" w:type="dxa"/>
          </w:tcPr>
          <w:p w:rsidR="00A22B86" w:rsidRPr="00676CED" w:rsidRDefault="00A22B86" w:rsidP="00A22B8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A22B86" w:rsidRPr="00676CED" w:rsidRDefault="00A22B86" w:rsidP="00A22B8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A22B86" w:rsidRPr="00676CED" w:rsidRDefault="00A22B86" w:rsidP="00A22B86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A22B86" w:rsidRPr="00A22B86" w:rsidRDefault="00A22B86" w:rsidP="00A22B86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A22B86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A22B86" w:rsidRPr="00A22B86" w:rsidRDefault="00A22B86" w:rsidP="00A22B86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A22B86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услуги </w:t>
      </w:r>
      <w:bookmarkStart w:id="0" w:name="_GoBack"/>
      <w:r w:rsidRPr="00A22B86">
        <w:rPr>
          <w:rFonts w:eastAsia="Lucida Sans Unicode"/>
          <w:kern w:val="1"/>
          <w:sz w:val="22"/>
          <w:szCs w:val="22"/>
          <w:lang w:eastAsia="ar-SA"/>
        </w:rPr>
        <w:t>«</w:t>
      </w:r>
      <w:r w:rsidRPr="00A22B86">
        <w:rPr>
          <w:bCs/>
          <w:sz w:val="22"/>
          <w:szCs w:val="22"/>
        </w:rPr>
        <w:t xml:space="preserve">Выдача согласия на передачу в поднаем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 xml:space="preserve">жилых помещений (части жилого помещения),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proofErr w:type="gramStart"/>
      <w:r w:rsidRPr="00A22B86">
        <w:rPr>
          <w:bCs/>
          <w:sz w:val="22"/>
          <w:szCs w:val="22"/>
        </w:rPr>
        <w:t>занимаемых</w:t>
      </w:r>
      <w:proofErr w:type="gramEnd"/>
      <w:r w:rsidRPr="00A22B86">
        <w:rPr>
          <w:bCs/>
          <w:sz w:val="22"/>
          <w:szCs w:val="22"/>
        </w:rPr>
        <w:t xml:space="preserve"> гражданами – нанимателями жилых</w:t>
      </w:r>
    </w:p>
    <w:p w:rsidR="00A22B86" w:rsidRPr="00B2069C" w:rsidRDefault="00A22B86" w:rsidP="00A22B86">
      <w:pPr>
        <w:outlineLvl w:val="0"/>
        <w:rPr>
          <w:bCs/>
          <w:color w:val="FF0000"/>
          <w:sz w:val="22"/>
          <w:szCs w:val="22"/>
        </w:rPr>
      </w:pPr>
      <w:r w:rsidRPr="00A22B86">
        <w:rPr>
          <w:bCs/>
          <w:sz w:val="22"/>
          <w:szCs w:val="22"/>
        </w:rPr>
        <w:t xml:space="preserve">помещений муниципального жилищного фонда </w:t>
      </w:r>
      <w:r w:rsidR="00B2069C">
        <w:rPr>
          <w:bCs/>
          <w:sz w:val="22"/>
          <w:szCs w:val="22"/>
        </w:rPr>
        <w:t xml:space="preserve">                    </w:t>
      </w:r>
      <w:r w:rsidR="00C80123">
        <w:rPr>
          <w:bCs/>
          <w:color w:val="FF0000"/>
          <w:sz w:val="22"/>
          <w:szCs w:val="22"/>
        </w:rPr>
        <w:t xml:space="preserve">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>по договорам социального найма</w:t>
      </w: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Pr="00A22B86">
        <w:rPr>
          <w:bCs/>
          <w:sz w:val="22"/>
          <w:szCs w:val="22"/>
        </w:rPr>
        <w:t xml:space="preserve"> </w:t>
      </w:r>
    </w:p>
    <w:p w:rsidR="00A22B86" w:rsidRP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 xml:space="preserve">поселения </w:t>
      </w:r>
      <w:r w:rsidR="00A44D61">
        <w:rPr>
          <w:bCs/>
          <w:sz w:val="22"/>
          <w:szCs w:val="22"/>
        </w:rPr>
        <w:t>Малый</w:t>
      </w:r>
      <w:proofErr w:type="gramStart"/>
      <w:r w:rsidR="00A44D61">
        <w:rPr>
          <w:bCs/>
          <w:sz w:val="22"/>
          <w:szCs w:val="22"/>
        </w:rPr>
        <w:t xml:space="preserve"> Т</w:t>
      </w:r>
      <w:proofErr w:type="gramEnd"/>
      <w:r w:rsidR="00A44D61">
        <w:rPr>
          <w:bCs/>
          <w:sz w:val="22"/>
          <w:szCs w:val="22"/>
        </w:rPr>
        <w:t>олкай</w:t>
      </w:r>
      <w:r w:rsidRPr="00A22B86">
        <w:rPr>
          <w:bCs/>
          <w:sz w:val="22"/>
          <w:szCs w:val="22"/>
        </w:rPr>
        <w:t xml:space="preserve"> муниципального </w:t>
      </w:r>
    </w:p>
    <w:p w:rsidR="00A22B86" w:rsidRPr="00A22B86" w:rsidRDefault="00A22B86" w:rsidP="00A22B86">
      <w:pPr>
        <w:outlineLvl w:val="0"/>
        <w:rPr>
          <w:rFonts w:eastAsia="Calibri"/>
          <w:sz w:val="22"/>
          <w:szCs w:val="22"/>
        </w:rPr>
      </w:pPr>
      <w:r w:rsidRPr="00A22B86">
        <w:rPr>
          <w:bCs/>
          <w:sz w:val="22"/>
          <w:szCs w:val="22"/>
        </w:rPr>
        <w:t>района Похвистневский Самарской области</w:t>
      </w:r>
      <w:r w:rsidR="00793D4F">
        <w:rPr>
          <w:bCs/>
          <w:sz w:val="22"/>
          <w:szCs w:val="22"/>
        </w:rPr>
        <w:t>»</w:t>
      </w:r>
    </w:p>
    <w:bookmarkEnd w:id="0"/>
    <w:p w:rsidR="00A22B86" w:rsidRPr="00676CED" w:rsidRDefault="00A22B86" w:rsidP="00A22B86">
      <w:pPr>
        <w:widowControl w:val="0"/>
        <w:suppressAutoHyphens/>
        <w:rPr>
          <w:rFonts w:eastAsia="Lucida Sans Unicode"/>
          <w:kern w:val="1"/>
          <w:sz w:val="20"/>
        </w:rPr>
      </w:pPr>
      <w:r w:rsidRPr="00676CED">
        <w:rPr>
          <w:rFonts w:eastAsia="Lucida Sans Unicode"/>
          <w:kern w:val="1"/>
          <w:sz w:val="20"/>
          <w:lang w:eastAsia="ar-SA"/>
        </w:rPr>
        <w:t xml:space="preserve"> </w:t>
      </w: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 w:rsidR="00A44D61">
        <w:rPr>
          <w:rFonts w:eastAsia="Lucida Sans Unicode"/>
          <w:kern w:val="1"/>
          <w:sz w:val="28"/>
          <w:szCs w:val="28"/>
          <w:lang w:eastAsia="ar-SA"/>
        </w:rPr>
        <w:t>Малый</w:t>
      </w:r>
      <w:proofErr w:type="gramStart"/>
      <w:r w:rsidR="00A44D61">
        <w:rPr>
          <w:rFonts w:eastAsia="Lucida Sans Unicode"/>
          <w:kern w:val="1"/>
          <w:sz w:val="28"/>
          <w:szCs w:val="28"/>
          <w:lang w:eastAsia="ar-SA"/>
        </w:rPr>
        <w:t xml:space="preserve"> Т</w:t>
      </w:r>
      <w:proofErr w:type="gramEnd"/>
      <w:r w:rsidR="00A44D61">
        <w:rPr>
          <w:rFonts w:eastAsia="Lucida Sans Unicode"/>
          <w:kern w:val="1"/>
          <w:sz w:val="28"/>
          <w:szCs w:val="28"/>
          <w:lang w:eastAsia="ar-SA"/>
        </w:rPr>
        <w:t>олкай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A44D61">
        <w:rPr>
          <w:rFonts w:eastAsia="Lucida Sans Unicode"/>
          <w:kern w:val="1"/>
          <w:sz w:val="28"/>
          <w:szCs w:val="28"/>
          <w:lang w:eastAsia="ar-SA"/>
        </w:rPr>
        <w:t>Малый Толкай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A22B86" w:rsidRPr="00CC7290" w:rsidRDefault="00A22B86" w:rsidP="00A22B8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="00793D4F" w:rsidRPr="00160652">
        <w:rPr>
          <w:sz w:val="28"/>
          <w:szCs w:val="28"/>
        </w:rPr>
        <w:t>«</w:t>
      </w:r>
      <w:r w:rsidR="00793D4F"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793D4F">
        <w:rPr>
          <w:bCs/>
          <w:sz w:val="28"/>
          <w:szCs w:val="28"/>
        </w:rPr>
        <w:t xml:space="preserve"> сельского поселения </w:t>
      </w:r>
      <w:r w:rsidR="00A44D61">
        <w:rPr>
          <w:bCs/>
          <w:sz w:val="28"/>
          <w:szCs w:val="28"/>
        </w:rPr>
        <w:t>Малый</w:t>
      </w:r>
      <w:proofErr w:type="gramStart"/>
      <w:r w:rsidR="00A44D61">
        <w:rPr>
          <w:bCs/>
          <w:sz w:val="28"/>
          <w:szCs w:val="28"/>
        </w:rPr>
        <w:t xml:space="preserve"> Т</w:t>
      </w:r>
      <w:proofErr w:type="gramEnd"/>
      <w:r w:rsidR="00A44D61">
        <w:rPr>
          <w:bCs/>
          <w:sz w:val="28"/>
          <w:szCs w:val="28"/>
        </w:rPr>
        <w:t>олкай</w:t>
      </w:r>
      <w:r w:rsidR="00793D4F">
        <w:rPr>
          <w:bCs/>
          <w:sz w:val="28"/>
          <w:szCs w:val="28"/>
        </w:rPr>
        <w:t xml:space="preserve"> муниципального района Похвистневский Самарской области</w:t>
      </w:r>
      <w:r w:rsidR="00793D4F">
        <w:rPr>
          <w:sz w:val="28"/>
          <w:szCs w:val="28"/>
        </w:rPr>
        <w:t>»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A22B86" w:rsidRPr="00CC7290" w:rsidRDefault="00A22B86" w:rsidP="00A22B86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 w:rsidR="00A44D61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Вестник поселения Малый</w:t>
      </w:r>
      <w:proofErr w:type="gramStart"/>
      <w:r w:rsidR="00A44D61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Т</w:t>
      </w:r>
      <w:proofErr w:type="gramEnd"/>
      <w:r w:rsidR="00A44D61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олкай</w:t>
      </w: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A44D61">
        <w:rPr>
          <w:rFonts w:eastAsia="Calibri"/>
          <w:kern w:val="1"/>
          <w:sz w:val="28"/>
          <w:szCs w:val="28"/>
          <w:lang w:eastAsia="ar-SA"/>
        </w:rPr>
        <w:t>Малый Толкай</w:t>
      </w:r>
      <w:r w:rsidRPr="00CC7290">
        <w:rPr>
          <w:rFonts w:eastAsia="Calibri"/>
          <w:kern w:val="1"/>
          <w:sz w:val="28"/>
          <w:szCs w:val="28"/>
          <w:lang w:eastAsia="ar-SA"/>
        </w:rPr>
        <w:t>.</w:t>
      </w:r>
    </w:p>
    <w:p w:rsidR="00A22B86" w:rsidRPr="00CC7290" w:rsidRDefault="00A22B86" w:rsidP="00A22B86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r w:rsidR="00A44D61">
        <w:rPr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A22B86" w:rsidRPr="00CC7290" w:rsidRDefault="00A22B86" w:rsidP="00A22B86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r w:rsidR="00A44D61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В.Н.Старков</w:t>
      </w:r>
    </w:p>
    <w:p w:rsidR="00994D65" w:rsidRPr="00160652" w:rsidRDefault="00994D65" w:rsidP="00994D65">
      <w:pPr>
        <w:widowControl w:val="0"/>
        <w:autoSpaceDE w:val="0"/>
        <w:autoSpaceDN w:val="0"/>
        <w:adjustRightInd w:val="0"/>
        <w:spacing w:after="300"/>
        <w:ind w:firstLine="36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994D65" w:rsidRPr="00DD1DC7" w:rsidTr="00A22B86">
        <w:tc>
          <w:tcPr>
            <w:tcW w:w="4927" w:type="dxa"/>
          </w:tcPr>
          <w:p w:rsidR="00994D65" w:rsidRPr="00DD1DC7" w:rsidRDefault="00994D65" w:rsidP="00A22B86">
            <w:pPr>
              <w:jc w:val="center"/>
            </w:pPr>
            <w:r w:rsidRPr="00DD1DC7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994D65" w:rsidRPr="00DD1DC7" w:rsidTr="00A22B86">
        <w:tc>
          <w:tcPr>
            <w:tcW w:w="4927" w:type="dxa"/>
          </w:tcPr>
          <w:p w:rsidR="00994D65" w:rsidRPr="00DD1DC7" w:rsidRDefault="00994D65" w:rsidP="00793D4F">
            <w:pPr>
              <w:jc w:val="center"/>
            </w:pPr>
            <w:r w:rsidRPr="00DD1DC7">
              <w:rPr>
                <w:sz w:val="22"/>
                <w:szCs w:val="22"/>
              </w:rPr>
              <w:t>постановлением администрации</w:t>
            </w:r>
          </w:p>
          <w:p w:rsidR="00793D4F" w:rsidRPr="00DD1DC7" w:rsidRDefault="00793D4F" w:rsidP="00A44D61">
            <w:pPr>
              <w:jc w:val="center"/>
            </w:pPr>
            <w:r w:rsidRPr="00DD1DC7">
              <w:rPr>
                <w:sz w:val="22"/>
                <w:szCs w:val="22"/>
              </w:rPr>
              <w:t xml:space="preserve">сельского поселения </w:t>
            </w:r>
            <w:r w:rsidR="00A44D61">
              <w:rPr>
                <w:sz w:val="22"/>
                <w:szCs w:val="22"/>
              </w:rPr>
              <w:t xml:space="preserve">Малый </w:t>
            </w:r>
            <w:proofErr w:type="spellStart"/>
            <w:r w:rsidR="00A44D61">
              <w:rPr>
                <w:sz w:val="22"/>
                <w:szCs w:val="22"/>
              </w:rPr>
              <w:t>Толкац</w:t>
            </w:r>
            <w:proofErr w:type="spellEnd"/>
          </w:p>
        </w:tc>
      </w:tr>
      <w:tr w:rsidR="00994D65" w:rsidRPr="00DD1DC7" w:rsidTr="00A22B86">
        <w:tc>
          <w:tcPr>
            <w:tcW w:w="4927" w:type="dxa"/>
          </w:tcPr>
          <w:p w:rsidR="00994D65" w:rsidRPr="00A44D61" w:rsidRDefault="00994D65" w:rsidP="00A22B86">
            <w:pPr>
              <w:jc w:val="center"/>
              <w:rPr>
                <w:color w:val="FF0000"/>
              </w:rPr>
            </w:pPr>
          </w:p>
        </w:tc>
      </w:tr>
      <w:tr w:rsidR="00994D65" w:rsidRPr="00DD1DC7" w:rsidTr="00A22B86">
        <w:tc>
          <w:tcPr>
            <w:tcW w:w="4927" w:type="dxa"/>
          </w:tcPr>
          <w:p w:rsidR="00994D65" w:rsidRPr="00A44D61" w:rsidRDefault="00793D4F" w:rsidP="00FB0DB8">
            <w:pPr>
              <w:ind w:left="-108"/>
              <w:jc w:val="center"/>
              <w:rPr>
                <w:color w:val="FF0000"/>
              </w:rPr>
            </w:pPr>
            <w:r w:rsidRPr="00A44D61">
              <w:rPr>
                <w:color w:val="FF0000"/>
                <w:sz w:val="22"/>
                <w:szCs w:val="22"/>
              </w:rPr>
              <w:t xml:space="preserve">от </w:t>
            </w:r>
            <w:r w:rsidR="00C80123">
              <w:rPr>
                <w:color w:val="FF0000"/>
                <w:sz w:val="22"/>
                <w:szCs w:val="22"/>
              </w:rPr>
              <w:t>02.11</w:t>
            </w:r>
            <w:r w:rsidR="00FB0DB8" w:rsidRPr="00A44D61">
              <w:rPr>
                <w:color w:val="FF0000"/>
                <w:sz w:val="22"/>
                <w:szCs w:val="22"/>
              </w:rPr>
              <w:t>.</w:t>
            </w:r>
            <w:r w:rsidRPr="00A44D61">
              <w:rPr>
                <w:color w:val="FF0000"/>
                <w:sz w:val="22"/>
                <w:szCs w:val="22"/>
              </w:rPr>
              <w:t>2015</w:t>
            </w:r>
            <w:r w:rsidR="00C80123">
              <w:rPr>
                <w:color w:val="FF0000"/>
                <w:sz w:val="22"/>
                <w:szCs w:val="22"/>
              </w:rPr>
              <w:t xml:space="preserve"> г. № 61</w:t>
            </w:r>
          </w:p>
        </w:tc>
      </w:tr>
    </w:tbl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257340">
      <w:pPr>
        <w:jc w:val="center"/>
        <w:rPr>
          <w:b/>
          <w:sz w:val="22"/>
          <w:szCs w:val="22"/>
        </w:rPr>
      </w:pPr>
    </w:p>
    <w:p w:rsidR="00994D65" w:rsidRPr="00DD1DC7" w:rsidRDefault="00994D65" w:rsidP="00257340">
      <w:pPr>
        <w:jc w:val="center"/>
        <w:rPr>
          <w:b/>
          <w:bCs/>
          <w:sz w:val="22"/>
          <w:szCs w:val="22"/>
        </w:rPr>
      </w:pPr>
      <w:r w:rsidRPr="00DD1DC7">
        <w:rPr>
          <w:b/>
          <w:sz w:val="22"/>
          <w:szCs w:val="22"/>
        </w:rPr>
        <w:t>Административный регламент</w:t>
      </w:r>
    </w:p>
    <w:p w:rsidR="00257340" w:rsidRPr="00DD1DC7" w:rsidRDefault="00994D65" w:rsidP="00257340">
      <w:pPr>
        <w:jc w:val="center"/>
        <w:outlineLvl w:val="0"/>
        <w:rPr>
          <w:b/>
          <w:bCs/>
          <w:sz w:val="22"/>
          <w:szCs w:val="22"/>
        </w:rPr>
      </w:pPr>
      <w:r w:rsidRPr="00DD1DC7">
        <w:rPr>
          <w:b/>
          <w:sz w:val="22"/>
          <w:szCs w:val="22"/>
        </w:rPr>
        <w:t>предоставления  муниципальной услуги «</w:t>
      </w:r>
      <w:r w:rsidRPr="00DD1DC7">
        <w:rPr>
          <w:b/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257340" w:rsidRPr="00DD1DC7">
        <w:rPr>
          <w:rFonts w:eastAsia="Lucida Sans Unicode"/>
          <w:b/>
          <w:kern w:val="1"/>
          <w:sz w:val="22"/>
          <w:szCs w:val="22"/>
          <w:lang w:eastAsia="ar-SA"/>
        </w:rPr>
        <w:t xml:space="preserve"> сельского</w:t>
      </w:r>
    </w:p>
    <w:p w:rsidR="00257340" w:rsidRPr="00DD1DC7" w:rsidRDefault="00257340" w:rsidP="00257340">
      <w:pPr>
        <w:jc w:val="center"/>
        <w:outlineLvl w:val="0"/>
        <w:rPr>
          <w:b/>
          <w:bCs/>
          <w:sz w:val="22"/>
          <w:szCs w:val="22"/>
        </w:rPr>
      </w:pPr>
      <w:r w:rsidRPr="00DD1DC7">
        <w:rPr>
          <w:b/>
          <w:bCs/>
          <w:sz w:val="22"/>
          <w:szCs w:val="22"/>
        </w:rPr>
        <w:t xml:space="preserve">поселения </w:t>
      </w:r>
      <w:r w:rsidR="00A44D61">
        <w:rPr>
          <w:b/>
          <w:bCs/>
          <w:sz w:val="22"/>
          <w:szCs w:val="22"/>
        </w:rPr>
        <w:t>Малый</w:t>
      </w:r>
      <w:proofErr w:type="gramStart"/>
      <w:r w:rsidR="00A44D61">
        <w:rPr>
          <w:b/>
          <w:bCs/>
          <w:sz w:val="22"/>
          <w:szCs w:val="22"/>
        </w:rPr>
        <w:t xml:space="preserve"> Т</w:t>
      </w:r>
      <w:proofErr w:type="gramEnd"/>
      <w:r w:rsidR="00A44D61">
        <w:rPr>
          <w:b/>
          <w:bCs/>
          <w:sz w:val="22"/>
          <w:szCs w:val="22"/>
        </w:rPr>
        <w:t>олкай</w:t>
      </w:r>
      <w:r w:rsidRPr="00DD1DC7">
        <w:rPr>
          <w:b/>
          <w:bCs/>
          <w:sz w:val="22"/>
          <w:szCs w:val="22"/>
        </w:rPr>
        <w:t xml:space="preserve"> муниципального</w:t>
      </w:r>
    </w:p>
    <w:p w:rsidR="00994D65" w:rsidRPr="00DD1DC7" w:rsidRDefault="00257340" w:rsidP="00257340">
      <w:pPr>
        <w:jc w:val="center"/>
        <w:rPr>
          <w:b/>
          <w:sz w:val="22"/>
          <w:szCs w:val="22"/>
        </w:rPr>
      </w:pPr>
      <w:r w:rsidRPr="00DD1DC7">
        <w:rPr>
          <w:b/>
          <w:bCs/>
          <w:sz w:val="22"/>
          <w:szCs w:val="22"/>
        </w:rPr>
        <w:t>района Похвистневский Самарской области</w:t>
      </w:r>
      <w:r w:rsidR="00994D65" w:rsidRPr="00DD1DC7">
        <w:rPr>
          <w:b/>
          <w:sz w:val="22"/>
          <w:szCs w:val="22"/>
        </w:rPr>
        <w:t>»</w:t>
      </w:r>
    </w:p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410FD0">
      <w:pPr>
        <w:jc w:val="center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I.</w:t>
      </w:r>
      <w:r w:rsidRPr="00DD1DC7">
        <w:rPr>
          <w:b/>
          <w:sz w:val="22"/>
          <w:szCs w:val="22"/>
        </w:rPr>
        <w:tab/>
        <w:t xml:space="preserve">Общие положения </w:t>
      </w:r>
    </w:p>
    <w:p w:rsidR="00994D65" w:rsidRPr="00DD1DC7" w:rsidRDefault="00994D65" w:rsidP="00410FD0">
      <w:pPr>
        <w:jc w:val="center"/>
        <w:rPr>
          <w:sz w:val="22"/>
          <w:szCs w:val="22"/>
        </w:rPr>
      </w:pPr>
    </w:p>
    <w:p w:rsidR="00994D65" w:rsidRPr="00A44D61" w:rsidRDefault="00994D65" w:rsidP="00410FD0">
      <w:pPr>
        <w:outlineLvl w:val="0"/>
        <w:rPr>
          <w:bCs/>
          <w:sz w:val="22"/>
          <w:szCs w:val="22"/>
        </w:rPr>
      </w:pPr>
      <w:r w:rsidRPr="00DD1DC7">
        <w:rPr>
          <w:sz w:val="22"/>
          <w:szCs w:val="22"/>
        </w:rPr>
        <w:t>1.1. Административный регламент предоставления муниципальной услуги «</w:t>
      </w:r>
      <w:r w:rsidRPr="00DD1DC7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257340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257340" w:rsidRPr="00DD1DC7">
        <w:rPr>
          <w:bCs/>
          <w:sz w:val="22"/>
          <w:szCs w:val="22"/>
        </w:rPr>
        <w:t xml:space="preserve"> поселения </w:t>
      </w:r>
      <w:r w:rsidR="00A44D61">
        <w:rPr>
          <w:bCs/>
          <w:sz w:val="22"/>
          <w:szCs w:val="22"/>
        </w:rPr>
        <w:t>Малый</w:t>
      </w:r>
      <w:proofErr w:type="gramStart"/>
      <w:r w:rsidR="00A44D61">
        <w:rPr>
          <w:bCs/>
          <w:sz w:val="22"/>
          <w:szCs w:val="22"/>
        </w:rPr>
        <w:t xml:space="preserve"> Т</w:t>
      </w:r>
      <w:proofErr w:type="gramEnd"/>
      <w:r w:rsidR="00A44D61">
        <w:rPr>
          <w:bCs/>
          <w:sz w:val="22"/>
          <w:szCs w:val="22"/>
        </w:rPr>
        <w:t>олкай</w:t>
      </w:r>
      <w:r w:rsidR="00257340" w:rsidRPr="00DD1DC7">
        <w:rPr>
          <w:bCs/>
          <w:sz w:val="22"/>
          <w:szCs w:val="22"/>
        </w:rPr>
        <w:t xml:space="preserve"> муниципального района Похвистневский Самарской области</w:t>
      </w:r>
      <w:r w:rsidRPr="00DD1DC7"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</w:t>
      </w:r>
      <w:r w:rsidR="001B22B8" w:rsidRPr="00DD1DC7">
        <w:rPr>
          <w:sz w:val="22"/>
          <w:szCs w:val="22"/>
        </w:rPr>
        <w:t xml:space="preserve">сельского поселения </w:t>
      </w:r>
      <w:r w:rsidR="00A44D61">
        <w:rPr>
          <w:sz w:val="22"/>
          <w:szCs w:val="22"/>
        </w:rPr>
        <w:t>Малый Толкай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(далее также – администрация</w:t>
      </w:r>
      <w:r w:rsidR="00257340" w:rsidRPr="00DD1DC7">
        <w:rPr>
          <w:sz w:val="22"/>
          <w:szCs w:val="22"/>
        </w:rPr>
        <w:t xml:space="preserve"> сельского поселения </w:t>
      </w:r>
      <w:r w:rsidR="00A44D61">
        <w:rPr>
          <w:sz w:val="22"/>
          <w:szCs w:val="22"/>
        </w:rPr>
        <w:t xml:space="preserve">Малый </w:t>
      </w:r>
      <w:proofErr w:type="gramStart"/>
      <w:r w:rsidR="00A44D61">
        <w:rPr>
          <w:sz w:val="22"/>
          <w:szCs w:val="22"/>
        </w:rPr>
        <w:t>Толкай</w:t>
      </w:r>
      <w:r w:rsidRPr="00DD1DC7">
        <w:rPr>
          <w:sz w:val="22"/>
          <w:szCs w:val="22"/>
        </w:rPr>
        <w:t xml:space="preserve">). 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1.2. Общие сведения о муниципальной услуге.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1.2.1. Получателями муниципальной услуги являются физические лица – наниматели жилых помещений на территории  по договор</w:t>
      </w:r>
      <w:r w:rsidR="00257340" w:rsidRPr="00DD1DC7">
        <w:rPr>
          <w:sz w:val="22"/>
          <w:szCs w:val="22"/>
        </w:rPr>
        <w:t xml:space="preserve">ам сельского поселения </w:t>
      </w:r>
      <w:r w:rsidR="00A44D61">
        <w:rPr>
          <w:sz w:val="22"/>
          <w:szCs w:val="22"/>
        </w:rPr>
        <w:t>Малый</w:t>
      </w:r>
      <w:proofErr w:type="gramStart"/>
      <w:r w:rsidR="00A44D61">
        <w:rPr>
          <w:sz w:val="22"/>
          <w:szCs w:val="22"/>
        </w:rPr>
        <w:t xml:space="preserve"> Т</w:t>
      </w:r>
      <w:proofErr w:type="gramEnd"/>
      <w:r w:rsidR="00A44D61">
        <w:rPr>
          <w:sz w:val="22"/>
          <w:szCs w:val="22"/>
        </w:rPr>
        <w:t>олкай</w:t>
      </w:r>
      <w:r w:rsidR="00257340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 социального найма. 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C36723" w:rsidRPr="00C36723" w:rsidRDefault="00994D65" w:rsidP="00C36723">
      <w:pPr>
        <w:ind w:firstLine="709"/>
        <w:jc w:val="both"/>
        <w:rPr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DD1DC7">
        <w:rPr>
          <w:sz w:val="22"/>
          <w:szCs w:val="22"/>
        </w:rPr>
        <w:t>муниципальной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 услуги осуществляют администрация</w:t>
      </w:r>
      <w:r w:rsidR="00C36723" w:rsidRPr="00C36723">
        <w:rPr>
          <w:sz w:val="22"/>
          <w:szCs w:val="22"/>
        </w:rPr>
        <w:t>,</w:t>
      </w:r>
      <w:r w:rsidR="00C36723">
        <w:rPr>
          <w:sz w:val="22"/>
          <w:szCs w:val="22"/>
        </w:rPr>
        <w:t xml:space="preserve"> </w:t>
      </w:r>
      <w:r w:rsidR="00C36723" w:rsidRPr="00C36723">
        <w:rPr>
          <w:sz w:val="22"/>
          <w:szCs w:val="22"/>
        </w:rPr>
        <w:t>многофункциональные центры предоставления государственных и муниципальных услуг (МФЦ).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1.3.1. Местонахождение администрации:</w:t>
      </w:r>
      <w:r w:rsidR="00D27E36" w:rsidRPr="00DD1DC7">
        <w:rPr>
          <w:sz w:val="22"/>
          <w:szCs w:val="22"/>
        </w:rPr>
        <w:t xml:space="preserve"> Самарская область, Похвистневский район, с.</w:t>
      </w:r>
      <w:r w:rsidR="00A44D61">
        <w:rPr>
          <w:sz w:val="22"/>
          <w:szCs w:val="22"/>
        </w:rPr>
        <w:t>Малый</w:t>
      </w:r>
      <w:proofErr w:type="gramStart"/>
      <w:r w:rsidR="00A44D61">
        <w:rPr>
          <w:sz w:val="22"/>
          <w:szCs w:val="22"/>
        </w:rPr>
        <w:t xml:space="preserve"> Т</w:t>
      </w:r>
      <w:proofErr w:type="gramEnd"/>
      <w:r w:rsidR="00A44D61">
        <w:rPr>
          <w:sz w:val="22"/>
          <w:szCs w:val="22"/>
        </w:rPr>
        <w:t>олкай, ул.Молодежная д.2</w:t>
      </w:r>
      <w:r w:rsidRPr="00DD1DC7">
        <w:rPr>
          <w:sz w:val="22"/>
          <w:szCs w:val="22"/>
        </w:rPr>
        <w:t xml:space="preserve">. </w:t>
      </w:r>
    </w:p>
    <w:p w:rsidR="00257340" w:rsidRPr="00DD1DC7" w:rsidRDefault="00994D65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График работы администрации (время местное):</w:t>
      </w:r>
      <w:r w:rsidR="00257340" w:rsidRPr="00DD1DC7">
        <w:rPr>
          <w:sz w:val="22"/>
          <w:szCs w:val="22"/>
        </w:rPr>
        <w:t xml:space="preserve"> с 8-00 до 16-00, обед с 12-00 до 13-00, </w:t>
      </w:r>
      <w:proofErr w:type="spellStart"/>
      <w:proofErr w:type="gramStart"/>
      <w:r w:rsidR="00257340" w:rsidRPr="00DD1DC7">
        <w:rPr>
          <w:sz w:val="22"/>
          <w:szCs w:val="22"/>
        </w:rPr>
        <w:t>сб</w:t>
      </w:r>
      <w:proofErr w:type="spellEnd"/>
      <w:proofErr w:type="gramEnd"/>
      <w:r w:rsidR="00257340" w:rsidRPr="00DD1DC7">
        <w:rPr>
          <w:sz w:val="22"/>
          <w:szCs w:val="22"/>
        </w:rPr>
        <w:t xml:space="preserve">, вс.- выходные дни </w:t>
      </w:r>
    </w:p>
    <w:p w:rsidR="00257340" w:rsidRPr="00DD1DC7" w:rsidRDefault="00257340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</w:t>
      </w:r>
      <w:r w:rsidR="00A44D61">
        <w:rPr>
          <w:sz w:val="22"/>
          <w:szCs w:val="22"/>
        </w:rPr>
        <w:t>оны администрации: 8(84656)54166,8 (84656)54140</w:t>
      </w:r>
    </w:p>
    <w:p w:rsidR="00257340" w:rsidRPr="00DD1DC7" w:rsidRDefault="00257340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администрации:</w:t>
      </w:r>
      <w:r w:rsidR="00356F5D" w:rsidRPr="00DD1DC7">
        <w:rPr>
          <w:sz w:val="22"/>
          <w:szCs w:val="22"/>
        </w:rPr>
        <w:t xml:space="preserve"> </w:t>
      </w:r>
      <w:r w:rsidR="00A44D61">
        <w:rPr>
          <w:sz w:val="22"/>
          <w:szCs w:val="22"/>
          <w:lang w:val="en-US"/>
        </w:rPr>
        <w:t>m</w:t>
      </w:r>
      <w:r w:rsidR="00A44D61" w:rsidRPr="00C80123">
        <w:rPr>
          <w:sz w:val="22"/>
          <w:szCs w:val="22"/>
        </w:rPr>
        <w:t>-</w:t>
      </w:r>
      <w:proofErr w:type="spellStart"/>
      <w:r w:rsidR="00A44D61">
        <w:rPr>
          <w:sz w:val="22"/>
          <w:szCs w:val="22"/>
          <w:lang w:val="en-US"/>
        </w:rPr>
        <w:t>tolkai</w:t>
      </w:r>
      <w:proofErr w:type="spellEnd"/>
      <w:r w:rsidRPr="00DD1DC7">
        <w:rPr>
          <w:sz w:val="22"/>
          <w:szCs w:val="22"/>
        </w:rPr>
        <w:t>@</w:t>
      </w:r>
      <w:r w:rsidR="00A44D61">
        <w:rPr>
          <w:sz w:val="22"/>
          <w:szCs w:val="22"/>
          <w:lang w:val="en-US"/>
        </w:rPr>
        <w:t>mail</w:t>
      </w:r>
      <w:r w:rsidRPr="00DD1DC7">
        <w:rPr>
          <w:sz w:val="22"/>
          <w:szCs w:val="22"/>
        </w:rPr>
        <w:t>.</w:t>
      </w:r>
      <w:r w:rsidRPr="00DD1DC7">
        <w:rPr>
          <w:sz w:val="22"/>
          <w:szCs w:val="22"/>
          <w:lang w:val="en-US"/>
        </w:rPr>
        <w:t>ru</w:t>
      </w:r>
    </w:p>
    <w:p w:rsidR="00994D65" w:rsidRPr="00DD1DC7" w:rsidRDefault="00D27E36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1.3.2.</w:t>
      </w:r>
      <w:r w:rsidR="00994D65" w:rsidRPr="00DD1DC7">
        <w:rPr>
          <w:sz w:val="22"/>
          <w:szCs w:val="22"/>
        </w:rPr>
        <w:t xml:space="preserve">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официальном интернет-сайте администрации:</w:t>
      </w:r>
      <w:r w:rsidR="00375513" w:rsidRPr="00DD1DC7">
        <w:rPr>
          <w:sz w:val="22"/>
          <w:szCs w:val="22"/>
        </w:rPr>
        <w:t xml:space="preserve"> </w:t>
      </w:r>
      <w:proofErr w:type="spellStart"/>
      <w:r w:rsidR="00A44D61">
        <w:rPr>
          <w:sz w:val="22"/>
          <w:szCs w:val="22"/>
          <w:lang w:val="en-US"/>
        </w:rPr>
        <w:t>maltolkay</w:t>
      </w:r>
      <w:proofErr w:type="spellEnd"/>
      <w:r w:rsidR="00375513" w:rsidRPr="00DD1DC7">
        <w:rPr>
          <w:sz w:val="22"/>
          <w:szCs w:val="22"/>
        </w:rPr>
        <w:t>.</w:t>
      </w:r>
      <w:r w:rsidR="00375513" w:rsidRPr="00DD1DC7">
        <w:rPr>
          <w:sz w:val="22"/>
          <w:szCs w:val="22"/>
          <w:lang w:val="en-US"/>
        </w:rPr>
        <w:t>ru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9" w:history="1">
        <w:r w:rsidRPr="00DD1DC7">
          <w:rPr>
            <w:rStyle w:val="af2"/>
            <w:sz w:val="22"/>
            <w:szCs w:val="22"/>
          </w:rPr>
          <w:t>www.uslugi.samregion.ru</w:t>
        </w:r>
      </w:hyperlink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1.3.5. Информирование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Pr="00DD1DC7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индивидуальное личное консультирование;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индивидуальное консультирование по почте (по электронной почте);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индивидуальное консультирование по телефону;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письменное информирование;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устное информирование.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1.3.6. Индивидуальное личное консультирование.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</w:t>
      </w:r>
      <w:r w:rsidR="00052B9B">
        <w:rPr>
          <w:sz w:val="22"/>
          <w:szCs w:val="22"/>
        </w:rPr>
        <w:t xml:space="preserve"> превышать </w:t>
      </w:r>
      <w:r w:rsidRPr="00DD1DC7">
        <w:rPr>
          <w:sz w:val="22"/>
          <w:szCs w:val="22"/>
        </w:rPr>
        <w:t>15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 случае</w:t>
      </w:r>
      <w:proofErr w:type="gramStart"/>
      <w:r w:rsidRPr="00DD1DC7">
        <w:rPr>
          <w:sz w:val="22"/>
          <w:szCs w:val="22"/>
        </w:rPr>
        <w:t>,</w:t>
      </w:r>
      <w:proofErr w:type="gramEnd"/>
      <w:r w:rsidRPr="00DD1DC7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1.3.8. Индивидуальное консультирование по телефону.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1B22B8" w:rsidRPr="00DD1DC7">
        <w:rPr>
          <w:sz w:val="22"/>
          <w:szCs w:val="22"/>
        </w:rPr>
        <w:t>должностного лица администрации</w:t>
      </w:r>
      <w:r w:rsidRPr="00DD1DC7">
        <w:rPr>
          <w:sz w:val="22"/>
          <w:szCs w:val="22"/>
        </w:rPr>
        <w:t>, осуществляющего индивидуальное консультирование по телефону.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Время разговора не должно превышать 10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 том случае, если</w:t>
      </w:r>
      <w:r w:rsidR="001B22B8" w:rsidRPr="00DD1DC7">
        <w:rPr>
          <w:sz w:val="22"/>
          <w:szCs w:val="22"/>
        </w:rPr>
        <w:t xml:space="preserve"> должностное лицо администрации</w:t>
      </w:r>
      <w:r w:rsidRPr="00DD1DC7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1.3.9. Публичное письменное информирование.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1.3.10. Публичное устное информирование.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</w:t>
      </w:r>
      <w:r w:rsidR="001B22B8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1B22B8" w:rsidRPr="00DD1DC7">
        <w:rPr>
          <w:sz w:val="22"/>
          <w:szCs w:val="22"/>
        </w:rPr>
        <w:t>должностного лица администрации</w:t>
      </w:r>
      <w:r w:rsidRPr="00DD1DC7">
        <w:rPr>
          <w:sz w:val="22"/>
          <w:szCs w:val="22"/>
        </w:rPr>
        <w:t>, подготовившего ответ).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Должностное лицо администрации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1.3.12. На стендах в местах предоставления муниципальной услуги размещаются следующие информационные материалы: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формы документов для заполнения, образцы заполнения документов;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полное наименование и полный почтовый адрес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полное наименование и полный почтовый адрес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94D65" w:rsidRPr="00DD1DC7" w:rsidRDefault="00994D65" w:rsidP="00410FD0">
      <w:pPr>
        <w:jc w:val="center"/>
        <w:rPr>
          <w:sz w:val="22"/>
          <w:szCs w:val="22"/>
        </w:rPr>
      </w:pPr>
    </w:p>
    <w:p w:rsidR="00994D65" w:rsidRPr="00DD1DC7" w:rsidRDefault="00994D65" w:rsidP="00410FD0">
      <w:pPr>
        <w:jc w:val="center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II.</w:t>
      </w:r>
      <w:r w:rsidRPr="00DD1DC7">
        <w:rPr>
          <w:b/>
          <w:sz w:val="22"/>
          <w:szCs w:val="22"/>
        </w:rPr>
        <w:tab/>
        <w:t>Стандарт предоставления муниципальной услуги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</w:p>
    <w:p w:rsidR="00994D65" w:rsidRPr="00DD1DC7" w:rsidRDefault="00994D65" w:rsidP="00410FD0">
      <w:pPr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 xml:space="preserve">2.1. Наименование муниципальной услуги – </w:t>
      </w:r>
      <w:r w:rsidRPr="00DD1DC7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1B22B8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1B22B8" w:rsidRPr="00DD1DC7">
        <w:rPr>
          <w:bCs/>
          <w:sz w:val="22"/>
          <w:szCs w:val="22"/>
        </w:rPr>
        <w:t xml:space="preserve">поселения </w:t>
      </w:r>
      <w:r w:rsidR="00A44D61">
        <w:rPr>
          <w:bCs/>
          <w:sz w:val="22"/>
          <w:szCs w:val="22"/>
        </w:rPr>
        <w:t>Малый</w:t>
      </w:r>
      <w:proofErr w:type="gramStart"/>
      <w:r w:rsidR="00A44D61">
        <w:rPr>
          <w:bCs/>
          <w:sz w:val="22"/>
          <w:szCs w:val="22"/>
        </w:rPr>
        <w:t xml:space="preserve"> Т</w:t>
      </w:r>
      <w:proofErr w:type="gramEnd"/>
      <w:r w:rsidR="00A44D61">
        <w:rPr>
          <w:bCs/>
          <w:sz w:val="22"/>
          <w:szCs w:val="22"/>
        </w:rPr>
        <w:t>олкай</w:t>
      </w:r>
      <w:r w:rsidR="001B22B8" w:rsidRPr="00DD1DC7">
        <w:rPr>
          <w:bCs/>
          <w:sz w:val="22"/>
          <w:szCs w:val="22"/>
        </w:rPr>
        <w:t xml:space="preserve"> муниципального района Похвистневский Самарской области</w:t>
      </w:r>
      <w:r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1B22B8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1B22B8" w:rsidRPr="00DD1DC7">
        <w:rPr>
          <w:bCs/>
          <w:sz w:val="22"/>
          <w:szCs w:val="22"/>
        </w:rPr>
        <w:t xml:space="preserve">поселения </w:t>
      </w:r>
      <w:r w:rsidR="00A44D61">
        <w:rPr>
          <w:bCs/>
          <w:sz w:val="22"/>
          <w:szCs w:val="22"/>
        </w:rPr>
        <w:t>Малый</w:t>
      </w:r>
      <w:proofErr w:type="gramStart"/>
      <w:r w:rsidR="00A44D61">
        <w:rPr>
          <w:bCs/>
          <w:sz w:val="22"/>
          <w:szCs w:val="22"/>
        </w:rPr>
        <w:t xml:space="preserve"> Т</w:t>
      </w:r>
      <w:proofErr w:type="gramEnd"/>
      <w:r w:rsidR="00A44D61">
        <w:rPr>
          <w:bCs/>
          <w:sz w:val="22"/>
          <w:szCs w:val="22"/>
        </w:rPr>
        <w:t>олкай</w:t>
      </w:r>
      <w:r w:rsidR="001B22B8" w:rsidRPr="00DD1DC7">
        <w:rPr>
          <w:bCs/>
          <w:sz w:val="22"/>
          <w:szCs w:val="22"/>
        </w:rPr>
        <w:t xml:space="preserve"> муниципального района Похвистневский Самарской области</w:t>
      </w:r>
      <w:r w:rsidR="001B22B8" w:rsidRPr="00DD1DC7">
        <w:rPr>
          <w:sz w:val="22"/>
          <w:szCs w:val="22"/>
        </w:rPr>
        <w:t xml:space="preserve">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2.3. Результатом предоставления муниципальной услуги являются: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 xml:space="preserve">выдача согласия </w:t>
      </w:r>
      <w:r w:rsidRPr="00DD1DC7">
        <w:rPr>
          <w:bCs/>
          <w:sz w:val="22"/>
          <w:szCs w:val="22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 w:rsidRPr="00DD1DC7">
        <w:rPr>
          <w:sz w:val="22"/>
          <w:szCs w:val="22"/>
        </w:rPr>
        <w:t xml:space="preserve">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мотивированный отказ в предоставлении муниципальной услуги.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2.4.</w:t>
      </w:r>
      <w:r w:rsidRPr="00DD1DC7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94D65" w:rsidRPr="00DD1DC7" w:rsidRDefault="00994D65" w:rsidP="00410FD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2.5.</w:t>
      </w:r>
      <w:r w:rsidRPr="00DD1DC7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1B22B8" w:rsidRPr="00DD1DC7">
        <w:rPr>
          <w:rFonts w:ascii="Times New Roman" w:hAnsi="Times New Roman" w:cs="Times New Roman"/>
          <w:sz w:val="22"/>
          <w:szCs w:val="22"/>
        </w:rPr>
        <w:t xml:space="preserve"> </w:t>
      </w:r>
      <w:r w:rsidRPr="00DD1DC7">
        <w:rPr>
          <w:rFonts w:ascii="Times New Roman" w:hAnsi="Times New Roman" w:cs="Times New Roman"/>
          <w:sz w:val="22"/>
          <w:szCs w:val="22"/>
        </w:rPr>
        <w:t>услуги: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Конституция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Гражданский кодекс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Жилищный кодекс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27.07.2006 № 152-ФЗ «О персональных данных»;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</w:t>
      </w:r>
      <w:r w:rsidR="001B22B8" w:rsidRPr="00DD1DC7">
        <w:rPr>
          <w:sz w:val="22"/>
          <w:szCs w:val="22"/>
        </w:rPr>
        <w:t>вание граждан в одной квартире»;</w:t>
      </w:r>
    </w:p>
    <w:p w:rsidR="001B22B8" w:rsidRPr="00DD1DC7" w:rsidRDefault="001B22B8" w:rsidP="00410FD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D1DC7">
        <w:rPr>
          <w:sz w:val="22"/>
          <w:szCs w:val="22"/>
          <w:lang w:eastAsia="ru-RU"/>
        </w:rPr>
        <w:t xml:space="preserve">Устав сельского поселения </w:t>
      </w:r>
      <w:r w:rsidR="00A44D61">
        <w:rPr>
          <w:sz w:val="22"/>
          <w:szCs w:val="22"/>
          <w:lang w:eastAsia="ru-RU"/>
        </w:rPr>
        <w:t>Малый</w:t>
      </w:r>
      <w:proofErr w:type="gramStart"/>
      <w:r w:rsidR="00A44D61">
        <w:rPr>
          <w:sz w:val="22"/>
          <w:szCs w:val="22"/>
          <w:lang w:eastAsia="ru-RU"/>
        </w:rPr>
        <w:t xml:space="preserve"> Т</w:t>
      </w:r>
      <w:proofErr w:type="gramEnd"/>
      <w:r w:rsidR="00A44D61">
        <w:rPr>
          <w:sz w:val="22"/>
          <w:szCs w:val="22"/>
          <w:lang w:eastAsia="ru-RU"/>
        </w:rPr>
        <w:t>олкай</w:t>
      </w:r>
      <w:r w:rsidRPr="00DD1DC7">
        <w:rPr>
          <w:sz w:val="22"/>
          <w:szCs w:val="22"/>
          <w:lang w:eastAsia="ru-RU"/>
        </w:rPr>
        <w:t xml:space="preserve"> муниципального района Похвистневский Самарской области, принятым решением Собрания представителей сельского поселения </w:t>
      </w:r>
      <w:r w:rsidR="00A44D61">
        <w:rPr>
          <w:sz w:val="22"/>
          <w:szCs w:val="22"/>
          <w:lang w:eastAsia="ru-RU"/>
        </w:rPr>
        <w:t>Малый Толкай</w:t>
      </w:r>
      <w:r w:rsidRPr="00DD1DC7">
        <w:rPr>
          <w:sz w:val="22"/>
          <w:szCs w:val="22"/>
          <w:lang w:eastAsia="ru-RU"/>
        </w:rPr>
        <w:t xml:space="preserve"> муниципального района Похвистневский Самарской области от </w:t>
      </w:r>
      <w:r w:rsidR="00C80123" w:rsidRPr="00C80123">
        <w:rPr>
          <w:sz w:val="22"/>
          <w:szCs w:val="22"/>
          <w:lang w:eastAsia="ru-RU"/>
        </w:rPr>
        <w:t>13.05.2014 года №99</w:t>
      </w:r>
      <w:r w:rsidRPr="00DD1DC7">
        <w:rPr>
          <w:sz w:val="22"/>
          <w:szCs w:val="22"/>
          <w:lang w:eastAsia="ru-RU"/>
        </w:rPr>
        <w:t>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DD1DC7">
        <w:rPr>
          <w:sz w:val="22"/>
          <w:szCs w:val="22"/>
        </w:rPr>
        <w:t>Официальном</w:t>
      </w:r>
      <w:proofErr w:type="gramEnd"/>
      <w:r w:rsidRPr="00DD1DC7">
        <w:rPr>
          <w:sz w:val="22"/>
          <w:szCs w:val="22"/>
        </w:rPr>
        <w:t xml:space="preserve"> интернет-портале правовой информации (</w:t>
      </w:r>
      <w:hyperlink r:id="rId10" w:history="1">
        <w:r w:rsidRPr="00DD1DC7">
          <w:rPr>
            <w:rStyle w:val="af2"/>
            <w:sz w:val="22"/>
            <w:szCs w:val="22"/>
          </w:rPr>
          <w:t>www.pravo.gov.ru</w:t>
        </w:r>
      </w:hyperlink>
      <w:r w:rsidRPr="00DD1DC7">
        <w:rPr>
          <w:sz w:val="22"/>
          <w:szCs w:val="22"/>
        </w:rPr>
        <w:t>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</w:t>
      </w:r>
      <w:r w:rsidR="001B22B8" w:rsidRPr="00DD1DC7">
        <w:rPr>
          <w:sz w:val="22"/>
          <w:szCs w:val="22"/>
        </w:rPr>
        <w:t xml:space="preserve">о представляет в администрацию </w:t>
      </w:r>
      <w:r w:rsidRPr="00DD1DC7">
        <w:rPr>
          <w:sz w:val="22"/>
          <w:szCs w:val="22"/>
        </w:rPr>
        <w:t>следующие документы: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72"/>
        <w:gridCol w:w="1988"/>
        <w:gridCol w:w="1845"/>
        <w:gridCol w:w="1844"/>
        <w:gridCol w:w="1844"/>
      </w:tblGrid>
      <w:tr w:rsidR="00994D65" w:rsidRPr="00DD1DC7" w:rsidTr="00DD1DC7">
        <w:trPr>
          <w:trHeight w:val="1726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№№ </w:t>
            </w:r>
            <w:proofErr w:type="gramStart"/>
            <w:r w:rsidRPr="00DD1DC7">
              <w:rPr>
                <w:sz w:val="20"/>
                <w:szCs w:val="20"/>
              </w:rPr>
              <w:t>п</w:t>
            </w:r>
            <w:proofErr w:type="gramEnd"/>
            <w:r w:rsidRPr="00DD1DC7">
              <w:rPr>
                <w:sz w:val="20"/>
                <w:szCs w:val="20"/>
              </w:rPr>
              <w:t>/п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994D65" w:rsidRPr="00DD1DC7" w:rsidTr="00DD1DC7">
        <w:trPr>
          <w:trHeight w:val="1334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pStyle w:val="ConsPlusNonformat"/>
              <w:jc w:val="center"/>
            </w:pPr>
            <w:r w:rsidRPr="00DD1DC7">
              <w:rPr>
                <w:rFonts w:ascii="Times New Roman" w:hAnsi="Times New Roman" w:cs="Times New Roman"/>
              </w:rPr>
              <w:t>Заявление</w:t>
            </w:r>
            <w:r w:rsidR="001B22B8" w:rsidRPr="00DD1DC7">
              <w:rPr>
                <w:rFonts w:ascii="Times New Roman" w:hAnsi="Times New Roman" w:cs="Times New Roman"/>
              </w:rPr>
              <w:t xml:space="preserve"> </w:t>
            </w:r>
            <w:r w:rsidRPr="00DD1DC7">
              <w:rPr>
                <w:rFonts w:ascii="Times New Roman" w:hAnsi="Times New Roman" w:cs="Times New Roman"/>
              </w:rPr>
              <w:t>о даче согласия на поднаем жилого помещения (части жилого помещения)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2.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2.1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2.2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994D65" w:rsidRPr="00DD1DC7" w:rsidRDefault="00994D65" w:rsidP="00410FD0">
            <w:pPr>
              <w:adjustRightInd w:val="0"/>
              <w:rPr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 xml:space="preserve">-паспорт гражданина РФ </w:t>
            </w:r>
            <w:r w:rsidRPr="00DD1DC7">
              <w:rPr>
                <w:bCs/>
                <w:sz w:val="20"/>
                <w:szCs w:val="20"/>
              </w:rPr>
              <w:lastRenderedPageBreak/>
              <w:t>либо документ, удостоверяющий личность заявителя в соответствии с действующим законодательством  РФ;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копия, 1 экз.</w:t>
            </w: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Статьи 75,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Федеральная миграционная служба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 ЗАГС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Заявитель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994D65" w:rsidRPr="00DD1DC7" w:rsidTr="00DD1DC7">
        <w:trPr>
          <w:trHeight w:val="2783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3.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Документы  временном </w:t>
            </w:r>
            <w:proofErr w:type="gramStart"/>
            <w:r w:rsidRPr="00DD1DC7">
              <w:rPr>
                <w:sz w:val="20"/>
                <w:szCs w:val="20"/>
              </w:rPr>
              <w:t>выезде</w:t>
            </w:r>
            <w:proofErr w:type="gramEnd"/>
            <w:r w:rsidRPr="00DD1DC7">
              <w:rPr>
                <w:sz w:val="20"/>
                <w:szCs w:val="20"/>
              </w:rPr>
              <w:t xml:space="preserve"> (например, приказ работодателя о направлении в служебную командировку и т.п.) (для передачи в поднаем всего жилого помещения)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Статьи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34.1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34.2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44.3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 - ордер;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994D65" w:rsidRPr="00DD1DC7" w:rsidRDefault="00994D65" w:rsidP="00DD1DC7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заверенная копия,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 экз.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Организация,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D1DC7">
              <w:rPr>
                <w:sz w:val="20"/>
                <w:szCs w:val="20"/>
              </w:rPr>
              <w:t>выдавшая</w:t>
            </w:r>
            <w:proofErr w:type="gramEnd"/>
            <w:r w:rsidRPr="00DD1DC7">
              <w:rPr>
                <w:sz w:val="20"/>
                <w:szCs w:val="20"/>
              </w:rPr>
              <w:t xml:space="preserve"> ордер 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Судебные органы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в занимаемом жилом помещении проживают </w:t>
            </w:r>
            <w:r w:rsidRPr="00DD1DC7">
              <w:rPr>
                <w:sz w:val="20"/>
                <w:szCs w:val="20"/>
              </w:rPr>
              <w:lastRenderedPageBreak/>
              <w:t>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заверенная копия,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 экз.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</w:t>
            </w:r>
            <w:r w:rsidRPr="00DD1DC7">
              <w:rPr>
                <w:sz w:val="20"/>
                <w:szCs w:val="20"/>
              </w:rPr>
              <w:lastRenderedPageBreak/>
              <w:t>о взаимодействия</w:t>
            </w:r>
          </w:p>
        </w:tc>
      </w:tr>
      <w:tr w:rsidR="00994D65" w:rsidRPr="00DD1DC7" w:rsidTr="00DD1DC7">
        <w:trPr>
          <w:trHeight w:val="1569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>Договор поднайма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77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128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7.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bCs/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 xml:space="preserve">Согласие совместно проживающих с нанимателем членов его семьи, в случае их неявки или временного их отсутствия 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Статья 185 </w:t>
            </w:r>
            <w:proofErr w:type="gramStart"/>
            <w:r w:rsidRPr="00DD1DC7">
              <w:rPr>
                <w:sz w:val="20"/>
                <w:szCs w:val="20"/>
              </w:rPr>
              <w:t>Гражданского</w:t>
            </w:r>
            <w:proofErr w:type="gramEnd"/>
            <w:r w:rsidRPr="00DD1DC7"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8.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704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9.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Документ, подтверждающий представительство заявителя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Судебные органы;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994D65" w:rsidRPr="00DD1DC7" w:rsidTr="00DD1DC7">
        <w:trPr>
          <w:trHeight w:val="2116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Справка об отсутствии у гражданина, вселяемого в коммунальную квартиру одной из тяжелых форм хронических заболеваний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Статьи 51,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704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11.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971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Выписки из ЕГРП (в отношении собственников в коммунальной квартире) (при необходимости)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</w:tbl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2.6.2. </w:t>
      </w:r>
      <w:proofErr w:type="gramStart"/>
      <w:r w:rsidRPr="00DD1DC7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5, 9, 12 (в части получения документа из органов опеки</w:t>
      </w:r>
      <w:proofErr w:type="gramEnd"/>
      <w:r w:rsidRPr="00DD1DC7">
        <w:rPr>
          <w:sz w:val="22"/>
          <w:szCs w:val="22"/>
        </w:rPr>
        <w:t xml:space="preserve"> и попечительства).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Заявитель вправе </w:t>
      </w:r>
      <w:proofErr w:type="gramStart"/>
      <w:r w:rsidRPr="00DD1DC7">
        <w:rPr>
          <w:sz w:val="22"/>
          <w:szCs w:val="22"/>
        </w:rPr>
        <w:t>предоставить документы</w:t>
      </w:r>
      <w:proofErr w:type="gramEnd"/>
      <w:r w:rsidRPr="00DD1DC7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</w:t>
      </w:r>
      <w:r w:rsidR="001B22B8" w:rsidRPr="00DD1DC7">
        <w:rPr>
          <w:sz w:val="22"/>
          <w:szCs w:val="22"/>
        </w:rPr>
        <w:t xml:space="preserve"> можно получить в администрации</w:t>
      </w:r>
      <w:r w:rsidRPr="00DD1DC7">
        <w:rPr>
          <w:sz w:val="22"/>
          <w:szCs w:val="22"/>
        </w:rPr>
        <w:t>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лично получателем муниципальной услуги либо его представителем;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 почте;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Администрация </w:t>
      </w:r>
      <w:r w:rsidR="001B22B8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>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ab/>
        <w:t>2.7. Основания для отказа в приеме документов, необходимых для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94D65" w:rsidRPr="00DD1DC7" w:rsidRDefault="00994D65" w:rsidP="00410FD0">
      <w:pPr>
        <w:ind w:right="-1"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994D65" w:rsidRPr="00DD1DC7" w:rsidRDefault="00994D65" w:rsidP="00410FD0">
      <w:pPr>
        <w:ind w:right="-1"/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не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2.8.</w:t>
      </w:r>
      <w:r w:rsidRPr="00DD1DC7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2) поступление от заявителя </w:t>
      </w:r>
      <w:proofErr w:type="gramStart"/>
      <w:r w:rsidRPr="00DD1DC7">
        <w:rPr>
          <w:sz w:val="22"/>
          <w:szCs w:val="22"/>
        </w:rPr>
        <w:t>заявления</w:t>
      </w:r>
      <w:proofErr w:type="gramEnd"/>
      <w:r w:rsidRPr="00DD1DC7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5) жилое помещение признано в установленном порядке непригодным для проживания;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6) принято решение о сносе соответствующего дома или его переоборудовании для использования в других целях;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7)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8)  в результате поднайма вселяется гражданин, страдающий одной из тяжелых форм хронических заболеваний (пункт 4 части 1 статьи 51 Жилищного кодекса Российской Федерации) или такой гражданин проживает в жилом помещении, в который осуществляется поднаем;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9) после заключения договора поднайма общая площадь соответствующего жилого помещения на одного проживающего составит не </w:t>
      </w:r>
      <w:proofErr w:type="gramStart"/>
      <w:r w:rsidRPr="00DD1DC7">
        <w:rPr>
          <w:sz w:val="22"/>
          <w:szCs w:val="22"/>
        </w:rPr>
        <w:t>менее учетной</w:t>
      </w:r>
      <w:proofErr w:type="gramEnd"/>
      <w:r w:rsidRPr="00DD1DC7">
        <w:rPr>
          <w:sz w:val="22"/>
          <w:szCs w:val="22"/>
        </w:rPr>
        <w:t xml:space="preserve"> нормы, а в коммунальной квартире - не менее нормы предоставления.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sz w:val="22"/>
          <w:szCs w:val="22"/>
        </w:rPr>
        <w:t xml:space="preserve">2.9. </w:t>
      </w:r>
      <w:proofErr w:type="gramStart"/>
      <w:r w:rsidRPr="00DD1DC7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2.10.</w:t>
      </w:r>
      <w:r w:rsidRPr="00DD1DC7">
        <w:rPr>
          <w:sz w:val="22"/>
          <w:szCs w:val="22"/>
        </w:rPr>
        <w:tab/>
        <w:t>Муниципальная услуга предоставляется бесплатно.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DD1DC7">
        <w:rPr>
          <w:sz w:val="22"/>
          <w:szCs w:val="22"/>
        </w:rPr>
        <w:t>, а с 1 января 2014 года – 15 минут</w:t>
      </w:r>
      <w:r w:rsidRPr="00DD1DC7">
        <w:rPr>
          <w:rFonts w:ascii="Times New Roman CYR" w:hAnsi="Times New Roman CYR" w:cs="Times New Roman CYR"/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2.12.</w:t>
      </w:r>
      <w:r w:rsidRPr="00DD1DC7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994D65" w:rsidRPr="00DD1DC7" w:rsidRDefault="00994D65" w:rsidP="00410FD0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DD1DC7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DD1DC7">
        <w:rPr>
          <w:sz w:val="22"/>
          <w:szCs w:val="22"/>
        </w:rPr>
        <w:t xml:space="preserve"> приема заявителей,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DD1DC7">
        <w:rPr>
          <w:sz w:val="22"/>
          <w:szCs w:val="22"/>
        </w:rPr>
        <w:t>муниципальной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DD1DC7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DD1DC7">
        <w:rPr>
          <w:rFonts w:ascii="Times New Roman CYR" w:hAnsi="Times New Roman CYR" w:cs="Times New Roman CYR"/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Места предоставления муниципальной услуги должны отвечать следующим требованиям: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здание, в ко</w:t>
      </w:r>
      <w:r w:rsidR="00B43AAB" w:rsidRPr="00DD1DC7">
        <w:rPr>
          <w:sz w:val="22"/>
          <w:szCs w:val="22"/>
        </w:rPr>
        <w:t>тором расположена администрация</w:t>
      </w:r>
      <w:r w:rsidRPr="00DD1DC7">
        <w:rPr>
          <w:sz w:val="22"/>
          <w:szCs w:val="22"/>
        </w:rPr>
        <w:t xml:space="preserve"> должно быть оборудовано отдельным входом для свободного доступа заинтересованных лиц;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центральный вход в здание администрации</w:t>
      </w:r>
      <w:r w:rsidR="00B43AA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должен быть оборудован информационной табличкой (вывеской), содержащей информаци</w:t>
      </w:r>
      <w:r w:rsidR="00B43AAB" w:rsidRPr="00DD1DC7">
        <w:rPr>
          <w:sz w:val="22"/>
          <w:szCs w:val="22"/>
        </w:rPr>
        <w:t>ю о режиме работы администрации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B43AA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</w:t>
      </w:r>
      <w:r w:rsidR="00B43AAB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порталах, указанных в пункте 1.3.4. настоящего Административного регламента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должностные лица администрации</w:t>
      </w:r>
      <w:r w:rsidR="00B43AAB" w:rsidRPr="00DD1DC7">
        <w:rPr>
          <w:sz w:val="22"/>
          <w:szCs w:val="22"/>
        </w:rPr>
        <w:t>,</w:t>
      </w:r>
      <w:r w:rsidR="00A44D61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DD1DC7">
        <w:rPr>
          <w:sz w:val="22"/>
          <w:szCs w:val="22"/>
        </w:rPr>
        <w:t>бейджами</w:t>
      </w:r>
      <w:proofErr w:type="spellEnd"/>
      <w:r w:rsidRPr="00DD1DC7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DD1DC7">
        <w:rPr>
          <w:sz w:val="22"/>
          <w:szCs w:val="22"/>
        </w:rPr>
        <w:t>банкетками</w:t>
      </w:r>
      <w:proofErr w:type="spellEnd"/>
      <w:r w:rsidRPr="00DD1DC7">
        <w:rPr>
          <w:sz w:val="22"/>
          <w:szCs w:val="22"/>
        </w:rPr>
        <w:t>);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количество мест ожидания не может быть менее пяти;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в помещениях для должностных лиц администрации</w:t>
      </w:r>
      <w:r w:rsidR="00B43AAB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2.14.</w:t>
      </w:r>
      <w:r w:rsidRPr="00DD1DC7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</w:t>
      </w:r>
      <w:r w:rsidRPr="00DD1DC7">
        <w:rPr>
          <w:sz w:val="22"/>
          <w:szCs w:val="22"/>
        </w:rPr>
        <w:lastRenderedPageBreak/>
        <w:t>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94D65" w:rsidRPr="00DD1DC7" w:rsidRDefault="00994D65" w:rsidP="00410FD0">
      <w:pPr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DD1DC7"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994D65" w:rsidRPr="00DD1DC7" w:rsidRDefault="00994D65" w:rsidP="00410FD0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94D65" w:rsidRPr="00DD1DC7" w:rsidRDefault="00994D65" w:rsidP="00410FD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в электронной форме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3.1.</w:t>
      </w:r>
      <w:r w:rsidRPr="00DD1DC7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F53A3F" w:rsidRPr="00DD1DC7">
        <w:rPr>
          <w:sz w:val="22"/>
          <w:szCs w:val="22"/>
        </w:rPr>
        <w:t>ипальной услуги в администрации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выдача результата предоставления муниципальной услуги.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или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получение представленных заявителем документов (сканированных копий документов, электронных документов) из МФЦ в соответствии с пунктом 3.3.8 настоящего Административного регламента.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pacing w:val="-2"/>
          <w:kern w:val="1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</w:t>
      </w:r>
      <w:r w:rsidR="00F53A3F" w:rsidRPr="00DD1DC7">
        <w:rPr>
          <w:spacing w:val="-2"/>
          <w:kern w:val="1"/>
          <w:sz w:val="22"/>
          <w:szCs w:val="22"/>
        </w:rPr>
        <w:t>т</w:t>
      </w:r>
      <w:r w:rsidRPr="00DD1DC7">
        <w:rPr>
          <w:spacing w:val="-2"/>
          <w:kern w:val="1"/>
          <w:sz w:val="22"/>
          <w:szCs w:val="22"/>
        </w:rPr>
        <w:t>).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DD1DC7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действия составляет 10 минут.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DD1DC7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DD1DC7">
        <w:rPr>
          <w:kern w:val="1"/>
          <w:sz w:val="22"/>
          <w:szCs w:val="22"/>
        </w:rPr>
        <w:t xml:space="preserve">: 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 w:rsidRPr="00DD1DC7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3.2.5. В случае не</w:t>
      </w:r>
      <w:r w:rsidR="00F53A3F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обнаружения </w:t>
      </w:r>
      <w:r w:rsidRPr="00DD1DC7">
        <w:rPr>
          <w:kern w:val="1"/>
          <w:sz w:val="22"/>
          <w:szCs w:val="22"/>
        </w:rPr>
        <w:t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</w:t>
      </w:r>
      <w:r w:rsidR="00F53A3F" w:rsidRPr="00DD1DC7">
        <w:rPr>
          <w:kern w:val="1"/>
          <w:sz w:val="22"/>
          <w:szCs w:val="22"/>
        </w:rPr>
        <w:t xml:space="preserve"> специалист </w:t>
      </w:r>
      <w:r w:rsidRPr="00DD1DC7">
        <w:rPr>
          <w:sz w:val="22"/>
          <w:szCs w:val="22"/>
        </w:rPr>
        <w:t>осуществляет следующие административные действий: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DD1DC7">
        <w:rPr>
          <w:kern w:val="1"/>
          <w:sz w:val="22"/>
          <w:szCs w:val="22"/>
        </w:rPr>
        <w:t>у о ее</w:t>
      </w:r>
      <w:proofErr w:type="gramEnd"/>
      <w:r w:rsidRPr="00DD1DC7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DD1DC7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в установленном в администрации порядке делопроизводства передает заявление с приложенными к нему документами должностному лицу</w:t>
      </w:r>
      <w:r w:rsidR="00533AFB" w:rsidRPr="00DD1DC7">
        <w:rPr>
          <w:sz w:val="22"/>
          <w:szCs w:val="22"/>
        </w:rPr>
        <w:t>, в полномочия</w:t>
      </w:r>
      <w:r w:rsidRPr="00DD1DC7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F86200" w:rsidRPr="00DD1DC7">
        <w:rPr>
          <w:sz w:val="22"/>
          <w:szCs w:val="22"/>
        </w:rPr>
        <w:t xml:space="preserve"> сельского поселения </w:t>
      </w:r>
      <w:r w:rsidR="00533AFB" w:rsidRPr="00DD1DC7">
        <w:rPr>
          <w:sz w:val="22"/>
          <w:szCs w:val="22"/>
        </w:rPr>
        <w:t xml:space="preserve">Рысайкино </w:t>
      </w:r>
      <w:r w:rsidRPr="00DD1DC7">
        <w:rPr>
          <w:sz w:val="22"/>
          <w:szCs w:val="22"/>
        </w:rPr>
        <w:t>муниципальной услуги.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DD1DC7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</w:t>
      </w:r>
      <w:r w:rsidRPr="00DD1DC7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DD1DC7">
        <w:rPr>
          <w:kern w:val="1"/>
          <w:sz w:val="22"/>
          <w:szCs w:val="22"/>
        </w:rPr>
        <w:t xml:space="preserve">: 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>- устно,</w:t>
      </w:r>
      <w:r w:rsidR="00533AFB" w:rsidRPr="00DD1DC7">
        <w:rPr>
          <w:kern w:val="1"/>
          <w:sz w:val="22"/>
          <w:szCs w:val="22"/>
        </w:rPr>
        <w:t xml:space="preserve"> </w:t>
      </w:r>
      <w:r w:rsidRPr="00DD1DC7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533AFB" w:rsidRPr="00DD1DC7">
        <w:rPr>
          <w:sz w:val="22"/>
          <w:szCs w:val="22"/>
        </w:rPr>
        <w:t xml:space="preserve"> установленном в администрации </w:t>
      </w:r>
      <w:r w:rsidRPr="00DD1DC7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DD1DC7"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 xml:space="preserve">В случае подачи заявителем документов </w:t>
      </w:r>
      <w:r w:rsidR="00533AFB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 xml:space="preserve">а личном приеме или по почте </w:t>
      </w:r>
      <w:r w:rsidR="00533AFB" w:rsidRPr="00DD1DC7">
        <w:rPr>
          <w:kern w:val="1"/>
          <w:sz w:val="22"/>
          <w:szCs w:val="22"/>
        </w:rPr>
        <w:t>специалист</w:t>
      </w:r>
      <w:r w:rsidRPr="00DD1DC7">
        <w:rPr>
          <w:kern w:val="1"/>
          <w:sz w:val="22"/>
          <w:szCs w:val="22"/>
        </w:rPr>
        <w:t xml:space="preserve">, направляет указанному в пункте 3.3.2 настоящего Административного регламента </w:t>
      </w:r>
      <w:r w:rsidRPr="00DD1DC7">
        <w:rPr>
          <w:spacing w:val="-2"/>
          <w:kern w:val="1"/>
          <w:sz w:val="22"/>
          <w:szCs w:val="22"/>
        </w:rPr>
        <w:t xml:space="preserve">специалисту, </w:t>
      </w:r>
      <w:r w:rsidRPr="00DD1DC7">
        <w:rPr>
          <w:spacing w:val="-2"/>
          <w:kern w:val="1"/>
          <w:sz w:val="22"/>
          <w:szCs w:val="22"/>
        </w:rPr>
        <w:lastRenderedPageBreak/>
        <w:t>ответственному за прием и регистрацию документов,</w:t>
      </w:r>
      <w:r w:rsidRPr="00DD1DC7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DD1DC7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Pr="00DD1DC7">
        <w:rPr>
          <w:spacing w:val="-2"/>
          <w:kern w:val="1"/>
          <w:sz w:val="22"/>
          <w:szCs w:val="22"/>
        </w:rPr>
        <w:t>Специалист</w:t>
      </w:r>
      <w:proofErr w:type="gramStart"/>
      <w:r w:rsidRPr="00DD1DC7">
        <w:rPr>
          <w:spacing w:val="-2"/>
          <w:kern w:val="1"/>
          <w:sz w:val="22"/>
          <w:szCs w:val="22"/>
        </w:rPr>
        <w:t xml:space="preserve"> ,</w:t>
      </w:r>
      <w:proofErr w:type="gramEnd"/>
      <w:r w:rsidRPr="00DD1DC7">
        <w:rPr>
          <w:spacing w:val="-2"/>
          <w:kern w:val="1"/>
          <w:sz w:val="22"/>
          <w:szCs w:val="22"/>
        </w:rPr>
        <w:t xml:space="preserve">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DD1DC7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DD1DC7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дня, а при возвращении документов заявителю через МФЦ – 4 рабочих дня.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3.2.7. </w:t>
      </w:r>
      <w:r w:rsidRPr="00DD1DC7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- отказ в приеме документов, либо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- принятие </w:t>
      </w:r>
      <w:r w:rsidRPr="00DD1DC7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3.2.8. </w:t>
      </w:r>
      <w:proofErr w:type="gramStart"/>
      <w:r w:rsidRPr="00DD1DC7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уведомление заявителя об отказе в приеме документов.</w:t>
      </w:r>
    </w:p>
    <w:p w:rsidR="00994D65" w:rsidRPr="00DD1DC7" w:rsidRDefault="00994D65" w:rsidP="00410FD0">
      <w:pPr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3.3</w:t>
      </w:r>
      <w:r w:rsidR="00533AFB" w:rsidRPr="00DD1DC7">
        <w:rPr>
          <w:sz w:val="22"/>
          <w:szCs w:val="22"/>
        </w:rPr>
        <w:t>.3</w:t>
      </w:r>
      <w:r w:rsidRPr="00DD1DC7">
        <w:rPr>
          <w:kern w:val="1"/>
          <w:sz w:val="22"/>
          <w:szCs w:val="22"/>
        </w:rPr>
        <w:t>.</w:t>
      </w:r>
      <w:r w:rsidRPr="00DD1DC7">
        <w:rPr>
          <w:sz w:val="22"/>
          <w:szCs w:val="22"/>
        </w:rPr>
        <w:t xml:space="preserve">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3.4.1.</w:t>
      </w:r>
      <w:r w:rsidRPr="00DD1DC7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0727FD" w:rsidRPr="00DD1DC7">
        <w:rPr>
          <w:kern w:val="1"/>
          <w:sz w:val="22"/>
          <w:szCs w:val="22"/>
        </w:rPr>
        <w:t xml:space="preserve"> </w:t>
      </w:r>
      <w:r w:rsidRPr="00DD1DC7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DD1DC7">
        <w:rPr>
          <w:sz w:val="22"/>
          <w:szCs w:val="22"/>
        </w:rPr>
        <w:t>необходимых для предоставления муниципальной услуги</w:t>
      </w:r>
      <w:r w:rsidRPr="00DD1DC7">
        <w:rPr>
          <w:kern w:val="1"/>
          <w:sz w:val="22"/>
          <w:szCs w:val="22"/>
        </w:rPr>
        <w:t>. 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3.4.2. </w:t>
      </w:r>
      <w:proofErr w:type="gramStart"/>
      <w:r w:rsidR="000727FD" w:rsidRPr="00DD1DC7">
        <w:rPr>
          <w:spacing w:val="-2"/>
          <w:kern w:val="1"/>
          <w:sz w:val="22"/>
          <w:szCs w:val="22"/>
        </w:rPr>
        <w:t>Специалист</w:t>
      </w:r>
      <w:r w:rsidRPr="00DD1DC7">
        <w:rPr>
          <w:spacing w:val="-2"/>
          <w:kern w:val="1"/>
          <w:sz w:val="22"/>
          <w:szCs w:val="22"/>
        </w:rPr>
        <w:t xml:space="preserve">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0727FD" w:rsidRPr="00DD1DC7">
        <w:rPr>
          <w:spacing w:val="-2"/>
          <w:kern w:val="1"/>
          <w:sz w:val="22"/>
          <w:szCs w:val="22"/>
        </w:rPr>
        <w:t>с</w:t>
      </w:r>
      <w:r w:rsidRPr="00DD1DC7">
        <w:rPr>
          <w:spacing w:val="-2"/>
          <w:kern w:val="1"/>
          <w:sz w:val="22"/>
          <w:szCs w:val="22"/>
        </w:rPr>
        <w:t>пециалисту, уполномоченного осуществить</w:t>
      </w:r>
      <w:r w:rsidRPr="00DD1DC7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 </w:t>
      </w:r>
      <w:r w:rsidRPr="00DD1DC7">
        <w:rPr>
          <w:spacing w:val="-2"/>
          <w:kern w:val="1"/>
          <w:sz w:val="22"/>
          <w:szCs w:val="22"/>
        </w:rPr>
        <w:t>Руководитель ответственного подразделения</w:t>
      </w:r>
      <w:r w:rsidRPr="00DD1DC7"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3.4.3.</w:t>
      </w:r>
      <w:r w:rsidRPr="00DD1DC7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DD1DC7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подготовка в установленном в администрации</w:t>
      </w:r>
      <w:r w:rsidR="000727FD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DD1DC7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DD1DC7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проект решения об отказе в предоставлении муниципальной услуги;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проект решения о предоставлении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</w:t>
      </w:r>
      <w:r w:rsidR="009843F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подготовленного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3.5.2. </w:t>
      </w:r>
      <w:proofErr w:type="gramStart"/>
      <w:r w:rsidRPr="00DD1DC7">
        <w:rPr>
          <w:spacing w:val="-2"/>
          <w:kern w:val="1"/>
          <w:sz w:val="22"/>
          <w:szCs w:val="22"/>
        </w:rPr>
        <w:t>Должностное лицо администрации</w:t>
      </w:r>
      <w:r w:rsidR="009843FB" w:rsidRPr="00DD1DC7">
        <w:rPr>
          <w:spacing w:val="-2"/>
          <w:kern w:val="1"/>
          <w:sz w:val="22"/>
          <w:szCs w:val="22"/>
        </w:rPr>
        <w:t xml:space="preserve"> сельского поселения Рысайкино</w:t>
      </w:r>
      <w:r w:rsidRPr="00DD1DC7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DD1DC7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DD1DC7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DD1DC7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3.5.3. </w:t>
      </w:r>
      <w:proofErr w:type="gramStart"/>
      <w:r w:rsidRPr="00DD1DC7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DD1DC7">
        <w:rPr>
          <w:spacing w:val="-2"/>
          <w:kern w:val="1"/>
          <w:sz w:val="22"/>
          <w:szCs w:val="22"/>
        </w:rPr>
        <w:t xml:space="preserve">подписанное </w:t>
      </w:r>
      <w:r w:rsidRPr="00DD1DC7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3.5.5. </w:t>
      </w:r>
      <w:proofErr w:type="gramStart"/>
      <w:r w:rsidRPr="00DD1DC7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 3.6. Административная процедура - выдача результата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</w:t>
      </w:r>
      <w:r w:rsidR="009843F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подписанного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</w:t>
      </w:r>
      <w:r w:rsidRPr="00DD1DC7">
        <w:rPr>
          <w:sz w:val="22"/>
          <w:szCs w:val="22"/>
        </w:rPr>
        <w:lastRenderedPageBreak/>
        <w:t>отказе в предоставлении) муниципальной услуги совершаются следующие административные действия: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извещение заявителя по номеру телефона и (или) по электронной почте,</w:t>
      </w:r>
      <w:r w:rsidRPr="00DD1DC7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DD1DC7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994D65" w:rsidRPr="00DD1DC7" w:rsidRDefault="009843FB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передача решения специалисту</w:t>
      </w:r>
      <w:r w:rsidR="00994D65"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sz w:val="22"/>
          <w:szCs w:val="22"/>
        </w:rPr>
        <w:t xml:space="preserve"> 3.6.3. Специалист </w:t>
      </w:r>
      <w:r w:rsidR="009843FB" w:rsidRPr="00DD1DC7">
        <w:rPr>
          <w:sz w:val="22"/>
          <w:szCs w:val="22"/>
        </w:rPr>
        <w:t>о</w:t>
      </w:r>
      <w:r w:rsidRPr="00DD1DC7">
        <w:rPr>
          <w:spacing w:val="-2"/>
          <w:kern w:val="1"/>
          <w:sz w:val="22"/>
          <w:szCs w:val="22"/>
        </w:rPr>
        <w:t xml:space="preserve">существляет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DD1DC7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DD1DC7"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DD1DC7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DD1DC7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="00A13F19" w:rsidRPr="00DD1DC7">
        <w:rPr>
          <w:sz w:val="22"/>
          <w:szCs w:val="22"/>
        </w:rPr>
        <w:t>специалист</w:t>
      </w:r>
      <w:r w:rsidRPr="00DD1DC7">
        <w:rPr>
          <w:spacing w:val="-2"/>
          <w:kern w:val="1"/>
          <w:sz w:val="22"/>
          <w:szCs w:val="22"/>
        </w:rPr>
        <w:t>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994D65" w:rsidRPr="00DD1DC7" w:rsidRDefault="00994D65" w:rsidP="00410FD0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DD1DC7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994D65" w:rsidRPr="00DD1DC7" w:rsidRDefault="00994D65" w:rsidP="00410FD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994D65" w:rsidRPr="00DD1DC7" w:rsidRDefault="00994D65" w:rsidP="00410FD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 xml:space="preserve">IV. Формы </w:t>
      </w:r>
      <w:proofErr w:type="gramStart"/>
      <w:r w:rsidRPr="00DD1DC7">
        <w:rPr>
          <w:b/>
          <w:sz w:val="22"/>
          <w:szCs w:val="22"/>
        </w:rPr>
        <w:t>контроля за</w:t>
      </w:r>
      <w:proofErr w:type="gramEnd"/>
      <w:r w:rsidRPr="00DD1DC7">
        <w:rPr>
          <w:b/>
          <w:sz w:val="22"/>
          <w:szCs w:val="22"/>
        </w:rPr>
        <w:t xml:space="preserve"> исполнением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административного регламента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4.1.</w:t>
      </w:r>
      <w:r w:rsidRPr="00DD1DC7">
        <w:rPr>
          <w:sz w:val="22"/>
          <w:szCs w:val="22"/>
        </w:rPr>
        <w:tab/>
        <w:t xml:space="preserve">Текущий </w:t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4.2.</w:t>
      </w:r>
      <w:r w:rsidRPr="00DD1DC7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4.3.</w:t>
      </w:r>
      <w:r w:rsidRPr="00DD1DC7">
        <w:rPr>
          <w:sz w:val="22"/>
          <w:szCs w:val="22"/>
        </w:rPr>
        <w:tab/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4.4.</w:t>
      </w:r>
      <w:r w:rsidRPr="00DD1DC7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4.5.</w:t>
      </w:r>
      <w:r w:rsidRPr="00DD1DC7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4.6.</w:t>
      </w:r>
      <w:r w:rsidRPr="00DD1DC7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Плановые проверки проводятся не реже 1 раза в 3 года.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4.7.</w:t>
      </w:r>
      <w:r w:rsidRPr="00DD1DC7"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 w:rsidRPr="00DD1DC7">
        <w:rPr>
          <w:sz w:val="22"/>
          <w:szCs w:val="22"/>
        </w:rPr>
        <w:t>ответственным</w:t>
      </w:r>
      <w:proofErr w:type="gramEnd"/>
      <w:r w:rsidRPr="00DD1DC7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4.8.</w:t>
      </w:r>
      <w:r w:rsidRPr="00DD1DC7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4.9.</w:t>
      </w:r>
      <w:r w:rsidRPr="00DD1DC7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4.10.</w:t>
      </w:r>
      <w:r w:rsidRPr="00DD1DC7">
        <w:rPr>
          <w:sz w:val="22"/>
          <w:szCs w:val="22"/>
        </w:rPr>
        <w:tab/>
      </w:r>
      <w:proofErr w:type="gramStart"/>
      <w:r w:rsidRPr="00DD1DC7"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994D65" w:rsidRPr="00DD1DC7" w:rsidRDefault="00994D65" w:rsidP="00410FD0">
      <w:pPr>
        <w:ind w:firstLine="70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</w:t>
      </w:r>
      <w:r w:rsidR="00A13F19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>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94D65" w:rsidRPr="00DD1DC7" w:rsidRDefault="00994D65" w:rsidP="00410FD0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5.1. </w:t>
      </w:r>
      <w:proofErr w:type="gramStart"/>
      <w:r w:rsidRPr="00DD1DC7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pacing w:val="-6"/>
          <w:sz w:val="22"/>
          <w:szCs w:val="22"/>
        </w:rPr>
        <w:t>5.2</w:t>
      </w:r>
      <w:r w:rsidRPr="00DD1DC7">
        <w:rPr>
          <w:sz w:val="22"/>
          <w:szCs w:val="22"/>
        </w:rPr>
        <w:t>. </w:t>
      </w:r>
      <w:proofErr w:type="gramStart"/>
      <w:r w:rsidRPr="00DD1DC7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361AEE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Жалоба должна содержать: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DD1DC7">
        <w:rPr>
          <w:sz w:val="22"/>
          <w:szCs w:val="22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5.4. Заявитель может обратиться с </w:t>
      </w:r>
      <w:proofErr w:type="gramStart"/>
      <w:r w:rsidRPr="00DD1DC7">
        <w:rPr>
          <w:sz w:val="22"/>
          <w:szCs w:val="22"/>
        </w:rPr>
        <w:t>жалобой</w:t>
      </w:r>
      <w:proofErr w:type="gramEnd"/>
      <w:r w:rsidRPr="00DD1DC7">
        <w:rPr>
          <w:sz w:val="22"/>
          <w:szCs w:val="22"/>
        </w:rPr>
        <w:t xml:space="preserve"> в том числе в следующих случаях: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2) нарушение срока предоставления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DD1DC7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5.7. Жалоба заявителя может быть адресована:</w:t>
      </w:r>
    </w:p>
    <w:p w:rsidR="00994D65" w:rsidRPr="00DD1DC7" w:rsidRDefault="00361AEE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Главе поселения</w:t>
      </w:r>
      <w:r w:rsidR="00994D65" w:rsidRPr="00DD1DC7">
        <w:rPr>
          <w:sz w:val="22"/>
          <w:szCs w:val="22"/>
        </w:rPr>
        <w:t xml:space="preserve">.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5.8. Ответ на </w:t>
      </w:r>
      <w:proofErr w:type="gramStart"/>
      <w:r w:rsidRPr="00DD1DC7">
        <w:rPr>
          <w:sz w:val="22"/>
          <w:szCs w:val="22"/>
        </w:rPr>
        <w:t xml:space="preserve">устную жалобу, поступившую на личном приеме </w:t>
      </w:r>
      <w:r w:rsidR="00361AEE" w:rsidRPr="00DD1DC7">
        <w:rPr>
          <w:sz w:val="22"/>
          <w:szCs w:val="22"/>
        </w:rPr>
        <w:t xml:space="preserve">Главы поселения на </w:t>
      </w:r>
      <w:r w:rsidRPr="00DD1DC7">
        <w:rPr>
          <w:sz w:val="22"/>
          <w:szCs w:val="22"/>
        </w:rPr>
        <w:t xml:space="preserve"> должностных лиц администрации дается</w:t>
      </w:r>
      <w:proofErr w:type="gramEnd"/>
      <w:r w:rsidRPr="00DD1DC7"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1DC7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D1DC7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решение об отказе в удовлетворении жалобы.</w:t>
      </w:r>
    </w:p>
    <w:p w:rsidR="00994D65" w:rsidRPr="00DD1DC7" w:rsidRDefault="00994D65" w:rsidP="00410FD0">
      <w:pPr>
        <w:ind w:firstLine="709"/>
        <w:contextualSpacing/>
        <w:jc w:val="both"/>
        <w:rPr>
          <w:spacing w:val="-2"/>
          <w:sz w:val="22"/>
          <w:szCs w:val="22"/>
        </w:rPr>
      </w:pPr>
      <w:r w:rsidRPr="00DD1DC7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D65" w:rsidRPr="00DD1DC7" w:rsidRDefault="00994D65" w:rsidP="00410FD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DD1DC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DD1DC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0652">
        <w:rPr>
          <w:sz w:val="28"/>
          <w:szCs w:val="28"/>
        </w:rPr>
        <w:br w:type="page"/>
      </w:r>
      <w:r w:rsidRPr="00361AEE">
        <w:rPr>
          <w:sz w:val="22"/>
          <w:szCs w:val="22"/>
        </w:rPr>
        <w:lastRenderedPageBreak/>
        <w:t>Приложение № 1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A44D61" w:rsidRDefault="00361AEE" w:rsidP="00410FD0">
      <w:pPr>
        <w:ind w:left="4395"/>
        <w:jc w:val="right"/>
        <w:rPr>
          <w:spacing w:val="-2"/>
          <w:kern w:val="1"/>
          <w:sz w:val="22"/>
          <w:szCs w:val="22"/>
        </w:rPr>
      </w:pPr>
      <w:r w:rsidRPr="00361AEE">
        <w:rPr>
          <w:sz w:val="22"/>
          <w:szCs w:val="22"/>
        </w:rPr>
        <w:t xml:space="preserve">предоставления </w:t>
      </w:r>
      <w:r w:rsidR="00994D65" w:rsidRPr="00361AEE">
        <w:rPr>
          <w:sz w:val="22"/>
          <w:szCs w:val="22"/>
        </w:rPr>
        <w:t>муниципальной услуги «</w:t>
      </w:r>
      <w:r w:rsidR="00994D65"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361AEE">
        <w:rPr>
          <w:spacing w:val="-2"/>
          <w:kern w:val="1"/>
          <w:sz w:val="22"/>
          <w:szCs w:val="22"/>
        </w:rPr>
        <w:t xml:space="preserve"> сельского поселения</w:t>
      </w:r>
    </w:p>
    <w:p w:rsidR="00994D65" w:rsidRPr="00361AEE" w:rsidRDefault="00361AEE" w:rsidP="00410FD0">
      <w:pPr>
        <w:ind w:left="4395"/>
        <w:jc w:val="right"/>
        <w:rPr>
          <w:sz w:val="22"/>
          <w:szCs w:val="22"/>
        </w:rPr>
      </w:pPr>
      <w:r w:rsidRPr="00361AEE">
        <w:rPr>
          <w:spacing w:val="-2"/>
          <w:kern w:val="1"/>
          <w:sz w:val="22"/>
          <w:szCs w:val="22"/>
        </w:rPr>
        <w:t xml:space="preserve"> </w:t>
      </w:r>
      <w:r w:rsidR="00A44D61">
        <w:rPr>
          <w:spacing w:val="-2"/>
          <w:kern w:val="1"/>
          <w:sz w:val="22"/>
          <w:szCs w:val="22"/>
        </w:rPr>
        <w:t>Малый</w:t>
      </w:r>
      <w:proofErr w:type="gramStart"/>
      <w:r w:rsidR="00A44D61">
        <w:rPr>
          <w:spacing w:val="-2"/>
          <w:kern w:val="1"/>
          <w:sz w:val="22"/>
          <w:szCs w:val="22"/>
        </w:rPr>
        <w:t xml:space="preserve"> Т</w:t>
      </w:r>
      <w:proofErr w:type="gramEnd"/>
      <w:r w:rsidR="00A44D61">
        <w:rPr>
          <w:spacing w:val="-2"/>
          <w:kern w:val="1"/>
          <w:sz w:val="22"/>
          <w:szCs w:val="22"/>
        </w:rPr>
        <w:t xml:space="preserve">олкай </w:t>
      </w:r>
      <w:r w:rsidRPr="00361AEE">
        <w:rPr>
          <w:spacing w:val="-2"/>
          <w:kern w:val="1"/>
          <w:sz w:val="22"/>
          <w:szCs w:val="22"/>
        </w:rPr>
        <w:t>муниципального района Похвистневский Самарской области</w:t>
      </w:r>
      <w:r w:rsidR="00994D65" w:rsidRPr="00361AEE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В</w:t>
      </w:r>
      <w:r w:rsidR="00361AEE" w:rsidRPr="00361AEE">
        <w:rPr>
          <w:kern w:val="1"/>
        </w:rPr>
        <w:t xml:space="preserve"> </w:t>
      </w:r>
      <w:r w:rsidRPr="00361AEE">
        <w:rPr>
          <w:kern w:val="1"/>
        </w:rPr>
        <w:t>администрацию</w:t>
      </w:r>
      <w:r w:rsidR="00361AEE" w:rsidRPr="00361AEE">
        <w:rPr>
          <w:kern w:val="1"/>
        </w:rPr>
        <w:t xml:space="preserve"> </w:t>
      </w:r>
      <w:r w:rsidRPr="00361AEE">
        <w:rPr>
          <w:kern w:val="1"/>
        </w:rPr>
        <w:t xml:space="preserve"> </w:t>
      </w:r>
      <w:r w:rsidR="00361AEE" w:rsidRPr="00361AEE">
        <w:rPr>
          <w:spacing w:val="-2"/>
          <w:kern w:val="1"/>
        </w:rPr>
        <w:t xml:space="preserve">сельского поселения </w:t>
      </w:r>
      <w:r w:rsidR="00C80123">
        <w:rPr>
          <w:spacing w:val="-2"/>
          <w:kern w:val="1"/>
        </w:rPr>
        <w:t>Малый</w:t>
      </w:r>
      <w:proofErr w:type="gramStart"/>
      <w:r w:rsidR="00C80123">
        <w:rPr>
          <w:spacing w:val="-2"/>
          <w:kern w:val="1"/>
        </w:rPr>
        <w:t xml:space="preserve"> Т</w:t>
      </w:r>
      <w:proofErr w:type="gramEnd"/>
      <w:r w:rsidR="00C80123">
        <w:rPr>
          <w:spacing w:val="-2"/>
          <w:kern w:val="1"/>
        </w:rPr>
        <w:t xml:space="preserve">олкай </w:t>
      </w:r>
      <w:r w:rsidR="00361AEE" w:rsidRPr="00361AEE">
        <w:rPr>
          <w:kern w:val="1"/>
        </w:rPr>
        <w:t xml:space="preserve"> </w:t>
      </w:r>
      <w:r w:rsidRPr="00361AEE">
        <w:rPr>
          <w:kern w:val="1"/>
        </w:rPr>
        <w:t>от ____________________________________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(фамилия, имя, отчество)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proofErr w:type="gramStart"/>
      <w:r w:rsidRPr="00361AEE">
        <w:rPr>
          <w:kern w:val="1"/>
        </w:rPr>
        <w:t>проживающего</w:t>
      </w:r>
      <w:proofErr w:type="gramEnd"/>
      <w:r w:rsidRPr="00361AEE">
        <w:rPr>
          <w:kern w:val="1"/>
        </w:rPr>
        <w:t xml:space="preserve"> по адресу: ____________________________________________________________________________________________________________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Адрес электронной почты: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(при наличии)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Контактный телефон: _________________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Паспорт: ____________________________ ______________________________________________________________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(серия, номер, дата выдачи, кем)</w:t>
      </w:r>
    </w:p>
    <w:p w:rsidR="00994D65" w:rsidRPr="00160652" w:rsidRDefault="00994D65" w:rsidP="00410FD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 даче согласия на поднаем жилого помещения (части жилого помещения)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Прошу дать согласие на поднаем в жилое помещение, часть жилого помещения (ненужное зачеркнуть) занимаемое мной на основании</w:t>
      </w:r>
      <w:r w:rsidRPr="00160652">
        <w:t xml:space="preserve"> _____________________________________________________________________________________________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>_____________________________________________________________________________________________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994D65" w:rsidRPr="00160652" w:rsidRDefault="00994D65" w:rsidP="00410FD0">
      <w:pPr>
        <w:pStyle w:val="afa"/>
        <w:spacing w:before="0"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граждан:</w:t>
      </w: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  <w:r w:rsidRPr="00160652">
        <w:br w:type="page"/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  <w:r w:rsidRPr="00160652">
        <w:lastRenderedPageBreak/>
        <w:t>Обратная сторона Заявления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both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поднаем </w:t>
      </w:r>
      <w:proofErr w:type="gramStart"/>
      <w:r w:rsidRPr="00160652">
        <w:rPr>
          <w:sz w:val="28"/>
          <w:szCs w:val="28"/>
        </w:rPr>
        <w:t>согласны</w:t>
      </w:r>
      <w:proofErr w:type="gramEnd"/>
      <w:r w:rsidRPr="00160652">
        <w:rPr>
          <w:sz w:val="28"/>
          <w:szCs w:val="28"/>
        </w:rPr>
        <w:t>: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Поднаниматели: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t xml:space="preserve">        должность специалиста 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___________________/_______________/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 xml:space="preserve">     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994D65" w:rsidRPr="00160652" w:rsidRDefault="00994D65" w:rsidP="00410FD0">
      <w:pPr>
        <w:ind w:firstLine="708"/>
        <w:rPr>
          <w:color w:val="000000"/>
        </w:rPr>
      </w:pPr>
    </w:p>
    <w:p w:rsidR="00994D65" w:rsidRPr="00160652" w:rsidRDefault="00994D65" w:rsidP="00410FD0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</w:t>
      </w:r>
      <w:proofErr w:type="gramStart"/>
      <w:r w:rsidRPr="00160652">
        <w:rPr>
          <w:b/>
          <w:color w:val="000000"/>
        </w:rPr>
        <w:t>П</w:t>
      </w:r>
      <w:proofErr w:type="gramEnd"/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994D65" w:rsidRPr="00160652" w:rsidRDefault="00994D65" w:rsidP="00410FD0">
      <w:pPr>
        <w:ind w:left="709" w:hanging="709"/>
        <w:jc w:val="both"/>
        <w:rPr>
          <w:color w:val="000000"/>
        </w:rPr>
      </w:pPr>
    </w:p>
    <w:p w:rsidR="00994D65" w:rsidRPr="00160652" w:rsidRDefault="00994D65" w:rsidP="00410FD0">
      <w:pPr>
        <w:autoSpaceDE w:val="0"/>
        <w:autoSpaceDN w:val="0"/>
        <w:adjustRightInd w:val="0"/>
        <w:ind w:left="4395"/>
        <w:jc w:val="center"/>
        <w:outlineLvl w:val="1"/>
      </w:pPr>
      <w:r w:rsidRPr="00160652">
        <w:br w:type="page"/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lastRenderedPageBreak/>
        <w:t>Приложение № 2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A44D61" w:rsidRDefault="00994D65" w:rsidP="00410FD0">
      <w:pPr>
        <w:ind w:left="4395"/>
        <w:jc w:val="right"/>
        <w:rPr>
          <w:spacing w:val="-2"/>
          <w:kern w:val="1"/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361AEE">
        <w:rPr>
          <w:bCs/>
          <w:sz w:val="22"/>
          <w:szCs w:val="22"/>
        </w:rPr>
        <w:t>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</w:t>
      </w:r>
    </w:p>
    <w:p w:rsidR="00994D65" w:rsidRPr="00361AEE" w:rsidRDefault="00A44D61" w:rsidP="00410FD0">
      <w:pPr>
        <w:ind w:left="4395"/>
        <w:jc w:val="right"/>
        <w:rPr>
          <w:sz w:val="22"/>
          <w:szCs w:val="22"/>
        </w:rPr>
      </w:pPr>
      <w:r>
        <w:rPr>
          <w:spacing w:val="-2"/>
          <w:kern w:val="1"/>
          <w:sz w:val="22"/>
          <w:szCs w:val="22"/>
        </w:rPr>
        <w:t>Малый</w:t>
      </w:r>
      <w:proofErr w:type="gramStart"/>
      <w:r>
        <w:rPr>
          <w:spacing w:val="-2"/>
          <w:kern w:val="1"/>
          <w:sz w:val="22"/>
          <w:szCs w:val="22"/>
        </w:rPr>
        <w:t xml:space="preserve"> Т</w:t>
      </w:r>
      <w:proofErr w:type="gramEnd"/>
      <w:r>
        <w:rPr>
          <w:spacing w:val="-2"/>
          <w:kern w:val="1"/>
          <w:sz w:val="22"/>
          <w:szCs w:val="22"/>
        </w:rPr>
        <w:t xml:space="preserve">олкай </w:t>
      </w:r>
      <w:r w:rsidR="00361AEE" w:rsidRPr="00361AEE">
        <w:rPr>
          <w:spacing w:val="-2"/>
          <w:kern w:val="1"/>
          <w:sz w:val="22"/>
          <w:szCs w:val="22"/>
        </w:rPr>
        <w:t xml:space="preserve">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  <w:r w:rsidR="00994D65" w:rsidRPr="00361AEE">
        <w:rPr>
          <w:sz w:val="22"/>
          <w:szCs w:val="22"/>
        </w:rPr>
        <w:t xml:space="preserve"> </w:t>
      </w:r>
    </w:p>
    <w:p w:rsidR="00994D65" w:rsidRPr="00160652" w:rsidRDefault="00994D65" w:rsidP="00410FD0">
      <w:pPr>
        <w:ind w:left="4395"/>
        <w:jc w:val="center"/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994D65" w:rsidRPr="00160652" w:rsidRDefault="00B47AA8" w:rsidP="00410FD0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37" o:spid="_x0000_s1026" style="position:absolute;left:0;text-align:left;margin-left:163.5pt;margin-top:4.8pt;width:239.2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Возникновение потребности в получении согласия на передачу жилого помещения (части помещения) в поднаем)</w:t>
                  </w:r>
                  <w:proofErr w:type="gramEnd"/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6" o:spid="_x0000_s1027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5 -304 -85 21296 21685 21296 21685 -304 -85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OF5QIAAKc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t4+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Подготовка о выдача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заявителю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63" type="#_x0000_t32" style="position:absolute;left:0;text-align:left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4" o:spid="_x0000_s1028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629 -191 -137 10513 -137 10896 10491 21409 11040 21409 11314 21218 21600 10896 21600 10322 10903 -191 10629 -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A4DP2q0AIAAJkFAAAOAAAAAAAAAAAAAAAAAC4CAABkcnMvZTJv&#10;RG9jLnhtbFBLAQItABQABgAIAAAAIQAoI5s24QAAAAsBAAAPAAAAAAAAAAAAAAAAACoFAABkcnMv&#10;ZG93bnJldi54bWxQSwUGAAAAAAQABADzAAAAOAYAAAAA&#10;" filled="f" strokecolor="#4a7ebb">
            <v:shadow on="t" opacity="22936f" origin=",.5" offset="0,.63889mm"/>
            <v:path arrowok="t"/>
            <v:textbox>
              <w:txbxContent>
                <w:p w:rsidR="00A44D61" w:rsidRPr="00A13F0E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rect id="Прямоугольник 33" o:spid="_x0000_s1029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67 -332 -67 21268 21667 21268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 w:rsidRPr="00903B77">
                    <w:rPr>
                      <w:rFonts w:ascii="Times New Roman" w:hAnsi="Times New Roman"/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2" o:spid="_x0000_s1030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EJi9hjhAAAACgEA&#10;AA8AAAAAAAAAAAAAAAAAQQ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На личном приеме в администрации (структурном подразделении), МФЦ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1" o:spid="_x0000_s1031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CpTtuDnAgAApwUAAA4A&#10;AAAAAAAAAAAAAAAALgIAAGRycy9lMm9Eb2MueG1sUEsBAi0AFAAGAAgAAAAhAFHyK73hAAAACwEA&#10;AA8AAAAAAAAAAAAAAAAAQQ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По электронной почте, почте, через порталы 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30" o:spid="_x0000_s1032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1257 21714 21257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29" o:spid="_x0000_s1033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9 -284 -89 21316 21689 21316 21689 -284 -8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AG3G77mAgAApwUAAA4A&#10;AAAAAAAAAAAAAAAALgIAAGRycy9lMm9Eb2MueG1sUEsBAi0AFAAGAAgAAAAhAOvoCzLiAAAACwEA&#10;AA8AAAAAAAAAAAAAAAAAQA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A44D61" w:rsidRPr="003D479B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3D479B">
                    <w:rPr>
                      <w:sz w:val="16"/>
                      <w:szCs w:val="16"/>
                    </w:rPr>
                    <w:t>роверка содержания заявления и</w:t>
                  </w:r>
                  <w:r>
                    <w:rPr>
                      <w:sz w:val="16"/>
                      <w:szCs w:val="16"/>
                    </w:rPr>
                    <w:t xml:space="preserve"> приложенных к нему документов,</w:t>
                  </w:r>
                  <w:r w:rsidRPr="003D479B">
                    <w:rPr>
                      <w:sz w:val="16"/>
                      <w:szCs w:val="16"/>
                    </w:rPr>
                    <w:t xml:space="preserve"> подготовка</w:t>
                  </w:r>
                  <w:r>
                    <w:rPr>
                      <w:sz w:val="16"/>
                      <w:szCs w:val="16"/>
                    </w:rPr>
                    <w:t xml:space="preserve"> проекта соответствующего решения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oval id="Овал 28" o:spid="_x0000_s1062" style="position:absolute;left:0;text-align:left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6092 0 2215 2400 -554 6600 -554 12600 1662 19200 6092 21000 14954 21000 19385 19200 22154 12000 22154 7200 18831 2400 14954 0 60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sp&#10;/vq+AgAAeAUAAA4AAAAAAAAAAAAAAAAALgIAAGRycy9lMm9Eb2MueG1sUEsBAi0AFAAGAAgAAAAh&#10;AE3FCxHdAAAACgEAAA8AAAAAAAAAAAAAAAAAGAUAAGRycy9kb3ducmV2LnhtbFBLBQYAAAAABAAE&#10;APMAAAAi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  <w:lang w:eastAsia="ru-RU"/>
        </w:rPr>
        <w:pict>
          <v:shape id="Прямая со стрелкой 27" o:spid="_x0000_s1061" type="#_x0000_t32" style="position:absolute;left:0;text-align:left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24" o:spid="_x0000_s1060" type="#_x0000_t32" style="position:absolute;left:0;text-align:left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3" o:spid="_x0000_s1059" type="#_x0000_t32" style="position:absolute;left:0;text-align:left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2" o:spid="_x0000_s1058" type="#_x0000_t32" style="position:absolute;left:0;text-align:left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540 -114 21060 21714 21060 21714 -540 -114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20" o:spid="_x0000_s1057" type="#_x0000_t32" style="position:absolute;left:0;text-align:left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oval id="Овал 19" o:spid="_x0000_s1056" style="position:absolute;left:0;text-align:left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6750 0 4050 1473 -450 6382 -450 10800 0 15709 450 16691 5850 21109 6750 21109 14400 21109 15750 21109 20700 16691 21150 15709 22050 6382 17550 1473 14400 0 67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  <w:lang w:eastAsia="ru-RU"/>
        </w:rPr>
        <w:pict>
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Завершение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428 0 5437 4950 -149 10575 -149 10800 10428 21375 11098 21375 21674 10800 21749 10575 11098 0 104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A44D61" w:rsidRPr="00A13F0E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Прямая со стрелкой 16" o:spid="_x0000_s1055" type="#_x0000_t32" style="position:absolute;left:0;text-align:left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13" o:spid="_x0000_s1054" type="#_x0000_t32" style="position:absolute;left:0;text-align:left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" o:spid="_x0000_s1053" type="#_x0000_t32" style="position:absolute;left:0;text-align:left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" o:spid="_x0000_s1052" type="#_x0000_t32" style="position:absolute;left:0;text-align:left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" o:spid="_x0000_s1051" type="#_x0000_t32" style="position:absolute;left:0;text-align:left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409 0 0 10340 -157 10800 10409 21370 11113 21370 21757 10800 20974 9651 11113 0 104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A44D61" w:rsidRPr="00A13F0E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7" o:spid="_x0000_s1050" type="#_x0000_t32" style="position:absolute;left:0;text-align:left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" o:spid="_x0000_s1049" type="#_x0000_t32" style="position:absolute;left:0;text-align:left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267 -114 21333 21714 21333 21714 -267 -11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<v:shadow on="t" opacity="22936f" origin=",.5" offset="0,.63889mm"/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>Подготовка, подписание и выдача заявителю решения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<v:path arrowok="t"/>
            <v:textbox>
              <w:txbxContent>
                <w:p w:rsidR="00A44D61" w:rsidRDefault="00A44D61" w:rsidP="00994D65">
                  <w:pPr>
                    <w:pStyle w:val="afa"/>
                    <w:spacing w:before="0" w:beforeAutospacing="0" w:after="0" w:afterAutospacing="0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  <w:lang w:eastAsia="ru-RU"/>
        </w:rPr>
        <w:pict>
          <v:shape id="Прямая со стрелкой 3" o:spid="_x0000_s1048" type="#_x0000_t32" style="position:absolute;left:0;text-align:left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0" o:spid="_x0000_s1047" type="#_x0000_t202" style="position:absolute;left:0;text-align:left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sF2A5KQBAAAdAwAADgAAAAAAAAAAAAAAAAAuAgAAZHJzL2Uyb0RvYy54bWxQSwECLQAUAAYACAAA&#10;ACEA+HPJOdwAAAAHAQAADwAAAAAAAAAAAAAAAAD+AwAAZHJzL2Rvd25yZXYueG1sUEsFBgAAAAAE&#10;AAQA8wAAAAcFAAAAAA==&#10;" filled="f" stroked="f">
            <v:path arrowok="t"/>
            <v:textbox style="mso-fit-shape-to-text:t"/>
            <w10:wrap type="square"/>
          </v:shape>
        </w:pict>
      </w:r>
      <w:r>
        <w:rPr>
          <w:noProof/>
          <w:lang w:eastAsia="ru-RU"/>
        </w:rPr>
        <w:pict>
          <v:shape id="Прямая со стрелкой 2" o:spid="_x0000_s1046" type="#_x0000_t32" style="position:absolute;left:0;text-align:left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" o:spid="_x0000_s1045" type="#_x0000_t32" style="position:absolute;left:0;text-align:left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994D65" w:rsidRPr="00160652">
        <w:rPr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lastRenderedPageBreak/>
        <w:t xml:space="preserve">Приложение № 3 </w:t>
      </w:r>
    </w:p>
    <w:p w:rsidR="00994D65" w:rsidRPr="00361AEE" w:rsidRDefault="00994D65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 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</w:t>
      </w:r>
      <w:r w:rsidR="00361AEE" w:rsidRPr="00361AEE">
        <w:rPr>
          <w:bCs/>
          <w:sz w:val="22"/>
          <w:szCs w:val="22"/>
        </w:rPr>
        <w:t>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</w:t>
      </w:r>
      <w:r w:rsidR="00A44D61">
        <w:rPr>
          <w:spacing w:val="-2"/>
          <w:kern w:val="1"/>
          <w:sz w:val="22"/>
          <w:szCs w:val="22"/>
        </w:rPr>
        <w:t>Малый</w:t>
      </w:r>
      <w:proofErr w:type="gramStart"/>
      <w:r w:rsidR="00A44D61">
        <w:rPr>
          <w:spacing w:val="-2"/>
          <w:kern w:val="1"/>
          <w:sz w:val="22"/>
          <w:szCs w:val="22"/>
        </w:rPr>
        <w:t xml:space="preserve"> Т</w:t>
      </w:r>
      <w:proofErr w:type="gramEnd"/>
      <w:r w:rsidR="00A44D61">
        <w:rPr>
          <w:spacing w:val="-2"/>
          <w:kern w:val="1"/>
          <w:sz w:val="22"/>
          <w:szCs w:val="22"/>
        </w:rPr>
        <w:t xml:space="preserve">олкай </w:t>
      </w:r>
      <w:r w:rsidR="00361AEE" w:rsidRPr="00361AEE">
        <w:rPr>
          <w:spacing w:val="-2"/>
          <w:kern w:val="1"/>
          <w:sz w:val="22"/>
          <w:szCs w:val="22"/>
        </w:rPr>
        <w:t>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  <w:r w:rsidRPr="00361AEE">
        <w:rPr>
          <w:sz w:val="22"/>
          <w:szCs w:val="22"/>
        </w:rPr>
        <w:t xml:space="preserve"> </w:t>
      </w:r>
    </w:p>
    <w:p w:rsidR="00994D65" w:rsidRPr="00160652" w:rsidRDefault="00994D65" w:rsidP="00410F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bCs/>
          <w:kern w:val="1"/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 xml:space="preserve">согласия 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994D65" w:rsidRPr="00160652" w:rsidTr="00A22B86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4D65" w:rsidRPr="00160652" w:rsidTr="00A22B86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D65" w:rsidRPr="00160652" w:rsidRDefault="00994D65" w:rsidP="00410FD0"/>
    <w:p w:rsidR="00994D65" w:rsidRPr="00160652" w:rsidRDefault="00994D65" w:rsidP="00410FD0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lastRenderedPageBreak/>
        <w:t>Приложение № 4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A44D61" w:rsidRDefault="00994D65" w:rsidP="00410FD0">
      <w:pPr>
        <w:ind w:left="4395"/>
        <w:jc w:val="right"/>
        <w:rPr>
          <w:spacing w:val="-2"/>
          <w:kern w:val="1"/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</w:t>
      </w:r>
    </w:p>
    <w:p w:rsidR="00994D65" w:rsidRPr="00361AEE" w:rsidRDefault="00A44D61" w:rsidP="00410FD0">
      <w:pPr>
        <w:ind w:left="4395"/>
        <w:jc w:val="right"/>
        <w:rPr>
          <w:bCs/>
          <w:sz w:val="22"/>
          <w:szCs w:val="22"/>
        </w:rPr>
      </w:pPr>
      <w:r>
        <w:rPr>
          <w:spacing w:val="-2"/>
          <w:kern w:val="1"/>
          <w:sz w:val="22"/>
          <w:szCs w:val="22"/>
        </w:rPr>
        <w:t>Малый</w:t>
      </w:r>
      <w:proofErr w:type="gramStart"/>
      <w:r>
        <w:rPr>
          <w:spacing w:val="-2"/>
          <w:kern w:val="1"/>
          <w:sz w:val="22"/>
          <w:szCs w:val="22"/>
        </w:rPr>
        <w:t xml:space="preserve"> Т</w:t>
      </w:r>
      <w:proofErr w:type="gramEnd"/>
      <w:r>
        <w:rPr>
          <w:spacing w:val="-2"/>
          <w:kern w:val="1"/>
          <w:sz w:val="22"/>
          <w:szCs w:val="22"/>
        </w:rPr>
        <w:t>олкай</w:t>
      </w:r>
      <w:r w:rsidR="00361AEE" w:rsidRPr="00361AEE">
        <w:rPr>
          <w:spacing w:val="-2"/>
          <w:kern w:val="1"/>
          <w:sz w:val="22"/>
          <w:szCs w:val="22"/>
        </w:rPr>
        <w:t xml:space="preserve">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ind w:left="4253"/>
        <w:jc w:val="center"/>
        <w:rPr>
          <w:b/>
          <w:bCs/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994D65" w:rsidRPr="00160652" w:rsidRDefault="00994D65" w:rsidP="00410FD0">
      <w:pPr>
        <w:jc w:val="both"/>
      </w:pPr>
      <w:r w:rsidRPr="00160652">
        <w:t> 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</w:tbl>
    <w:p w:rsidR="00994D65" w:rsidRPr="00160652" w:rsidRDefault="00994D65" w:rsidP="00410FD0">
      <w:pPr>
        <w:jc w:val="both"/>
        <w:rPr>
          <w:sz w:val="28"/>
          <w:szCs w:val="28"/>
        </w:rPr>
      </w:pPr>
    </w:p>
    <w:p w:rsidR="00994D65" w:rsidRPr="00160652" w:rsidRDefault="00994D65" w:rsidP="00410FD0">
      <w:pPr>
        <w:jc w:val="both"/>
      </w:pPr>
      <w:r w:rsidRPr="00160652"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</w:t>
      </w:r>
      <w:proofErr w:type="gramStart"/>
      <w:r w:rsidRPr="00160652">
        <w:rPr>
          <w:sz w:val="20"/>
          <w:szCs w:val="20"/>
        </w:rPr>
        <w:t>,Ф</w:t>
      </w:r>
      <w:proofErr w:type="gramEnd"/>
      <w:r w:rsidRPr="00160652">
        <w:rPr>
          <w:sz w:val="20"/>
          <w:szCs w:val="20"/>
        </w:rPr>
        <w:t>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994D65" w:rsidRPr="00160652" w:rsidRDefault="00994D65" w:rsidP="00410FD0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994D65" w:rsidRPr="00160652" w:rsidRDefault="00994D65" w:rsidP="00410FD0">
      <w:pPr>
        <w:jc w:val="center"/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t>Приложение № 5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A44D61" w:rsidRDefault="00994D65" w:rsidP="00410FD0">
      <w:pPr>
        <w:ind w:left="4395"/>
        <w:jc w:val="right"/>
        <w:rPr>
          <w:spacing w:val="-2"/>
          <w:kern w:val="1"/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</w:t>
      </w:r>
    </w:p>
    <w:p w:rsidR="00994D65" w:rsidRPr="00361AEE" w:rsidRDefault="00A44D61" w:rsidP="00410FD0">
      <w:pPr>
        <w:ind w:left="4395"/>
        <w:jc w:val="right"/>
        <w:rPr>
          <w:bCs/>
          <w:sz w:val="22"/>
          <w:szCs w:val="22"/>
        </w:rPr>
      </w:pPr>
      <w:r>
        <w:rPr>
          <w:spacing w:val="-2"/>
          <w:kern w:val="1"/>
          <w:sz w:val="22"/>
          <w:szCs w:val="22"/>
        </w:rPr>
        <w:t>Малый</w:t>
      </w:r>
      <w:proofErr w:type="gramStart"/>
      <w:r>
        <w:rPr>
          <w:spacing w:val="-2"/>
          <w:kern w:val="1"/>
          <w:sz w:val="22"/>
          <w:szCs w:val="22"/>
        </w:rPr>
        <w:t xml:space="preserve"> Т</w:t>
      </w:r>
      <w:proofErr w:type="gramEnd"/>
      <w:r>
        <w:rPr>
          <w:spacing w:val="-2"/>
          <w:kern w:val="1"/>
          <w:sz w:val="22"/>
          <w:szCs w:val="22"/>
        </w:rPr>
        <w:t xml:space="preserve">олкай </w:t>
      </w:r>
      <w:r w:rsidR="00361AEE" w:rsidRPr="00361AEE">
        <w:rPr>
          <w:spacing w:val="-2"/>
          <w:kern w:val="1"/>
          <w:sz w:val="22"/>
          <w:szCs w:val="22"/>
        </w:rPr>
        <w:t xml:space="preserve">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>»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(ф.и.о. заявителя)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 даче согласия на поднаем жилого помещения (части жилого помещения)»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94D65" w:rsidRPr="00160652" w:rsidRDefault="00994D65" w:rsidP="00410FD0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lastRenderedPageBreak/>
        <w:t>Приложение № 6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sz w:val="22"/>
          <w:szCs w:val="22"/>
        </w:rPr>
        <w:t>предоставления местной администрацией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</w:t>
      </w:r>
      <w:r w:rsidR="00361AEE">
        <w:rPr>
          <w:bCs/>
          <w:sz w:val="22"/>
          <w:szCs w:val="22"/>
        </w:rPr>
        <w:t>йм</w:t>
      </w:r>
      <w:r w:rsidR="00A44D61">
        <w:rPr>
          <w:bCs/>
          <w:sz w:val="22"/>
          <w:szCs w:val="22"/>
        </w:rPr>
        <w:t xml:space="preserve">а </w:t>
      </w:r>
      <w:r w:rsidR="00361AEE" w:rsidRPr="00361AEE">
        <w:rPr>
          <w:spacing w:val="-2"/>
          <w:kern w:val="1"/>
          <w:sz w:val="22"/>
          <w:szCs w:val="22"/>
        </w:rPr>
        <w:t xml:space="preserve">сельского поселения </w:t>
      </w:r>
      <w:r w:rsidR="00A44D61">
        <w:rPr>
          <w:spacing w:val="-2"/>
          <w:kern w:val="1"/>
          <w:sz w:val="22"/>
          <w:szCs w:val="22"/>
        </w:rPr>
        <w:t>Малый</w:t>
      </w:r>
      <w:proofErr w:type="gramStart"/>
      <w:r w:rsidR="00A44D61">
        <w:rPr>
          <w:spacing w:val="-2"/>
          <w:kern w:val="1"/>
          <w:sz w:val="22"/>
          <w:szCs w:val="22"/>
        </w:rPr>
        <w:t xml:space="preserve"> Т</w:t>
      </w:r>
      <w:proofErr w:type="gramEnd"/>
      <w:r w:rsidR="00A44D61">
        <w:rPr>
          <w:spacing w:val="-2"/>
          <w:kern w:val="1"/>
          <w:sz w:val="22"/>
          <w:szCs w:val="22"/>
        </w:rPr>
        <w:t xml:space="preserve">олкай  </w:t>
      </w:r>
      <w:r w:rsidR="00361AEE" w:rsidRPr="00361AEE">
        <w:rPr>
          <w:spacing w:val="-2"/>
          <w:kern w:val="1"/>
          <w:sz w:val="22"/>
          <w:szCs w:val="22"/>
        </w:rPr>
        <w:t>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>»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(ф.и.о. заявителя)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 xml:space="preserve">____________ 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(расшифровка подписи)</w:t>
            </w:r>
          </w:p>
        </w:tc>
      </w:tr>
    </w:tbl>
    <w:p w:rsidR="00994D65" w:rsidRPr="00160652" w:rsidRDefault="00994D65" w:rsidP="00410FD0">
      <w:pPr>
        <w:jc w:val="center"/>
        <w:rPr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410FD0" w:rsidRDefault="00994D65" w:rsidP="00410FD0">
      <w:pPr>
        <w:ind w:left="4395"/>
        <w:jc w:val="right"/>
        <w:rPr>
          <w:bCs/>
          <w:sz w:val="22"/>
          <w:szCs w:val="22"/>
        </w:rPr>
      </w:pPr>
      <w:r w:rsidRPr="00410FD0">
        <w:rPr>
          <w:bCs/>
          <w:sz w:val="22"/>
          <w:szCs w:val="22"/>
        </w:rPr>
        <w:lastRenderedPageBreak/>
        <w:t>Приложение № 7</w:t>
      </w:r>
    </w:p>
    <w:p w:rsidR="00994D65" w:rsidRPr="00410FD0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10FD0">
        <w:rPr>
          <w:sz w:val="22"/>
          <w:szCs w:val="22"/>
        </w:rPr>
        <w:t>к Административному регламенту</w:t>
      </w:r>
    </w:p>
    <w:p w:rsidR="00994D65" w:rsidRPr="00410FD0" w:rsidRDefault="00994D65" w:rsidP="00410FD0">
      <w:pPr>
        <w:ind w:left="4253"/>
        <w:jc w:val="right"/>
        <w:rPr>
          <w:sz w:val="22"/>
          <w:szCs w:val="22"/>
        </w:rPr>
      </w:pPr>
      <w:r w:rsidRPr="00410FD0">
        <w:rPr>
          <w:sz w:val="22"/>
          <w:szCs w:val="22"/>
        </w:rPr>
        <w:t>предоставления местной администрацией муниципальной услуги «</w:t>
      </w:r>
      <w:r w:rsidRPr="00410FD0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410FD0">
        <w:rPr>
          <w:bCs/>
          <w:sz w:val="22"/>
          <w:szCs w:val="22"/>
        </w:rPr>
        <w:t>а</w:t>
      </w:r>
      <w:r w:rsidR="00361AEE" w:rsidRPr="00410FD0">
        <w:rPr>
          <w:spacing w:val="-2"/>
          <w:kern w:val="1"/>
          <w:sz w:val="22"/>
          <w:szCs w:val="22"/>
        </w:rPr>
        <w:t xml:space="preserve"> сельского поселения </w:t>
      </w:r>
      <w:r w:rsidR="00B2069C">
        <w:rPr>
          <w:spacing w:val="-2"/>
          <w:kern w:val="1"/>
          <w:sz w:val="22"/>
          <w:szCs w:val="22"/>
        </w:rPr>
        <w:t>Малый</w:t>
      </w:r>
      <w:proofErr w:type="gramStart"/>
      <w:r w:rsidR="00B2069C">
        <w:rPr>
          <w:spacing w:val="-2"/>
          <w:kern w:val="1"/>
          <w:sz w:val="22"/>
          <w:szCs w:val="22"/>
        </w:rPr>
        <w:t xml:space="preserve"> Т</w:t>
      </w:r>
      <w:proofErr w:type="gramEnd"/>
      <w:r w:rsidR="00B2069C">
        <w:rPr>
          <w:spacing w:val="-2"/>
          <w:kern w:val="1"/>
          <w:sz w:val="22"/>
          <w:szCs w:val="22"/>
        </w:rPr>
        <w:t xml:space="preserve">олкай </w:t>
      </w:r>
      <w:r w:rsidR="00361AEE" w:rsidRPr="00410FD0">
        <w:rPr>
          <w:spacing w:val="-2"/>
          <w:kern w:val="1"/>
          <w:sz w:val="22"/>
          <w:szCs w:val="22"/>
        </w:rPr>
        <w:t xml:space="preserve"> муниципального района Похвистневский Самарской области</w:t>
      </w:r>
      <w:r w:rsidR="00361AEE" w:rsidRPr="00410FD0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(ф.и.о. заявителя)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 согласии на поднаем жилого помещения (части жилого помещения)»</w:t>
      </w:r>
      <w:r w:rsidRPr="00160652">
        <w:rPr>
          <w:b w:val="0"/>
          <w:sz w:val="26"/>
          <w:szCs w:val="26"/>
        </w:rPr>
        <w:t xml:space="preserve"> (указываются адреса и характеристики жилого помещения, определенные в заявлении </w:t>
      </w:r>
      <w:r w:rsidRPr="00160652">
        <w:rPr>
          <w:b w:val="0"/>
          <w:sz w:val="28"/>
          <w:szCs w:val="28"/>
        </w:rPr>
        <w:t>о даче согласия на поднаем жилого помещения (части жилого помещения)</w:t>
      </w:r>
      <w:r w:rsidRPr="00160652">
        <w:rPr>
          <w:b w:val="0"/>
          <w:sz w:val="26"/>
          <w:szCs w:val="26"/>
        </w:rPr>
        <w:t>).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 xml:space="preserve">____________ 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(расшифровка подписи)</w:t>
            </w:r>
          </w:p>
        </w:tc>
      </w:tr>
    </w:tbl>
    <w:p w:rsidR="00994D65" w:rsidRPr="00160652" w:rsidRDefault="00994D65" w:rsidP="00410FD0">
      <w:pPr>
        <w:pStyle w:val="afa"/>
        <w:shd w:val="clear" w:color="auto" w:fill="FFFFFF"/>
      </w:pPr>
    </w:p>
    <w:p w:rsidR="00994D65" w:rsidRPr="00160652" w:rsidRDefault="00994D65" w:rsidP="00410FD0"/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410FD0" w:rsidRDefault="00994D65" w:rsidP="00410FD0">
      <w:pPr>
        <w:ind w:left="4395"/>
        <w:jc w:val="right"/>
        <w:rPr>
          <w:bCs/>
          <w:sz w:val="22"/>
          <w:szCs w:val="22"/>
        </w:rPr>
      </w:pPr>
      <w:r w:rsidRPr="00410FD0">
        <w:rPr>
          <w:bCs/>
          <w:sz w:val="22"/>
          <w:szCs w:val="22"/>
        </w:rPr>
        <w:lastRenderedPageBreak/>
        <w:t>Приложение № 8</w:t>
      </w:r>
    </w:p>
    <w:p w:rsidR="00994D65" w:rsidRPr="00410FD0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10FD0">
        <w:rPr>
          <w:sz w:val="22"/>
          <w:szCs w:val="22"/>
        </w:rPr>
        <w:t>к Административному регламенту</w:t>
      </w:r>
    </w:p>
    <w:p w:rsidR="00994D65" w:rsidRPr="00410FD0" w:rsidRDefault="00994D65" w:rsidP="00410FD0">
      <w:pPr>
        <w:ind w:left="4395"/>
        <w:jc w:val="right"/>
        <w:rPr>
          <w:sz w:val="22"/>
          <w:szCs w:val="22"/>
        </w:rPr>
      </w:pPr>
      <w:r w:rsidRPr="00410FD0">
        <w:rPr>
          <w:sz w:val="22"/>
          <w:szCs w:val="22"/>
        </w:rPr>
        <w:t>предоставления местной администрацией муниципальной услуги «</w:t>
      </w:r>
      <w:r w:rsidRPr="00410FD0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410FD0">
        <w:rPr>
          <w:bCs/>
          <w:sz w:val="22"/>
          <w:szCs w:val="22"/>
        </w:rPr>
        <w:t>а</w:t>
      </w:r>
      <w:r w:rsidR="00361AEE" w:rsidRPr="00410FD0">
        <w:rPr>
          <w:spacing w:val="-2"/>
          <w:kern w:val="1"/>
          <w:sz w:val="22"/>
          <w:szCs w:val="22"/>
        </w:rPr>
        <w:t xml:space="preserve"> сельского поселения </w:t>
      </w:r>
      <w:r w:rsidR="00B2069C">
        <w:rPr>
          <w:spacing w:val="-2"/>
          <w:kern w:val="1"/>
          <w:sz w:val="22"/>
          <w:szCs w:val="22"/>
        </w:rPr>
        <w:t>Малый</w:t>
      </w:r>
      <w:proofErr w:type="gramStart"/>
      <w:r w:rsidR="00B2069C">
        <w:rPr>
          <w:spacing w:val="-2"/>
          <w:kern w:val="1"/>
          <w:sz w:val="22"/>
          <w:szCs w:val="22"/>
        </w:rPr>
        <w:t xml:space="preserve"> Т</w:t>
      </w:r>
      <w:proofErr w:type="gramEnd"/>
      <w:r w:rsidR="00B2069C">
        <w:rPr>
          <w:spacing w:val="-2"/>
          <w:kern w:val="1"/>
          <w:sz w:val="22"/>
          <w:szCs w:val="22"/>
        </w:rPr>
        <w:t xml:space="preserve">олкай </w:t>
      </w:r>
      <w:r w:rsidR="00361AEE" w:rsidRPr="00410FD0">
        <w:rPr>
          <w:spacing w:val="-2"/>
          <w:kern w:val="1"/>
          <w:sz w:val="22"/>
          <w:szCs w:val="22"/>
        </w:rPr>
        <w:t xml:space="preserve"> муниципального района Похвистневский Самарской области</w:t>
      </w:r>
      <w:r w:rsidR="00361AEE" w:rsidRPr="00410FD0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учета решений о согласии (или отказе)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94D65" w:rsidRPr="00160652" w:rsidRDefault="00994D65" w:rsidP="00410FD0">
      <w:pPr>
        <w:jc w:val="center"/>
        <w:rPr>
          <w:b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994D65" w:rsidRPr="00160652" w:rsidTr="00A22B86">
        <w:trPr>
          <w:trHeight w:val="1375"/>
        </w:trPr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994D65" w:rsidRPr="00160652" w:rsidRDefault="00994D65" w:rsidP="00410FD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 w:rsidP="00410FD0"/>
    <w:sectPr w:rsidR="005169CB" w:rsidSect="0027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A8" w:rsidRDefault="00B47AA8" w:rsidP="00994D65">
      <w:r>
        <w:separator/>
      </w:r>
    </w:p>
  </w:endnote>
  <w:endnote w:type="continuationSeparator" w:id="0">
    <w:p w:rsidR="00B47AA8" w:rsidRDefault="00B47AA8" w:rsidP="009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A8" w:rsidRDefault="00B47AA8" w:rsidP="00994D65">
      <w:r>
        <w:separator/>
      </w:r>
    </w:p>
  </w:footnote>
  <w:footnote w:type="continuationSeparator" w:id="0">
    <w:p w:rsidR="00B47AA8" w:rsidRDefault="00B47AA8" w:rsidP="0099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65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2B9B"/>
    <w:rsid w:val="00053571"/>
    <w:rsid w:val="00061DA2"/>
    <w:rsid w:val="00062508"/>
    <w:rsid w:val="0006355D"/>
    <w:rsid w:val="0006408F"/>
    <w:rsid w:val="00064D04"/>
    <w:rsid w:val="000720B1"/>
    <w:rsid w:val="0007254B"/>
    <w:rsid w:val="000727FD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2B8"/>
    <w:rsid w:val="001B2F13"/>
    <w:rsid w:val="001B4097"/>
    <w:rsid w:val="001B4360"/>
    <w:rsid w:val="001B5D99"/>
    <w:rsid w:val="001C4137"/>
    <w:rsid w:val="001C4E44"/>
    <w:rsid w:val="001C726F"/>
    <w:rsid w:val="001D037F"/>
    <w:rsid w:val="001D2ACE"/>
    <w:rsid w:val="001E1A6B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57340"/>
    <w:rsid w:val="00260A22"/>
    <w:rsid w:val="002624A0"/>
    <w:rsid w:val="002654F3"/>
    <w:rsid w:val="002711E1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6863"/>
    <w:rsid w:val="003274B5"/>
    <w:rsid w:val="00332942"/>
    <w:rsid w:val="003358DB"/>
    <w:rsid w:val="00336064"/>
    <w:rsid w:val="003410B5"/>
    <w:rsid w:val="0034364C"/>
    <w:rsid w:val="00343913"/>
    <w:rsid w:val="00353B3D"/>
    <w:rsid w:val="003543DA"/>
    <w:rsid w:val="00356F5D"/>
    <w:rsid w:val="00361AEE"/>
    <w:rsid w:val="0036765E"/>
    <w:rsid w:val="00375513"/>
    <w:rsid w:val="00381AB2"/>
    <w:rsid w:val="0038531E"/>
    <w:rsid w:val="00386042"/>
    <w:rsid w:val="0038625F"/>
    <w:rsid w:val="00393A4A"/>
    <w:rsid w:val="003A009B"/>
    <w:rsid w:val="003A21E4"/>
    <w:rsid w:val="003A3102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0FD0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3AFB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A7F57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2641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39CE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3D4F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0572"/>
    <w:rsid w:val="00972317"/>
    <w:rsid w:val="00972B24"/>
    <w:rsid w:val="009830C5"/>
    <w:rsid w:val="009843FB"/>
    <w:rsid w:val="0099462F"/>
    <w:rsid w:val="00994D65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3F19"/>
    <w:rsid w:val="00A152A3"/>
    <w:rsid w:val="00A16EC6"/>
    <w:rsid w:val="00A17155"/>
    <w:rsid w:val="00A206DC"/>
    <w:rsid w:val="00A207FF"/>
    <w:rsid w:val="00A22B86"/>
    <w:rsid w:val="00A24600"/>
    <w:rsid w:val="00A30370"/>
    <w:rsid w:val="00A3274C"/>
    <w:rsid w:val="00A32C11"/>
    <w:rsid w:val="00A34C3C"/>
    <w:rsid w:val="00A35FAE"/>
    <w:rsid w:val="00A411AF"/>
    <w:rsid w:val="00A413C6"/>
    <w:rsid w:val="00A44D61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069C"/>
    <w:rsid w:val="00B22621"/>
    <w:rsid w:val="00B22DAC"/>
    <w:rsid w:val="00B23548"/>
    <w:rsid w:val="00B235B9"/>
    <w:rsid w:val="00B31841"/>
    <w:rsid w:val="00B43AAB"/>
    <w:rsid w:val="00B468C0"/>
    <w:rsid w:val="00B473BD"/>
    <w:rsid w:val="00B47AA8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6686"/>
    <w:rsid w:val="00BF163E"/>
    <w:rsid w:val="00BF1843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36723"/>
    <w:rsid w:val="00C40D01"/>
    <w:rsid w:val="00C52FEE"/>
    <w:rsid w:val="00C53F93"/>
    <w:rsid w:val="00C568B5"/>
    <w:rsid w:val="00C66F24"/>
    <w:rsid w:val="00C67FDC"/>
    <w:rsid w:val="00C7609F"/>
    <w:rsid w:val="00C80123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0096"/>
    <w:rsid w:val="00D11F31"/>
    <w:rsid w:val="00D1382F"/>
    <w:rsid w:val="00D1540D"/>
    <w:rsid w:val="00D27E36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1DC7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207D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3A3F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200"/>
    <w:rsid w:val="00F9106C"/>
    <w:rsid w:val="00F9373F"/>
    <w:rsid w:val="00F9507E"/>
    <w:rsid w:val="00FA28C6"/>
    <w:rsid w:val="00FA3536"/>
    <w:rsid w:val="00FA6B5F"/>
    <w:rsid w:val="00FB0DB8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10"/>
        <o:r id="V:Rule4" type="connector" idref="#Прямая со стрелкой 35"/>
        <o:r id="V:Rule5" type="connector" idref="#Прямая со стрелкой 12"/>
        <o:r id="V:Rule6" type="connector" idref="#Прямая со стрелкой 3"/>
        <o:r id="V:Rule7" type="connector" idref="#Прямая со стрелкой 6"/>
        <o:r id="V:Rule8" type="connector" idref="#Прямая со стрелкой 24"/>
        <o:r id="V:Rule9" type="connector" idref="#Прямая со стрелкой 1"/>
        <o:r id="V:Rule10" type="connector" idref="#Прямая со стрелкой 27"/>
        <o:r id="V:Rule11" type="connector" idref="#Прямая со стрелкой 13"/>
        <o:r id="V:Rule12" type="connector" idref="#Прямая со стрелкой 23"/>
        <o:r id="V:Rule13" type="connector" idref="#Прямая со стрелкой 2"/>
        <o:r id="V:Rule14" type="connector" idref="#Прямая со стрелкой 22"/>
        <o:r id="V:Rule15" type="connector" idref="#Прямая со стрелкой 16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994D6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94D6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94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4D6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994D65"/>
  </w:style>
  <w:style w:type="paragraph" w:styleId="a7">
    <w:name w:val="List Paragraph"/>
    <w:basedOn w:val="a"/>
    <w:uiPriority w:val="34"/>
    <w:qFormat/>
    <w:rsid w:val="00994D65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994D6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94D65"/>
  </w:style>
  <w:style w:type="character" w:customStyle="1" w:styleId="aa">
    <w:name w:val="Текст примечания Знак"/>
    <w:basedOn w:val="a0"/>
    <w:link w:val="a9"/>
    <w:uiPriority w:val="99"/>
    <w:rsid w:val="00994D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994D6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99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994D6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994D65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994D65"/>
    <w:rPr>
      <w:lang w:eastAsia="ru-RU"/>
    </w:rPr>
  </w:style>
  <w:style w:type="character" w:customStyle="1" w:styleId="af0">
    <w:name w:val="Текст сноски Знак"/>
    <w:basedOn w:val="a0"/>
    <w:link w:val="af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994D65"/>
    <w:rPr>
      <w:vertAlign w:val="superscript"/>
    </w:rPr>
  </w:style>
  <w:style w:type="character" w:styleId="af2">
    <w:name w:val="Hyperlink"/>
    <w:rsid w:val="00994D65"/>
    <w:rPr>
      <w:color w:val="0000FF"/>
      <w:u w:val="single"/>
    </w:rPr>
  </w:style>
  <w:style w:type="paragraph" w:styleId="af3">
    <w:name w:val="footer"/>
    <w:basedOn w:val="a"/>
    <w:link w:val="af4"/>
    <w:rsid w:val="00994D6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D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994D65"/>
    <w:rPr>
      <w:color w:val="800080"/>
      <w:u w:val="single"/>
    </w:rPr>
  </w:style>
  <w:style w:type="paragraph" w:customStyle="1" w:styleId="af7">
    <w:name w:val="Стиль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994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994D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94D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994D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994D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994D65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994D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94D65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994D65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994D65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994D6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94D6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94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4D6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994D65"/>
  </w:style>
  <w:style w:type="paragraph" w:styleId="a7">
    <w:name w:val="List Paragraph"/>
    <w:basedOn w:val="a"/>
    <w:uiPriority w:val="34"/>
    <w:qFormat/>
    <w:rsid w:val="00994D65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994D6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94D65"/>
  </w:style>
  <w:style w:type="character" w:customStyle="1" w:styleId="aa">
    <w:name w:val="Текст примечания Знак"/>
    <w:basedOn w:val="a0"/>
    <w:link w:val="a9"/>
    <w:uiPriority w:val="99"/>
    <w:rsid w:val="00994D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994D6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99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994D6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994D65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994D65"/>
    <w:rPr>
      <w:lang w:eastAsia="ru-RU"/>
    </w:rPr>
  </w:style>
  <w:style w:type="character" w:customStyle="1" w:styleId="af0">
    <w:name w:val="Текст сноски Знак"/>
    <w:basedOn w:val="a0"/>
    <w:link w:val="af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994D65"/>
    <w:rPr>
      <w:vertAlign w:val="superscript"/>
    </w:rPr>
  </w:style>
  <w:style w:type="character" w:styleId="af2">
    <w:name w:val="Hyperlink"/>
    <w:rsid w:val="00994D65"/>
    <w:rPr>
      <w:color w:val="0000FF"/>
      <w:u w:val="single"/>
    </w:rPr>
  </w:style>
  <w:style w:type="paragraph" w:styleId="af3">
    <w:name w:val="footer"/>
    <w:basedOn w:val="a"/>
    <w:link w:val="af4"/>
    <w:rsid w:val="00994D6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D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994D65"/>
    <w:rPr>
      <w:color w:val="800080"/>
      <w:u w:val="single"/>
    </w:rPr>
  </w:style>
  <w:style w:type="paragraph" w:customStyle="1" w:styleId="af7">
    <w:name w:val="Стиль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994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994D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94D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994D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994D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994D65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994D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94D65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994D65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994D65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CC29-75EE-499C-A610-754F43CC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10300</Words>
  <Characters>58715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СП Малый Толкай</cp:lastModifiedBy>
  <cp:revision>2</cp:revision>
  <cp:lastPrinted>2018-06-19T04:50:00Z</cp:lastPrinted>
  <dcterms:created xsi:type="dcterms:W3CDTF">2018-06-19T04:53:00Z</dcterms:created>
  <dcterms:modified xsi:type="dcterms:W3CDTF">2018-06-19T04:53:00Z</dcterms:modified>
</cp:coreProperties>
</file>