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000644" w:rsidRPr="00000644" w:rsidTr="002401D1">
        <w:trPr>
          <w:trHeight w:val="131"/>
        </w:trPr>
        <w:tc>
          <w:tcPr>
            <w:tcW w:w="8835" w:type="dxa"/>
            <w:vMerge w:val="restart"/>
          </w:tcPr>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b/>
                <w:kern w:val="26"/>
                <w:sz w:val="16"/>
                <w:szCs w:val="16"/>
                <w:lang w:eastAsia="zh-CN" w:bidi="hi-IN"/>
              </w:rPr>
              <w:t xml:space="preserve">   </w:t>
            </w:r>
            <w:r w:rsidR="00564238">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0pt" stroked="f">
                  <v:fill r:id="rId8" o:title="" color2="#aaa" type="gradient"/>
                  <v:stroke r:id="rId8" o:title=""/>
                  <v:shadow on="t" color="#4d4d4d" opacity="52429f" offset=",3pt"/>
                  <v:textpath style="font-family:&quot;Arial Black&quot;;v-text-spacing:78650f;v-text-kern:t" trim="t" fitpath="t" string="Вестник"/>
                </v:shape>
              </w:pict>
            </w: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000644">
              <w:rPr>
                <w:rFonts w:ascii="Times New Roman" w:eastAsia="WenQuanYi Micro Hei" w:hAnsi="Times New Roman" w:cs="Times New Roman"/>
                <w:color w:val="000000"/>
                <w:kern w:val="26"/>
                <w:sz w:val="16"/>
                <w:szCs w:val="16"/>
                <w:lang w:bidi="hi-IN"/>
              </w:rPr>
              <w:t xml:space="preserve">                               </w: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000644">
              <w:rPr>
                <w:rFonts w:ascii="Times New Roman" w:eastAsia="WenQuanYi Micro Hei" w:hAnsi="Times New Roman" w:cs="Times New Roman"/>
                <w:b/>
                <w:color w:val="000000"/>
                <w:kern w:val="26"/>
                <w:sz w:val="48"/>
                <w:szCs w:val="48"/>
                <w:lang w:bidi="hi-IN"/>
              </w:rPr>
              <w:t xml:space="preserve">    поселения</w:t>
            </w:r>
            <w:r w:rsidRPr="00000644">
              <w:rPr>
                <w:rFonts w:ascii="Times New Roman" w:eastAsia="WenQuanYi Micro Hei" w:hAnsi="Times New Roman" w:cs="Times New Roman"/>
                <w:color w:val="000000"/>
                <w:kern w:val="26"/>
                <w:sz w:val="48"/>
                <w:szCs w:val="48"/>
                <w:lang w:bidi="hi-IN"/>
              </w:rPr>
              <w:t xml:space="preserve">   </w:t>
            </w:r>
            <w:r w:rsidRPr="00000644">
              <w:rPr>
                <w:rFonts w:ascii="Times New Roman" w:eastAsia="WenQuanYi Micro Hei" w:hAnsi="Times New Roman" w:cs="Times New Roman"/>
                <w:b/>
                <w:color w:val="000000"/>
                <w:kern w:val="26"/>
                <w:sz w:val="48"/>
                <w:szCs w:val="48"/>
                <w:lang w:bidi="hi-IN"/>
              </w:rPr>
              <w:t xml:space="preserve"> Малый</w:t>
            </w:r>
            <w:proofErr w:type="gramStart"/>
            <w:r w:rsidRPr="00000644">
              <w:rPr>
                <w:rFonts w:ascii="Times New Roman" w:eastAsia="WenQuanYi Micro Hei" w:hAnsi="Times New Roman" w:cs="Times New Roman"/>
                <w:b/>
                <w:color w:val="000000"/>
                <w:kern w:val="26"/>
                <w:sz w:val="48"/>
                <w:szCs w:val="48"/>
                <w:lang w:bidi="hi-IN"/>
              </w:rPr>
              <w:t xml:space="preserve">  Т</w:t>
            </w:r>
            <w:proofErr w:type="gramEnd"/>
            <w:r w:rsidRPr="00000644">
              <w:rPr>
                <w:rFonts w:ascii="Times New Roman" w:eastAsia="WenQuanYi Micro Hei" w:hAnsi="Times New Roman" w:cs="Times New Roman"/>
                <w:b/>
                <w:color w:val="000000"/>
                <w:kern w:val="26"/>
                <w:sz w:val="48"/>
                <w:szCs w:val="48"/>
                <w:lang w:bidi="hi-IN"/>
              </w:rPr>
              <w:t>олкай</w:t>
            </w:r>
            <w:r w:rsidRPr="00000644">
              <w:rPr>
                <w:rFonts w:ascii="Times New Roman" w:eastAsia="WenQuanYi Micro Hei" w:hAnsi="Times New Roman" w:cs="Times New Roman"/>
                <w:color w:val="000000"/>
                <w:kern w:val="26"/>
                <w:sz w:val="48"/>
                <w:szCs w:val="48"/>
                <w:lang w:bidi="hi-IN"/>
              </w:rPr>
              <w:t xml:space="preserve">                                         </w:t>
            </w:r>
          </w:p>
        </w:tc>
        <w:tc>
          <w:tcPr>
            <w:tcW w:w="1939" w:type="dxa"/>
          </w:tcPr>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РАСПРОСТРАНЯЕТСЯ БЕСПЛАТНО</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Газета основана 14.06.2010 г.</w:t>
            </w:r>
          </w:p>
        </w:tc>
      </w:tr>
      <w:tr w:rsidR="00000644" w:rsidRPr="00000644" w:rsidTr="002401D1">
        <w:trPr>
          <w:trHeight w:val="200"/>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000644" w:rsidRPr="00000644" w:rsidRDefault="00000644" w:rsidP="00000644">
            <w:pPr>
              <w:widowControl w:val="0"/>
              <w:suppressAutoHyphens/>
              <w:spacing w:after="0" w:line="240" w:lineRule="auto"/>
              <w:rPr>
                <w:rFonts w:ascii="Times New Roman" w:eastAsia="Times New Roman"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p>
          <w:p w:rsidR="00000644" w:rsidRPr="00000644" w:rsidRDefault="00000644" w:rsidP="00000644">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000644">
              <w:rPr>
                <w:rFonts w:ascii="Times New Roman" w:eastAsia="Times New Roman" w:hAnsi="Times New Roman" w:cs="Times New Roman"/>
                <w:b/>
                <w:color w:val="000000"/>
                <w:kern w:val="26"/>
                <w:sz w:val="16"/>
                <w:szCs w:val="16"/>
                <w:lang w:bidi="hi-IN"/>
              </w:rPr>
              <w:t xml:space="preserve"> </w:t>
            </w:r>
            <w:r w:rsidR="00564238">
              <w:rPr>
                <w:rFonts w:ascii="Times New Roman" w:eastAsia="Times New Roman" w:hAnsi="Times New Roman" w:cs="Times New Roman"/>
                <w:b/>
                <w:color w:val="000000"/>
                <w:kern w:val="26"/>
                <w:sz w:val="16"/>
                <w:szCs w:val="16"/>
                <w:lang w:bidi="hi-IN"/>
              </w:rPr>
              <w:t>04</w:t>
            </w:r>
            <w:r w:rsidR="00101FE4">
              <w:rPr>
                <w:rFonts w:ascii="Times New Roman" w:eastAsia="Times New Roman" w:hAnsi="Times New Roman" w:cs="Times New Roman"/>
                <w:b/>
                <w:color w:val="000000"/>
                <w:kern w:val="26"/>
                <w:sz w:val="16"/>
                <w:szCs w:val="16"/>
                <w:lang w:bidi="hi-IN"/>
              </w:rPr>
              <w:t xml:space="preserve"> июля </w:t>
            </w:r>
            <w:r w:rsidRPr="00000644">
              <w:rPr>
                <w:rFonts w:ascii="Times New Roman" w:eastAsia="Times New Roman" w:hAnsi="Times New Roman" w:cs="Times New Roman"/>
                <w:b/>
                <w:color w:val="000000"/>
                <w:kern w:val="26"/>
                <w:sz w:val="16"/>
                <w:szCs w:val="16"/>
                <w:lang w:bidi="hi-IN"/>
              </w:rPr>
              <w:t xml:space="preserve"> 2019 </w:t>
            </w:r>
            <w:r w:rsidRPr="00000644">
              <w:rPr>
                <w:rFonts w:ascii="Times New Roman" w:eastAsia="WenQuanYi Micro Hei" w:hAnsi="Times New Roman" w:cs="Times New Roman"/>
                <w:b/>
                <w:color w:val="000000"/>
                <w:kern w:val="26"/>
                <w:sz w:val="16"/>
                <w:szCs w:val="16"/>
                <w:lang w:bidi="hi-IN"/>
              </w:rPr>
              <w:t xml:space="preserve"> года</w:t>
            </w:r>
          </w:p>
          <w:p w:rsidR="00000644" w:rsidRPr="00000644" w:rsidRDefault="00000644" w:rsidP="00101FE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color w:val="000000"/>
                <w:kern w:val="26"/>
                <w:sz w:val="16"/>
                <w:szCs w:val="16"/>
                <w:lang w:bidi="hi-IN"/>
              </w:rPr>
              <w:t>№ 2</w:t>
            </w:r>
            <w:r w:rsidR="00564238">
              <w:rPr>
                <w:rFonts w:ascii="Times New Roman" w:eastAsia="WenQuanYi Micro Hei" w:hAnsi="Times New Roman" w:cs="Times New Roman"/>
                <w:b/>
                <w:color w:val="000000"/>
                <w:kern w:val="26"/>
                <w:sz w:val="16"/>
                <w:szCs w:val="16"/>
                <w:lang w:bidi="hi-IN"/>
              </w:rPr>
              <w:t>7</w:t>
            </w:r>
            <w:r w:rsidR="000604EC">
              <w:rPr>
                <w:rFonts w:ascii="Times New Roman" w:eastAsia="WenQuanYi Micro Hei" w:hAnsi="Times New Roman" w:cs="Times New Roman"/>
                <w:b/>
                <w:color w:val="000000"/>
                <w:kern w:val="26"/>
                <w:sz w:val="16"/>
                <w:szCs w:val="16"/>
                <w:lang w:bidi="hi-IN"/>
              </w:rPr>
              <w:t xml:space="preserve"> </w:t>
            </w:r>
            <w:r w:rsidRPr="00000644">
              <w:rPr>
                <w:rFonts w:ascii="Times New Roman" w:eastAsia="WenQuanYi Micro Hei" w:hAnsi="Times New Roman" w:cs="Times New Roman"/>
                <w:b/>
                <w:color w:val="000000"/>
                <w:kern w:val="26"/>
                <w:sz w:val="16"/>
                <w:szCs w:val="16"/>
                <w:lang w:bidi="hi-IN"/>
              </w:rPr>
              <w:t>(2</w:t>
            </w:r>
            <w:r w:rsidR="008244C2">
              <w:rPr>
                <w:rFonts w:ascii="Times New Roman" w:eastAsia="WenQuanYi Micro Hei" w:hAnsi="Times New Roman" w:cs="Times New Roman"/>
                <w:b/>
                <w:color w:val="000000"/>
                <w:kern w:val="26"/>
                <w:sz w:val="16"/>
                <w:szCs w:val="16"/>
                <w:lang w:bidi="hi-IN"/>
              </w:rPr>
              <w:t>4</w:t>
            </w:r>
            <w:r w:rsidR="00564238">
              <w:rPr>
                <w:rFonts w:ascii="Times New Roman" w:eastAsia="WenQuanYi Micro Hei" w:hAnsi="Times New Roman" w:cs="Times New Roman"/>
                <w:b/>
                <w:color w:val="000000"/>
                <w:kern w:val="26"/>
                <w:sz w:val="16"/>
                <w:szCs w:val="16"/>
                <w:lang w:bidi="hi-IN"/>
              </w:rPr>
              <w:t>2</w:t>
            </w:r>
            <w:r w:rsidRPr="00000644">
              <w:rPr>
                <w:rFonts w:ascii="Times New Roman" w:eastAsia="WenQuanYi Micro Hei" w:hAnsi="Times New Roman" w:cs="Times New Roman"/>
                <w:b/>
                <w:color w:val="000000"/>
                <w:kern w:val="26"/>
                <w:sz w:val="16"/>
                <w:szCs w:val="16"/>
                <w:lang w:bidi="hi-IN"/>
              </w:rPr>
              <w:t>)</w:t>
            </w:r>
          </w:p>
        </w:tc>
      </w:tr>
      <w:tr w:rsidR="00000644" w:rsidRPr="00000644" w:rsidTr="002401D1">
        <w:trPr>
          <w:trHeight w:val="594"/>
        </w:trPr>
        <w:tc>
          <w:tcPr>
            <w:tcW w:w="8835"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000644" w:rsidRPr="00000644" w:rsidRDefault="00000644" w:rsidP="00000644">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ОФИЦИАЛЬНОЕ</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ОПУБЛИКОВАНИЕ</w:t>
            </w:r>
          </w:p>
        </w:tc>
      </w:tr>
    </w:tbl>
    <w:p w:rsidR="00101FE4" w:rsidRDefault="00101FE4" w:rsidP="00101FE4">
      <w:pPr>
        <w:widowControl w:val="0"/>
        <w:suppressAutoHyphens/>
        <w:spacing w:after="120" w:line="240" w:lineRule="auto"/>
        <w:rPr>
          <w:rFonts w:ascii="Times New Roman" w:eastAsia="Andale Sans UI" w:hAnsi="Times New Roman" w:cs="Times New Roman"/>
          <w:kern w:val="1"/>
          <w:sz w:val="18"/>
          <w:szCs w:val="18"/>
        </w:rPr>
      </w:pPr>
    </w:p>
    <w:p w:rsidR="001D7689" w:rsidRDefault="00101FE4" w:rsidP="00101FE4">
      <w:pPr>
        <w:widowControl w:val="0"/>
        <w:suppressAutoHyphens/>
        <w:spacing w:after="120" w:line="240" w:lineRule="auto"/>
        <w:rPr>
          <w:rFonts w:ascii="Times New Roman" w:eastAsia="Andale Sans UI" w:hAnsi="Times New Roman" w:cs="Times New Roman"/>
          <w:b/>
          <w:kern w:val="1"/>
          <w:sz w:val="18"/>
          <w:szCs w:val="18"/>
        </w:rPr>
      </w:pPr>
      <w:r>
        <w:rPr>
          <w:rFonts w:ascii="Times New Roman" w:eastAsia="Andale Sans UI" w:hAnsi="Times New Roman" w:cs="Times New Roman"/>
          <w:b/>
          <w:kern w:val="1"/>
          <w:sz w:val="18"/>
          <w:szCs w:val="18"/>
        </w:rPr>
        <w:t xml:space="preserve">           </w:t>
      </w:r>
      <w:r w:rsidR="001D7689" w:rsidRPr="00DA7D76">
        <w:rPr>
          <w:rFonts w:ascii="Times New Roman" w:eastAsia="Andale Sans UI" w:hAnsi="Times New Roman" w:cs="Times New Roman"/>
          <w:b/>
          <w:kern w:val="1"/>
          <w:sz w:val="18"/>
          <w:szCs w:val="18"/>
        </w:rPr>
        <w:t>ОФИЦИАЛЬНО</w:t>
      </w:r>
    </w:p>
    <w:p w:rsidR="00564238" w:rsidRPr="00564238" w:rsidRDefault="00101FE4"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 xml:space="preserve">      </w:t>
      </w:r>
      <w:r w:rsidR="00564238" w:rsidRPr="00564238">
        <w:rPr>
          <w:rFonts w:ascii="Times New Roman" w:eastAsia="Andale Sans UI" w:hAnsi="Times New Roman" w:cs="Times New Roman"/>
          <w:kern w:val="1"/>
          <w:sz w:val="18"/>
          <w:szCs w:val="18"/>
        </w:rPr>
        <w:t>РОССИЙСКАЯ ФЕДЕРАЦИЯ</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564238">
        <w:rPr>
          <w:rFonts w:ascii="Times New Roman" w:eastAsia="Andale Sans UI" w:hAnsi="Times New Roman" w:cs="Times New Roman"/>
          <w:kern w:val="1"/>
          <w:sz w:val="18"/>
          <w:szCs w:val="18"/>
        </w:rPr>
        <w:t>АДМИНИСТРАЦИЯ</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564238">
        <w:rPr>
          <w:rFonts w:ascii="Times New Roman" w:eastAsia="Andale Sans UI" w:hAnsi="Times New Roman" w:cs="Times New Roman"/>
          <w:kern w:val="1"/>
          <w:sz w:val="18"/>
          <w:szCs w:val="18"/>
        </w:rPr>
        <w:t>СЕЛЬСКОГО ПОСЕЛЕНИЯ</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564238">
        <w:rPr>
          <w:rFonts w:ascii="Times New Roman" w:eastAsia="Andale Sans UI" w:hAnsi="Times New Roman" w:cs="Times New Roman"/>
          <w:kern w:val="1"/>
          <w:sz w:val="18"/>
          <w:szCs w:val="18"/>
        </w:rPr>
        <w:t>МАЛЫЙ ТОЛКАЙ</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МУНИЦИПАЛЬНОГО РАЙОНА</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564238">
        <w:rPr>
          <w:rFonts w:ascii="Times New Roman" w:eastAsia="Andale Sans UI" w:hAnsi="Times New Roman" w:cs="Times New Roman"/>
          <w:kern w:val="1"/>
          <w:sz w:val="18"/>
          <w:szCs w:val="18"/>
        </w:rPr>
        <w:t>ПОХВИСТНЕВСКИЙ</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 xml:space="preserve">    </w:t>
      </w:r>
      <w:r w:rsidRPr="00564238">
        <w:rPr>
          <w:rFonts w:ascii="Times New Roman" w:eastAsia="Andale Sans UI" w:hAnsi="Times New Roman" w:cs="Times New Roman"/>
          <w:kern w:val="1"/>
          <w:sz w:val="18"/>
          <w:szCs w:val="18"/>
        </w:rPr>
        <w:t>САМАРСКОЙ ОБЛАСТИ</w:t>
      </w:r>
    </w:p>
    <w:p w:rsidR="00564238" w:rsidRPr="00564238" w:rsidRDefault="00564238" w:rsidP="00564238">
      <w:pPr>
        <w:widowControl w:val="0"/>
        <w:suppressAutoHyphens/>
        <w:spacing w:after="120" w:line="240" w:lineRule="auto"/>
        <w:rPr>
          <w:rFonts w:ascii="Times New Roman" w:eastAsia="Andale Sans UI" w:hAnsi="Times New Roman" w:cs="Times New Roman"/>
          <w:b/>
          <w:kern w:val="1"/>
          <w:sz w:val="18"/>
          <w:szCs w:val="18"/>
        </w:rPr>
      </w:pPr>
      <w:proofErr w:type="gramStart"/>
      <w:r w:rsidRPr="00564238">
        <w:rPr>
          <w:rFonts w:ascii="Times New Roman" w:eastAsia="Andale Sans UI" w:hAnsi="Times New Roman" w:cs="Times New Roman"/>
          <w:b/>
          <w:kern w:val="1"/>
          <w:sz w:val="18"/>
          <w:szCs w:val="18"/>
        </w:rPr>
        <w:t>П</w:t>
      </w:r>
      <w:proofErr w:type="gramEnd"/>
      <w:r w:rsidRPr="00564238">
        <w:rPr>
          <w:rFonts w:ascii="Times New Roman" w:eastAsia="Andale Sans UI" w:hAnsi="Times New Roman" w:cs="Times New Roman"/>
          <w:b/>
          <w:kern w:val="1"/>
          <w:sz w:val="18"/>
          <w:szCs w:val="18"/>
        </w:rPr>
        <w:t xml:space="preserve"> О С Т А Н О В Л Е Н И Е</w:t>
      </w:r>
    </w:p>
    <w:p w:rsidR="00564238" w:rsidRPr="00564238" w:rsidRDefault="00564238" w:rsidP="00564238">
      <w:pPr>
        <w:widowControl w:val="0"/>
        <w:suppressAutoHyphens/>
        <w:spacing w:after="120" w:line="240" w:lineRule="auto"/>
        <w:rPr>
          <w:rFonts w:ascii="Times New Roman" w:eastAsia="Andale Sans UI" w:hAnsi="Times New Roman" w:cs="Times New Roman"/>
          <w:b/>
          <w:kern w:val="1"/>
          <w:sz w:val="18"/>
          <w:szCs w:val="18"/>
        </w:rPr>
      </w:pPr>
      <w:r>
        <w:rPr>
          <w:rFonts w:ascii="Times New Roman" w:eastAsia="Andale Sans UI" w:hAnsi="Times New Roman" w:cs="Times New Roman"/>
          <w:b/>
          <w:kern w:val="1"/>
          <w:sz w:val="18"/>
          <w:szCs w:val="18"/>
        </w:rPr>
        <w:t xml:space="preserve">        </w:t>
      </w:r>
      <w:r w:rsidRPr="00564238">
        <w:rPr>
          <w:rFonts w:ascii="Times New Roman" w:eastAsia="Andale Sans UI" w:hAnsi="Times New Roman" w:cs="Times New Roman"/>
          <w:b/>
          <w:kern w:val="1"/>
          <w:sz w:val="18"/>
          <w:szCs w:val="18"/>
        </w:rPr>
        <w:t>04.07.2019 № 78</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с</w:t>
      </w:r>
      <w:r w:rsidRPr="00564238">
        <w:rPr>
          <w:rFonts w:ascii="Times New Roman" w:eastAsia="Andale Sans UI" w:hAnsi="Times New Roman" w:cs="Times New Roman"/>
          <w:kern w:val="1"/>
          <w:sz w:val="18"/>
          <w:szCs w:val="18"/>
        </w:rPr>
        <w:t>. Малый</w:t>
      </w:r>
      <w:proofErr w:type="gramStart"/>
      <w:r w:rsidRPr="00564238">
        <w:rPr>
          <w:rFonts w:ascii="Times New Roman" w:eastAsia="Andale Sans UI" w:hAnsi="Times New Roman" w:cs="Times New Roman"/>
          <w:kern w:val="1"/>
          <w:sz w:val="18"/>
          <w:szCs w:val="18"/>
        </w:rPr>
        <w:t xml:space="preserve"> Т</w:t>
      </w:r>
      <w:proofErr w:type="gramEnd"/>
      <w:r w:rsidRPr="00564238">
        <w:rPr>
          <w:rFonts w:ascii="Times New Roman" w:eastAsia="Andale Sans UI" w:hAnsi="Times New Roman" w:cs="Times New Roman"/>
          <w:kern w:val="1"/>
          <w:sz w:val="18"/>
          <w:szCs w:val="18"/>
        </w:rPr>
        <w:t>олкай</w:t>
      </w:r>
    </w:p>
    <w:p w:rsid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Об утверждении отчета об исполнении бюджета сельского поселения Малый</w:t>
      </w:r>
      <w:proofErr w:type="gramStart"/>
      <w:r w:rsidRPr="00564238">
        <w:rPr>
          <w:rFonts w:ascii="Times New Roman" w:eastAsia="Andale Sans UI" w:hAnsi="Times New Roman" w:cs="Times New Roman"/>
          <w:kern w:val="1"/>
          <w:sz w:val="18"/>
          <w:szCs w:val="18"/>
        </w:rPr>
        <w:t xml:space="preserve"> Т</w:t>
      </w:r>
      <w:proofErr w:type="gramEnd"/>
      <w:r w:rsidRPr="00564238">
        <w:rPr>
          <w:rFonts w:ascii="Times New Roman" w:eastAsia="Andale Sans UI" w:hAnsi="Times New Roman" w:cs="Times New Roman"/>
          <w:kern w:val="1"/>
          <w:sz w:val="18"/>
          <w:szCs w:val="18"/>
        </w:rPr>
        <w:t>олкай муниципального района Похвистнев</w:t>
      </w:r>
      <w:r>
        <w:rPr>
          <w:rFonts w:ascii="Times New Roman" w:eastAsia="Andale Sans UI" w:hAnsi="Times New Roman" w:cs="Times New Roman"/>
          <w:kern w:val="1"/>
          <w:sz w:val="18"/>
          <w:szCs w:val="18"/>
        </w:rPr>
        <w:t>ский за I полугодие  2019 года</w:t>
      </w:r>
      <w:r>
        <w:rPr>
          <w:rFonts w:ascii="Times New Roman" w:eastAsia="Andale Sans UI" w:hAnsi="Times New Roman" w:cs="Times New Roman"/>
          <w:kern w:val="1"/>
          <w:sz w:val="18"/>
          <w:szCs w:val="18"/>
        </w:rPr>
        <w:tab/>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p>
    <w:p w:rsidR="00564238" w:rsidRPr="00564238" w:rsidRDefault="00564238" w:rsidP="00564238">
      <w:pPr>
        <w:widowControl w:val="0"/>
        <w:suppressAutoHyphens/>
        <w:spacing w:after="120" w:line="240" w:lineRule="auto"/>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ab/>
      </w:r>
      <w:r w:rsidRPr="00564238">
        <w:rPr>
          <w:rFonts w:ascii="Times New Roman" w:eastAsia="Andale Sans UI" w:hAnsi="Times New Roman" w:cs="Times New Roman"/>
          <w:kern w:val="1"/>
          <w:sz w:val="18"/>
          <w:szCs w:val="18"/>
        </w:rPr>
        <w:t>В соответствии со ст. 264.2 Бюджетного Кодекса Российской Федерации, ст. 77 Устава сельского поселения Малый</w:t>
      </w:r>
      <w:proofErr w:type="gramStart"/>
      <w:r w:rsidRPr="00564238">
        <w:rPr>
          <w:rFonts w:ascii="Times New Roman" w:eastAsia="Andale Sans UI" w:hAnsi="Times New Roman" w:cs="Times New Roman"/>
          <w:kern w:val="1"/>
          <w:sz w:val="18"/>
          <w:szCs w:val="18"/>
        </w:rPr>
        <w:t xml:space="preserve"> Т</w:t>
      </w:r>
      <w:proofErr w:type="gramEnd"/>
      <w:r w:rsidRPr="00564238">
        <w:rPr>
          <w:rFonts w:ascii="Times New Roman" w:eastAsia="Andale Sans UI" w:hAnsi="Times New Roman" w:cs="Times New Roman"/>
          <w:kern w:val="1"/>
          <w:sz w:val="18"/>
          <w:szCs w:val="18"/>
        </w:rPr>
        <w:t>олкай муниципального района Похвистневский, ст. 35 Положения «О бюджетном процессе в сельском поселении Малый Толкай муниципального района Похвистневский Самарской области», утвержденного Решением Собрания представителей сельского поселения Малый Толкай муниципального района Похвистневский Самарской области от 30.03.2017г. № 58, Администрация сельского поселения Малый Толкай.</w:t>
      </w:r>
    </w:p>
    <w:p w:rsidR="00564238" w:rsidRPr="00564238" w:rsidRDefault="00564238" w:rsidP="00564238">
      <w:pPr>
        <w:widowControl w:val="0"/>
        <w:suppressAutoHyphens/>
        <w:spacing w:after="120" w:line="240" w:lineRule="auto"/>
        <w:jc w:val="center"/>
        <w:rPr>
          <w:rFonts w:ascii="Times New Roman" w:eastAsia="Andale Sans UI" w:hAnsi="Times New Roman" w:cs="Times New Roman"/>
          <w:b/>
          <w:kern w:val="1"/>
          <w:sz w:val="18"/>
          <w:szCs w:val="18"/>
        </w:rPr>
      </w:pPr>
      <w:proofErr w:type="gramStart"/>
      <w:r w:rsidRPr="00564238">
        <w:rPr>
          <w:rFonts w:ascii="Times New Roman" w:eastAsia="Andale Sans UI" w:hAnsi="Times New Roman" w:cs="Times New Roman"/>
          <w:b/>
          <w:kern w:val="1"/>
          <w:sz w:val="18"/>
          <w:szCs w:val="18"/>
        </w:rPr>
        <w:t>П</w:t>
      </w:r>
      <w:proofErr w:type="gramEnd"/>
      <w:r w:rsidRPr="00564238">
        <w:rPr>
          <w:rFonts w:ascii="Times New Roman" w:eastAsia="Andale Sans UI" w:hAnsi="Times New Roman" w:cs="Times New Roman"/>
          <w:b/>
          <w:kern w:val="1"/>
          <w:sz w:val="18"/>
          <w:szCs w:val="18"/>
        </w:rPr>
        <w:t xml:space="preserve"> О С Т А Н О В Л Я Е Т:</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1. Утвердить отчет «Об исполнении бюджета сельского поселения Малый</w:t>
      </w:r>
      <w:proofErr w:type="gramStart"/>
      <w:r w:rsidRPr="00564238">
        <w:rPr>
          <w:rFonts w:ascii="Times New Roman" w:eastAsia="Andale Sans UI" w:hAnsi="Times New Roman" w:cs="Times New Roman"/>
          <w:kern w:val="1"/>
          <w:sz w:val="18"/>
          <w:szCs w:val="18"/>
        </w:rPr>
        <w:t xml:space="preserve"> Т</w:t>
      </w:r>
      <w:proofErr w:type="gramEnd"/>
      <w:r w:rsidRPr="00564238">
        <w:rPr>
          <w:rFonts w:ascii="Times New Roman" w:eastAsia="Andale Sans UI" w:hAnsi="Times New Roman" w:cs="Times New Roman"/>
          <w:kern w:val="1"/>
          <w:sz w:val="18"/>
          <w:szCs w:val="18"/>
        </w:rPr>
        <w:t>олкай  муниципального района Похвистневский за I полугодие 2019 года» (прилагается).</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2. Направить отчет в Собрание представителей сельского поселения Малый</w:t>
      </w:r>
      <w:proofErr w:type="gramStart"/>
      <w:r w:rsidRPr="00564238">
        <w:rPr>
          <w:rFonts w:ascii="Times New Roman" w:eastAsia="Andale Sans UI" w:hAnsi="Times New Roman" w:cs="Times New Roman"/>
          <w:kern w:val="1"/>
          <w:sz w:val="18"/>
          <w:szCs w:val="18"/>
        </w:rPr>
        <w:t xml:space="preserve"> Т</w:t>
      </w:r>
      <w:proofErr w:type="gramEnd"/>
      <w:r w:rsidRPr="00564238">
        <w:rPr>
          <w:rFonts w:ascii="Times New Roman" w:eastAsia="Andale Sans UI" w:hAnsi="Times New Roman" w:cs="Times New Roman"/>
          <w:kern w:val="1"/>
          <w:sz w:val="18"/>
          <w:szCs w:val="18"/>
        </w:rPr>
        <w:t xml:space="preserve">олкай муниципального района Похвистневский и в комиссию по бюджетно-экономическим вопросам (контрольный орган) Собрание представителей сельского поселения Малый Толкай муниципального района Похвистневский. </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3. Опубликовать настоящее Постановление в газете «Вестник поселения Малый</w:t>
      </w:r>
      <w:proofErr w:type="gramStart"/>
      <w:r w:rsidRPr="00564238">
        <w:rPr>
          <w:rFonts w:ascii="Times New Roman" w:eastAsia="Andale Sans UI" w:hAnsi="Times New Roman" w:cs="Times New Roman"/>
          <w:kern w:val="1"/>
          <w:sz w:val="18"/>
          <w:szCs w:val="18"/>
        </w:rPr>
        <w:t xml:space="preserve"> Т</w:t>
      </w:r>
      <w:proofErr w:type="gramEnd"/>
      <w:r w:rsidRPr="00564238">
        <w:rPr>
          <w:rFonts w:ascii="Times New Roman" w:eastAsia="Andale Sans UI" w:hAnsi="Times New Roman" w:cs="Times New Roman"/>
          <w:kern w:val="1"/>
          <w:sz w:val="18"/>
          <w:szCs w:val="18"/>
        </w:rPr>
        <w:t>олкай».</w:t>
      </w:r>
    </w:p>
    <w:p w:rsidR="00564238" w:rsidRP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p>
    <w:p w:rsid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sidRPr="00564238">
        <w:rPr>
          <w:rFonts w:ascii="Times New Roman" w:eastAsia="Andale Sans UI" w:hAnsi="Times New Roman" w:cs="Times New Roman"/>
          <w:kern w:val="1"/>
          <w:sz w:val="18"/>
          <w:szCs w:val="18"/>
        </w:rPr>
        <w:t xml:space="preserve">Глава поселения                        </w:t>
      </w:r>
      <w:r w:rsidRPr="00564238">
        <w:rPr>
          <w:rFonts w:ascii="Times New Roman" w:eastAsia="Andale Sans UI" w:hAnsi="Times New Roman" w:cs="Times New Roman"/>
          <w:kern w:val="1"/>
          <w:sz w:val="18"/>
          <w:szCs w:val="18"/>
        </w:rPr>
        <w:tab/>
      </w:r>
      <w:r w:rsidRPr="00564238">
        <w:rPr>
          <w:rFonts w:ascii="Times New Roman" w:eastAsia="Andale Sans UI" w:hAnsi="Times New Roman" w:cs="Times New Roman"/>
          <w:kern w:val="1"/>
          <w:sz w:val="18"/>
          <w:szCs w:val="18"/>
        </w:rPr>
        <w:tab/>
        <w:t>И.Т.Дерюжова</w:t>
      </w:r>
    </w:p>
    <w:p w:rsidR="00564238" w:rsidRDefault="00564238" w:rsidP="00564238">
      <w:pPr>
        <w:widowControl w:val="0"/>
        <w:suppressAutoHyphens/>
        <w:spacing w:after="12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tbl>
      <w:tblPr>
        <w:tblW w:w="9900" w:type="dxa"/>
        <w:tblInd w:w="-432" w:type="dxa"/>
        <w:tblLook w:val="01E0" w:firstRow="1" w:lastRow="1" w:firstColumn="1" w:lastColumn="1" w:noHBand="0" w:noVBand="0"/>
      </w:tblPr>
      <w:tblGrid>
        <w:gridCol w:w="4320"/>
        <w:gridCol w:w="5580"/>
      </w:tblGrid>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Российская Федерация</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В собрание представителей</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Администрация</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sz w:val="18"/>
                <w:szCs w:val="18"/>
                <w:lang w:eastAsia="ru-RU"/>
              </w:rPr>
              <w:t>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олкай</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сельского поселения</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sz w:val="18"/>
                <w:szCs w:val="18"/>
                <w:lang w:eastAsia="ru-RU"/>
              </w:rPr>
              <w:t xml:space="preserve">муниципального района Похвистневский </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 xml:space="preserve"> Малый</w:t>
            </w:r>
            <w:proofErr w:type="gramStart"/>
            <w:r w:rsidRPr="00564238">
              <w:rPr>
                <w:rFonts w:ascii="Times New Roman" w:eastAsia="Times New Roman" w:hAnsi="Times New Roman" w:cs="Times New Roman"/>
                <w:b/>
                <w:sz w:val="18"/>
                <w:szCs w:val="18"/>
                <w:lang w:eastAsia="ru-RU"/>
              </w:rPr>
              <w:t xml:space="preserve"> Т</w:t>
            </w:r>
            <w:proofErr w:type="gramEnd"/>
            <w:r w:rsidRPr="00564238">
              <w:rPr>
                <w:rFonts w:ascii="Times New Roman" w:eastAsia="Times New Roman" w:hAnsi="Times New Roman" w:cs="Times New Roman"/>
                <w:b/>
                <w:sz w:val="18"/>
                <w:szCs w:val="18"/>
                <w:lang w:eastAsia="ru-RU"/>
              </w:rPr>
              <w:t>олкай</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sz w:val="18"/>
                <w:szCs w:val="18"/>
                <w:lang w:eastAsia="ru-RU"/>
              </w:rPr>
              <w:t>Самарской области</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муниципального района Похвистневский</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sz w:val="18"/>
                <w:szCs w:val="18"/>
                <w:lang w:eastAsia="ru-RU"/>
              </w:rPr>
              <w:t>Председателю комиссии</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Самарской области</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sz w:val="18"/>
                <w:szCs w:val="18"/>
                <w:lang w:eastAsia="ru-RU"/>
              </w:rPr>
              <w:t>по бюджетно-экономическим вопросам</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446468, Самарская область</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sz w:val="18"/>
                <w:szCs w:val="18"/>
                <w:lang w:eastAsia="ru-RU"/>
              </w:rPr>
              <w:t>Собрания представителей</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Похвистневский район, с. Малый</w:t>
            </w:r>
            <w:proofErr w:type="gramStart"/>
            <w:r w:rsidRPr="00564238">
              <w:rPr>
                <w:rFonts w:ascii="Times New Roman" w:eastAsia="Times New Roman" w:hAnsi="Times New Roman" w:cs="Times New Roman"/>
                <w:b/>
                <w:sz w:val="18"/>
                <w:szCs w:val="18"/>
                <w:lang w:eastAsia="ru-RU"/>
              </w:rPr>
              <w:t xml:space="preserve"> Т</w:t>
            </w:r>
            <w:proofErr w:type="gramEnd"/>
            <w:r w:rsidRPr="00564238">
              <w:rPr>
                <w:rFonts w:ascii="Times New Roman" w:eastAsia="Times New Roman" w:hAnsi="Times New Roman" w:cs="Times New Roman"/>
                <w:b/>
                <w:sz w:val="18"/>
                <w:szCs w:val="18"/>
                <w:lang w:eastAsia="ru-RU"/>
              </w:rPr>
              <w:t>олкай</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сельского поселения Малый</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 xml:space="preserve">Телефон </w:t>
            </w:r>
            <w:r w:rsidRPr="00564238">
              <w:rPr>
                <w:rFonts w:ascii="Times New Roman" w:eastAsia="Times New Roman" w:hAnsi="Times New Roman" w:cs="Times New Roman"/>
                <w:sz w:val="18"/>
                <w:szCs w:val="18"/>
                <w:lang w:eastAsia="ru-RU"/>
              </w:rPr>
              <w:t>54-1-40</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муниципального района Похвистневский</w:t>
            </w:r>
          </w:p>
        </w:tc>
      </w:tr>
      <w:tr w:rsidR="00564238" w:rsidRPr="00564238" w:rsidTr="00564238">
        <w:tc>
          <w:tcPr>
            <w:tcW w:w="4320" w:type="dxa"/>
          </w:tcPr>
          <w:p w:rsidR="00564238" w:rsidRPr="00564238" w:rsidRDefault="00564238" w:rsidP="00564238">
            <w:pPr>
              <w:spacing w:after="0" w:line="240" w:lineRule="auto"/>
              <w:jc w:val="center"/>
              <w:rPr>
                <w:rFonts w:ascii="Times New Roman" w:eastAsia="Times New Roman" w:hAnsi="Times New Roman" w:cs="Times New Roman"/>
                <w:sz w:val="18"/>
                <w:szCs w:val="18"/>
                <w:lang w:val="en-US" w:eastAsia="ru-RU"/>
              </w:rPr>
            </w:pPr>
            <w:r w:rsidRPr="00564238">
              <w:rPr>
                <w:rFonts w:ascii="Times New Roman" w:eastAsia="Times New Roman" w:hAnsi="Times New Roman" w:cs="Times New Roman"/>
                <w:b/>
                <w:sz w:val="18"/>
                <w:szCs w:val="18"/>
                <w:u w:val="single"/>
                <w:lang w:val="en-US" w:eastAsia="ru-RU"/>
              </w:rPr>
              <w:t xml:space="preserve">e-mail: </w:t>
            </w:r>
            <w:hyperlink r:id="rId9" w:history="1">
              <w:r w:rsidRPr="00564238">
                <w:rPr>
                  <w:rFonts w:ascii="Times New Roman" w:eastAsia="Times New Roman" w:hAnsi="Times New Roman" w:cs="Times New Roman"/>
                  <w:color w:val="0000FF"/>
                  <w:sz w:val="18"/>
                  <w:szCs w:val="18"/>
                  <w:u w:val="single"/>
                  <w:lang w:val="en-US" w:eastAsia="ru-RU"/>
                </w:rPr>
                <w:t>m-tolkai@mail.ru</w:t>
              </w:r>
            </w:hyperlink>
          </w:p>
          <w:p w:rsidR="00564238" w:rsidRPr="00564238" w:rsidRDefault="00564238" w:rsidP="00564238">
            <w:pPr>
              <w:spacing w:after="0" w:line="240" w:lineRule="auto"/>
              <w:jc w:val="center"/>
              <w:rPr>
                <w:rFonts w:ascii="Times New Roman" w:eastAsia="Times New Roman" w:hAnsi="Times New Roman" w:cs="Times New Roman"/>
                <w:b/>
                <w:sz w:val="18"/>
                <w:szCs w:val="18"/>
                <w:u w:val="single"/>
                <w:lang w:val="en-US" w:eastAsia="ru-RU"/>
              </w:rPr>
            </w:pPr>
          </w:p>
          <w:p w:rsidR="00564238" w:rsidRPr="00564238" w:rsidRDefault="00564238" w:rsidP="00564238">
            <w:pPr>
              <w:spacing w:after="0" w:line="240" w:lineRule="auto"/>
              <w:jc w:val="center"/>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04.07.2019 № 186</w:t>
            </w:r>
          </w:p>
        </w:tc>
        <w:tc>
          <w:tcPr>
            <w:tcW w:w="5580" w:type="dxa"/>
          </w:tcPr>
          <w:p w:rsidR="00564238" w:rsidRPr="00564238" w:rsidRDefault="00564238" w:rsidP="00564238">
            <w:pPr>
              <w:spacing w:after="0" w:line="240" w:lineRule="auto"/>
              <w:jc w:val="right"/>
              <w:rPr>
                <w:rFonts w:ascii="Times New Roman" w:eastAsia="Times New Roman" w:hAnsi="Times New Roman" w:cs="Times New Roman"/>
                <w:b/>
                <w:sz w:val="18"/>
                <w:szCs w:val="18"/>
                <w:lang w:eastAsia="ru-RU"/>
              </w:rPr>
            </w:pPr>
            <w:r w:rsidRPr="00564238">
              <w:rPr>
                <w:rFonts w:ascii="Times New Roman" w:eastAsia="Times New Roman" w:hAnsi="Times New Roman" w:cs="Times New Roman"/>
                <w:b/>
                <w:sz w:val="18"/>
                <w:szCs w:val="18"/>
                <w:lang w:eastAsia="ru-RU"/>
              </w:rPr>
              <w:t>В.И. Майстренко</w:t>
            </w:r>
          </w:p>
        </w:tc>
      </w:tr>
    </w:tbl>
    <w:p w:rsidR="00564238" w:rsidRPr="00564238" w:rsidRDefault="00564238" w:rsidP="00564238">
      <w:pPr>
        <w:spacing w:after="0" w:line="240" w:lineRule="auto"/>
        <w:ind w:firstLine="540"/>
        <w:rPr>
          <w:rFonts w:ascii="Times New Roman" w:eastAsia="Times New Roman" w:hAnsi="Times New Roman" w:cs="Times New Roman"/>
          <w:sz w:val="18"/>
          <w:szCs w:val="18"/>
          <w:lang w:eastAsia="ru-RU"/>
        </w:rPr>
      </w:pPr>
    </w:p>
    <w:p w:rsidR="00564238" w:rsidRPr="00564238" w:rsidRDefault="00564238" w:rsidP="00564238">
      <w:pPr>
        <w:spacing w:after="0" w:line="240" w:lineRule="auto"/>
        <w:ind w:firstLine="540"/>
        <w:jc w:val="both"/>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Исполнение доходной части бюджета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 xml:space="preserve">олкай за </w:t>
      </w:r>
      <w:r w:rsidRPr="00564238">
        <w:rPr>
          <w:rFonts w:ascii="Times New Roman" w:eastAsia="Times New Roman" w:hAnsi="Times New Roman" w:cs="Times New Roman"/>
          <w:sz w:val="18"/>
          <w:szCs w:val="18"/>
          <w:lang w:val="en-US" w:eastAsia="ru-RU"/>
        </w:rPr>
        <w:t>I</w:t>
      </w:r>
      <w:r w:rsidRPr="00564238">
        <w:rPr>
          <w:rFonts w:ascii="Times New Roman" w:eastAsia="Times New Roman" w:hAnsi="Times New Roman" w:cs="Times New Roman"/>
          <w:sz w:val="18"/>
          <w:szCs w:val="18"/>
          <w:lang w:eastAsia="ru-RU"/>
        </w:rPr>
        <w:t xml:space="preserve"> полугодие 2019 года составило  3 892 787,23 рублей или 44,90 % от годовых бюджетных назначений. Налоговые и неналоговые доходы поступили в бюджет сельского поселения в размере – 2 272 151,23 рублей или 46,97 % от годовых бюджетных назначений, что составляет 58,37 % от общего объёма доходной части бюджета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олкай муниципального района Похвистневский. Безвозмездные перечисления поступили в бюджет сельского поселения в размере – 1 620 636,00 рублей или 42,27 % от годовых бюджетных назначений, что составляет 41,63 % от общего объёма доходной части бюджета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олкай муниципального района Похвистневский.</w:t>
      </w:r>
    </w:p>
    <w:p w:rsidR="00564238" w:rsidRPr="00564238" w:rsidRDefault="00564238" w:rsidP="00564238">
      <w:pPr>
        <w:spacing w:after="0" w:line="240" w:lineRule="auto"/>
        <w:ind w:firstLine="540"/>
        <w:jc w:val="both"/>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lastRenderedPageBreak/>
        <w:t>Расходная часть бюджета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 xml:space="preserve">олкай за                       </w:t>
      </w:r>
      <w:r w:rsidRPr="00564238">
        <w:rPr>
          <w:rFonts w:ascii="Times New Roman" w:eastAsia="Times New Roman" w:hAnsi="Times New Roman" w:cs="Times New Roman"/>
          <w:sz w:val="18"/>
          <w:szCs w:val="18"/>
          <w:lang w:val="en-US" w:eastAsia="ru-RU"/>
        </w:rPr>
        <w:t>I</w:t>
      </w:r>
      <w:r w:rsidRPr="00564238">
        <w:rPr>
          <w:rFonts w:ascii="Times New Roman" w:eastAsia="Times New Roman" w:hAnsi="Times New Roman" w:cs="Times New Roman"/>
          <w:sz w:val="18"/>
          <w:szCs w:val="18"/>
          <w:lang w:eastAsia="ru-RU"/>
        </w:rPr>
        <w:t xml:space="preserve"> полугодие 2019 года исполнена в объёме 4 866 692,33 рублей, что составляет 46,68 % от годовых бюджетных назначений. Наибольший удельный вес в структуре расходов занимают расходы по разделу «Дорожное хозяйство (дорожные фонды)»  – план 5 317 898,48 рублей, исполнение – 2 847 298,48 рублей или 58,51 % от общего объёма расходной части бюджета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 xml:space="preserve">олкай муниципального района Похвистневский.    </w:t>
      </w:r>
    </w:p>
    <w:p w:rsidR="00564238" w:rsidRPr="00564238" w:rsidRDefault="00564238" w:rsidP="00564238">
      <w:pPr>
        <w:spacing w:after="0" w:line="240" w:lineRule="auto"/>
        <w:jc w:val="both"/>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       Отчет об исполнении бюджета Администрации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 xml:space="preserve">олкай муниципального района Похвистневский за </w:t>
      </w:r>
      <w:r w:rsidRPr="00564238">
        <w:rPr>
          <w:rFonts w:ascii="Times New Roman" w:eastAsia="Times New Roman" w:hAnsi="Times New Roman" w:cs="Times New Roman"/>
          <w:sz w:val="18"/>
          <w:szCs w:val="18"/>
          <w:lang w:val="en-US" w:eastAsia="ru-RU"/>
        </w:rPr>
        <w:t>I</w:t>
      </w:r>
      <w:r w:rsidRPr="00564238">
        <w:rPr>
          <w:rFonts w:ascii="Times New Roman" w:eastAsia="Times New Roman" w:hAnsi="Times New Roman" w:cs="Times New Roman"/>
          <w:sz w:val="18"/>
          <w:szCs w:val="18"/>
          <w:lang w:eastAsia="ru-RU"/>
        </w:rPr>
        <w:t xml:space="preserve"> полугодие 2019  года прилагается.</w:t>
      </w:r>
    </w:p>
    <w:p w:rsidR="00564238" w:rsidRPr="00564238" w:rsidRDefault="00564238" w:rsidP="00564238">
      <w:pPr>
        <w:spacing w:after="0" w:line="360" w:lineRule="auto"/>
        <w:jc w:val="center"/>
        <w:rPr>
          <w:rFonts w:ascii="Times New Roman" w:eastAsia="Times New Roman" w:hAnsi="Times New Roman" w:cs="Times New Roman"/>
          <w:sz w:val="18"/>
          <w:szCs w:val="18"/>
          <w:lang w:eastAsia="ru-RU"/>
        </w:rPr>
      </w:pPr>
    </w:p>
    <w:p w:rsidR="00564238" w:rsidRPr="00564238" w:rsidRDefault="00564238" w:rsidP="00564238">
      <w:pPr>
        <w:spacing w:after="0" w:line="240" w:lineRule="auto"/>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        </w:t>
      </w:r>
      <w:r w:rsidRPr="00564238">
        <w:rPr>
          <w:rFonts w:ascii="Times New Roman" w:eastAsia="Times New Roman" w:hAnsi="Times New Roman" w:cs="Times New Roman"/>
          <w:b/>
          <w:sz w:val="18"/>
          <w:szCs w:val="18"/>
          <w:lang w:eastAsia="ru-RU"/>
        </w:rPr>
        <w:tab/>
      </w:r>
      <w:r w:rsidRPr="00564238">
        <w:rPr>
          <w:rFonts w:ascii="Times New Roman" w:eastAsia="Times New Roman" w:hAnsi="Times New Roman" w:cs="Times New Roman"/>
          <w:b/>
          <w:sz w:val="18"/>
          <w:szCs w:val="18"/>
          <w:lang w:eastAsia="ru-RU"/>
        </w:rPr>
        <w:tab/>
      </w:r>
    </w:p>
    <w:p w:rsidR="00564238" w:rsidRDefault="00564238" w:rsidP="00564238">
      <w:pPr>
        <w:spacing w:after="0" w:line="360" w:lineRule="auto"/>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Глава поселения                          И.Т.Дерюжова</w:t>
      </w:r>
    </w:p>
    <w:p w:rsidR="00564238" w:rsidRDefault="00564238" w:rsidP="00564238">
      <w:pPr>
        <w:spacing w:after="0" w:line="36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bl>
      <w:tblPr>
        <w:tblW w:w="10620" w:type="dxa"/>
        <w:tblInd w:w="93" w:type="dxa"/>
        <w:tblLook w:val="04A0" w:firstRow="1" w:lastRow="0" w:firstColumn="1" w:lastColumn="0" w:noHBand="0" w:noVBand="1"/>
      </w:tblPr>
      <w:tblGrid>
        <w:gridCol w:w="5136"/>
        <w:gridCol w:w="739"/>
        <w:gridCol w:w="2106"/>
        <w:gridCol w:w="1367"/>
        <w:gridCol w:w="1272"/>
      </w:tblGrid>
      <w:tr w:rsidR="00564238" w:rsidRPr="00961689" w:rsidTr="00564238">
        <w:trPr>
          <w:trHeight w:val="308"/>
        </w:trPr>
        <w:tc>
          <w:tcPr>
            <w:tcW w:w="10620" w:type="dxa"/>
            <w:gridSpan w:val="5"/>
            <w:tcBorders>
              <w:top w:val="nil"/>
              <w:left w:val="nil"/>
              <w:bottom w:val="nil"/>
              <w:right w:val="nil"/>
            </w:tcBorders>
            <w:shd w:val="clear" w:color="auto" w:fill="auto"/>
            <w:vAlign w:val="center"/>
            <w:hideMark/>
          </w:tcPr>
          <w:p w:rsidR="00564238" w:rsidRPr="00634155" w:rsidRDefault="00564238" w:rsidP="00564238">
            <w:pPr>
              <w:spacing w:after="0" w:line="240" w:lineRule="auto"/>
              <w:jc w:val="center"/>
              <w:rPr>
                <w:rFonts w:ascii="Times New Roman" w:eastAsia="Times New Roman" w:hAnsi="Times New Roman" w:cs="Times New Roman"/>
                <w:b/>
                <w:bCs/>
                <w:color w:val="000000"/>
                <w:sz w:val="18"/>
                <w:szCs w:val="18"/>
                <w:lang w:eastAsia="ru-RU"/>
              </w:rPr>
            </w:pPr>
            <w:r w:rsidRPr="00634155">
              <w:rPr>
                <w:rFonts w:ascii="Times New Roman" w:eastAsia="Times New Roman" w:hAnsi="Times New Roman" w:cs="Times New Roman"/>
                <w:b/>
                <w:bCs/>
                <w:color w:val="000000"/>
                <w:sz w:val="18"/>
                <w:szCs w:val="18"/>
                <w:lang w:eastAsia="ru-RU"/>
              </w:rPr>
              <w:t>Доходы бюджета сельского поселения Малый</w:t>
            </w:r>
            <w:proofErr w:type="gramStart"/>
            <w:r w:rsidRPr="00634155">
              <w:rPr>
                <w:rFonts w:ascii="Times New Roman" w:eastAsia="Times New Roman" w:hAnsi="Times New Roman" w:cs="Times New Roman"/>
                <w:b/>
                <w:bCs/>
                <w:color w:val="000000"/>
                <w:sz w:val="18"/>
                <w:szCs w:val="18"/>
                <w:lang w:eastAsia="ru-RU"/>
              </w:rPr>
              <w:t xml:space="preserve"> Т</w:t>
            </w:r>
            <w:proofErr w:type="gramEnd"/>
            <w:r w:rsidRPr="00634155">
              <w:rPr>
                <w:rFonts w:ascii="Times New Roman" w:eastAsia="Times New Roman" w:hAnsi="Times New Roman" w:cs="Times New Roman"/>
                <w:b/>
                <w:bCs/>
                <w:color w:val="000000"/>
                <w:sz w:val="18"/>
                <w:szCs w:val="18"/>
                <w:lang w:eastAsia="ru-RU"/>
              </w:rPr>
              <w:t>олкай за I полугодие 2019</w:t>
            </w:r>
          </w:p>
        </w:tc>
      </w:tr>
      <w:tr w:rsidR="00564238" w:rsidRPr="00961689" w:rsidTr="00564238">
        <w:trPr>
          <w:trHeight w:val="255"/>
        </w:trPr>
        <w:tc>
          <w:tcPr>
            <w:tcW w:w="5260" w:type="dxa"/>
            <w:tcBorders>
              <w:top w:val="nil"/>
              <w:left w:val="nil"/>
              <w:bottom w:val="single" w:sz="4" w:space="0" w:color="000000"/>
              <w:right w:val="nil"/>
            </w:tcBorders>
            <w:shd w:val="clear" w:color="auto" w:fill="auto"/>
            <w:vAlign w:val="center"/>
            <w:hideMark/>
          </w:tcPr>
          <w:p w:rsidR="00564238" w:rsidRPr="00961689" w:rsidRDefault="00564238" w:rsidP="00564238">
            <w:pPr>
              <w:spacing w:after="0" w:line="240" w:lineRule="auto"/>
              <w:jc w:val="center"/>
              <w:rPr>
                <w:rFonts w:ascii="Arial" w:eastAsia="Times New Roman" w:hAnsi="Arial" w:cs="Arial"/>
                <w:color w:val="000000"/>
                <w:sz w:val="16"/>
                <w:szCs w:val="16"/>
                <w:lang w:eastAsia="ru-RU"/>
              </w:rPr>
            </w:pPr>
            <w:r w:rsidRPr="00961689">
              <w:rPr>
                <w:rFonts w:ascii="Arial" w:eastAsia="Times New Roman" w:hAnsi="Arial" w:cs="Arial"/>
                <w:color w:val="000000"/>
                <w:sz w:val="16"/>
                <w:szCs w:val="16"/>
                <w:lang w:eastAsia="ru-RU"/>
              </w:rPr>
              <w:t> </w:t>
            </w:r>
          </w:p>
        </w:tc>
        <w:tc>
          <w:tcPr>
            <w:tcW w:w="640" w:type="dxa"/>
            <w:tcBorders>
              <w:top w:val="nil"/>
              <w:left w:val="nil"/>
              <w:bottom w:val="single" w:sz="4" w:space="0" w:color="000000"/>
              <w:right w:val="nil"/>
            </w:tcBorders>
            <w:shd w:val="clear" w:color="auto" w:fill="auto"/>
            <w:vAlign w:val="center"/>
            <w:hideMark/>
          </w:tcPr>
          <w:p w:rsidR="00564238" w:rsidRPr="00961689" w:rsidRDefault="00564238" w:rsidP="00564238">
            <w:pPr>
              <w:spacing w:after="0" w:line="240" w:lineRule="auto"/>
              <w:jc w:val="center"/>
              <w:rPr>
                <w:rFonts w:ascii="Arial" w:eastAsia="Times New Roman" w:hAnsi="Arial" w:cs="Arial"/>
                <w:color w:val="000000"/>
                <w:sz w:val="16"/>
                <w:szCs w:val="16"/>
                <w:lang w:eastAsia="ru-RU"/>
              </w:rPr>
            </w:pPr>
            <w:r w:rsidRPr="00961689">
              <w:rPr>
                <w:rFonts w:ascii="Arial" w:eastAsia="Times New Roman" w:hAnsi="Arial" w:cs="Arial"/>
                <w:color w:val="000000"/>
                <w:sz w:val="16"/>
                <w:szCs w:val="16"/>
                <w:lang w:eastAsia="ru-RU"/>
              </w:rPr>
              <w:t> </w:t>
            </w:r>
          </w:p>
        </w:tc>
        <w:tc>
          <w:tcPr>
            <w:tcW w:w="2120" w:type="dxa"/>
            <w:tcBorders>
              <w:top w:val="nil"/>
              <w:left w:val="nil"/>
              <w:bottom w:val="single" w:sz="4" w:space="0" w:color="000000"/>
              <w:right w:val="nil"/>
            </w:tcBorders>
            <w:shd w:val="clear" w:color="auto" w:fill="auto"/>
            <w:vAlign w:val="center"/>
            <w:hideMark/>
          </w:tcPr>
          <w:p w:rsidR="00564238" w:rsidRPr="00961689" w:rsidRDefault="00564238" w:rsidP="00564238">
            <w:pPr>
              <w:spacing w:after="0" w:line="240" w:lineRule="auto"/>
              <w:jc w:val="center"/>
              <w:rPr>
                <w:rFonts w:ascii="Arial" w:eastAsia="Times New Roman" w:hAnsi="Arial" w:cs="Arial"/>
                <w:color w:val="000000"/>
                <w:sz w:val="16"/>
                <w:szCs w:val="16"/>
                <w:lang w:eastAsia="ru-RU"/>
              </w:rPr>
            </w:pPr>
            <w:r w:rsidRPr="00961689">
              <w:rPr>
                <w:rFonts w:ascii="Arial" w:eastAsia="Times New Roman" w:hAnsi="Arial" w:cs="Arial"/>
                <w:color w:val="000000"/>
                <w:sz w:val="16"/>
                <w:szCs w:val="16"/>
                <w:lang w:eastAsia="ru-RU"/>
              </w:rPr>
              <w:t> </w:t>
            </w:r>
          </w:p>
        </w:tc>
        <w:tc>
          <w:tcPr>
            <w:tcW w:w="1320" w:type="dxa"/>
            <w:tcBorders>
              <w:top w:val="nil"/>
              <w:left w:val="nil"/>
              <w:bottom w:val="single" w:sz="4" w:space="0" w:color="000000"/>
              <w:right w:val="nil"/>
            </w:tcBorders>
            <w:shd w:val="clear" w:color="auto" w:fill="auto"/>
            <w:vAlign w:val="center"/>
            <w:hideMark/>
          </w:tcPr>
          <w:p w:rsidR="00564238" w:rsidRPr="00961689" w:rsidRDefault="00564238" w:rsidP="00564238">
            <w:pPr>
              <w:spacing w:after="0" w:line="240" w:lineRule="auto"/>
              <w:jc w:val="center"/>
              <w:rPr>
                <w:rFonts w:ascii="Arial" w:eastAsia="Times New Roman" w:hAnsi="Arial" w:cs="Arial"/>
                <w:color w:val="000000"/>
                <w:sz w:val="16"/>
                <w:szCs w:val="16"/>
                <w:lang w:eastAsia="ru-RU"/>
              </w:rPr>
            </w:pPr>
            <w:r w:rsidRPr="00961689">
              <w:rPr>
                <w:rFonts w:ascii="Arial" w:eastAsia="Times New Roman" w:hAnsi="Arial" w:cs="Arial"/>
                <w:color w:val="000000"/>
                <w:sz w:val="16"/>
                <w:szCs w:val="16"/>
                <w:lang w:eastAsia="ru-RU"/>
              </w:rPr>
              <w:t> </w:t>
            </w:r>
          </w:p>
        </w:tc>
        <w:tc>
          <w:tcPr>
            <w:tcW w:w="1280" w:type="dxa"/>
            <w:tcBorders>
              <w:top w:val="nil"/>
              <w:left w:val="nil"/>
              <w:bottom w:val="single" w:sz="4" w:space="0" w:color="000000"/>
              <w:right w:val="nil"/>
            </w:tcBorders>
            <w:shd w:val="clear" w:color="auto" w:fill="auto"/>
            <w:vAlign w:val="center"/>
            <w:hideMark/>
          </w:tcPr>
          <w:p w:rsidR="00564238" w:rsidRPr="00961689" w:rsidRDefault="00564238" w:rsidP="00564238">
            <w:pPr>
              <w:spacing w:after="0" w:line="240" w:lineRule="auto"/>
              <w:jc w:val="center"/>
              <w:rPr>
                <w:rFonts w:ascii="Arial" w:eastAsia="Times New Roman" w:hAnsi="Arial" w:cs="Arial"/>
                <w:color w:val="000000"/>
                <w:sz w:val="16"/>
                <w:szCs w:val="16"/>
                <w:lang w:eastAsia="ru-RU"/>
              </w:rPr>
            </w:pPr>
            <w:r w:rsidRPr="00961689">
              <w:rPr>
                <w:rFonts w:ascii="Arial" w:eastAsia="Times New Roman" w:hAnsi="Arial" w:cs="Arial"/>
                <w:color w:val="000000"/>
                <w:sz w:val="16"/>
                <w:szCs w:val="16"/>
                <w:lang w:eastAsia="ru-RU"/>
              </w:rPr>
              <w:t> </w:t>
            </w:r>
          </w:p>
        </w:tc>
      </w:tr>
      <w:tr w:rsidR="00564238" w:rsidRPr="00961689" w:rsidTr="00564238">
        <w:trPr>
          <w:trHeight w:val="792"/>
        </w:trPr>
        <w:tc>
          <w:tcPr>
            <w:tcW w:w="5260" w:type="dxa"/>
            <w:tcBorders>
              <w:top w:val="nil"/>
              <w:left w:val="single" w:sz="4" w:space="0" w:color="000000"/>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Наименование показателя</w:t>
            </w:r>
          </w:p>
        </w:tc>
        <w:tc>
          <w:tcPr>
            <w:tcW w:w="640" w:type="dxa"/>
            <w:tcBorders>
              <w:top w:val="nil"/>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Код строки</w:t>
            </w:r>
          </w:p>
        </w:tc>
        <w:tc>
          <w:tcPr>
            <w:tcW w:w="2120" w:type="dxa"/>
            <w:tcBorders>
              <w:top w:val="nil"/>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Код дохода по бюджетной классификации</w:t>
            </w:r>
          </w:p>
        </w:tc>
        <w:tc>
          <w:tcPr>
            <w:tcW w:w="1320" w:type="dxa"/>
            <w:tcBorders>
              <w:top w:val="nil"/>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Утвержденные бюджетные назначения</w:t>
            </w:r>
          </w:p>
        </w:tc>
        <w:tc>
          <w:tcPr>
            <w:tcW w:w="1280" w:type="dxa"/>
            <w:tcBorders>
              <w:top w:val="nil"/>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Исполнено</w:t>
            </w:r>
          </w:p>
        </w:tc>
      </w:tr>
      <w:tr w:rsidR="00564238" w:rsidRPr="00961689" w:rsidTr="00564238">
        <w:trPr>
          <w:trHeight w:val="270"/>
        </w:trPr>
        <w:tc>
          <w:tcPr>
            <w:tcW w:w="5260" w:type="dxa"/>
            <w:tcBorders>
              <w:top w:val="nil"/>
              <w:left w:val="single" w:sz="4" w:space="0" w:color="000000"/>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w:t>
            </w:r>
          </w:p>
        </w:tc>
        <w:tc>
          <w:tcPr>
            <w:tcW w:w="64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w:t>
            </w:r>
          </w:p>
        </w:tc>
        <w:tc>
          <w:tcPr>
            <w:tcW w:w="212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w:t>
            </w:r>
          </w:p>
        </w:tc>
        <w:tc>
          <w:tcPr>
            <w:tcW w:w="132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w:t>
            </w:r>
          </w:p>
        </w:tc>
        <w:tc>
          <w:tcPr>
            <w:tcW w:w="128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бюджета - всего</w:t>
            </w:r>
          </w:p>
        </w:tc>
        <w:tc>
          <w:tcPr>
            <w:tcW w:w="64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single" w:sz="4" w:space="0" w:color="000000"/>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X</w:t>
            </w:r>
          </w:p>
        </w:tc>
        <w:tc>
          <w:tcPr>
            <w:tcW w:w="1320" w:type="dxa"/>
            <w:tcBorders>
              <w:top w:val="single" w:sz="4" w:space="0" w:color="000000"/>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8 670 575,85</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3 892 787,23</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 том числе: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4 837 000,00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2 272 151,23</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000 10100000000000000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506 000,00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267 170,61</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000 10102000010000110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506 000,00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267 170,61</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000 10102010010000110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267 119,15</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182 10102010010000110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506 000,00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112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182 10102010011000110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266 577,25</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182 10102010012100110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541,90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000 10102030010000110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51,46</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182 10102030011000110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51,46</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000 10300000000000000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3 007 000,00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1 567 193,36</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000 10302000010000110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3 007 000,00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1 567 193,36</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000 10302230010000110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1 127 000,00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711 439,91</w:t>
            </w:r>
          </w:p>
        </w:tc>
      </w:tr>
      <w:tr w:rsidR="00564238" w:rsidRPr="00961689" w:rsidTr="00564238">
        <w:trPr>
          <w:trHeight w:val="112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100 10302231010000110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1 127 000,00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711 439,91</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961689">
              <w:rPr>
                <w:rFonts w:ascii="Times New Roman" w:eastAsia="Times New Roman" w:hAnsi="Times New Roman" w:cs="Times New Roman"/>
                <w:color w:val="000000"/>
                <w:sz w:val="18"/>
                <w:szCs w:val="18"/>
                <w:lang w:eastAsia="ru-RU"/>
              </w:rPr>
              <w:t>инжекторных</w:t>
            </w:r>
            <w:proofErr w:type="spellEnd"/>
            <w:r w:rsidRPr="00961689">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000 10302240010000110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5 397,76</w:t>
            </w:r>
          </w:p>
        </w:tc>
      </w:tr>
      <w:tr w:rsidR="00564238" w:rsidRPr="00961689" w:rsidTr="00564238">
        <w:trPr>
          <w:trHeight w:val="13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961689">
              <w:rPr>
                <w:rFonts w:ascii="Times New Roman" w:eastAsia="Times New Roman" w:hAnsi="Times New Roman" w:cs="Times New Roman"/>
                <w:color w:val="000000"/>
                <w:sz w:val="18"/>
                <w:szCs w:val="18"/>
                <w:lang w:eastAsia="ru-RU"/>
              </w:rPr>
              <w:t>инжекторных</w:t>
            </w:r>
            <w:proofErr w:type="spellEnd"/>
            <w:r w:rsidRPr="00961689">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100 10302241010000110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5 397,76</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000 10302250010000110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2 025 000,00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985 869,01</w:t>
            </w:r>
          </w:p>
        </w:tc>
      </w:tr>
      <w:tr w:rsidR="00564238" w:rsidRPr="00961689" w:rsidTr="00564238">
        <w:trPr>
          <w:trHeight w:val="112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100 10302251010000110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2 025 000,00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985 869,01</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000 10302260010000110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-153 000,00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-135 513,32</w:t>
            </w:r>
          </w:p>
        </w:tc>
      </w:tr>
      <w:tr w:rsidR="00564238" w:rsidRPr="00961689" w:rsidTr="00564238">
        <w:trPr>
          <w:trHeight w:val="112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100 10302261010000110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-153 000,00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-135 513,32</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000 10500000000000000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69 000,00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68 732,00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000 10503000010000110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69 000,00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68 732,00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000 10503010010000110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68 732,00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182 10503010010000110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69 000,00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182 10503010011000110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67 238,50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Единый сельскохозяйственный налог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182 10503010012100110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1 493,50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915 000,00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182 107,33</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000 10601000000000110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72 000,00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6 143,42</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000 10601030100000110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6 143,42</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182 10601030100000110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72 000,00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182 10601030101000110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5 557,73</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182 10601030102100110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585,69</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000 10606000000000110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843 000,00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175 963,91</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000 10606030000000110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140 000,00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77 329,13</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000 10606033100000110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77 329,13</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182 10606033100000110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140 000,00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182 10606033101000110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77 274,08</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182 10606033102100110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55,05</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000 10606040000000110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703 000,00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98 634,78</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000 10606043100000110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98 634,78</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182 10606043100000110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703 000,00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182 10606043101000110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88 347,97</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182 10606043102100110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10 286,81</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000 10800000000000000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62 520,00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000 10804000010000110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62 520,00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000 10804020010000110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62 520,00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399 10804020011000110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62 520,00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000 11100000000000000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124 427,93</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000 11105000000000120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265 000,00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124 427,93</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000 11105020000000120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184 000,00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76 853,65</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gramStart"/>
            <w:r w:rsidRPr="00961689">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399 11105025100000120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184 000,00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76 853,65</w:t>
            </w:r>
          </w:p>
        </w:tc>
      </w:tr>
      <w:tr w:rsidR="00564238" w:rsidRPr="00961689" w:rsidTr="00564238">
        <w:trPr>
          <w:trHeight w:val="90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000 11105030000000120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81 000,00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47 574,28</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399 11105035100000120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81 000,00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47 574,28</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3 833 575,85</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1 620 636,00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000 20200000000000000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3 833 575,85</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1 620 636,00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000 20210000000000150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230 400,00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206 036,00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000 20215001000000150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31 986,00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16 036,00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000 20215001100000150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31 986,00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16 036,00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за счет средств областного бюджета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399 20215001102000150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31 986,00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16 036,00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Прочие дотации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000 20219999000000150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198 414,00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190 000,00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Прочие дотации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399 20219999100000150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198 414,00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190 000,00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000 20220000000000150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3 348 733,00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1 332 300,00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000 20220041000000150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787 233,00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399 20220041100000150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787 233,00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000 20229999000000150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2 561 500,00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1 332 300,00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399 20229999100000150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2 561 500,00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1 332 300,00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000 20230000000000150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000 20235118000000150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r>
      <w:tr w:rsidR="00564238" w:rsidRPr="00961689" w:rsidTr="00564238">
        <w:trPr>
          <w:trHeight w:val="45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399 20235118100000150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r>
      <w:tr w:rsidR="00564238" w:rsidRPr="00961689" w:rsidTr="00564238">
        <w:trPr>
          <w:trHeight w:val="25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000 20240000000000150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000 20240014000000150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90"/>
        </w:trPr>
        <w:tc>
          <w:tcPr>
            <w:tcW w:w="526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010</w:t>
            </w:r>
          </w:p>
        </w:tc>
        <w:tc>
          <w:tcPr>
            <w:tcW w:w="21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399 20240014100000150</w:t>
            </w:r>
          </w:p>
        </w:tc>
        <w:tc>
          <w:tcPr>
            <w:tcW w:w="13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28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bl>
    <w:p w:rsidR="00564238" w:rsidRDefault="00564238" w:rsidP="00564238">
      <w:pPr>
        <w:rPr>
          <w:rFonts w:ascii="Times New Roman" w:hAnsi="Times New Roman" w:cs="Times New Roman"/>
          <w:sz w:val="18"/>
          <w:szCs w:val="18"/>
        </w:rPr>
      </w:pPr>
    </w:p>
    <w:tbl>
      <w:tblPr>
        <w:tblW w:w="11140" w:type="dxa"/>
        <w:tblInd w:w="93" w:type="dxa"/>
        <w:tblLook w:val="04A0" w:firstRow="1" w:lastRow="0" w:firstColumn="1" w:lastColumn="0" w:noHBand="0" w:noVBand="1"/>
      </w:tblPr>
      <w:tblGrid>
        <w:gridCol w:w="5176"/>
        <w:gridCol w:w="739"/>
        <w:gridCol w:w="2395"/>
        <w:gridCol w:w="1419"/>
        <w:gridCol w:w="1411"/>
      </w:tblGrid>
      <w:tr w:rsidR="00564238" w:rsidRPr="00961689" w:rsidTr="00564238">
        <w:trPr>
          <w:trHeight w:val="308"/>
        </w:trPr>
        <w:tc>
          <w:tcPr>
            <w:tcW w:w="11140" w:type="dxa"/>
            <w:gridSpan w:val="5"/>
            <w:tcBorders>
              <w:top w:val="nil"/>
              <w:left w:val="nil"/>
              <w:bottom w:val="nil"/>
              <w:right w:val="nil"/>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b/>
                <w:bCs/>
                <w:color w:val="000000"/>
                <w:sz w:val="18"/>
                <w:szCs w:val="18"/>
                <w:lang w:eastAsia="ru-RU"/>
              </w:rPr>
            </w:pPr>
            <w:r w:rsidRPr="00961689">
              <w:rPr>
                <w:rFonts w:ascii="Times New Roman" w:eastAsia="Times New Roman" w:hAnsi="Times New Roman" w:cs="Times New Roman"/>
                <w:b/>
                <w:bCs/>
                <w:color w:val="000000"/>
                <w:sz w:val="18"/>
                <w:szCs w:val="18"/>
                <w:lang w:eastAsia="ru-RU"/>
              </w:rPr>
              <w:t>Расходы бюджета сельского поселения Малый</w:t>
            </w:r>
            <w:proofErr w:type="gramStart"/>
            <w:r w:rsidRPr="00961689">
              <w:rPr>
                <w:rFonts w:ascii="Times New Roman" w:eastAsia="Times New Roman" w:hAnsi="Times New Roman" w:cs="Times New Roman"/>
                <w:b/>
                <w:bCs/>
                <w:color w:val="000000"/>
                <w:sz w:val="18"/>
                <w:szCs w:val="18"/>
                <w:lang w:eastAsia="ru-RU"/>
              </w:rPr>
              <w:t xml:space="preserve"> Т</w:t>
            </w:r>
            <w:proofErr w:type="gramEnd"/>
            <w:r w:rsidRPr="00961689">
              <w:rPr>
                <w:rFonts w:ascii="Times New Roman" w:eastAsia="Times New Roman" w:hAnsi="Times New Roman" w:cs="Times New Roman"/>
                <w:b/>
                <w:bCs/>
                <w:color w:val="000000"/>
                <w:sz w:val="18"/>
                <w:szCs w:val="18"/>
                <w:lang w:eastAsia="ru-RU"/>
              </w:rPr>
              <w:t>олкай за I полугодие 2019 года</w:t>
            </w:r>
          </w:p>
        </w:tc>
      </w:tr>
      <w:tr w:rsidR="00564238" w:rsidRPr="00961689" w:rsidTr="00564238">
        <w:trPr>
          <w:trHeight w:val="255"/>
        </w:trPr>
        <w:tc>
          <w:tcPr>
            <w:tcW w:w="5240" w:type="dxa"/>
            <w:tcBorders>
              <w:top w:val="nil"/>
              <w:left w:val="nil"/>
              <w:bottom w:val="single" w:sz="4" w:space="0" w:color="000000"/>
              <w:right w:val="nil"/>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640" w:type="dxa"/>
            <w:tcBorders>
              <w:top w:val="nil"/>
              <w:left w:val="nil"/>
              <w:bottom w:val="nil"/>
              <w:right w:val="nil"/>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p>
        </w:tc>
        <w:tc>
          <w:tcPr>
            <w:tcW w:w="2420" w:type="dxa"/>
            <w:tcBorders>
              <w:top w:val="nil"/>
              <w:left w:val="nil"/>
              <w:bottom w:val="nil"/>
              <w:right w:val="nil"/>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p>
        </w:tc>
        <w:tc>
          <w:tcPr>
            <w:tcW w:w="1420" w:type="dxa"/>
            <w:tcBorders>
              <w:top w:val="nil"/>
              <w:left w:val="nil"/>
              <w:bottom w:val="nil"/>
              <w:right w:val="nil"/>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p>
        </w:tc>
        <w:tc>
          <w:tcPr>
            <w:tcW w:w="1420" w:type="dxa"/>
            <w:tcBorders>
              <w:top w:val="nil"/>
              <w:left w:val="nil"/>
              <w:bottom w:val="nil"/>
              <w:right w:val="nil"/>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p>
        </w:tc>
      </w:tr>
      <w:tr w:rsidR="00564238" w:rsidRPr="00961689" w:rsidTr="00564238">
        <w:trPr>
          <w:trHeight w:val="792"/>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Код строки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Исполнено</w:t>
            </w:r>
          </w:p>
        </w:tc>
      </w:tr>
      <w:tr w:rsidR="00564238" w:rsidRPr="00961689" w:rsidTr="00564238">
        <w:trPr>
          <w:trHeight w:val="270"/>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w:t>
            </w:r>
          </w:p>
        </w:tc>
        <w:tc>
          <w:tcPr>
            <w:tcW w:w="64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w:t>
            </w:r>
          </w:p>
        </w:tc>
        <w:tc>
          <w:tcPr>
            <w:tcW w:w="242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w:t>
            </w:r>
          </w:p>
        </w:tc>
        <w:tc>
          <w:tcPr>
            <w:tcW w:w="142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w:t>
            </w:r>
          </w:p>
        </w:tc>
        <w:tc>
          <w:tcPr>
            <w:tcW w:w="1420" w:type="dxa"/>
            <w:tcBorders>
              <w:top w:val="nil"/>
              <w:left w:val="nil"/>
              <w:bottom w:val="single" w:sz="8" w:space="0" w:color="000000"/>
              <w:right w:val="single" w:sz="4" w:space="0" w:color="000000"/>
            </w:tcBorders>
            <w:shd w:val="clear" w:color="auto" w:fill="auto"/>
            <w:vAlign w:val="center"/>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бюджета - всего</w:t>
            </w:r>
          </w:p>
        </w:tc>
        <w:tc>
          <w:tcPr>
            <w:tcW w:w="64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single" w:sz="4" w:space="0" w:color="000000"/>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X</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10 424 741,33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4 866 692,33</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 том числе: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2 054 600,00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976 637,02</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531 600,00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246 780,05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531 600,00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246 780,05</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w:t>
            </w:r>
            <w:r w:rsidRPr="00961689">
              <w:rPr>
                <w:rFonts w:ascii="Times New Roman" w:eastAsia="Times New Roman" w:hAnsi="Times New Roman" w:cs="Times New Roman"/>
                <w:color w:val="000000"/>
                <w:sz w:val="18"/>
                <w:szCs w:val="18"/>
                <w:lang w:eastAsia="ru-RU"/>
              </w:rPr>
              <w:lastRenderedPageBreak/>
              <w:t>деятельности, а также в сфере средств массовой информации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531 600,00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246 780,05</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 xml:space="preserve">Обеспечение деятельности Администрации сельского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000 0102 9010011150 000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53 409,60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000 0102 9010011150 100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53 409,60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000 0102 9010011150 120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53 409,60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399 0102 9010011150 121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41 949,00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399 0102 9010011150 129</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11 460,60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направленные на содержание органов местного самоуправления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90100S2001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193 370,45</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90100S2001 100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193 370,45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0102 90100S2001 120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193 370,45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0102 90100S2001 121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309 200,00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148 518,00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0102 90100S2001 129</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44 852,45</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1 422 000,00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729 856,97</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1 422 000,00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729 856,97</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1 422 000,00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729 856,97</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Обеспечение деятельности Администрации сельского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333 800,00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173 846,10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000 0104 9010011150 100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174 200,00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59 541,87</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000 0104 9010011150 120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174 200,00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59 541,87</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399 0104 9010011150 121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148 200,00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48 116,00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399 0104 9010011150 129</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26 000,00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11 425,87</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155 100,00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112 530,08</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155 100,00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112 530,08</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399 0104 9010011150 244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155 100,00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112 530,08</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1 774,15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000 0104 9010011150 850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1 774,15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399 0104 9010011150 851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659,00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659,00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прочих налогов, сборов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399 0104 9010011150 852</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696,00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399 0104 9010011150 853</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2 441,00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419,15</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полномочий поселения по решению вопросов местного значения по исполнению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000 0104 9010078130 000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43 100,00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000 0104 9010078130 500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43 100,00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399 0104 9010078130 540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43 100,00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полномочий поселения по решению вопросов местного значения по осуществлению муниципального земельного контроля в границах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000 0104 9010078140 000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000 0104 9010078140 500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399 0104 9010078140 540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полномочий поселения по решению вопросов местного значения по осуществлению мер по противодействию коррупции в границах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000 0104 9010078150 000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000 0104 9010078150 500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399 0104 9010078150 540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полномочий поселения по решению вопросов местного значения по градостроительной деятельности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000 0104 9010078180 000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000 0104 9010078180 500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399 0104 9010078180 540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10 000,00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направленные на содержание органов местного самоуправления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90100S2001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972 900,00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482 910,87</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90100S2001 100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556 600,00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296 525,97</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90100S2001 120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556 600,00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296 525,97</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90100S2001 121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413 500,00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228 145,01</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90100S2001 129</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143 100,00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68 380,96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90100S2001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416 300,00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186 384,90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0104 90100S2001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416 300,00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186 384,90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0104 90100S2001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416 300,00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186 384,90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Резервные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000 0111 0000000000 000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101 000,00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000 0111 9000000000 000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101 000,00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000 0111 9010000000 000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101 000,00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направленных на расходование средств резервного фонда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0111 90100S2010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101 000,00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0111 90100S2010 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101 000,00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Резервные средства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0111 90100S2010 870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101 000,00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39 570,16</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39 570,16</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39 570,16</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000 0203 9010000000 000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39 570,16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000 0203 9010051180 000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39 570,16</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000 0203 9010051180 100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38 570,16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000 0203 9010051180 120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38 570,16</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399 0203 9010051180 121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59 300,00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29 623,80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399 0203 9010051180 129</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8 946,36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000 0203 9010051180 200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000 0203 9010051180 240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399 0203 9010051180 244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222 312,00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97 082,00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000 0309 0000000000 000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000 0309 5600000000 000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 Предупреждение и ликвидация последствий чрезвычайных ситуаций и стихийных бедствий на территории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000 0309 5640000000 000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proofErr w:type="spellStart"/>
            <w:r w:rsidRPr="00961689">
              <w:rPr>
                <w:rFonts w:ascii="Times New Roman" w:eastAsia="Times New Roman" w:hAnsi="Times New Roman" w:cs="Times New Roman"/>
                <w:color w:val="000000"/>
                <w:sz w:val="18"/>
                <w:szCs w:val="18"/>
                <w:lang w:eastAsia="ru-RU"/>
              </w:rPr>
              <w:t>Проеведение</w:t>
            </w:r>
            <w:proofErr w:type="spellEnd"/>
            <w:r w:rsidRPr="00961689">
              <w:rPr>
                <w:rFonts w:ascii="Times New Roman" w:eastAsia="Times New Roman" w:hAnsi="Times New Roman" w:cs="Times New Roman"/>
                <w:color w:val="000000"/>
                <w:sz w:val="18"/>
                <w:szCs w:val="18"/>
                <w:lang w:eastAsia="ru-RU"/>
              </w:rPr>
              <w:t xml:space="preserve"> </w:t>
            </w:r>
            <w:proofErr w:type="spellStart"/>
            <w:r w:rsidRPr="00961689">
              <w:rPr>
                <w:rFonts w:ascii="Times New Roman" w:eastAsia="Times New Roman" w:hAnsi="Times New Roman" w:cs="Times New Roman"/>
                <w:color w:val="000000"/>
                <w:sz w:val="18"/>
                <w:szCs w:val="18"/>
                <w:lang w:eastAsia="ru-RU"/>
              </w:rPr>
              <w:t>дератизационных</w:t>
            </w:r>
            <w:proofErr w:type="spellEnd"/>
            <w:r w:rsidRPr="00961689">
              <w:rPr>
                <w:rFonts w:ascii="Times New Roman" w:eastAsia="Times New Roman" w:hAnsi="Times New Roman" w:cs="Times New Roman"/>
                <w:color w:val="000000"/>
                <w:sz w:val="18"/>
                <w:szCs w:val="18"/>
                <w:lang w:eastAsia="ru-RU"/>
              </w:rPr>
              <w:t xml:space="preserve"> мероприятий против мышевидных грызунов на территории сельского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r w:rsidRPr="00961689">
              <w:rPr>
                <w:rFonts w:ascii="Times New Roman" w:eastAsia="Times New Roman" w:hAnsi="Times New Roman" w:cs="Times New Roman"/>
                <w:color w:val="000000"/>
                <w:sz w:val="18"/>
                <w:szCs w:val="18"/>
                <w:lang w:eastAsia="ru-RU"/>
              </w:rPr>
              <w:t xml:space="preserve"> за счет стимулирующих субсидий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0309 56400S2011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0309 56400S2011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0309 56400S2011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0309 56400S2011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35 412,00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Обеспечение пожарной безопасности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79 342,00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79 342,00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«Обеспечение первичных мер пожарной безопасности в границах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79 342,00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Обеспечение пожарной безопасности в рамках муниципальной программы на территории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000 0310 5630020110 000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000 0310 5630020110 200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000 0310 5630020110 240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399 0310 5630020110 244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налогов, сборов и иных платежей по пожарной машине в сельском поселении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000 0310 5630090060 000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73 752,00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000 0310 5630090060 800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73 752,00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000 0310 5630090060 850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77 500,00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73 752,00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прочих налогов, сборов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399 0310 5630090060 852</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3 752,00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399 0310 5630090060 853</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70 000,00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70 000,00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направленные на мероприятия в области обеспечения пожарной безопасности в сельском поселении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56300S2014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58 300,00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5 590,00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56300S2014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58 300,00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5 590,00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0310 56300S2014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58 300,00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5 590,00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0310 56300S2014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58 300,00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5 590,00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000 0314 5600000000 000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000 0314 5670000000 000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Содержание ДНД на территории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000 0314 5670020300 000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000 0314 5670020300 200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000 0314 5670020300 240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399 0314 5670020300 244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44 500,00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13 740,00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5 612 629,33</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Сельское хозяйство и рыболовство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209 142,85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209 142,85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областного бюджета в области национальной экономики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209 142,85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Субсидии гражданам, ведущим ЛПХ в целях возмещения затрат в связи с производством с/х продукции в части расходов на содержание КРС</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90400S2003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90400S2003 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90400S2003 810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0405 90400S2003 812</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Проведение работ по уничтожению карантинных сорняков на территории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90400S4380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90400S4380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0405 90400S4380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0405 90400S4380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172 142,85</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5 317 898,48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5 317 898,48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«Модернизация и развитие автомобильных дорог общего пользования местного значения в сельском поселении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5 317 898,48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Содержание дорог общего пользования местного значения в границах сельского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000 0409 5690020120 000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4 506 317,58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000 0409 5690020120 200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4 506 317,58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000 0409 5690020120 240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4 506 317,58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399 0409 5690020120 244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4 506 317,58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2 847 298,48</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дорожной деятельности в отношении автомобильных дорог общего пользования местного значения в сельском поселении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56900S3270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811 580,90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56900S3270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811 580,90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0409 56900S3270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811 580,90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0409 56900S3270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811 580,90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000 0412 0000000000 000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000 0412 9000000000 000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областного бюджета в области национальной экономики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000 0412 9040000000 000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Расходов в области национальной экономики за счет стимулирующих субсидий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0412 90400S2009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0412 90400S2009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0412 90400S2009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0412 90400S2009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85 588,00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1 165 600,00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351 623,77</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431 700,00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11 154,47</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431 700,00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11 154,47</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«Комплексное развитие систем коммунальной инфраструктуры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414 900,00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4 461,02</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Мероприятия в области ЖКХ на территории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 xml:space="preserve">олкай </w:t>
            </w:r>
            <w:proofErr w:type="spellStart"/>
            <w:r w:rsidRPr="00961689">
              <w:rPr>
                <w:rFonts w:ascii="Times New Roman" w:eastAsia="Times New Roman" w:hAnsi="Times New Roman" w:cs="Times New Roman"/>
                <w:color w:val="000000"/>
                <w:sz w:val="18"/>
                <w:szCs w:val="18"/>
                <w:lang w:eastAsia="ru-RU"/>
              </w:rPr>
              <w:t>м.р</w:t>
            </w:r>
            <w:proofErr w:type="spellEnd"/>
            <w:r w:rsidRPr="00961689">
              <w:rPr>
                <w:rFonts w:ascii="Times New Roman" w:eastAsia="Times New Roman" w:hAnsi="Times New Roman" w:cs="Times New Roman"/>
                <w:color w:val="000000"/>
                <w:sz w:val="18"/>
                <w:szCs w:val="18"/>
                <w:lang w:eastAsia="ru-RU"/>
              </w:rPr>
              <w:t>. Похвистневский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000 0502 5610020130 000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170 900,00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000 0502 5610020130 200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170 900,00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000 0502 5610020130 240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170 900,00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399 0502 5610020130 244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170 900,00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2 000,00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направленные на мероприятия в области ЖКХ на территории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56100S2005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225 000,00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2 461,02</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56100S2005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225 000,00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2 461,02</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56100S2005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225 000,00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2 461,02</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0502 56100S2005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225 000,00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2 461,02</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Восстановление водоснабжения в целях предупреждения чрезвычайных ситуаций в сельском поселении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56100S9700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56100S9700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56100S9700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0502 56100S9700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«Проведение капитального ремонта, содержание муниципального жилищного фонда на территории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000 0502 5650000000 000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6 693,45</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Уплата взносов на капитальный ремонт в части помещений находящихся в муниципальной собственности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000 0502 5650020150 000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6 693,45</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000 0502 5650020150 200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6 693,45</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000 0502 5650020150 240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6 693,45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399 0502 5650020150 244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16 800,00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6 693,45</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733 900,00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340 469,30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733 900,00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340 469,30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«Комплексное благоустройство территории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128 431,75</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Благоустройство населённого пункта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000 0503 5620020160 000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6 040,39</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000 0503 5620020160 200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6 040,39</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000 0503 5620020160 240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6 040,39</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399 0503 5620020160 244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6 040,39</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налогов и сборов под объектами ЖКХ в границах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000 0503 5620090040 000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6 830,00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000 0503 5620090040 800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6 830,00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000 0503 5620090040 850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6 830,00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399 0503 5620090040 851</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13 700,00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6 830,00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направленные на мероприятия по благоустройству территории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56200S2006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146 500,00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115 561,36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56200S2006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146 500,00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115 561,36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56200S2006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146 500,00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115 561,36</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0503 56200S2006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146 500,00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115 561,36</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 Энергосбережение и повышение энергетической эффективности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561 600,00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212 037,55</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Уличное освещение сельского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000 0503 5680020170 000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191 200,00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34 590,21</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000 0503 5680020170 200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191 200,00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34 590,21</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000 0503 5680020170 240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191 200,00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34 590,21</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399 0503 5680020170 244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191 200,00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34 590,21</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Расходы местного бюджета за счет стимулирующих субсидий, направленные на оплату уличного освещения по сельскому поселению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56800S2006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370 400,00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177 447,34</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56800S2006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370 400,00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177 447,34</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0503 56800S2006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370 400,00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177 447,34</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0503 56800S2006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370 400,00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177 447,34</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1 152 400,00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496 000,00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1 152 400,00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496 000,00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1 152 400,00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496 000,00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областного бюджета в области культуры и кинематографии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1 152 400,00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496 000,00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муниципального образования в области культуры и кинематографии по закупке товаров, работ и услуг для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000 0801 9080020230 000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000 0801 9080020230 200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000 0801 9080020230 240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399 0801 9080020230 244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6 000,00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000 0801 9080078160 000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1 026 300,00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000 0801 9080078160 500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1 026 300,00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399 0801 9080078160 540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1 026 300,00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430 000,00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Осуществление полномочий поселения по решению вопросов местного значения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000 0801 9080078170 000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120 100,00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000 0801 9080078170 500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120 100,00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399 0801 9080078170 540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120 100,00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60 000,00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СОЦИАЛЬНАЯ ПОЛИТИКА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107 600,00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52 698,00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Пенсионное обеспечение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107 600,00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52 698,00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107 600,00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52 698,00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 в сфере социальной политики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107 600,00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52 698,00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Пенсионное обеспечение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000 1001 9020080640 000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8 783,00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000 1001 9020080640 300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8 783,00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000 1001 9020080640 310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8 783,00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399 1001 9020080640 312</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8 783,00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Пенсионное обеспечение за счет стимулирующих субсидий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90200S2012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43 915,00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90200S2012 300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43 915,00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1001 90200S2012 310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43 915,00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1001 90200S2012 312</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98 800,00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43 915,00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ФИЗИЧЕСКАЯ КУЛЬТУРА И СПОРТ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Физическая 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lastRenderedPageBreak/>
              <w:t>Муниципальная программа «Комплексное развитие сельского поселения Малый</w:t>
            </w:r>
            <w:proofErr w:type="gramStart"/>
            <w:r w:rsidRPr="00961689">
              <w:rPr>
                <w:rFonts w:ascii="Times New Roman" w:eastAsia="Times New Roman" w:hAnsi="Times New Roman" w:cs="Times New Roman"/>
                <w:color w:val="000000"/>
                <w:sz w:val="18"/>
                <w:szCs w:val="18"/>
                <w:lang w:eastAsia="ru-RU"/>
              </w:rPr>
              <w:t xml:space="preserve"> Т</w:t>
            </w:r>
            <w:proofErr w:type="gramEnd"/>
            <w:r w:rsidRPr="0096168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000 1101 5600000000 000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Подпрограмма «Развитие физической культуры и спорта на территории сельского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000 1101 5660000000 000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 xml:space="preserve">Мероприятия в области физической культуры и спорта на территории сельского поселения Малый Толкай </w:t>
            </w:r>
            <w:proofErr w:type="spellStart"/>
            <w:r w:rsidRPr="00961689">
              <w:rPr>
                <w:rFonts w:ascii="Times New Roman" w:eastAsia="Times New Roman" w:hAnsi="Times New Roman" w:cs="Times New Roman"/>
                <w:color w:val="000000"/>
                <w:sz w:val="18"/>
                <w:szCs w:val="18"/>
                <w:lang w:eastAsia="ru-RU"/>
              </w:rPr>
              <w:t>м.р</w:t>
            </w:r>
            <w:proofErr w:type="gramStart"/>
            <w:r w:rsidRPr="00961689">
              <w:rPr>
                <w:rFonts w:ascii="Times New Roman" w:eastAsia="Times New Roman" w:hAnsi="Times New Roman" w:cs="Times New Roman"/>
                <w:color w:val="000000"/>
                <w:sz w:val="18"/>
                <w:szCs w:val="18"/>
                <w:lang w:eastAsia="ru-RU"/>
              </w:rPr>
              <w:t>.П</w:t>
            </w:r>
            <w:proofErr w:type="gramEnd"/>
            <w:r w:rsidRPr="00961689">
              <w:rPr>
                <w:rFonts w:ascii="Times New Roman" w:eastAsia="Times New Roman" w:hAnsi="Times New Roman" w:cs="Times New Roman"/>
                <w:color w:val="000000"/>
                <w:sz w:val="18"/>
                <w:szCs w:val="18"/>
                <w:lang w:eastAsia="ru-RU"/>
              </w:rPr>
              <w:t>охвистневский</w:t>
            </w:r>
            <w:proofErr w:type="spell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000 1101 5660020180 000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000 1101 5660020180 200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000 1101 5660020180 240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399 1101 5660020180 244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12 300,00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5 782,90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СРЕДСТВА МАССОВОЙ ИНФОРМАЦИИ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Периодическая печать и издательства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000 1202 9000000000 000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90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000 1202 9010000000 000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67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000 1202 9010020190 000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000 1202 9010020190 200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45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000 1202 9010020190 240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55"/>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200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399 1202 9010020190 244</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15 000,00</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0,00</w:t>
            </w:r>
          </w:p>
        </w:tc>
      </w:tr>
      <w:tr w:rsidR="00564238" w:rsidRPr="00961689" w:rsidTr="00564238">
        <w:trPr>
          <w:trHeight w:val="270"/>
        </w:trPr>
        <w:tc>
          <w:tcPr>
            <w:tcW w:w="5240" w:type="dxa"/>
            <w:tcBorders>
              <w:top w:val="nil"/>
              <w:left w:val="single" w:sz="4" w:space="0" w:color="000000"/>
              <w:bottom w:val="single" w:sz="4" w:space="0" w:color="000000"/>
              <w:right w:val="single" w:sz="4" w:space="0" w:color="000000"/>
            </w:tcBorders>
            <w:shd w:val="clear" w:color="auto" w:fill="auto"/>
            <w:hideMark/>
          </w:tcPr>
          <w:p w:rsidR="00564238" w:rsidRPr="00961689" w:rsidRDefault="00564238" w:rsidP="00564238">
            <w:pPr>
              <w:spacing w:after="0" w:line="240" w:lineRule="auto"/>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450</w:t>
            </w:r>
          </w:p>
        </w:tc>
        <w:tc>
          <w:tcPr>
            <w:tcW w:w="2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center"/>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-1 754 165,48</w:t>
            </w:r>
          </w:p>
        </w:tc>
        <w:tc>
          <w:tcPr>
            <w:tcW w:w="1420" w:type="dxa"/>
            <w:tcBorders>
              <w:top w:val="nil"/>
              <w:left w:val="nil"/>
              <w:bottom w:val="single" w:sz="4" w:space="0" w:color="000000"/>
              <w:right w:val="single" w:sz="4" w:space="0" w:color="000000"/>
            </w:tcBorders>
            <w:shd w:val="clear" w:color="auto" w:fill="auto"/>
            <w:vAlign w:val="bottom"/>
            <w:hideMark/>
          </w:tcPr>
          <w:p w:rsidR="00564238" w:rsidRPr="00961689" w:rsidRDefault="00564238" w:rsidP="00564238">
            <w:pPr>
              <w:spacing w:after="0" w:line="240" w:lineRule="auto"/>
              <w:jc w:val="right"/>
              <w:rPr>
                <w:rFonts w:ascii="Times New Roman" w:eastAsia="Times New Roman" w:hAnsi="Times New Roman" w:cs="Times New Roman"/>
                <w:color w:val="000000"/>
                <w:sz w:val="18"/>
                <w:szCs w:val="18"/>
                <w:lang w:eastAsia="ru-RU"/>
              </w:rPr>
            </w:pPr>
            <w:r w:rsidRPr="00961689">
              <w:rPr>
                <w:rFonts w:ascii="Times New Roman" w:eastAsia="Times New Roman" w:hAnsi="Times New Roman" w:cs="Times New Roman"/>
                <w:color w:val="000000"/>
                <w:sz w:val="18"/>
                <w:szCs w:val="18"/>
                <w:lang w:eastAsia="ru-RU"/>
              </w:rPr>
              <w:t>-973 905,10</w:t>
            </w:r>
          </w:p>
        </w:tc>
      </w:tr>
    </w:tbl>
    <w:p w:rsidR="00564238" w:rsidRDefault="00564238" w:rsidP="00564238">
      <w:pPr>
        <w:rPr>
          <w:rFonts w:ascii="Times New Roman" w:hAnsi="Times New Roman" w:cs="Times New Roman"/>
          <w:sz w:val="18"/>
          <w:szCs w:val="18"/>
        </w:rPr>
      </w:pPr>
    </w:p>
    <w:p w:rsidR="00564238" w:rsidRDefault="00564238" w:rsidP="00564238">
      <w:pPr>
        <w:rPr>
          <w:rFonts w:ascii="Times New Roman" w:hAnsi="Times New Roman" w:cs="Times New Roman"/>
          <w:sz w:val="18"/>
          <w:szCs w:val="18"/>
        </w:rPr>
      </w:pPr>
    </w:p>
    <w:tbl>
      <w:tblPr>
        <w:tblW w:w="0" w:type="auto"/>
        <w:jc w:val="center"/>
        <w:tblLayout w:type="fixed"/>
        <w:tblCellMar>
          <w:left w:w="30" w:type="dxa"/>
          <w:right w:w="30" w:type="dxa"/>
        </w:tblCellMar>
        <w:tblLook w:val="0000" w:firstRow="0" w:lastRow="0" w:firstColumn="0" w:lastColumn="0" w:noHBand="0" w:noVBand="0"/>
      </w:tblPr>
      <w:tblGrid>
        <w:gridCol w:w="4121"/>
        <w:gridCol w:w="489"/>
        <w:gridCol w:w="1647"/>
        <w:gridCol w:w="1109"/>
        <w:gridCol w:w="1108"/>
      </w:tblGrid>
      <w:tr w:rsidR="00564238" w:rsidTr="00564238">
        <w:trPr>
          <w:trHeight w:val="221"/>
          <w:jc w:val="center"/>
        </w:trPr>
        <w:tc>
          <w:tcPr>
            <w:tcW w:w="4121"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b/>
                <w:bCs/>
                <w:color w:val="000000"/>
                <w:sz w:val="18"/>
                <w:szCs w:val="18"/>
              </w:rPr>
            </w:pPr>
            <w:r w:rsidRPr="00961689">
              <w:rPr>
                <w:rFonts w:ascii="Times New Roman" w:hAnsi="Times New Roman" w:cs="Times New Roman"/>
                <w:b/>
                <w:bCs/>
                <w:color w:val="000000"/>
                <w:sz w:val="18"/>
                <w:szCs w:val="18"/>
              </w:rPr>
              <w:t>Источники финансирования дефицита бюджета</w:t>
            </w:r>
          </w:p>
        </w:tc>
        <w:tc>
          <w:tcPr>
            <w:tcW w:w="489"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c>
          <w:tcPr>
            <w:tcW w:w="1647"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c>
          <w:tcPr>
            <w:tcW w:w="1109"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c>
          <w:tcPr>
            <w:tcW w:w="1108"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r>
      <w:tr w:rsidR="00564238" w:rsidTr="00564238">
        <w:trPr>
          <w:trHeight w:val="182"/>
          <w:jc w:val="center"/>
        </w:trPr>
        <w:tc>
          <w:tcPr>
            <w:tcW w:w="4121" w:type="dxa"/>
            <w:tcBorders>
              <w:top w:val="nil"/>
              <w:left w:val="nil"/>
              <w:bottom w:val="single" w:sz="6" w:space="0" w:color="000000"/>
              <w:right w:val="nil"/>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489"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647"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108" w:type="dxa"/>
            <w:tcBorders>
              <w:top w:val="nil"/>
              <w:left w:val="nil"/>
              <w:bottom w:val="nil"/>
              <w:right w:val="nil"/>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r>
      <w:tr w:rsidR="00564238" w:rsidTr="00564238">
        <w:trPr>
          <w:trHeight w:val="974"/>
          <w:jc w:val="center"/>
        </w:trPr>
        <w:tc>
          <w:tcPr>
            <w:tcW w:w="4121"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Наименование показателя</w:t>
            </w:r>
          </w:p>
        </w:tc>
        <w:tc>
          <w:tcPr>
            <w:tcW w:w="489"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Код строки</w:t>
            </w:r>
          </w:p>
        </w:tc>
        <w:tc>
          <w:tcPr>
            <w:tcW w:w="1647"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Код источника финансирования дефицита бюджета по бюджетной классификации</w:t>
            </w:r>
          </w:p>
        </w:tc>
        <w:tc>
          <w:tcPr>
            <w:tcW w:w="1109"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Утвержденные бюджетные назначения</w:t>
            </w:r>
          </w:p>
        </w:tc>
        <w:tc>
          <w:tcPr>
            <w:tcW w:w="1108"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Исполнено</w:t>
            </w:r>
          </w:p>
        </w:tc>
      </w:tr>
      <w:tr w:rsidR="00564238" w:rsidTr="00564238">
        <w:trPr>
          <w:trHeight w:val="194"/>
          <w:jc w:val="center"/>
        </w:trPr>
        <w:tc>
          <w:tcPr>
            <w:tcW w:w="4121"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1</w:t>
            </w:r>
          </w:p>
        </w:tc>
        <w:tc>
          <w:tcPr>
            <w:tcW w:w="489" w:type="dxa"/>
            <w:tcBorders>
              <w:top w:val="single" w:sz="6" w:space="0" w:color="000000"/>
              <w:left w:val="single" w:sz="6" w:space="0" w:color="000000"/>
              <w:bottom w:val="single" w:sz="12"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2</w:t>
            </w:r>
          </w:p>
        </w:tc>
        <w:tc>
          <w:tcPr>
            <w:tcW w:w="1647" w:type="dxa"/>
            <w:tcBorders>
              <w:top w:val="single" w:sz="6" w:space="0" w:color="000000"/>
              <w:left w:val="single" w:sz="6" w:space="0" w:color="000000"/>
              <w:bottom w:val="single" w:sz="12"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3</w:t>
            </w:r>
          </w:p>
        </w:tc>
        <w:tc>
          <w:tcPr>
            <w:tcW w:w="1109" w:type="dxa"/>
            <w:tcBorders>
              <w:top w:val="single" w:sz="6" w:space="0" w:color="000000"/>
              <w:left w:val="single" w:sz="6" w:space="0" w:color="000000"/>
              <w:bottom w:val="single" w:sz="12"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4</w:t>
            </w:r>
          </w:p>
        </w:tc>
        <w:tc>
          <w:tcPr>
            <w:tcW w:w="1108" w:type="dxa"/>
            <w:tcBorders>
              <w:top w:val="single" w:sz="6" w:space="0" w:color="000000"/>
              <w:left w:val="single" w:sz="6" w:space="0" w:color="000000"/>
              <w:bottom w:val="single" w:sz="12"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Источники финансирования дефицита бюджета - всего</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500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X</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1 754 165,48</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973 905,10</w:t>
            </w:r>
          </w:p>
        </w:tc>
      </w:tr>
      <w:tr w:rsidR="00564238" w:rsidTr="00564238">
        <w:trPr>
          <w:trHeight w:val="182"/>
          <w:jc w:val="center"/>
        </w:trPr>
        <w:tc>
          <w:tcPr>
            <w:tcW w:w="4121" w:type="dxa"/>
            <w:tcBorders>
              <w:top w:val="single" w:sz="6" w:space="0" w:color="000000"/>
              <w:left w:val="single" w:sz="6" w:space="0" w:color="000000"/>
              <w:bottom w:val="nil"/>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в том числе:</w:t>
            </w:r>
          </w:p>
        </w:tc>
        <w:tc>
          <w:tcPr>
            <w:tcW w:w="489" w:type="dxa"/>
            <w:tcBorders>
              <w:top w:val="single" w:sz="6" w:space="0" w:color="000000"/>
              <w:left w:val="single" w:sz="12" w:space="0" w:color="000000"/>
              <w:bottom w:val="nil"/>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647" w:type="dxa"/>
            <w:tcBorders>
              <w:top w:val="single" w:sz="6" w:space="0" w:color="000000"/>
              <w:left w:val="single" w:sz="6" w:space="0" w:color="000000"/>
              <w:bottom w:val="nil"/>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000000"/>
              <w:left w:val="single" w:sz="6" w:space="0" w:color="000000"/>
              <w:bottom w:val="nil"/>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c>
          <w:tcPr>
            <w:tcW w:w="1108" w:type="dxa"/>
            <w:tcBorders>
              <w:top w:val="single" w:sz="6" w:space="0" w:color="000000"/>
              <w:left w:val="single" w:sz="6" w:space="0" w:color="000000"/>
              <w:bottom w:val="nil"/>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источники внутреннего финансирования бюджета</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520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X</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из них:</w:t>
            </w:r>
          </w:p>
        </w:tc>
        <w:tc>
          <w:tcPr>
            <w:tcW w:w="489" w:type="dxa"/>
            <w:tcBorders>
              <w:top w:val="single" w:sz="6" w:space="0" w:color="000000"/>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647"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c>
          <w:tcPr>
            <w:tcW w:w="1108"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520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 xml:space="preserve"> </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источники внешнего финансирования бюджета</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620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X</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из них:</w:t>
            </w:r>
          </w:p>
        </w:tc>
        <w:tc>
          <w:tcPr>
            <w:tcW w:w="489" w:type="dxa"/>
            <w:tcBorders>
              <w:top w:val="single" w:sz="6" w:space="0" w:color="000000"/>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647"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c>
          <w:tcPr>
            <w:tcW w:w="1108" w:type="dxa"/>
            <w:tcBorders>
              <w:top w:val="single" w:sz="6" w:space="0" w:color="000000"/>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620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 xml:space="preserve"> </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Изменение остатков средств</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700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000 01000000000000000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1 754 165,48</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973 905,10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Изменение остатков средств на счетах по учету средств бюджетов</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700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000 01050000000000000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1 754 165,48</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973 905,10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увеличение остатков средств, всего</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710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000 01050000000000500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-8 670 575,85</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-3 902 006,85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Увеличение прочих остатков средств бюджетов</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710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000 01050200000000500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-8 670 575,85</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-3 902 006,85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Увеличение прочих остатков денежных средств бюджетов</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710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000 01050201000000510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-8 670 575,85</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-3 902 006,85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Увеличение прочих остатков денежных средств бюджетов сельских поселений</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710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100 01050201100000510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-8 670 575,85</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-3 902 006,85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уменьшение остатков средств, всего</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000 01050000000000600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10 424 741,33</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4 875 911,95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Уменьшение прочих остатков средств бюджетов</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 xml:space="preserve">000 </w:t>
            </w:r>
            <w:r w:rsidRPr="00961689">
              <w:rPr>
                <w:rFonts w:ascii="Times New Roman" w:hAnsi="Times New Roman" w:cs="Times New Roman"/>
                <w:color w:val="000000"/>
                <w:sz w:val="18"/>
                <w:szCs w:val="18"/>
              </w:rPr>
              <w:lastRenderedPageBreak/>
              <w:t>01050200000000600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lastRenderedPageBreak/>
              <w:t>10 424 741,33</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4 875 911,95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lastRenderedPageBreak/>
              <w:t>Уменьшение прочих остатков денежных средств бюджетов</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000 01050201000000610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10 424 741,33</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4 875 911,95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r w:rsidRPr="00961689">
              <w:rPr>
                <w:rFonts w:ascii="Times New Roman" w:hAnsi="Times New Roman" w:cs="Times New Roman"/>
                <w:color w:val="000000"/>
                <w:sz w:val="18"/>
                <w:szCs w:val="18"/>
              </w:rPr>
              <w:t>Уменьшение прочих остатков денежных средств бюджетов сельских поселений</w:t>
            </w: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100 01050201100000610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10 424 741,33</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4 875 911,95</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700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000 01060000000000000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710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000 01060000000000500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710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 xml:space="preserve"> </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82"/>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000 01060000000000600</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r w:rsidR="00564238" w:rsidTr="00564238">
        <w:trPr>
          <w:trHeight w:val="194"/>
          <w:jc w:val="center"/>
        </w:trPr>
        <w:tc>
          <w:tcPr>
            <w:tcW w:w="4121"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rPr>
                <w:rFonts w:ascii="Times New Roman" w:hAnsi="Times New Roman" w:cs="Times New Roman"/>
                <w:color w:val="000000"/>
                <w:sz w:val="18"/>
                <w:szCs w:val="18"/>
              </w:rPr>
            </w:pPr>
          </w:p>
        </w:tc>
        <w:tc>
          <w:tcPr>
            <w:tcW w:w="489" w:type="dxa"/>
            <w:tcBorders>
              <w:top w:val="nil"/>
              <w:left w:val="single" w:sz="12"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720</w:t>
            </w:r>
          </w:p>
        </w:tc>
        <w:tc>
          <w:tcPr>
            <w:tcW w:w="1647"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center"/>
              <w:rPr>
                <w:rFonts w:ascii="Times New Roman" w:hAnsi="Times New Roman" w:cs="Times New Roman"/>
                <w:color w:val="000000"/>
                <w:sz w:val="18"/>
                <w:szCs w:val="18"/>
              </w:rPr>
            </w:pPr>
            <w:r w:rsidRPr="00961689">
              <w:rPr>
                <w:rFonts w:ascii="Times New Roman" w:hAnsi="Times New Roman" w:cs="Times New Roman"/>
                <w:color w:val="000000"/>
                <w:sz w:val="18"/>
                <w:szCs w:val="18"/>
              </w:rPr>
              <w:t xml:space="preserve"> </w:t>
            </w:r>
          </w:p>
        </w:tc>
        <w:tc>
          <w:tcPr>
            <w:tcW w:w="1109"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c>
          <w:tcPr>
            <w:tcW w:w="1108" w:type="dxa"/>
            <w:tcBorders>
              <w:top w:val="nil"/>
              <w:left w:val="single" w:sz="6" w:space="0" w:color="000000"/>
              <w:bottom w:val="single" w:sz="6" w:space="0" w:color="000000"/>
              <w:right w:val="single" w:sz="6" w:space="0" w:color="000000"/>
            </w:tcBorders>
          </w:tcPr>
          <w:p w:rsidR="00564238" w:rsidRPr="00961689" w:rsidRDefault="00564238" w:rsidP="00564238">
            <w:pPr>
              <w:autoSpaceDE w:val="0"/>
              <w:autoSpaceDN w:val="0"/>
              <w:adjustRightInd w:val="0"/>
              <w:spacing w:after="0" w:line="240" w:lineRule="auto"/>
              <w:jc w:val="right"/>
              <w:rPr>
                <w:rFonts w:ascii="Times New Roman" w:hAnsi="Times New Roman" w:cs="Times New Roman"/>
                <w:color w:val="000000"/>
                <w:sz w:val="18"/>
                <w:szCs w:val="18"/>
              </w:rPr>
            </w:pPr>
            <w:r w:rsidRPr="00961689">
              <w:rPr>
                <w:rFonts w:ascii="Times New Roman" w:hAnsi="Times New Roman" w:cs="Times New Roman"/>
                <w:color w:val="000000"/>
                <w:sz w:val="18"/>
                <w:szCs w:val="18"/>
              </w:rPr>
              <w:t>0,00</w:t>
            </w:r>
          </w:p>
        </w:tc>
      </w:tr>
    </w:tbl>
    <w:p w:rsidR="00564238" w:rsidRPr="00961689" w:rsidRDefault="00564238" w:rsidP="00564238">
      <w:pPr>
        <w:rPr>
          <w:rFonts w:ascii="Times New Roman" w:hAnsi="Times New Roman" w:cs="Times New Roman"/>
          <w:sz w:val="18"/>
          <w:szCs w:val="18"/>
        </w:rPr>
      </w:pPr>
    </w:p>
    <w:p w:rsidR="00564238" w:rsidRDefault="00564238" w:rsidP="00564238">
      <w:pPr>
        <w:spacing w:after="0" w:line="36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Приложение</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к Постановлению Администрации </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 xml:space="preserve">олкай </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муниципального района Похвистневский </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Самарской области</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от 04.07.2019 № 78   </w:t>
      </w:r>
    </w:p>
    <w:p w:rsidR="00564238" w:rsidRPr="00564238" w:rsidRDefault="00564238" w:rsidP="00564238">
      <w:pPr>
        <w:pStyle w:val="a8"/>
        <w:jc w:val="center"/>
        <w:rPr>
          <w:rFonts w:ascii="Times New Roman" w:hAnsi="Times New Roman" w:cs="Times New Roman"/>
          <w:sz w:val="18"/>
          <w:szCs w:val="18"/>
          <w:lang w:eastAsia="ru-RU"/>
        </w:rPr>
      </w:pPr>
      <w:r w:rsidRPr="00564238">
        <w:rPr>
          <w:rFonts w:ascii="Times New Roman" w:hAnsi="Times New Roman" w:cs="Times New Roman"/>
          <w:sz w:val="18"/>
          <w:szCs w:val="18"/>
          <w:lang w:eastAsia="ru-RU"/>
        </w:rPr>
        <w:t>Отчет об использовании бюджетных ассигнований резервного фонда Администрации сельского поселения Малый</w:t>
      </w:r>
      <w:proofErr w:type="gramStart"/>
      <w:r w:rsidRPr="00564238">
        <w:rPr>
          <w:rFonts w:ascii="Times New Roman" w:hAnsi="Times New Roman" w:cs="Times New Roman"/>
          <w:sz w:val="18"/>
          <w:szCs w:val="18"/>
          <w:lang w:eastAsia="ru-RU"/>
        </w:rPr>
        <w:t xml:space="preserve"> Т</w:t>
      </w:r>
      <w:proofErr w:type="gramEnd"/>
      <w:r w:rsidRPr="00564238">
        <w:rPr>
          <w:rFonts w:ascii="Times New Roman" w:hAnsi="Times New Roman" w:cs="Times New Roman"/>
          <w:sz w:val="18"/>
          <w:szCs w:val="18"/>
          <w:lang w:eastAsia="ru-RU"/>
        </w:rPr>
        <w:t>олкай муниципального района Похвистневский Самарской области</w:t>
      </w:r>
    </w:p>
    <w:p w:rsidR="00564238" w:rsidRPr="00564238" w:rsidRDefault="00564238" w:rsidP="00564238">
      <w:pPr>
        <w:pStyle w:val="a8"/>
        <w:jc w:val="center"/>
        <w:rPr>
          <w:rFonts w:ascii="Times New Roman" w:hAnsi="Times New Roman" w:cs="Times New Roman"/>
          <w:sz w:val="18"/>
          <w:szCs w:val="18"/>
          <w:lang w:eastAsia="ru-RU"/>
        </w:rPr>
      </w:pPr>
      <w:r w:rsidRPr="00564238">
        <w:rPr>
          <w:rFonts w:ascii="Times New Roman" w:hAnsi="Times New Roman" w:cs="Times New Roman"/>
          <w:sz w:val="18"/>
          <w:szCs w:val="18"/>
          <w:lang w:eastAsia="ru-RU"/>
        </w:rPr>
        <w:t xml:space="preserve">за </w:t>
      </w:r>
      <w:r w:rsidRPr="00564238">
        <w:rPr>
          <w:rFonts w:ascii="Times New Roman" w:hAnsi="Times New Roman" w:cs="Times New Roman"/>
          <w:sz w:val="18"/>
          <w:szCs w:val="18"/>
          <w:lang w:val="en-US" w:eastAsia="ru-RU"/>
        </w:rPr>
        <w:t>I</w:t>
      </w:r>
      <w:r w:rsidRPr="00564238">
        <w:rPr>
          <w:rFonts w:ascii="Times New Roman" w:hAnsi="Times New Roman" w:cs="Times New Roman"/>
          <w:sz w:val="18"/>
          <w:szCs w:val="18"/>
          <w:lang w:eastAsia="ru-RU"/>
        </w:rPr>
        <w:t xml:space="preserve"> полугодие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783"/>
        <w:gridCol w:w="1134"/>
        <w:gridCol w:w="850"/>
        <w:gridCol w:w="1127"/>
        <w:gridCol w:w="967"/>
        <w:gridCol w:w="1408"/>
      </w:tblGrid>
      <w:tr w:rsidR="00564238" w:rsidRPr="00564238" w:rsidTr="00564238">
        <w:tc>
          <w:tcPr>
            <w:tcW w:w="172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Код главного распорядителя бюджетных</w:t>
            </w:r>
          </w:p>
        </w:tc>
        <w:tc>
          <w:tcPr>
            <w:tcW w:w="2783"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Наименование главного распорядителя средств бюджета поселения</w:t>
            </w:r>
          </w:p>
        </w:tc>
        <w:tc>
          <w:tcPr>
            <w:tcW w:w="1134"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564238">
              <w:rPr>
                <w:rFonts w:ascii="Times New Roman" w:eastAsia="Times New Roman" w:hAnsi="Times New Roman" w:cs="Times New Roman"/>
                <w:sz w:val="18"/>
                <w:szCs w:val="18"/>
                <w:lang w:eastAsia="ru-RU"/>
              </w:rPr>
              <w:t>Рз</w:t>
            </w:r>
            <w:proofErr w:type="spellEnd"/>
          </w:p>
        </w:tc>
        <w:tc>
          <w:tcPr>
            <w:tcW w:w="85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564238">
              <w:rPr>
                <w:rFonts w:ascii="Times New Roman" w:eastAsia="Times New Roman" w:hAnsi="Times New Roman" w:cs="Times New Roman"/>
                <w:sz w:val="18"/>
                <w:szCs w:val="18"/>
                <w:lang w:eastAsia="ru-RU"/>
              </w:rPr>
              <w:t>ПР</w:t>
            </w:r>
            <w:proofErr w:type="gramEnd"/>
          </w:p>
        </w:tc>
        <w:tc>
          <w:tcPr>
            <w:tcW w:w="992"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ЦСР</w:t>
            </w:r>
          </w:p>
        </w:tc>
        <w:tc>
          <w:tcPr>
            <w:tcW w:w="967"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ВР  </w:t>
            </w:r>
          </w:p>
        </w:tc>
        <w:tc>
          <w:tcPr>
            <w:tcW w:w="1408"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Исполнено, тыс. рублей  </w:t>
            </w:r>
          </w:p>
        </w:tc>
      </w:tr>
      <w:tr w:rsidR="00564238" w:rsidRPr="00564238" w:rsidTr="00564238">
        <w:tc>
          <w:tcPr>
            <w:tcW w:w="172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399</w:t>
            </w:r>
          </w:p>
        </w:tc>
        <w:tc>
          <w:tcPr>
            <w:tcW w:w="2783"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Администрация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олкай муниципального района Похвистневский</w:t>
            </w:r>
          </w:p>
        </w:tc>
        <w:tc>
          <w:tcPr>
            <w:tcW w:w="1134" w:type="dxa"/>
          </w:tcPr>
          <w:p w:rsidR="00564238" w:rsidRPr="00564238" w:rsidRDefault="00564238" w:rsidP="00564238">
            <w:pPr>
              <w:spacing w:after="0" w:line="240" w:lineRule="auto"/>
              <w:jc w:val="center"/>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01</w:t>
            </w:r>
          </w:p>
        </w:tc>
        <w:tc>
          <w:tcPr>
            <w:tcW w:w="850" w:type="dxa"/>
          </w:tcPr>
          <w:p w:rsidR="00564238" w:rsidRPr="00564238" w:rsidRDefault="00564238" w:rsidP="00564238">
            <w:pPr>
              <w:spacing w:after="0" w:line="240" w:lineRule="auto"/>
              <w:jc w:val="center"/>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11</w:t>
            </w:r>
          </w:p>
        </w:tc>
        <w:tc>
          <w:tcPr>
            <w:tcW w:w="992" w:type="dxa"/>
          </w:tcPr>
          <w:p w:rsidR="00564238" w:rsidRPr="00564238" w:rsidRDefault="00564238" w:rsidP="00564238">
            <w:pPr>
              <w:spacing w:after="0" w:line="240" w:lineRule="auto"/>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90100</w:t>
            </w:r>
            <w:r w:rsidRPr="00564238">
              <w:rPr>
                <w:rFonts w:ascii="Times New Roman" w:eastAsia="Times New Roman" w:hAnsi="Times New Roman" w:cs="Times New Roman"/>
                <w:sz w:val="18"/>
                <w:szCs w:val="18"/>
                <w:lang w:val="en-US"/>
              </w:rPr>
              <w:t>S2010</w:t>
            </w:r>
          </w:p>
        </w:tc>
        <w:tc>
          <w:tcPr>
            <w:tcW w:w="967" w:type="dxa"/>
          </w:tcPr>
          <w:p w:rsidR="00564238" w:rsidRPr="00564238" w:rsidRDefault="00564238" w:rsidP="00564238">
            <w:pPr>
              <w:spacing w:after="0" w:line="240" w:lineRule="auto"/>
              <w:jc w:val="center"/>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870</w:t>
            </w:r>
          </w:p>
        </w:tc>
        <w:tc>
          <w:tcPr>
            <w:tcW w:w="1408"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0</w:t>
            </w:r>
          </w:p>
        </w:tc>
      </w:tr>
    </w:tbl>
    <w:p w:rsidR="00564238" w:rsidRPr="00564238" w:rsidRDefault="00564238" w:rsidP="00564238">
      <w:pPr>
        <w:spacing w:before="100" w:beforeAutospacing="1" w:after="100" w:afterAutospacing="1" w:line="240" w:lineRule="auto"/>
        <w:rPr>
          <w:rFonts w:ascii="Times New Roman" w:eastAsia="Times New Roman" w:hAnsi="Times New Roman" w:cs="Times New Roman"/>
          <w:sz w:val="18"/>
          <w:szCs w:val="18"/>
          <w:lang w:eastAsia="ru-RU"/>
        </w:rPr>
      </w:pPr>
    </w:p>
    <w:p w:rsid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Глава поселения</w:t>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t>И.Т.Дерюжова</w:t>
      </w:r>
    </w:p>
    <w:p w:rsid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Приложение</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к Постановлению Администрации </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 xml:space="preserve">олкай </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муниципального района Похвистневский </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Самарской области</w:t>
      </w:r>
    </w:p>
    <w:p w:rsidR="00564238" w:rsidRPr="00564238" w:rsidRDefault="00564238" w:rsidP="00564238">
      <w:pPr>
        <w:spacing w:after="0" w:line="240" w:lineRule="auto"/>
        <w:jc w:val="right"/>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от 04.07.2019 № 78   </w:t>
      </w:r>
    </w:p>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Малый</w:t>
      </w:r>
      <w:proofErr w:type="gramStart"/>
      <w:r w:rsidRPr="00564238">
        <w:rPr>
          <w:rFonts w:ascii="Times New Roman" w:eastAsia="Times New Roman" w:hAnsi="Times New Roman" w:cs="Times New Roman"/>
          <w:sz w:val="18"/>
          <w:szCs w:val="18"/>
          <w:lang w:eastAsia="ru-RU"/>
        </w:rPr>
        <w:t xml:space="preserve"> Т</w:t>
      </w:r>
      <w:proofErr w:type="gramEnd"/>
      <w:r w:rsidRPr="00564238">
        <w:rPr>
          <w:rFonts w:ascii="Times New Roman" w:eastAsia="Times New Roman" w:hAnsi="Times New Roman" w:cs="Times New Roman"/>
          <w:sz w:val="18"/>
          <w:szCs w:val="18"/>
          <w:lang w:eastAsia="ru-RU"/>
        </w:rPr>
        <w:t>олкай муниципального района Похвистневский Самарской области</w:t>
      </w:r>
    </w:p>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 xml:space="preserve"> за 1 полугодие 2019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700"/>
      </w:tblGrid>
      <w:tr w:rsidR="00564238" w:rsidRPr="00564238" w:rsidTr="00564238">
        <w:tc>
          <w:tcPr>
            <w:tcW w:w="4968"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Наименование</w:t>
            </w:r>
          </w:p>
        </w:tc>
        <w:tc>
          <w:tcPr>
            <w:tcW w:w="180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Численность (чел.)</w:t>
            </w:r>
          </w:p>
        </w:tc>
        <w:tc>
          <w:tcPr>
            <w:tcW w:w="270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Расходы на денежное содержание                (тыс. руб.)</w:t>
            </w:r>
          </w:p>
        </w:tc>
      </w:tr>
      <w:tr w:rsidR="00564238" w:rsidRPr="00564238" w:rsidTr="00564238">
        <w:tc>
          <w:tcPr>
            <w:tcW w:w="4968"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Муниципальные служащие органов местного самоуправления</w:t>
            </w:r>
          </w:p>
        </w:tc>
        <w:tc>
          <w:tcPr>
            <w:tcW w:w="1800" w:type="dxa"/>
          </w:tcPr>
          <w:p w:rsidR="00564238" w:rsidRPr="00564238" w:rsidRDefault="00564238" w:rsidP="00564238">
            <w:pPr>
              <w:spacing w:after="0" w:line="240" w:lineRule="auto"/>
              <w:jc w:val="center"/>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4</w:t>
            </w:r>
          </w:p>
        </w:tc>
        <w:tc>
          <w:tcPr>
            <w:tcW w:w="270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559,4</w:t>
            </w:r>
          </w:p>
        </w:tc>
      </w:tr>
      <w:tr w:rsidR="00564238" w:rsidRPr="00564238" w:rsidTr="00564238">
        <w:tc>
          <w:tcPr>
            <w:tcW w:w="4968"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Работники органов местного самоуправления, замещающих должности, не являющиеся должностями муниципальной службы</w:t>
            </w:r>
          </w:p>
        </w:tc>
        <w:tc>
          <w:tcPr>
            <w:tcW w:w="1800" w:type="dxa"/>
          </w:tcPr>
          <w:p w:rsidR="00564238" w:rsidRPr="00564238" w:rsidRDefault="00564238" w:rsidP="00564238">
            <w:pPr>
              <w:spacing w:after="0" w:line="240" w:lineRule="auto"/>
              <w:jc w:val="center"/>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2</w:t>
            </w:r>
          </w:p>
        </w:tc>
        <w:tc>
          <w:tcPr>
            <w:tcW w:w="270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82,0</w:t>
            </w:r>
          </w:p>
        </w:tc>
      </w:tr>
      <w:tr w:rsidR="00564238" w:rsidRPr="00564238" w:rsidTr="00564238">
        <w:tc>
          <w:tcPr>
            <w:tcW w:w="4968"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ВСЕГО</w:t>
            </w:r>
          </w:p>
        </w:tc>
        <w:tc>
          <w:tcPr>
            <w:tcW w:w="1800" w:type="dxa"/>
          </w:tcPr>
          <w:p w:rsidR="00564238" w:rsidRPr="00564238" w:rsidRDefault="00564238" w:rsidP="00564238">
            <w:pPr>
              <w:spacing w:after="0" w:line="240" w:lineRule="auto"/>
              <w:jc w:val="center"/>
              <w:rPr>
                <w:rFonts w:ascii="Times New Roman" w:eastAsia="Times New Roman" w:hAnsi="Times New Roman" w:cs="Times New Roman"/>
                <w:sz w:val="18"/>
                <w:szCs w:val="18"/>
              </w:rPr>
            </w:pPr>
            <w:r w:rsidRPr="00564238">
              <w:rPr>
                <w:rFonts w:ascii="Times New Roman" w:eastAsia="Times New Roman" w:hAnsi="Times New Roman" w:cs="Times New Roman"/>
                <w:sz w:val="18"/>
                <w:szCs w:val="18"/>
              </w:rPr>
              <w:t>6</w:t>
            </w:r>
          </w:p>
        </w:tc>
        <w:tc>
          <w:tcPr>
            <w:tcW w:w="2700" w:type="dxa"/>
          </w:tcPr>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641,4</w:t>
            </w:r>
          </w:p>
        </w:tc>
      </w:tr>
    </w:tbl>
    <w:p w:rsidR="00564238" w:rsidRPr="00564238" w:rsidRDefault="00564238" w:rsidP="004571B6">
      <w:pPr>
        <w:spacing w:before="100" w:beforeAutospacing="1" w:after="100" w:afterAutospacing="1" w:line="240" w:lineRule="auto"/>
        <w:rPr>
          <w:rFonts w:ascii="Times New Roman" w:eastAsia="Times New Roman" w:hAnsi="Times New Roman" w:cs="Times New Roman"/>
          <w:sz w:val="18"/>
          <w:szCs w:val="18"/>
          <w:lang w:eastAsia="ru-RU"/>
        </w:rPr>
      </w:pPr>
    </w:p>
    <w:p w:rsidR="00564238" w:rsidRP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p>
    <w:p w:rsidR="00564238" w:rsidRDefault="00564238" w:rsidP="00564238">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64238">
        <w:rPr>
          <w:rFonts w:ascii="Times New Roman" w:eastAsia="Times New Roman" w:hAnsi="Times New Roman" w:cs="Times New Roman"/>
          <w:sz w:val="18"/>
          <w:szCs w:val="18"/>
          <w:lang w:eastAsia="ru-RU"/>
        </w:rPr>
        <w:t>Глава поселения</w:t>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r>
      <w:r w:rsidRPr="00564238">
        <w:rPr>
          <w:rFonts w:ascii="Times New Roman" w:eastAsia="Times New Roman" w:hAnsi="Times New Roman" w:cs="Times New Roman"/>
          <w:sz w:val="18"/>
          <w:szCs w:val="18"/>
          <w:lang w:eastAsia="ru-RU"/>
        </w:rPr>
        <w:tab/>
        <w:t>Дерюжова И.Т.</w:t>
      </w:r>
    </w:p>
    <w:p w:rsidR="004571B6" w:rsidRDefault="004571B6" w:rsidP="004571B6">
      <w:pPr>
        <w:spacing w:before="100" w:beforeAutospacing="1" w:after="100" w:afterAutospacing="1" w:line="240" w:lineRule="auto"/>
        <w:jc w:val="center"/>
        <w:rPr>
          <w:rFonts w:ascii="Times New Roman" w:eastAsia="Times New Roman" w:hAnsi="Times New Roman" w:cs="Times New Roman"/>
          <w:sz w:val="18"/>
          <w:szCs w:val="18"/>
          <w:lang w:eastAsia="ru-RU"/>
        </w:rPr>
        <w:sectPr w:rsidR="004571B6" w:rsidSect="00564238">
          <w:footerReference w:type="default" r:id="rId10"/>
          <w:type w:val="continuous"/>
          <w:pgSz w:w="11906" w:h="16838"/>
          <w:pgMar w:top="720" w:right="720" w:bottom="720" w:left="720" w:header="709" w:footer="709" w:gutter="0"/>
          <w:cols w:space="709"/>
          <w:docGrid w:linePitch="360"/>
        </w:sectPr>
      </w:pPr>
    </w:p>
    <w:p w:rsidR="00F6145A" w:rsidRDefault="00F6145A" w:rsidP="00F6145A">
      <w:pPr>
        <w:pStyle w:val="a8"/>
        <w:rPr>
          <w:rFonts w:ascii="Times New Roman" w:hAnsi="Times New Roman" w:cs="Times New Roman"/>
          <w:b/>
          <w:sz w:val="18"/>
          <w:szCs w:val="18"/>
          <w:lang w:eastAsia="ru-RU"/>
        </w:rPr>
      </w:pPr>
      <w:r>
        <w:rPr>
          <w:rFonts w:ascii="Times New Roman" w:hAnsi="Times New Roman" w:cs="Times New Roman"/>
          <w:b/>
          <w:sz w:val="18"/>
          <w:szCs w:val="18"/>
          <w:lang w:eastAsia="ru-RU"/>
        </w:rPr>
        <w:lastRenderedPageBreak/>
        <w:t xml:space="preserve"> МО МВД России «Похвистневский»</w:t>
      </w:r>
    </w:p>
    <w:p w:rsidR="00F6145A" w:rsidRDefault="00F6145A" w:rsidP="00F6145A">
      <w:pPr>
        <w:pStyle w:val="a8"/>
        <w:rPr>
          <w:rFonts w:ascii="Times New Roman" w:hAnsi="Times New Roman" w:cs="Times New Roman"/>
          <w:b/>
          <w:sz w:val="18"/>
          <w:szCs w:val="18"/>
          <w:lang w:eastAsia="ru-RU"/>
        </w:rPr>
      </w:pPr>
    </w:p>
    <w:p w:rsidR="00F6145A" w:rsidRPr="00F6145A" w:rsidRDefault="00F6145A" w:rsidP="00F6145A">
      <w:pPr>
        <w:pStyle w:val="a8"/>
        <w:rPr>
          <w:rFonts w:ascii="Times New Roman" w:hAnsi="Times New Roman" w:cs="Times New Roman"/>
          <w:b/>
          <w:sz w:val="18"/>
          <w:szCs w:val="18"/>
          <w:lang w:eastAsia="ru-RU"/>
        </w:rPr>
      </w:pPr>
      <w:r w:rsidRPr="00F6145A">
        <w:rPr>
          <w:rFonts w:ascii="Times New Roman" w:hAnsi="Times New Roman" w:cs="Times New Roman"/>
          <w:b/>
          <w:sz w:val="18"/>
          <w:szCs w:val="18"/>
          <w:lang w:eastAsia="ru-RU"/>
        </w:rPr>
        <w:t>В Похвистнево полицейские «по горячим следам» нашли и вернули потерпевшим похищенное имущество</w:t>
      </w:r>
    </w:p>
    <w:p w:rsidR="00F6145A" w:rsidRPr="00F6145A" w:rsidRDefault="00F6145A" w:rsidP="00F6145A">
      <w:pPr>
        <w:pStyle w:val="a8"/>
        <w:rPr>
          <w:rFonts w:ascii="Times New Roman" w:hAnsi="Times New Roman" w:cs="Times New Roman"/>
          <w:sz w:val="18"/>
          <w:szCs w:val="18"/>
          <w:lang w:eastAsia="ru-RU"/>
        </w:rPr>
      </w:pP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В дежурную часть МО МВД России «Похвистневский поступило заявление от жителя города Похвистнево 1990 года рождения о том, что у него был похищен велосипед стоимостью 12 000 рублей.</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Заявитель рассказал, что оставил велосипед на лестничной клетке пристёгнутым к чугунному радиатору </w:t>
      </w:r>
      <w:proofErr w:type="spellStart"/>
      <w:r w:rsidRPr="00F6145A">
        <w:rPr>
          <w:rFonts w:ascii="Times New Roman" w:hAnsi="Times New Roman" w:cs="Times New Roman"/>
          <w:sz w:val="18"/>
          <w:szCs w:val="18"/>
          <w:lang w:eastAsia="ru-RU"/>
        </w:rPr>
        <w:t>велозамком</w:t>
      </w:r>
      <w:proofErr w:type="spellEnd"/>
      <w:r w:rsidRPr="00F6145A">
        <w:rPr>
          <w:rFonts w:ascii="Times New Roman" w:hAnsi="Times New Roman" w:cs="Times New Roman"/>
          <w:sz w:val="18"/>
          <w:szCs w:val="18"/>
          <w:lang w:eastAsia="ru-RU"/>
        </w:rPr>
        <w:t xml:space="preserve">. Когда он пришел за своим имуществом, </w:t>
      </w:r>
      <w:proofErr w:type="spellStart"/>
      <w:r w:rsidRPr="00F6145A">
        <w:rPr>
          <w:rFonts w:ascii="Times New Roman" w:hAnsi="Times New Roman" w:cs="Times New Roman"/>
          <w:sz w:val="18"/>
          <w:szCs w:val="18"/>
          <w:lang w:eastAsia="ru-RU"/>
        </w:rPr>
        <w:t>велозамок</w:t>
      </w:r>
      <w:proofErr w:type="spellEnd"/>
      <w:r w:rsidRPr="00F6145A">
        <w:rPr>
          <w:rFonts w:ascii="Times New Roman" w:hAnsi="Times New Roman" w:cs="Times New Roman"/>
          <w:sz w:val="18"/>
          <w:szCs w:val="18"/>
          <w:lang w:eastAsia="ru-RU"/>
        </w:rPr>
        <w:t xml:space="preserve"> был перекусан злоумышленником с помощью специального инструмента. Сотрудниками уголовного розыска в ходе оперативно-</w:t>
      </w:r>
      <w:proofErr w:type="spellStart"/>
      <w:r w:rsidRPr="00F6145A">
        <w:rPr>
          <w:rFonts w:ascii="Times New Roman" w:hAnsi="Times New Roman" w:cs="Times New Roman"/>
          <w:sz w:val="18"/>
          <w:szCs w:val="18"/>
          <w:lang w:eastAsia="ru-RU"/>
        </w:rPr>
        <w:t>разыскных</w:t>
      </w:r>
      <w:proofErr w:type="spellEnd"/>
      <w:r w:rsidRPr="00F6145A">
        <w:rPr>
          <w:rFonts w:ascii="Times New Roman" w:hAnsi="Times New Roman" w:cs="Times New Roman"/>
          <w:sz w:val="18"/>
          <w:szCs w:val="18"/>
          <w:lang w:eastAsia="ru-RU"/>
        </w:rPr>
        <w:t xml:space="preserve"> мероприятий был установлен и задержан подозреваемый в совершении кражи велосипеда. Им оказался ранее неоднократно судимый 25-летний местный житель. Задержанный пояснил полицейским, что проходя мимо дома потерпевшего, увидел через открытую дверь подъезда велосипед. Поблизости никого не было и </w:t>
      </w:r>
      <w:proofErr w:type="gramStart"/>
      <w:r w:rsidRPr="00F6145A">
        <w:rPr>
          <w:rFonts w:ascii="Times New Roman" w:hAnsi="Times New Roman" w:cs="Times New Roman"/>
          <w:sz w:val="18"/>
          <w:szCs w:val="18"/>
          <w:lang w:eastAsia="ru-RU"/>
        </w:rPr>
        <w:t>у</w:t>
      </w:r>
      <w:proofErr w:type="gramEnd"/>
      <w:r w:rsidRPr="00F6145A">
        <w:rPr>
          <w:rFonts w:ascii="Times New Roman" w:hAnsi="Times New Roman" w:cs="Times New Roman"/>
          <w:sz w:val="18"/>
          <w:szCs w:val="18"/>
          <w:lang w:eastAsia="ru-RU"/>
        </w:rPr>
        <w:t xml:space="preserve"> подозреваемого возник умысел о его похищении. После чего он </w:t>
      </w:r>
      <w:proofErr w:type="spellStart"/>
      <w:r w:rsidRPr="00F6145A">
        <w:rPr>
          <w:rFonts w:ascii="Times New Roman" w:hAnsi="Times New Roman" w:cs="Times New Roman"/>
          <w:sz w:val="18"/>
          <w:szCs w:val="18"/>
          <w:lang w:eastAsia="ru-RU"/>
        </w:rPr>
        <w:t>бокорезом</w:t>
      </w:r>
      <w:proofErr w:type="spellEnd"/>
      <w:r w:rsidRPr="00F6145A">
        <w:rPr>
          <w:rFonts w:ascii="Times New Roman" w:hAnsi="Times New Roman" w:cs="Times New Roman"/>
          <w:sz w:val="18"/>
          <w:szCs w:val="18"/>
          <w:lang w:eastAsia="ru-RU"/>
        </w:rPr>
        <w:t xml:space="preserve">, который носил в кармане, перекусил </w:t>
      </w:r>
      <w:proofErr w:type="spellStart"/>
      <w:r w:rsidRPr="00F6145A">
        <w:rPr>
          <w:rFonts w:ascii="Times New Roman" w:hAnsi="Times New Roman" w:cs="Times New Roman"/>
          <w:sz w:val="18"/>
          <w:szCs w:val="18"/>
          <w:lang w:eastAsia="ru-RU"/>
        </w:rPr>
        <w:t>велозамок</w:t>
      </w:r>
      <w:proofErr w:type="spellEnd"/>
      <w:r w:rsidRPr="00F6145A">
        <w:rPr>
          <w:rFonts w:ascii="Times New Roman" w:hAnsi="Times New Roman" w:cs="Times New Roman"/>
          <w:sz w:val="18"/>
          <w:szCs w:val="18"/>
          <w:lang w:eastAsia="ru-RU"/>
        </w:rPr>
        <w:t xml:space="preserve"> и уехал на велосипеде. Немного покатавшись, задержанный остановился отдохнуть, и в это время был задержан оперативниками. По признакам преступления предусмотренного частью 2 статьи 158 Уголовного кодекса Российской Федерации «Кража» возбуждено уголовное дело. Санкции статьи предусматривают максимальное наказание до пяти лет лишения свободы. Велосипед изъят.</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В связи с тем, что в летний период, как правило, возрастает количество подобных преступлений, сотрудники полиции напоминают основные правила, которым необходимо следовать, чтобы не стать жертвой злоумышленников:</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 Не оставляет без присмотра велосипед, </w:t>
      </w:r>
      <w:proofErr w:type="spellStart"/>
      <w:r w:rsidRPr="00F6145A">
        <w:rPr>
          <w:rFonts w:ascii="Times New Roman" w:hAnsi="Times New Roman" w:cs="Times New Roman"/>
          <w:sz w:val="18"/>
          <w:szCs w:val="18"/>
          <w:lang w:eastAsia="ru-RU"/>
        </w:rPr>
        <w:t>скейт</w:t>
      </w:r>
      <w:proofErr w:type="spellEnd"/>
      <w:r w:rsidRPr="00F6145A">
        <w:rPr>
          <w:rFonts w:ascii="Times New Roman" w:hAnsi="Times New Roman" w:cs="Times New Roman"/>
          <w:sz w:val="18"/>
          <w:szCs w:val="18"/>
          <w:lang w:eastAsia="ru-RU"/>
        </w:rPr>
        <w:t>, ролики, самокат, даже если отлучаетесь ненадолго.</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 -  Для минимизации риска угона снимите какую-то часть с   велосипеда. Это могут быть колеса, или седло. Исправность велосипеда не повредится, при этом привлекательность со стороны воров значительно упадет.</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Используйте лучшие, прочные противоугонные цепи, большие по своей толщине тросы. При выборе тонкого (5-7 мм) троса, используя специальный инструмент, воры быстро сделают свое дело.</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Подберите хорошее, надежное место для хранения транспорта в сезоны, не предназначенные для езды. Кладовки, или лестничные площадки не являются полностью безопасными местами, постарайтесь найти более привлекательный вариант.</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Если  всё- таки  с Вами или Вашими близкими произошла подобная негативная ситуация, то  одним из первых действий является звонок в полицию.</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В большинстве случаев, представители правоохранительных органов попросят самостоятельно приехать в РОВД. Важно иметь при себе документы на транспортное средство, Ваш паспорт, фотографии похищенного имущества.</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Если правонарушение совершено в отношении Вашего несовершеннолетнего ребенка, то научите его не бояться рассказать о случившемся взрослым: родителям или педагогам. Наказывать его никто не будет, а своевременное сообщение в полицию позволит задержать преступника «по горячим следам».</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 </w:t>
      </w:r>
      <w:proofErr w:type="gramStart"/>
      <w:r w:rsidRPr="00F6145A">
        <w:rPr>
          <w:rFonts w:ascii="Times New Roman" w:hAnsi="Times New Roman" w:cs="Times New Roman"/>
          <w:sz w:val="18"/>
          <w:szCs w:val="18"/>
          <w:lang w:eastAsia="ru-RU"/>
        </w:rPr>
        <w:t>- Пускай не пытается самостоятельно найти и задержать скрывшегося злоумышленника, а постарается запомнить приметы нападавшего: - возраст (старше или младше, ровесник, в каком классе может учиться); - рост (выше или ниже); - комплекцию (толстый, худой, крепкий, пухлый); - внешность (стрижка, цвет волос, элементы одежды, особые приметы – шрамы, физические недостатки) и т.д.</w:t>
      </w:r>
      <w:proofErr w:type="gramEnd"/>
    </w:p>
    <w:p w:rsid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Если случилась беда, НЕЗАМЕДЛИТЕЛЬНО обращайтесь в полицию по телефону 02 или 112. Звонки с </w:t>
      </w:r>
      <w:r w:rsidRPr="00F6145A">
        <w:rPr>
          <w:rFonts w:ascii="Times New Roman" w:hAnsi="Times New Roman" w:cs="Times New Roman"/>
          <w:sz w:val="18"/>
          <w:szCs w:val="18"/>
          <w:lang w:eastAsia="ru-RU"/>
        </w:rPr>
        <w:lastRenderedPageBreak/>
        <w:t>любых сотовых телефонов БЕСПЛАТНЫ. Кроме того, связаться с ближайшим подразделением полиции в любой ситуации поможет «Мобильное приложение МВД России», которое можно бесплатно установить на смартфон или планшетный компьютер.</w:t>
      </w:r>
    </w:p>
    <w:p w:rsidR="00F6145A" w:rsidRDefault="00F6145A" w:rsidP="00F6145A">
      <w:pPr>
        <w:pStyle w:val="a8"/>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F6145A" w:rsidRPr="00F6145A" w:rsidRDefault="00F6145A" w:rsidP="00F6145A">
      <w:pPr>
        <w:spacing w:after="0" w:line="240" w:lineRule="auto"/>
        <w:rPr>
          <w:rFonts w:ascii="Times New Roman" w:hAnsi="Times New Roman" w:cs="Times New Roman"/>
          <w:b/>
          <w:sz w:val="18"/>
          <w:szCs w:val="18"/>
        </w:rPr>
      </w:pPr>
      <w:r w:rsidRPr="00F6145A">
        <w:rPr>
          <w:rFonts w:ascii="Times New Roman" w:hAnsi="Times New Roman" w:cs="Times New Roman"/>
          <w:b/>
          <w:sz w:val="18"/>
          <w:szCs w:val="18"/>
        </w:rPr>
        <w:t>Памятка по профилактике краж велосипедов</w:t>
      </w:r>
    </w:p>
    <w:p w:rsidR="00F6145A" w:rsidRDefault="00F6145A" w:rsidP="00F6145A">
      <w:pPr>
        <w:spacing w:after="0" w:line="240" w:lineRule="auto"/>
        <w:jc w:val="center"/>
        <w:rPr>
          <w:rFonts w:ascii="Times New Roman" w:hAnsi="Times New Roman" w:cs="Times New Roman"/>
          <w:sz w:val="18"/>
          <w:szCs w:val="18"/>
        </w:rPr>
      </w:pPr>
    </w:p>
    <w:p w:rsidR="00F6145A" w:rsidRDefault="00F6145A" w:rsidP="00F6145A">
      <w:pPr>
        <w:spacing w:after="0" w:line="240" w:lineRule="auto"/>
        <w:ind w:firstLine="709"/>
        <w:jc w:val="both"/>
        <w:rPr>
          <w:rFonts w:ascii="Times New Roman" w:hAnsi="Times New Roman" w:cs="Times New Roman"/>
          <w:sz w:val="18"/>
          <w:szCs w:val="18"/>
        </w:rPr>
      </w:pPr>
      <w:r w:rsidRPr="00F6145A">
        <w:rPr>
          <w:rFonts w:ascii="Times New Roman" w:hAnsi="Times New Roman" w:cs="Times New Roman"/>
          <w:sz w:val="18"/>
          <w:szCs w:val="18"/>
        </w:rPr>
        <w:t xml:space="preserve">Самым распространенным типом </w:t>
      </w:r>
      <w:proofErr w:type="spellStart"/>
      <w:r w:rsidRPr="00F6145A">
        <w:rPr>
          <w:rFonts w:ascii="Times New Roman" w:hAnsi="Times New Roman" w:cs="Times New Roman"/>
          <w:sz w:val="18"/>
          <w:szCs w:val="18"/>
        </w:rPr>
        <w:t>велозамка</w:t>
      </w:r>
      <w:proofErr w:type="spellEnd"/>
      <w:r w:rsidRPr="00F6145A">
        <w:rPr>
          <w:rFonts w:ascii="Times New Roman" w:hAnsi="Times New Roman" w:cs="Times New Roman"/>
          <w:sz w:val="18"/>
          <w:szCs w:val="18"/>
        </w:rPr>
        <w:t xml:space="preserve"> является </w:t>
      </w:r>
      <w:proofErr w:type="gramStart"/>
      <w:r w:rsidRPr="00F6145A">
        <w:rPr>
          <w:rFonts w:ascii="Times New Roman" w:hAnsi="Times New Roman" w:cs="Times New Roman"/>
          <w:sz w:val="18"/>
          <w:szCs w:val="18"/>
        </w:rPr>
        <w:t>тросовый</w:t>
      </w:r>
      <w:proofErr w:type="gramEnd"/>
      <w:r w:rsidRPr="00F6145A">
        <w:rPr>
          <w:rFonts w:ascii="Times New Roman" w:hAnsi="Times New Roman" w:cs="Times New Roman"/>
          <w:sz w:val="18"/>
          <w:szCs w:val="18"/>
        </w:rPr>
        <w:t xml:space="preserve">. </w:t>
      </w:r>
      <w:proofErr w:type="gramStart"/>
      <w:r w:rsidRPr="00F6145A">
        <w:rPr>
          <w:rFonts w:ascii="Times New Roman" w:hAnsi="Times New Roman" w:cs="Times New Roman"/>
          <w:sz w:val="18"/>
          <w:szCs w:val="18"/>
        </w:rPr>
        <w:t>Дешевые</w:t>
      </w:r>
      <w:proofErr w:type="gramEnd"/>
      <w:r w:rsidRPr="00F6145A">
        <w:rPr>
          <w:rFonts w:ascii="Times New Roman" w:hAnsi="Times New Roman" w:cs="Times New Roman"/>
          <w:sz w:val="18"/>
          <w:szCs w:val="18"/>
        </w:rPr>
        <w:t xml:space="preserve"> и тонкие тросики легко и быстро перекусываются маленькими кусачками, а то и вообще могут быть разорваны просто голыми руками. Приемлемая толщина </w:t>
      </w:r>
      <w:proofErr w:type="spellStart"/>
      <w:r w:rsidRPr="00F6145A">
        <w:rPr>
          <w:rFonts w:ascii="Times New Roman" w:hAnsi="Times New Roman" w:cs="Times New Roman"/>
          <w:sz w:val="18"/>
          <w:szCs w:val="18"/>
        </w:rPr>
        <w:t>велозамка</w:t>
      </w:r>
      <w:proofErr w:type="spellEnd"/>
      <w:r w:rsidRPr="00F6145A">
        <w:rPr>
          <w:rFonts w:ascii="Times New Roman" w:hAnsi="Times New Roman" w:cs="Times New Roman"/>
          <w:sz w:val="18"/>
          <w:szCs w:val="18"/>
        </w:rPr>
        <w:t xml:space="preserve"> – от 12 мм и более, т.е. примерно толщиной с палец. Не стоит обольщаться, эти замки также можно перекусить кусачками небольшого размера, но придется повозиться значительно дольше. Сам замочный механизм может быть классическим или кодовым. Кодовый замок, при своем кажущемся удобстве, весьма ненадежен, т.к. обычно содержит комбинацию из 4-5 цифр, которая легко подбирается в течение нескольких минут.</w:t>
      </w:r>
    </w:p>
    <w:p w:rsidR="00F6145A" w:rsidRDefault="00F6145A" w:rsidP="00F6145A">
      <w:pPr>
        <w:spacing w:after="0" w:line="240" w:lineRule="auto"/>
        <w:ind w:firstLine="709"/>
        <w:jc w:val="both"/>
        <w:rPr>
          <w:rFonts w:ascii="Times New Roman" w:hAnsi="Times New Roman" w:cs="Times New Roman"/>
          <w:sz w:val="18"/>
          <w:szCs w:val="18"/>
        </w:rPr>
      </w:pPr>
    </w:p>
    <w:p w:rsidR="00F6145A" w:rsidRPr="00F6145A" w:rsidRDefault="00F6145A" w:rsidP="00F6145A">
      <w:pPr>
        <w:spacing w:after="0" w:line="240" w:lineRule="auto"/>
        <w:ind w:firstLine="709"/>
        <w:jc w:val="both"/>
        <w:rPr>
          <w:rFonts w:ascii="Times New Roman" w:hAnsi="Times New Roman" w:cs="Times New Roman"/>
          <w:sz w:val="18"/>
          <w:szCs w:val="18"/>
        </w:rPr>
      </w:pPr>
    </w:p>
    <w:p w:rsidR="00F6145A" w:rsidRPr="00F6145A" w:rsidRDefault="00F6145A" w:rsidP="00F6145A">
      <w:pPr>
        <w:rPr>
          <w:rFonts w:ascii="Times New Roman" w:hAnsi="Times New Roman" w:cs="Times New Roman"/>
          <w:sz w:val="18"/>
          <w:szCs w:val="18"/>
        </w:rPr>
      </w:pPr>
      <w:r w:rsidRPr="00F6145A">
        <w:rPr>
          <w:rFonts w:ascii="Times New Roman" w:hAnsi="Times New Roman" w:cs="Times New Roman"/>
          <w:noProof/>
          <w:sz w:val="18"/>
          <w:szCs w:val="18"/>
          <w:lang w:eastAsia="ru-RU"/>
        </w:rPr>
        <w:drawing>
          <wp:inline distT="0" distB="0" distL="0" distR="0" wp14:anchorId="4349CFB2" wp14:editId="01B1ABDF">
            <wp:extent cx="2773680" cy="1828800"/>
            <wp:effectExtent l="0" t="0" r="7620" b="0"/>
            <wp:docPr id="1" name="Рисунок 1" descr="C:\Users\1\AppData\Local\Microsoft\Windows\Temporary Internet Files\Content.Word\20190627_11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Microsoft\Windows\Temporary Internet Files\Content.Word\20190627_1122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680" cy="1828800"/>
                    </a:xfrm>
                    <a:prstGeom prst="rect">
                      <a:avLst/>
                    </a:prstGeom>
                    <a:noFill/>
                    <a:ln>
                      <a:noFill/>
                    </a:ln>
                  </pic:spPr>
                </pic:pic>
              </a:graphicData>
            </a:graphic>
          </wp:inline>
        </w:drawing>
      </w:r>
    </w:p>
    <w:p w:rsidR="00F6145A" w:rsidRPr="00F6145A" w:rsidRDefault="00F6145A" w:rsidP="00F6145A">
      <w:pPr>
        <w:spacing w:after="0" w:line="192" w:lineRule="auto"/>
        <w:jc w:val="center"/>
        <w:rPr>
          <w:rFonts w:ascii="Times New Roman" w:hAnsi="Times New Roman" w:cs="Times New Roman"/>
          <w:i/>
          <w:sz w:val="18"/>
          <w:szCs w:val="18"/>
        </w:rPr>
      </w:pPr>
    </w:p>
    <w:p w:rsidR="00F6145A" w:rsidRPr="00F6145A" w:rsidRDefault="00F6145A" w:rsidP="00F6145A">
      <w:pPr>
        <w:spacing w:after="0" w:line="192" w:lineRule="auto"/>
        <w:rPr>
          <w:rFonts w:ascii="Times New Roman" w:hAnsi="Times New Roman" w:cs="Times New Roman"/>
          <w:i/>
          <w:sz w:val="18"/>
          <w:szCs w:val="18"/>
        </w:rPr>
      </w:pP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Если Ваш велосипед украли:</w:t>
      </w:r>
    </w:p>
    <w:p w:rsidR="00F6145A" w:rsidRPr="00F6145A" w:rsidRDefault="00F6145A" w:rsidP="00F6145A">
      <w:pPr>
        <w:spacing w:after="0" w:line="192" w:lineRule="auto"/>
        <w:jc w:val="center"/>
        <w:rPr>
          <w:rFonts w:ascii="Times New Roman" w:hAnsi="Times New Roman" w:cs="Times New Roman"/>
          <w:i/>
          <w:sz w:val="18"/>
          <w:szCs w:val="18"/>
        </w:rPr>
      </w:pP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1.Как только обнаружили пропажу велосипеда, сразу же звоните в полицию по телефону «02».</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2.Запомните или запишите время кражи. Осмотрите место происшествия.</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3.Поищите вокруг камеры видеонаблюдения.</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4.Постарайтесь найти свидетелей, запишите номера их телефонов и адреса проживания.</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5.При обращении в полицию с заявлением о краже вам понадобится паспорт, а также желательно документы на велосипед, его фотографии или детальное описание. Указывая стоимость велосипеда, учитывайте все апгрейды и изменения.</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6.</w:t>
      </w:r>
      <w:proofErr w:type="gramStart"/>
      <w:r w:rsidRPr="00F6145A">
        <w:rPr>
          <w:rFonts w:ascii="Times New Roman" w:hAnsi="Times New Roman" w:cs="Times New Roman"/>
          <w:i/>
          <w:sz w:val="18"/>
          <w:szCs w:val="18"/>
        </w:rPr>
        <w:t>Разместите информацию</w:t>
      </w:r>
      <w:proofErr w:type="gramEnd"/>
      <w:r w:rsidRPr="00F6145A">
        <w:rPr>
          <w:rFonts w:ascii="Times New Roman" w:hAnsi="Times New Roman" w:cs="Times New Roman"/>
          <w:i/>
          <w:sz w:val="18"/>
          <w:szCs w:val="18"/>
        </w:rPr>
        <w:t xml:space="preserve"> о пропавшем велосипеде в сети интернет на специализированных форумах.</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7.Сообщите о краже всем друзьям-велосипедистам, возможно, Ваш велосипед попадется на глаза в городе кому-нибудь из них.</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8.Просматривайте местные объявления о продаже подержанных велосипедов, есть вероятность встретить там Вашего двухколесного друга.</w:t>
      </w:r>
    </w:p>
    <w:p w:rsidR="00F6145A" w:rsidRPr="00F6145A" w:rsidRDefault="00F6145A" w:rsidP="00F6145A">
      <w:pPr>
        <w:spacing w:after="0"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9.Если Вам удалось отыскать свой велосипед самостоятельно, не пытайтесь отнять его у нового хозяина, тем более с применением силы. Сразу же вызывайте полицию, дальнейшее разбирательство – наша работа.</w:t>
      </w:r>
    </w:p>
    <w:p w:rsidR="00F6145A" w:rsidRPr="00F6145A" w:rsidRDefault="00F6145A" w:rsidP="00F6145A">
      <w:pPr>
        <w:spacing w:after="0" w:line="192" w:lineRule="auto"/>
        <w:jc w:val="center"/>
        <w:rPr>
          <w:rFonts w:ascii="Times New Roman" w:hAnsi="Times New Roman" w:cs="Times New Roman"/>
          <w:i/>
          <w:sz w:val="18"/>
          <w:szCs w:val="18"/>
        </w:rPr>
      </w:pPr>
    </w:p>
    <w:p w:rsidR="00F6145A" w:rsidRPr="00F6145A" w:rsidRDefault="00F6145A" w:rsidP="00F6145A">
      <w:pPr>
        <w:spacing w:after="0" w:line="240" w:lineRule="auto"/>
        <w:jc w:val="center"/>
        <w:rPr>
          <w:rFonts w:ascii="Times New Roman" w:hAnsi="Times New Roman" w:cs="Times New Roman"/>
          <w:i/>
          <w:sz w:val="18"/>
          <w:szCs w:val="18"/>
        </w:rPr>
      </w:pPr>
      <w:r w:rsidRPr="00F6145A">
        <w:rPr>
          <w:rFonts w:ascii="Times New Roman" w:hAnsi="Times New Roman" w:cs="Times New Roman"/>
          <w:i/>
          <w:sz w:val="18"/>
          <w:szCs w:val="18"/>
        </w:rPr>
        <w:t>Телефон доверия ГУ МВД России по Самарской области:</w:t>
      </w:r>
    </w:p>
    <w:p w:rsidR="00F6145A" w:rsidRPr="00F6145A" w:rsidRDefault="00F6145A" w:rsidP="00F6145A">
      <w:pPr>
        <w:spacing w:after="0" w:line="240" w:lineRule="auto"/>
        <w:jc w:val="center"/>
        <w:rPr>
          <w:rFonts w:ascii="Times New Roman" w:hAnsi="Times New Roman" w:cs="Times New Roman"/>
          <w:i/>
          <w:sz w:val="18"/>
          <w:szCs w:val="18"/>
        </w:rPr>
      </w:pPr>
      <w:r w:rsidRPr="00F6145A">
        <w:rPr>
          <w:rFonts w:ascii="Times New Roman" w:hAnsi="Times New Roman" w:cs="Times New Roman"/>
          <w:i/>
          <w:sz w:val="18"/>
          <w:szCs w:val="18"/>
        </w:rPr>
        <w:t>8 (846) 278-13-40</w:t>
      </w:r>
    </w:p>
    <w:p w:rsidR="00F6145A" w:rsidRPr="00F6145A" w:rsidRDefault="00F6145A" w:rsidP="00F6145A">
      <w:pPr>
        <w:spacing w:after="0" w:line="240" w:lineRule="auto"/>
        <w:jc w:val="center"/>
        <w:rPr>
          <w:rFonts w:ascii="Times New Roman" w:hAnsi="Times New Roman" w:cs="Times New Roman"/>
          <w:i/>
          <w:sz w:val="18"/>
          <w:szCs w:val="18"/>
        </w:rPr>
      </w:pPr>
      <w:r w:rsidRPr="00F6145A">
        <w:rPr>
          <w:rFonts w:ascii="Times New Roman" w:hAnsi="Times New Roman" w:cs="Times New Roman"/>
          <w:i/>
          <w:sz w:val="18"/>
          <w:szCs w:val="18"/>
        </w:rPr>
        <w:t>Дежурная часть МО МВД России «Похвистневский»</w:t>
      </w:r>
    </w:p>
    <w:p w:rsidR="00F6145A" w:rsidRPr="00F6145A" w:rsidRDefault="00F6145A" w:rsidP="00F6145A">
      <w:pPr>
        <w:spacing w:after="0" w:line="240" w:lineRule="auto"/>
        <w:jc w:val="center"/>
        <w:rPr>
          <w:rFonts w:ascii="Times New Roman" w:hAnsi="Times New Roman" w:cs="Times New Roman"/>
          <w:i/>
          <w:sz w:val="18"/>
          <w:szCs w:val="18"/>
        </w:rPr>
      </w:pPr>
      <w:r w:rsidRPr="00F6145A">
        <w:rPr>
          <w:rFonts w:ascii="Times New Roman" w:hAnsi="Times New Roman" w:cs="Times New Roman"/>
          <w:i/>
          <w:sz w:val="18"/>
          <w:szCs w:val="18"/>
        </w:rPr>
        <w:t>8 (846 56) 2-34-69</w:t>
      </w:r>
    </w:p>
    <w:p w:rsidR="00F6145A" w:rsidRPr="00F6145A" w:rsidRDefault="00F6145A" w:rsidP="00F6145A">
      <w:pPr>
        <w:spacing w:after="0" w:line="240" w:lineRule="auto"/>
        <w:jc w:val="center"/>
        <w:rPr>
          <w:rFonts w:ascii="Times New Roman" w:hAnsi="Times New Roman" w:cs="Times New Roman"/>
          <w:i/>
          <w:sz w:val="18"/>
          <w:szCs w:val="18"/>
        </w:rPr>
      </w:pPr>
      <w:r w:rsidRPr="00F6145A">
        <w:rPr>
          <w:rFonts w:ascii="Times New Roman" w:hAnsi="Times New Roman" w:cs="Times New Roman"/>
          <w:i/>
          <w:sz w:val="18"/>
          <w:szCs w:val="18"/>
        </w:rPr>
        <w:t>Или</w:t>
      </w:r>
    </w:p>
    <w:p w:rsidR="00F6145A" w:rsidRPr="00F6145A" w:rsidRDefault="00F6145A" w:rsidP="00F6145A">
      <w:pPr>
        <w:spacing w:after="0" w:line="240" w:lineRule="auto"/>
        <w:jc w:val="center"/>
        <w:rPr>
          <w:rFonts w:ascii="Times New Roman" w:hAnsi="Times New Roman" w:cs="Times New Roman"/>
          <w:i/>
          <w:sz w:val="18"/>
          <w:szCs w:val="18"/>
        </w:rPr>
      </w:pPr>
      <w:r w:rsidRPr="00F6145A">
        <w:rPr>
          <w:rFonts w:ascii="Times New Roman" w:hAnsi="Times New Roman" w:cs="Times New Roman"/>
          <w:i/>
          <w:sz w:val="18"/>
          <w:szCs w:val="18"/>
        </w:rPr>
        <w:t xml:space="preserve">по бесплатному номеру 02, 102 (с </w:t>
      </w:r>
      <w:proofErr w:type="gramStart"/>
      <w:r w:rsidRPr="00F6145A">
        <w:rPr>
          <w:rFonts w:ascii="Times New Roman" w:hAnsi="Times New Roman" w:cs="Times New Roman"/>
          <w:i/>
          <w:sz w:val="18"/>
          <w:szCs w:val="18"/>
        </w:rPr>
        <w:t>мобильного</w:t>
      </w:r>
      <w:proofErr w:type="gramEnd"/>
      <w:r w:rsidRPr="00F6145A">
        <w:rPr>
          <w:rFonts w:ascii="Times New Roman" w:hAnsi="Times New Roman" w:cs="Times New Roman"/>
          <w:i/>
          <w:sz w:val="18"/>
          <w:szCs w:val="18"/>
        </w:rPr>
        <w:t>) – бесплатно</w:t>
      </w:r>
    </w:p>
    <w:p w:rsidR="00F6145A" w:rsidRPr="00F6145A" w:rsidRDefault="00F6145A" w:rsidP="00F6145A">
      <w:pPr>
        <w:jc w:val="center"/>
        <w:rPr>
          <w:rFonts w:ascii="Times New Roman" w:hAnsi="Times New Roman" w:cs="Times New Roman"/>
          <w:sz w:val="18"/>
          <w:szCs w:val="18"/>
        </w:rPr>
      </w:pPr>
    </w:p>
    <w:p w:rsidR="00F6145A" w:rsidRPr="00F6145A" w:rsidRDefault="00F6145A" w:rsidP="00F6145A">
      <w:pPr>
        <w:jc w:val="center"/>
        <w:rPr>
          <w:rFonts w:ascii="Times New Roman" w:hAnsi="Times New Roman" w:cs="Times New Roman"/>
          <w:sz w:val="18"/>
          <w:szCs w:val="18"/>
        </w:rPr>
      </w:pPr>
      <w:r w:rsidRPr="00F6145A">
        <w:rPr>
          <w:rFonts w:ascii="Times New Roman" w:hAnsi="Times New Roman" w:cs="Times New Roman"/>
          <w:sz w:val="18"/>
          <w:szCs w:val="18"/>
        </w:rPr>
        <w:t>Памятка по профилактике краж велосипедов</w:t>
      </w:r>
    </w:p>
    <w:p w:rsidR="00F6145A" w:rsidRPr="00F6145A" w:rsidRDefault="00F6145A" w:rsidP="00F6145A">
      <w:pPr>
        <w:rPr>
          <w:rFonts w:ascii="Times New Roman" w:hAnsi="Times New Roman" w:cs="Times New Roman"/>
          <w:sz w:val="18"/>
          <w:szCs w:val="18"/>
        </w:rPr>
      </w:pPr>
      <w:r w:rsidRPr="00F6145A">
        <w:rPr>
          <w:rFonts w:ascii="Times New Roman" w:hAnsi="Times New Roman" w:cs="Times New Roman"/>
          <w:noProof/>
          <w:sz w:val="18"/>
          <w:szCs w:val="18"/>
          <w:lang w:eastAsia="ru-RU"/>
        </w:rPr>
        <w:lastRenderedPageBreak/>
        <w:drawing>
          <wp:anchor distT="0" distB="0" distL="114300" distR="114300" simplePos="0" relativeHeight="251660288" behindDoc="1" locked="0" layoutInCell="1" allowOverlap="1" wp14:anchorId="6B383C7B" wp14:editId="677521A2">
            <wp:simplePos x="0" y="0"/>
            <wp:positionH relativeFrom="margin">
              <wp:posOffset>3718560</wp:posOffset>
            </wp:positionH>
            <wp:positionV relativeFrom="margin">
              <wp:posOffset>1730375</wp:posOffset>
            </wp:positionV>
            <wp:extent cx="2663190" cy="1764665"/>
            <wp:effectExtent l="0" t="0" r="3810" b="6985"/>
            <wp:wrapSquare wrapText="bothSides"/>
            <wp:docPr id="3" name="Рисунок 3" descr="20190627_11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627_115548"/>
                    <pic:cNvPicPr>
                      <a:picLocks noChangeAspect="1" noChangeArrowheads="1"/>
                    </pic:cNvPicPr>
                  </pic:nvPicPr>
                  <pic:blipFill>
                    <a:blip r:embed="rId12" cstate="print">
                      <a:lum bright="40000"/>
                      <a:extLst>
                        <a:ext uri="{28A0092B-C50C-407E-A947-70E740481C1C}">
                          <a14:useLocalDpi xmlns:a14="http://schemas.microsoft.com/office/drawing/2010/main" val="0"/>
                        </a:ext>
                      </a:extLst>
                    </a:blip>
                    <a:srcRect/>
                    <a:stretch>
                      <a:fillRect/>
                    </a:stretch>
                  </pic:blipFill>
                  <pic:spPr bwMode="auto">
                    <a:xfrm>
                      <a:off x="0" y="0"/>
                      <a:ext cx="2663190" cy="1764665"/>
                    </a:xfrm>
                    <a:prstGeom prst="rect">
                      <a:avLst/>
                    </a:prstGeom>
                    <a:noFill/>
                  </pic:spPr>
                </pic:pic>
              </a:graphicData>
            </a:graphic>
            <wp14:sizeRelH relativeFrom="page">
              <wp14:pctWidth>0</wp14:pctWidth>
            </wp14:sizeRelH>
            <wp14:sizeRelV relativeFrom="page">
              <wp14:pctHeight>0</wp14:pctHeight>
            </wp14:sizeRelV>
          </wp:anchor>
        </w:drawing>
      </w:r>
      <w:r w:rsidRPr="00F6145A">
        <w:rPr>
          <w:rFonts w:ascii="Times New Roman" w:hAnsi="Times New Roman" w:cs="Times New Roman"/>
          <w:sz w:val="18"/>
          <w:szCs w:val="18"/>
        </w:rPr>
        <w:t>В преддверии летнего периода основным предметом преступного посягательства в последнее время всё больше становятся велосипеды</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Велосипеды крадут либо с целью перепродажи, либо из хулиганских побуждений. Для владельца велосипеда потеря двухколесного друга – событие неприятное и обидное.</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Вот несколько правил, которые сведут к минимуму совершения в отношении Вас преступных деяний...</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1. Не оставляйте велосипед в подъездах, около своих домов на ночь, даже если у Вас имеется специальное запирающее устройство, забирайте его домой, (можно расположить его на балконе), кроме этого во многих жилых домах имеются запираемые подвалы, у Вас есть право оставить велосипед в нём.</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2. По возможности не оставляйте велосипед без присмотра, даже если Вы отлучаетесь ненадолго. Если сторожить велосипед некому, а Вы отошли ненадолго обязательно пристёгивайте его специальным запирающим устройством (с металлическим стержнем).</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3. Сделайте гравировку на деталях, колесах раме, либо на скрытых деталях велосипеда специальным маркером, видимым при ультрафиолете.</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4. Если вокруг Вашего велосипеда Вы увидите подозрительные личности и, что самое неприятное, они начнут ломать замок, вызывайте полицию по тел.02 сами или попросите об этом прохожего. Не забудьте указать место, куда должны прибыть сотрудники полиции и не спугните воров.</w:t>
      </w:r>
    </w:p>
    <w:p w:rsidR="00F6145A" w:rsidRPr="00F6145A" w:rsidRDefault="00F6145A" w:rsidP="00F6145A">
      <w:pPr>
        <w:spacing w:after="120" w:line="240" w:lineRule="auto"/>
        <w:jc w:val="both"/>
        <w:rPr>
          <w:rFonts w:ascii="Times New Roman" w:hAnsi="Times New Roman" w:cs="Times New Roman"/>
          <w:sz w:val="18"/>
          <w:szCs w:val="18"/>
          <w:u w:val="single"/>
        </w:rPr>
      </w:pPr>
      <w:r w:rsidRPr="00F6145A">
        <w:rPr>
          <w:rFonts w:ascii="Times New Roman" w:hAnsi="Times New Roman" w:cs="Times New Roman"/>
          <w:sz w:val="18"/>
          <w:szCs w:val="18"/>
          <w:u w:val="single"/>
        </w:rPr>
        <w:t>Велосипед – весьма ценное и, при этом, зачастую небрежно хранимое имущество. Этой небрежностью и халатностью все чаще пользуются злоумышленники. В основном велосипеды похищают из подъездов жилых домов, а также оставленных без присмотра у магазинов и других общественных мест.</w:t>
      </w:r>
    </w:p>
    <w:p w:rsidR="00F6145A" w:rsidRPr="00F6145A" w:rsidRDefault="00F6145A" w:rsidP="00F6145A">
      <w:pPr>
        <w:spacing w:after="120" w:line="192" w:lineRule="auto"/>
        <w:jc w:val="both"/>
        <w:rPr>
          <w:rFonts w:ascii="Times New Roman" w:hAnsi="Times New Roman" w:cs="Times New Roman"/>
          <w:sz w:val="18"/>
          <w:szCs w:val="18"/>
        </w:rPr>
      </w:pPr>
    </w:p>
    <w:p w:rsidR="00F6145A" w:rsidRPr="00F6145A" w:rsidRDefault="00F6145A" w:rsidP="00F6145A">
      <w:pPr>
        <w:spacing w:after="120" w:line="192" w:lineRule="auto"/>
        <w:jc w:val="both"/>
        <w:rPr>
          <w:rFonts w:ascii="Times New Roman" w:hAnsi="Times New Roman" w:cs="Times New Roman"/>
          <w:sz w:val="18"/>
          <w:szCs w:val="18"/>
          <w:u w:val="single"/>
        </w:rPr>
      </w:pPr>
      <w:r w:rsidRPr="00F6145A">
        <w:rPr>
          <w:rFonts w:ascii="Times New Roman" w:hAnsi="Times New Roman" w:cs="Times New Roman"/>
          <w:sz w:val="18"/>
          <w:szCs w:val="18"/>
          <w:u w:val="single"/>
        </w:rPr>
        <w:t>Велосипеды крадут либо с целью перепродажи, либо из хулиганских побуждений. Для велосипедиста потеря двухколесного друга – событие неприятное и обидное, и дело не обязательно в его цене.</w:t>
      </w:r>
    </w:p>
    <w:p w:rsidR="00F6145A" w:rsidRPr="00F6145A" w:rsidRDefault="00F6145A" w:rsidP="00F6145A">
      <w:pPr>
        <w:spacing w:after="120" w:line="192" w:lineRule="auto"/>
        <w:jc w:val="center"/>
        <w:rPr>
          <w:rFonts w:ascii="Times New Roman" w:hAnsi="Times New Roman" w:cs="Times New Roman"/>
          <w:sz w:val="18"/>
          <w:szCs w:val="18"/>
        </w:rPr>
      </w:pPr>
      <w:r w:rsidRPr="00F6145A">
        <w:rPr>
          <w:rFonts w:ascii="Times New Roman" w:hAnsi="Times New Roman" w:cs="Times New Roman"/>
          <w:sz w:val="18"/>
          <w:szCs w:val="18"/>
        </w:rPr>
        <w:t>На всякий случай:</w:t>
      </w:r>
    </w:p>
    <w:p w:rsidR="00F6145A" w:rsidRPr="00F6145A" w:rsidRDefault="00F6145A" w:rsidP="00F6145A">
      <w:pPr>
        <w:spacing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1.Храните документы, полученные Вами в магазине при покупке велосипеда.</w:t>
      </w:r>
    </w:p>
    <w:p w:rsidR="00F6145A" w:rsidRPr="00F6145A" w:rsidRDefault="00F6145A" w:rsidP="00F6145A">
      <w:pPr>
        <w:spacing w:line="192" w:lineRule="auto"/>
        <w:jc w:val="center"/>
        <w:rPr>
          <w:rFonts w:ascii="Times New Roman" w:hAnsi="Times New Roman" w:cs="Times New Roman"/>
          <w:i/>
          <w:sz w:val="18"/>
          <w:szCs w:val="18"/>
        </w:rPr>
      </w:pPr>
      <w:r w:rsidRPr="00F6145A">
        <w:rPr>
          <w:rFonts w:ascii="Times New Roman" w:hAnsi="Times New Roman" w:cs="Times New Roman"/>
          <w:i/>
          <w:sz w:val="18"/>
          <w:szCs w:val="18"/>
        </w:rPr>
        <w:t>2.Помните, что покупая велосипед без документов, Вы рискуете стать хозяином краденого «коня».</w:t>
      </w:r>
    </w:p>
    <w:p w:rsidR="00F6145A" w:rsidRPr="00F6145A" w:rsidRDefault="00F6145A" w:rsidP="00F6145A">
      <w:pPr>
        <w:spacing w:line="192" w:lineRule="auto"/>
        <w:jc w:val="center"/>
        <w:rPr>
          <w:rFonts w:ascii="Times New Roman" w:hAnsi="Times New Roman" w:cs="Times New Roman"/>
          <w:sz w:val="18"/>
          <w:szCs w:val="18"/>
        </w:rPr>
      </w:pPr>
      <w:r w:rsidRPr="00F6145A">
        <w:rPr>
          <w:rFonts w:ascii="Times New Roman" w:hAnsi="Times New Roman" w:cs="Times New Roman"/>
          <w:i/>
          <w:sz w:val="18"/>
          <w:szCs w:val="18"/>
        </w:rPr>
        <w:t>3.Если документов на Ваш велосипед по каким-то причинам нет, обязательно перепишите или сфотографируйте серийный номер рамы (обычно он выбит снизу на кареточном узле рамы). Также желательно сделать фотографию велосипеда целиком «в профиль». Постарайтесь запомнить особые приметы вашего велосипеда – «не родные» детали, установленные аксессуары, наклейки, царапины и другие повреждения. В случае кражи, эти меры значительно помогут в поиске и могут быть решающими для доказательства Вашей собственности.</w:t>
      </w:r>
    </w:p>
    <w:p w:rsidR="00F6145A" w:rsidRPr="00F6145A" w:rsidRDefault="00F6145A" w:rsidP="00F6145A">
      <w:pPr>
        <w:spacing w:after="0" w:line="240" w:lineRule="auto"/>
        <w:rPr>
          <w:rFonts w:ascii="Times New Roman" w:hAnsi="Times New Roman" w:cs="Times New Roman"/>
          <w:sz w:val="18"/>
          <w:szCs w:val="18"/>
        </w:rPr>
      </w:pPr>
    </w:p>
    <w:p w:rsidR="00F6145A" w:rsidRPr="00F6145A" w:rsidRDefault="00F6145A" w:rsidP="00F6145A">
      <w:pPr>
        <w:spacing w:after="0" w:line="192" w:lineRule="auto"/>
        <w:rPr>
          <w:rFonts w:ascii="Times New Roman" w:hAnsi="Times New Roman" w:cs="Times New Roman"/>
          <w:sz w:val="18"/>
          <w:szCs w:val="18"/>
        </w:rPr>
      </w:pPr>
    </w:p>
    <w:p w:rsidR="00F6145A" w:rsidRPr="00F6145A" w:rsidRDefault="00F6145A" w:rsidP="00F6145A">
      <w:pPr>
        <w:spacing w:after="0" w:line="192" w:lineRule="auto"/>
        <w:rPr>
          <w:rFonts w:ascii="Times New Roman" w:hAnsi="Times New Roman" w:cs="Times New Roman"/>
          <w:sz w:val="18"/>
          <w:szCs w:val="18"/>
        </w:rPr>
      </w:pPr>
    </w:p>
    <w:p w:rsidR="00F6145A" w:rsidRDefault="00F6145A" w:rsidP="00F6145A">
      <w:pPr>
        <w:spacing w:after="120" w:line="192" w:lineRule="auto"/>
        <w:jc w:val="both"/>
        <w:rPr>
          <w:rFonts w:ascii="Times New Roman" w:hAnsi="Times New Roman" w:cs="Times New Roman"/>
          <w:b/>
          <w:sz w:val="18"/>
          <w:szCs w:val="18"/>
        </w:rPr>
      </w:pPr>
      <w:r w:rsidRPr="00F6145A">
        <w:rPr>
          <w:rFonts w:ascii="Times New Roman" w:hAnsi="Times New Roman" w:cs="Times New Roman"/>
          <w:b/>
          <w:sz w:val="18"/>
          <w:szCs w:val="18"/>
        </w:rPr>
        <w:t>Что делать, чтобы снизить риск кражи:</w:t>
      </w:r>
    </w:p>
    <w:p w:rsidR="00F6145A" w:rsidRDefault="00F6145A" w:rsidP="00F6145A">
      <w:pPr>
        <w:spacing w:after="120" w:line="192" w:lineRule="auto"/>
        <w:jc w:val="both"/>
        <w:rPr>
          <w:rFonts w:ascii="Times New Roman" w:hAnsi="Times New Roman" w:cs="Times New Roman"/>
          <w:b/>
          <w:sz w:val="18"/>
          <w:szCs w:val="18"/>
        </w:rPr>
      </w:pP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1.Единственный гарантированный способ защиты от кражи – не оставлять велосипед без присмотра. Различного рода замки, сигнализации и прочие ухищрения будут лишь временным препятствием на пути вора.</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 xml:space="preserve">2.Если все же велосипед приходится оставлять, то обязательно пристегивать его </w:t>
      </w:r>
      <w:proofErr w:type="spellStart"/>
      <w:r w:rsidRPr="00F6145A">
        <w:rPr>
          <w:rFonts w:ascii="Times New Roman" w:hAnsi="Times New Roman" w:cs="Times New Roman"/>
          <w:sz w:val="18"/>
          <w:szCs w:val="18"/>
        </w:rPr>
        <w:t>велозамком</w:t>
      </w:r>
      <w:proofErr w:type="spellEnd"/>
      <w:r w:rsidRPr="00F6145A">
        <w:rPr>
          <w:rFonts w:ascii="Times New Roman" w:hAnsi="Times New Roman" w:cs="Times New Roman"/>
          <w:sz w:val="18"/>
          <w:szCs w:val="18"/>
        </w:rPr>
        <w:t>. Даже если отлучаетесь буквально на минуту, чтобы забежать в магазин.</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3.Если возможно, оставляйте велосипед в таком месте, чтобы он оставался у Вас на виду, пока вы находитесь внутри здания, например, сидите в кафе. Велосипед при этом все равно должен быть пристегнут.</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4.Не стоит доверять присмотр за велосипедом случайным и незнакомым людям, например продавцу из ближайшего ларька.</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lastRenderedPageBreak/>
        <w:t>5.Желательно оставлять велосипед в поле зрения камер видеонаблюдения, если таковые имеются поблизости.</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6.Пристегивая велосипед к ограждению, перилам или подобной конструкции, убедитесь в ее надежности и устойчивости.</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7.Приковывайте велосипед за колесо и раму, а если позволяет длина троса – за оба колеса и раму.</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 xml:space="preserve">8.Не забывайте уносить с собой все быстросъемное оборудование велосипеда – </w:t>
      </w:r>
      <w:proofErr w:type="spellStart"/>
      <w:r w:rsidRPr="00F6145A">
        <w:rPr>
          <w:rFonts w:ascii="Times New Roman" w:hAnsi="Times New Roman" w:cs="Times New Roman"/>
          <w:sz w:val="18"/>
          <w:szCs w:val="18"/>
        </w:rPr>
        <w:t>велокомпьютер</w:t>
      </w:r>
      <w:proofErr w:type="spellEnd"/>
      <w:r w:rsidRPr="00F6145A">
        <w:rPr>
          <w:rFonts w:ascii="Times New Roman" w:hAnsi="Times New Roman" w:cs="Times New Roman"/>
          <w:sz w:val="18"/>
          <w:szCs w:val="18"/>
        </w:rPr>
        <w:t>, освещение, насос, флягу.</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9.Оставляя велосипед надолго, можно также уносить с собой и седло, благо на большинстве современных велосипедов оно крепится с помощью эксцентрика.</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10.Существует мнение, что немытый и заляпанный грязью велосипед значительно теряет привлекательность в глазах воришек.</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11.Если вы ездите на велосипеде на работу, попробуйте договориться со службой охраны или начальством о возможности оставлять велосипед на территории предприятия или внутри здания в какой-нибудь подсобке.</w:t>
      </w:r>
    </w:p>
    <w:p w:rsidR="00F6145A" w:rsidRPr="00F6145A" w:rsidRDefault="00F6145A" w:rsidP="00F6145A">
      <w:pPr>
        <w:spacing w:after="120" w:line="192" w:lineRule="auto"/>
        <w:jc w:val="both"/>
        <w:rPr>
          <w:rFonts w:ascii="Times New Roman" w:hAnsi="Times New Roman" w:cs="Times New Roman"/>
          <w:sz w:val="18"/>
          <w:szCs w:val="18"/>
        </w:rPr>
      </w:pPr>
      <w:r w:rsidRPr="00F6145A">
        <w:rPr>
          <w:rFonts w:ascii="Times New Roman" w:hAnsi="Times New Roman" w:cs="Times New Roman"/>
          <w:sz w:val="18"/>
          <w:szCs w:val="18"/>
        </w:rPr>
        <w:t>Используйте для «фиксации» велосипеда внушительную стальную цепь и висячий замок. А чтобы не возить с собой всю эту тяжесть, ее можно оставлять прямо на месте Вашей постоянной парковки.</w:t>
      </w:r>
    </w:p>
    <w:p w:rsidR="00F6145A" w:rsidRPr="00F6145A" w:rsidRDefault="00F6145A" w:rsidP="00F6145A">
      <w:pPr>
        <w:pStyle w:val="a8"/>
        <w:jc w:val="both"/>
        <w:rPr>
          <w:rFonts w:ascii="Times New Roman" w:hAnsi="Times New Roman" w:cs="Times New Roman"/>
          <w:b/>
          <w:sz w:val="18"/>
          <w:szCs w:val="18"/>
          <w:lang w:eastAsia="ru-RU"/>
        </w:rPr>
      </w:pPr>
      <w:r w:rsidRPr="00F6145A">
        <w:rPr>
          <w:rFonts w:ascii="Times New Roman" w:hAnsi="Times New Roman" w:cs="Times New Roman"/>
          <w:b/>
          <w:sz w:val="18"/>
          <w:szCs w:val="18"/>
          <w:lang w:eastAsia="ru-RU"/>
        </w:rPr>
        <w:t xml:space="preserve">В День с борьбы с наркоманией </w:t>
      </w:r>
      <w:proofErr w:type="spellStart"/>
      <w:r w:rsidRPr="00F6145A">
        <w:rPr>
          <w:rFonts w:ascii="Times New Roman" w:hAnsi="Times New Roman" w:cs="Times New Roman"/>
          <w:b/>
          <w:sz w:val="18"/>
          <w:szCs w:val="18"/>
          <w:lang w:eastAsia="ru-RU"/>
        </w:rPr>
        <w:t>похвистневские</w:t>
      </w:r>
      <w:proofErr w:type="spellEnd"/>
      <w:r w:rsidRPr="00F6145A">
        <w:rPr>
          <w:rFonts w:ascii="Times New Roman" w:hAnsi="Times New Roman" w:cs="Times New Roman"/>
          <w:b/>
          <w:sz w:val="18"/>
          <w:szCs w:val="18"/>
          <w:lang w:eastAsia="ru-RU"/>
        </w:rPr>
        <w:t xml:space="preserve"> полицейские провели профилактические мероприятия</w:t>
      </w:r>
    </w:p>
    <w:p w:rsidR="00F6145A" w:rsidRPr="00F6145A" w:rsidRDefault="00F6145A" w:rsidP="00F6145A">
      <w:pPr>
        <w:pStyle w:val="a8"/>
        <w:ind w:firstLine="709"/>
        <w:jc w:val="both"/>
        <w:rPr>
          <w:rFonts w:ascii="Times New Roman" w:hAnsi="Times New Roman" w:cs="Times New Roman"/>
          <w:sz w:val="18"/>
          <w:szCs w:val="18"/>
          <w:lang w:eastAsia="ru-RU"/>
        </w:rPr>
      </w:pPr>
      <w:proofErr w:type="gramStart"/>
      <w:r w:rsidRPr="00F6145A">
        <w:rPr>
          <w:rFonts w:ascii="Times New Roman" w:hAnsi="Times New Roman" w:cs="Times New Roman"/>
          <w:sz w:val="18"/>
          <w:szCs w:val="18"/>
          <w:lang w:eastAsia="ru-RU"/>
        </w:rPr>
        <w:t xml:space="preserve">В Международный день борьбы со злоупотреблением наркотическими средствами и их незаконным оборотом старший оперуполномоченный ОНК МО МВД России «Похвистневский» майор полиции Александр </w:t>
      </w:r>
      <w:proofErr w:type="spellStart"/>
      <w:r w:rsidRPr="00F6145A">
        <w:rPr>
          <w:rFonts w:ascii="Times New Roman" w:hAnsi="Times New Roman" w:cs="Times New Roman"/>
          <w:sz w:val="18"/>
          <w:szCs w:val="18"/>
          <w:lang w:eastAsia="ru-RU"/>
        </w:rPr>
        <w:t>Пугаев</w:t>
      </w:r>
      <w:proofErr w:type="spellEnd"/>
      <w:r w:rsidRPr="00F6145A">
        <w:rPr>
          <w:rFonts w:ascii="Times New Roman" w:hAnsi="Times New Roman" w:cs="Times New Roman"/>
          <w:sz w:val="18"/>
          <w:szCs w:val="18"/>
          <w:lang w:eastAsia="ru-RU"/>
        </w:rPr>
        <w:t xml:space="preserve"> совместно с руководителем комитета по физической культуре, спорту и молодёжной политике муниципального района Похвистневский Дмитрий Савин провели в пришкольных лагерях СОШ имени Николая Тимофеевича Кукушкина сельского поселения </w:t>
      </w:r>
      <w:proofErr w:type="spellStart"/>
      <w:r w:rsidRPr="00F6145A">
        <w:rPr>
          <w:rFonts w:ascii="Times New Roman" w:hAnsi="Times New Roman" w:cs="Times New Roman"/>
          <w:sz w:val="18"/>
          <w:szCs w:val="18"/>
          <w:lang w:eastAsia="ru-RU"/>
        </w:rPr>
        <w:t>Савруха</w:t>
      </w:r>
      <w:proofErr w:type="spellEnd"/>
      <w:r w:rsidRPr="00F6145A">
        <w:rPr>
          <w:rFonts w:ascii="Times New Roman" w:hAnsi="Times New Roman" w:cs="Times New Roman"/>
          <w:sz w:val="18"/>
          <w:szCs w:val="18"/>
          <w:lang w:eastAsia="ru-RU"/>
        </w:rPr>
        <w:t xml:space="preserve"> и СОШ имени Николая Степановича </w:t>
      </w:r>
      <w:proofErr w:type="spellStart"/>
      <w:r w:rsidRPr="00F6145A">
        <w:rPr>
          <w:rFonts w:ascii="Times New Roman" w:hAnsi="Times New Roman" w:cs="Times New Roman"/>
          <w:sz w:val="18"/>
          <w:szCs w:val="18"/>
          <w:lang w:eastAsia="ru-RU"/>
        </w:rPr>
        <w:t>Доровского</w:t>
      </w:r>
      <w:proofErr w:type="spellEnd"/>
      <w:r w:rsidRPr="00F6145A">
        <w:rPr>
          <w:rFonts w:ascii="Times New Roman" w:hAnsi="Times New Roman" w:cs="Times New Roman"/>
          <w:sz w:val="18"/>
          <w:szCs w:val="18"/>
          <w:lang w:eastAsia="ru-RU"/>
        </w:rPr>
        <w:t xml:space="preserve"> сельского поселения Подбельск</w:t>
      </w:r>
      <w:proofErr w:type="gramEnd"/>
      <w:r w:rsidRPr="00F6145A">
        <w:rPr>
          <w:rFonts w:ascii="Times New Roman" w:hAnsi="Times New Roman" w:cs="Times New Roman"/>
          <w:sz w:val="18"/>
          <w:szCs w:val="18"/>
          <w:lang w:eastAsia="ru-RU"/>
        </w:rPr>
        <w:t xml:space="preserve"> Похвистневского района профилактические мероприятия.</w:t>
      </w:r>
    </w:p>
    <w:p w:rsidR="00F6145A" w:rsidRDefault="00F6145A" w:rsidP="00F6145A">
      <w:pPr>
        <w:pStyle w:val="a8"/>
        <w:jc w:val="center"/>
        <w:rPr>
          <w:rFonts w:ascii="Times New Roman" w:hAnsi="Times New Roman" w:cs="Times New Roman"/>
          <w:sz w:val="18"/>
          <w:szCs w:val="18"/>
          <w:lang w:eastAsia="ru-RU"/>
        </w:rPr>
      </w:pPr>
      <w:r>
        <w:rPr>
          <w:rFonts w:ascii="Times New Roman" w:hAnsi="Times New Roman" w:cs="Times New Roman"/>
          <w:noProof/>
          <w:sz w:val="18"/>
          <w:szCs w:val="18"/>
          <w:lang w:eastAsia="ru-RU"/>
        </w:rPr>
        <w:drawing>
          <wp:inline distT="0" distB="0" distL="0" distR="0" wp14:anchorId="009FFB7D" wp14:editId="147F96D8">
            <wp:extent cx="2082800" cy="1562101"/>
            <wp:effectExtent l="0" t="0" r="0" b="0"/>
            <wp:docPr id="5" name="Рисунок 5" descr="C:\Users\СП Малый Толкай\AppData\Local\Temp\Temp1_01-07-2019_09-36-24.zip\IMG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AppData\Local\Temp\Temp1_01-07-2019_09-36-24.zip\IMG_17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946" cy="1561461"/>
                    </a:xfrm>
                    <a:prstGeom prst="rect">
                      <a:avLst/>
                    </a:prstGeom>
                    <a:noFill/>
                    <a:ln>
                      <a:noFill/>
                    </a:ln>
                  </pic:spPr>
                </pic:pic>
              </a:graphicData>
            </a:graphic>
          </wp:inline>
        </w:drawing>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Александр </w:t>
      </w:r>
      <w:proofErr w:type="spellStart"/>
      <w:r w:rsidRPr="00F6145A">
        <w:rPr>
          <w:rFonts w:ascii="Times New Roman" w:hAnsi="Times New Roman" w:cs="Times New Roman"/>
          <w:sz w:val="18"/>
          <w:szCs w:val="18"/>
          <w:lang w:eastAsia="ru-RU"/>
        </w:rPr>
        <w:t>Пугаев</w:t>
      </w:r>
      <w:proofErr w:type="spellEnd"/>
      <w:r w:rsidRPr="00F6145A">
        <w:rPr>
          <w:rFonts w:ascii="Times New Roman" w:hAnsi="Times New Roman" w:cs="Times New Roman"/>
          <w:sz w:val="18"/>
          <w:szCs w:val="18"/>
          <w:lang w:eastAsia="ru-RU"/>
        </w:rPr>
        <w:t xml:space="preserve"> рассказал ребятам о вреде употребления наркотиков, акцентировав внимание на том, какой непоправимый вред причиняет их употребление на молодой организм. Также майор полиции предостерёг ребят: «Ни в коем случае нельзя брать у незнакомых людей конфеты, сладости. Если вас незнакомец просит передать кому-то что-то – не соглашайтесь, и расскажите </w:t>
      </w:r>
      <w:proofErr w:type="gramStart"/>
      <w:r w:rsidRPr="00F6145A">
        <w:rPr>
          <w:rFonts w:ascii="Times New Roman" w:hAnsi="Times New Roman" w:cs="Times New Roman"/>
          <w:sz w:val="18"/>
          <w:szCs w:val="18"/>
          <w:lang w:eastAsia="ru-RU"/>
        </w:rPr>
        <w:t>о</w:t>
      </w:r>
      <w:proofErr w:type="gramEnd"/>
      <w:r w:rsidRPr="00F6145A">
        <w:rPr>
          <w:rFonts w:ascii="Times New Roman" w:hAnsi="Times New Roman" w:cs="Times New Roman"/>
          <w:sz w:val="18"/>
          <w:szCs w:val="18"/>
          <w:lang w:eastAsia="ru-RU"/>
        </w:rPr>
        <w:t xml:space="preserve"> произошедшем своим родителям! Любой наркотик наносит непоправимый вред не </w:t>
      </w:r>
      <w:r w:rsidRPr="00F6145A">
        <w:rPr>
          <w:rFonts w:ascii="Times New Roman" w:hAnsi="Times New Roman" w:cs="Times New Roman"/>
          <w:sz w:val="18"/>
          <w:szCs w:val="18"/>
          <w:lang w:eastAsia="ru-RU"/>
        </w:rPr>
        <w:lastRenderedPageBreak/>
        <w:t xml:space="preserve">только человеку, который его употребляет, но и всему обществу в целом».  </w:t>
      </w:r>
    </w:p>
    <w:p w:rsidR="00F6145A" w:rsidRP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Дмитрий Савин в свою очередь порекомендовал ребятам заниматься спортом и развивать свои физические способности: «Занятия физкультурой и спортом во все времена были полезными для здоровья и жизни человека?» </w:t>
      </w:r>
    </w:p>
    <w:p w:rsidR="00F6145A" w:rsidRDefault="00F6145A" w:rsidP="00F6145A">
      <w:pPr>
        <w:pStyle w:val="a8"/>
        <w:ind w:firstLine="709"/>
        <w:jc w:val="both"/>
        <w:rPr>
          <w:rFonts w:ascii="Times New Roman" w:hAnsi="Times New Roman" w:cs="Times New Roman"/>
          <w:sz w:val="18"/>
          <w:szCs w:val="18"/>
          <w:lang w:eastAsia="ru-RU"/>
        </w:rPr>
      </w:pPr>
      <w:r w:rsidRPr="00F6145A">
        <w:rPr>
          <w:rFonts w:ascii="Times New Roman" w:hAnsi="Times New Roman" w:cs="Times New Roman"/>
          <w:sz w:val="18"/>
          <w:szCs w:val="18"/>
          <w:lang w:eastAsia="ru-RU"/>
        </w:rPr>
        <w:t xml:space="preserve">По завершению мероприятий Александр </w:t>
      </w:r>
      <w:proofErr w:type="spellStart"/>
      <w:r w:rsidRPr="00F6145A">
        <w:rPr>
          <w:rFonts w:ascii="Times New Roman" w:hAnsi="Times New Roman" w:cs="Times New Roman"/>
          <w:sz w:val="18"/>
          <w:szCs w:val="18"/>
          <w:lang w:eastAsia="ru-RU"/>
        </w:rPr>
        <w:t>Пугаев</w:t>
      </w:r>
      <w:proofErr w:type="spellEnd"/>
      <w:r w:rsidRPr="00F6145A">
        <w:rPr>
          <w:rFonts w:ascii="Times New Roman" w:hAnsi="Times New Roman" w:cs="Times New Roman"/>
          <w:sz w:val="18"/>
          <w:szCs w:val="18"/>
          <w:lang w:eastAsia="ru-RU"/>
        </w:rPr>
        <w:t xml:space="preserve"> и Дмитрий Савин пожелали ребятам весело и активно провести летние каникулы, а также вручили детям тематические буклеты.</w:t>
      </w:r>
    </w:p>
    <w:p w:rsidR="00F6145A" w:rsidRDefault="00F6145A" w:rsidP="00F6145A">
      <w:pPr>
        <w:pStyle w:val="a8"/>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F6145A" w:rsidRPr="00F6145A" w:rsidRDefault="00F6145A" w:rsidP="00F6145A">
      <w:pPr>
        <w:shd w:val="clear" w:color="auto" w:fill="FFFFFF"/>
        <w:jc w:val="center"/>
        <w:outlineLvl w:val="1"/>
        <w:rPr>
          <w:rFonts w:ascii="Times New Roman" w:hAnsi="Times New Roman" w:cs="Times New Roman"/>
          <w:b/>
          <w:color w:val="000000"/>
          <w:sz w:val="18"/>
          <w:szCs w:val="18"/>
        </w:rPr>
      </w:pPr>
      <w:r w:rsidRPr="00F6145A">
        <w:rPr>
          <w:rFonts w:ascii="Times New Roman" w:hAnsi="Times New Roman" w:cs="Times New Roman"/>
          <w:b/>
          <w:color w:val="000000"/>
          <w:sz w:val="18"/>
          <w:szCs w:val="18"/>
        </w:rPr>
        <w:t>Госавтоинспектор всегда на страже безопасности дорожного движения</w:t>
      </w:r>
    </w:p>
    <w:p w:rsidR="00F6145A" w:rsidRPr="00F6145A" w:rsidRDefault="00F6145A" w:rsidP="00F6145A">
      <w:pPr>
        <w:shd w:val="clear" w:color="auto" w:fill="FFFFFF"/>
        <w:jc w:val="center"/>
        <w:rPr>
          <w:rFonts w:ascii="Times New Roman" w:hAnsi="Times New Roman" w:cs="Times New Roman"/>
          <w:color w:val="000000"/>
          <w:sz w:val="18"/>
          <w:szCs w:val="18"/>
        </w:rPr>
      </w:pPr>
      <w:r w:rsidRPr="00F6145A">
        <w:rPr>
          <w:rFonts w:ascii="Times New Roman" w:hAnsi="Times New Roman" w:cs="Times New Roman"/>
          <w:noProof/>
          <w:color w:val="000000"/>
          <w:sz w:val="18"/>
          <w:szCs w:val="18"/>
        </w:rPr>
        <w:drawing>
          <wp:inline distT="0" distB="0" distL="0" distR="0" wp14:anchorId="64D6BFFE" wp14:editId="1D905462">
            <wp:extent cx="1940560" cy="1456425"/>
            <wp:effectExtent l="0" t="0" r="2540" b="0"/>
            <wp:docPr id="6" name="Рисунок 6" descr="https://static.mvd.ru/upload/site64/document_news/IMG_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_17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3369" cy="1466039"/>
                    </a:xfrm>
                    <a:prstGeom prst="rect">
                      <a:avLst/>
                    </a:prstGeom>
                    <a:noFill/>
                    <a:ln>
                      <a:noFill/>
                    </a:ln>
                  </pic:spPr>
                </pic:pic>
              </a:graphicData>
            </a:graphic>
          </wp:inline>
        </w:drawing>
      </w:r>
    </w:p>
    <w:p w:rsidR="00F6145A" w:rsidRPr="00F6145A" w:rsidRDefault="00F6145A" w:rsidP="00F6145A">
      <w:pPr>
        <w:pStyle w:val="a8"/>
        <w:ind w:firstLine="709"/>
        <w:jc w:val="both"/>
        <w:rPr>
          <w:rFonts w:ascii="Times New Roman" w:hAnsi="Times New Roman" w:cs="Times New Roman"/>
          <w:sz w:val="18"/>
          <w:szCs w:val="18"/>
        </w:rPr>
      </w:pPr>
      <w:r w:rsidRPr="00F6145A">
        <w:rPr>
          <w:rFonts w:ascii="Times New Roman" w:hAnsi="Times New Roman" w:cs="Times New Roman"/>
          <w:sz w:val="18"/>
          <w:szCs w:val="18"/>
        </w:rPr>
        <w:t xml:space="preserve">В Межмуниципальном отделе МВД России «Похвистневский» служит государственный инспектор БДД ОГИБДД старший лейтенант полиции Михаил </w:t>
      </w:r>
      <w:proofErr w:type="spellStart"/>
      <w:r w:rsidRPr="00F6145A">
        <w:rPr>
          <w:rFonts w:ascii="Times New Roman" w:hAnsi="Times New Roman" w:cs="Times New Roman"/>
          <w:sz w:val="18"/>
          <w:szCs w:val="18"/>
        </w:rPr>
        <w:t>Гулян</w:t>
      </w:r>
      <w:proofErr w:type="spellEnd"/>
      <w:r w:rsidRPr="00F6145A">
        <w:rPr>
          <w:rFonts w:ascii="Times New Roman" w:hAnsi="Times New Roman" w:cs="Times New Roman"/>
          <w:sz w:val="18"/>
          <w:szCs w:val="18"/>
        </w:rPr>
        <w:t xml:space="preserve">. На службу в Похвистневский отдел полиции он пришёл в 2011 году. </w:t>
      </w:r>
      <w:proofErr w:type="gramStart"/>
      <w:r w:rsidRPr="00F6145A">
        <w:rPr>
          <w:rFonts w:ascii="Times New Roman" w:hAnsi="Times New Roman" w:cs="Times New Roman"/>
          <w:sz w:val="18"/>
          <w:szCs w:val="18"/>
        </w:rPr>
        <w:t>Прослужив в патрульно-постовой службе полиции пять лет, он</w:t>
      </w:r>
      <w:proofErr w:type="gramEnd"/>
      <w:r w:rsidRPr="00F6145A">
        <w:rPr>
          <w:rFonts w:ascii="Times New Roman" w:hAnsi="Times New Roman" w:cs="Times New Roman"/>
          <w:sz w:val="18"/>
          <w:szCs w:val="18"/>
        </w:rPr>
        <w:t xml:space="preserve"> был назначен на должность инспектора ДПС. Активно участвуя в профилактических мероприятиях, старший лейтенант полиции всегда старается напомнить водителям и пешеходам о важности соблюдения Правил дорожного движения. «Лучше предупредить ДТП, чем разбираться в его последствиях, - уверен Михаил </w:t>
      </w:r>
      <w:proofErr w:type="spellStart"/>
      <w:r w:rsidRPr="00F6145A">
        <w:rPr>
          <w:rFonts w:ascii="Times New Roman" w:hAnsi="Times New Roman" w:cs="Times New Roman"/>
          <w:sz w:val="18"/>
          <w:szCs w:val="18"/>
        </w:rPr>
        <w:t>Гулян</w:t>
      </w:r>
      <w:proofErr w:type="spellEnd"/>
      <w:r w:rsidRPr="00F6145A">
        <w:rPr>
          <w:rFonts w:ascii="Times New Roman" w:hAnsi="Times New Roman" w:cs="Times New Roman"/>
          <w:sz w:val="18"/>
          <w:szCs w:val="18"/>
        </w:rPr>
        <w:t xml:space="preserve">. – Если все участники движения будут соблюдать правила, уважительно относиться </w:t>
      </w:r>
      <w:proofErr w:type="gramStart"/>
      <w:r w:rsidRPr="00F6145A">
        <w:rPr>
          <w:rFonts w:ascii="Times New Roman" w:hAnsi="Times New Roman" w:cs="Times New Roman"/>
          <w:sz w:val="18"/>
          <w:szCs w:val="18"/>
        </w:rPr>
        <w:t>к</w:t>
      </w:r>
      <w:proofErr w:type="gramEnd"/>
      <w:r w:rsidRPr="00F6145A">
        <w:rPr>
          <w:rFonts w:ascii="Times New Roman" w:hAnsi="Times New Roman" w:cs="Times New Roman"/>
          <w:sz w:val="18"/>
          <w:szCs w:val="18"/>
        </w:rPr>
        <w:t xml:space="preserve"> </w:t>
      </w:r>
      <w:proofErr w:type="gramStart"/>
      <w:r w:rsidRPr="00F6145A">
        <w:rPr>
          <w:rFonts w:ascii="Times New Roman" w:hAnsi="Times New Roman" w:cs="Times New Roman"/>
          <w:sz w:val="18"/>
          <w:szCs w:val="18"/>
        </w:rPr>
        <w:t>друг</w:t>
      </w:r>
      <w:proofErr w:type="gramEnd"/>
      <w:r w:rsidRPr="00F6145A">
        <w:rPr>
          <w:rFonts w:ascii="Times New Roman" w:hAnsi="Times New Roman" w:cs="Times New Roman"/>
          <w:sz w:val="18"/>
          <w:szCs w:val="18"/>
        </w:rPr>
        <w:t xml:space="preserve"> другу и следить за техническим состоянием своих транспортных средств, то аварии по вине пешеходов и водителей можно, хоть и не исключить совсем, но свести к абсолютному минимуму».</w:t>
      </w:r>
    </w:p>
    <w:p w:rsidR="00F6145A" w:rsidRPr="00F6145A" w:rsidRDefault="00F6145A" w:rsidP="00F6145A">
      <w:pPr>
        <w:pStyle w:val="a8"/>
        <w:ind w:firstLine="709"/>
        <w:jc w:val="both"/>
        <w:rPr>
          <w:rFonts w:ascii="Times New Roman" w:hAnsi="Times New Roman" w:cs="Times New Roman"/>
          <w:sz w:val="18"/>
          <w:szCs w:val="18"/>
        </w:rPr>
      </w:pPr>
      <w:r w:rsidRPr="00F6145A">
        <w:rPr>
          <w:rFonts w:ascii="Times New Roman" w:hAnsi="Times New Roman" w:cs="Times New Roman"/>
          <w:sz w:val="18"/>
          <w:szCs w:val="18"/>
        </w:rPr>
        <w:t xml:space="preserve">Для сослуживцев Михаил </w:t>
      </w:r>
      <w:proofErr w:type="spellStart"/>
      <w:r w:rsidRPr="00F6145A">
        <w:rPr>
          <w:rFonts w:ascii="Times New Roman" w:hAnsi="Times New Roman" w:cs="Times New Roman"/>
          <w:sz w:val="18"/>
          <w:szCs w:val="18"/>
        </w:rPr>
        <w:t>Гулян</w:t>
      </w:r>
      <w:proofErr w:type="spellEnd"/>
      <w:r w:rsidRPr="00F6145A">
        <w:rPr>
          <w:rFonts w:ascii="Times New Roman" w:hAnsi="Times New Roman" w:cs="Times New Roman"/>
          <w:sz w:val="18"/>
          <w:szCs w:val="18"/>
        </w:rPr>
        <w:t xml:space="preserve"> – коллега, отличающийся своей доброжелательностью, на него всегда можно положиться: он всегда даст дельный совет и поможет в сложной ситуации. Многие водители знают старшего лейтенанта полиции, как сотрудника, который никогда не отпустит без доброжелательных напутствий. Проводимые Госавтоинспекцией мероприятия показали, что Михаил </w:t>
      </w:r>
      <w:proofErr w:type="spellStart"/>
      <w:r w:rsidRPr="00F6145A">
        <w:rPr>
          <w:rFonts w:ascii="Times New Roman" w:hAnsi="Times New Roman" w:cs="Times New Roman"/>
          <w:sz w:val="18"/>
          <w:szCs w:val="18"/>
        </w:rPr>
        <w:t>Гулян</w:t>
      </w:r>
      <w:proofErr w:type="spellEnd"/>
      <w:r w:rsidRPr="00F6145A">
        <w:rPr>
          <w:rFonts w:ascii="Times New Roman" w:hAnsi="Times New Roman" w:cs="Times New Roman"/>
          <w:sz w:val="18"/>
          <w:szCs w:val="18"/>
        </w:rPr>
        <w:t xml:space="preserve"> обладает невероятной способностью собирать вокруг себя детвору, рассказывая ребятам о Правилах дорожного движения и придумывая на ходу занимательные викторины.</w:t>
      </w:r>
    </w:p>
    <w:tbl>
      <w:tblPr>
        <w:tblpPr w:leftFromText="180" w:rightFromText="180" w:bottomFromText="200" w:vertAnchor="text" w:horzAnchor="margin" w:tblpY="2903"/>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073A19" w:rsidRPr="00F6145A" w:rsidTr="00073A19">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073A19" w:rsidRPr="00F6145A" w:rsidRDefault="00073A19" w:rsidP="00073A19">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6145A">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F6145A">
              <w:rPr>
                <w:rFonts w:ascii="Times New Roman" w:eastAsia="SimSun" w:hAnsi="Times New Roman" w:cs="Times New Roman"/>
                <w:b/>
                <w:kern w:val="2"/>
                <w:sz w:val="16"/>
                <w:szCs w:val="16"/>
                <w:lang w:eastAsia="zh-CN" w:bidi="hi-IN"/>
              </w:rPr>
              <w:t xml:space="preserve"> Т</w:t>
            </w:r>
            <w:proofErr w:type="gramEnd"/>
            <w:r w:rsidRPr="00F6145A">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073A19" w:rsidRPr="00F6145A" w:rsidRDefault="00073A19" w:rsidP="00073A19">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6145A">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F6145A">
              <w:rPr>
                <w:rFonts w:ascii="Times New Roman" w:eastAsia="SimSun" w:hAnsi="Times New Roman" w:cs="Times New Roman"/>
                <w:b/>
                <w:kern w:val="2"/>
                <w:sz w:val="16"/>
                <w:szCs w:val="16"/>
                <w:lang w:eastAsia="zh-CN" w:bidi="hi-IN"/>
              </w:rPr>
              <w:t xml:space="preserve"> Т</w:t>
            </w:r>
            <w:proofErr w:type="gramEnd"/>
            <w:r w:rsidRPr="00F6145A">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073A19" w:rsidRPr="00F6145A" w:rsidTr="00073A19">
        <w:trPr>
          <w:trHeight w:val="196"/>
        </w:trPr>
        <w:tc>
          <w:tcPr>
            <w:tcW w:w="4941" w:type="dxa"/>
            <w:tcBorders>
              <w:top w:val="single" w:sz="4" w:space="0" w:color="auto"/>
              <w:left w:val="single" w:sz="4" w:space="0" w:color="auto"/>
              <w:bottom w:val="single" w:sz="4" w:space="0" w:color="auto"/>
              <w:right w:val="single" w:sz="4" w:space="0" w:color="auto"/>
            </w:tcBorders>
            <w:hideMark/>
          </w:tcPr>
          <w:p w:rsidR="00073A19" w:rsidRPr="00F6145A" w:rsidRDefault="00073A19" w:rsidP="00073A19">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6145A">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F6145A">
              <w:rPr>
                <w:rFonts w:ascii="Times New Roman" w:eastAsia="SimSun" w:hAnsi="Times New Roman" w:cs="Times New Roman"/>
                <w:kern w:val="2"/>
                <w:sz w:val="16"/>
                <w:szCs w:val="16"/>
                <w:lang w:eastAsia="zh-CN" w:bidi="hi-IN"/>
              </w:rPr>
              <w:t xml:space="preserve"> Т</w:t>
            </w:r>
            <w:proofErr w:type="gramEnd"/>
            <w:r w:rsidRPr="00F6145A">
              <w:rPr>
                <w:rFonts w:ascii="Times New Roman" w:eastAsia="SimSun" w:hAnsi="Times New Roman" w:cs="Times New Roman"/>
                <w:kern w:val="2"/>
                <w:sz w:val="16"/>
                <w:szCs w:val="16"/>
                <w:lang w:eastAsia="zh-CN" w:bidi="hi-IN"/>
              </w:rPr>
              <w:t>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073A19" w:rsidRPr="00F6145A" w:rsidRDefault="00073A19" w:rsidP="00073A19">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6145A">
              <w:rPr>
                <w:rFonts w:ascii="Times New Roman" w:eastAsia="SimSun" w:hAnsi="Times New Roman" w:cs="Times New Roman"/>
                <w:kern w:val="2"/>
                <w:sz w:val="16"/>
                <w:szCs w:val="16"/>
                <w:lang w:eastAsia="zh-CN" w:bidi="hi-IN"/>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073A19" w:rsidRPr="00F6145A" w:rsidRDefault="00073A19" w:rsidP="00073A19">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F6145A">
              <w:rPr>
                <w:rFonts w:ascii="Times New Roman" w:eastAsia="SimSun" w:hAnsi="Times New Roman" w:cs="Times New Roman"/>
                <w:kern w:val="2"/>
                <w:sz w:val="16"/>
                <w:szCs w:val="16"/>
                <w:lang w:eastAsia="zh-CN" w:bidi="hi-IN"/>
              </w:rPr>
              <w:t xml:space="preserve">Редактор </w:t>
            </w:r>
          </w:p>
          <w:p w:rsidR="00073A19" w:rsidRPr="00F6145A" w:rsidRDefault="00073A19" w:rsidP="00073A19">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6145A">
              <w:rPr>
                <w:rFonts w:ascii="Times New Roman" w:eastAsia="SimSun" w:hAnsi="Times New Roman" w:cs="Times New Roman"/>
                <w:kern w:val="2"/>
                <w:sz w:val="16"/>
                <w:szCs w:val="16"/>
                <w:lang w:eastAsia="zh-CN" w:bidi="hi-IN"/>
              </w:rPr>
              <w:t>Атякшева Р.Ю.</w:t>
            </w:r>
          </w:p>
        </w:tc>
      </w:tr>
    </w:tbl>
    <w:p w:rsidR="00F6145A" w:rsidRPr="00F6145A" w:rsidRDefault="00F6145A" w:rsidP="00F6145A">
      <w:pPr>
        <w:pStyle w:val="a8"/>
        <w:ind w:firstLine="709"/>
        <w:jc w:val="both"/>
        <w:rPr>
          <w:rFonts w:ascii="Times New Roman" w:hAnsi="Times New Roman" w:cs="Times New Roman"/>
          <w:sz w:val="18"/>
          <w:szCs w:val="18"/>
        </w:rPr>
      </w:pPr>
      <w:r w:rsidRPr="00F6145A">
        <w:rPr>
          <w:rFonts w:ascii="Times New Roman" w:hAnsi="Times New Roman" w:cs="Times New Roman"/>
          <w:sz w:val="18"/>
          <w:szCs w:val="18"/>
        </w:rPr>
        <w:t>Инспектор безопасности дорожного движения поздравляет коллег с профессиональным праздником: «Для каждого из нас важно, чтобы все участники дорожного движения - водители и пешеходы соблюдали установленные правила. Чтобы дороги для всех жителей нашей страны были исключительно безопасными. Пусть каждый госавтоинспектор будет здоров, ведь вне зависимости от капризов природы, мы всегда будем стоять на страже безопасности на наших дорогах, а в наших домах всегда будут царить уют, доброта и любовь!»</w:t>
      </w:r>
    </w:p>
    <w:p w:rsidR="00F6145A" w:rsidRPr="00F6145A" w:rsidRDefault="00F6145A" w:rsidP="00F6145A">
      <w:pPr>
        <w:pStyle w:val="a8"/>
        <w:jc w:val="both"/>
        <w:rPr>
          <w:rFonts w:ascii="Times New Roman" w:hAnsi="Times New Roman" w:cs="Times New Roman"/>
          <w:sz w:val="18"/>
          <w:szCs w:val="18"/>
        </w:rPr>
      </w:pPr>
      <w:r w:rsidRPr="00F6145A">
        <w:rPr>
          <w:rFonts w:ascii="Times New Roman" w:hAnsi="Times New Roman" w:cs="Times New Roman"/>
          <w:sz w:val="18"/>
          <w:szCs w:val="18"/>
        </w:rPr>
        <w:t>******************************************************</w:t>
      </w:r>
    </w:p>
    <w:p w:rsidR="00F6145A" w:rsidRDefault="00F6145A" w:rsidP="00F6145A">
      <w:pPr>
        <w:pStyle w:val="a8"/>
        <w:ind w:firstLine="709"/>
        <w:jc w:val="both"/>
        <w:rPr>
          <w:rFonts w:ascii="Times New Roman" w:hAnsi="Times New Roman" w:cs="Times New Roman"/>
          <w:b/>
          <w:sz w:val="18"/>
          <w:szCs w:val="18"/>
        </w:rPr>
      </w:pPr>
    </w:p>
    <w:p w:rsidR="00F6145A" w:rsidRDefault="00F6145A" w:rsidP="00F6145A">
      <w:pPr>
        <w:pStyle w:val="a8"/>
        <w:ind w:firstLine="709"/>
        <w:jc w:val="both"/>
        <w:rPr>
          <w:rFonts w:ascii="Times New Roman" w:hAnsi="Times New Roman" w:cs="Times New Roman"/>
          <w:b/>
          <w:sz w:val="18"/>
          <w:szCs w:val="18"/>
        </w:rPr>
      </w:pPr>
    </w:p>
    <w:p w:rsidR="00F6145A" w:rsidRDefault="00F6145A" w:rsidP="00F6145A">
      <w:pPr>
        <w:pStyle w:val="a8"/>
        <w:ind w:firstLine="709"/>
        <w:jc w:val="both"/>
        <w:rPr>
          <w:rFonts w:ascii="Times New Roman" w:hAnsi="Times New Roman" w:cs="Times New Roman"/>
          <w:b/>
          <w:sz w:val="18"/>
          <w:szCs w:val="18"/>
        </w:rPr>
      </w:pPr>
    </w:p>
    <w:p w:rsidR="00F6145A" w:rsidRDefault="00F6145A" w:rsidP="00F6145A">
      <w:pPr>
        <w:pStyle w:val="a8"/>
        <w:ind w:firstLine="709"/>
        <w:jc w:val="both"/>
        <w:rPr>
          <w:rFonts w:ascii="Times New Roman" w:hAnsi="Times New Roman" w:cs="Times New Roman"/>
          <w:b/>
          <w:sz w:val="18"/>
          <w:szCs w:val="18"/>
        </w:rPr>
      </w:pPr>
    </w:p>
    <w:p w:rsidR="00F6145A" w:rsidRDefault="00F6145A" w:rsidP="00F6145A">
      <w:pPr>
        <w:pStyle w:val="a8"/>
        <w:ind w:firstLine="709"/>
        <w:jc w:val="both"/>
        <w:rPr>
          <w:rFonts w:ascii="Times New Roman" w:hAnsi="Times New Roman" w:cs="Times New Roman"/>
          <w:b/>
          <w:sz w:val="18"/>
          <w:szCs w:val="18"/>
        </w:rPr>
      </w:pPr>
      <w:bookmarkStart w:id="0" w:name="_GoBack"/>
      <w:bookmarkEnd w:id="0"/>
    </w:p>
    <w:p w:rsidR="00F6145A" w:rsidRPr="00F6145A" w:rsidRDefault="00F6145A" w:rsidP="00F6145A">
      <w:pPr>
        <w:pStyle w:val="a8"/>
        <w:ind w:firstLine="709"/>
        <w:jc w:val="both"/>
        <w:rPr>
          <w:rFonts w:ascii="Times New Roman" w:hAnsi="Times New Roman" w:cs="Times New Roman"/>
          <w:b/>
          <w:sz w:val="18"/>
          <w:szCs w:val="18"/>
        </w:rPr>
      </w:pPr>
      <w:r w:rsidRPr="00F6145A">
        <w:rPr>
          <w:rFonts w:ascii="Times New Roman" w:hAnsi="Times New Roman" w:cs="Times New Roman"/>
          <w:b/>
          <w:sz w:val="18"/>
          <w:szCs w:val="18"/>
        </w:rPr>
        <w:t>Похвистневские госавтоинспекторы принимают поздравления с профессиональным праздником</w:t>
      </w:r>
    </w:p>
    <w:p w:rsidR="00F6145A" w:rsidRDefault="00F6145A" w:rsidP="00F6145A">
      <w:pPr>
        <w:pStyle w:val="a8"/>
        <w:ind w:firstLine="709"/>
        <w:jc w:val="both"/>
        <w:rPr>
          <w:rFonts w:ascii="Times New Roman" w:hAnsi="Times New Roman" w:cs="Times New Roman"/>
          <w:sz w:val="18"/>
          <w:szCs w:val="18"/>
        </w:rPr>
      </w:pPr>
    </w:p>
    <w:p w:rsidR="00F6145A" w:rsidRPr="00F6145A" w:rsidRDefault="00F6145A" w:rsidP="00F6145A">
      <w:pPr>
        <w:pStyle w:val="a8"/>
        <w:ind w:firstLine="709"/>
        <w:jc w:val="both"/>
        <w:rPr>
          <w:rFonts w:ascii="Times New Roman" w:hAnsi="Times New Roman" w:cs="Times New Roman"/>
          <w:sz w:val="18"/>
          <w:szCs w:val="18"/>
        </w:rPr>
      </w:pPr>
      <w:r w:rsidRPr="00F6145A">
        <w:rPr>
          <w:rFonts w:ascii="Times New Roman" w:hAnsi="Times New Roman" w:cs="Times New Roman"/>
          <w:sz w:val="18"/>
          <w:szCs w:val="18"/>
        </w:rPr>
        <w:t xml:space="preserve">В рамках оперативного совещания в День государственной инспекции безопасности дорожного движения принимали поздравления с профессиональным праздником сотрудники Похвистневский Госавтоинспекции. Заместитель главы Администрации городского округа Похвистнево Александр </w:t>
      </w:r>
      <w:proofErr w:type="spellStart"/>
      <w:r w:rsidRPr="00F6145A">
        <w:rPr>
          <w:rFonts w:ascii="Times New Roman" w:hAnsi="Times New Roman" w:cs="Times New Roman"/>
          <w:sz w:val="18"/>
          <w:szCs w:val="18"/>
        </w:rPr>
        <w:t>Сапсаев</w:t>
      </w:r>
      <w:proofErr w:type="spellEnd"/>
      <w:r w:rsidRPr="00F6145A">
        <w:rPr>
          <w:rFonts w:ascii="Times New Roman" w:hAnsi="Times New Roman" w:cs="Times New Roman"/>
          <w:sz w:val="18"/>
          <w:szCs w:val="18"/>
        </w:rPr>
        <w:t xml:space="preserve"> вручил почётные грамоты государственным инспекторам ДПС – старшему лейтенанту полиции Рустаму </w:t>
      </w:r>
      <w:proofErr w:type="spellStart"/>
      <w:r w:rsidRPr="00F6145A">
        <w:rPr>
          <w:rFonts w:ascii="Times New Roman" w:hAnsi="Times New Roman" w:cs="Times New Roman"/>
          <w:sz w:val="18"/>
          <w:szCs w:val="18"/>
        </w:rPr>
        <w:t>Шайхутдинову</w:t>
      </w:r>
      <w:proofErr w:type="spellEnd"/>
      <w:r w:rsidRPr="00F6145A">
        <w:rPr>
          <w:rFonts w:ascii="Times New Roman" w:hAnsi="Times New Roman" w:cs="Times New Roman"/>
          <w:sz w:val="18"/>
          <w:szCs w:val="18"/>
        </w:rPr>
        <w:t xml:space="preserve">, лейтенанту полиции </w:t>
      </w:r>
      <w:proofErr w:type="spellStart"/>
      <w:r w:rsidRPr="00F6145A">
        <w:rPr>
          <w:rFonts w:ascii="Times New Roman" w:hAnsi="Times New Roman" w:cs="Times New Roman"/>
          <w:sz w:val="18"/>
          <w:szCs w:val="18"/>
        </w:rPr>
        <w:t>Ранису</w:t>
      </w:r>
      <w:proofErr w:type="spellEnd"/>
      <w:r w:rsidRPr="00F6145A">
        <w:rPr>
          <w:rFonts w:ascii="Times New Roman" w:hAnsi="Times New Roman" w:cs="Times New Roman"/>
          <w:sz w:val="18"/>
          <w:szCs w:val="18"/>
        </w:rPr>
        <w:t xml:space="preserve"> Мансурову и старшему лейтенанту Андрею </w:t>
      </w:r>
      <w:proofErr w:type="spellStart"/>
      <w:r w:rsidRPr="00F6145A">
        <w:rPr>
          <w:rFonts w:ascii="Times New Roman" w:hAnsi="Times New Roman" w:cs="Times New Roman"/>
          <w:sz w:val="18"/>
          <w:szCs w:val="18"/>
        </w:rPr>
        <w:t>Чалкову</w:t>
      </w:r>
      <w:proofErr w:type="spellEnd"/>
      <w:r w:rsidRPr="00F6145A">
        <w:rPr>
          <w:rFonts w:ascii="Times New Roman" w:hAnsi="Times New Roman" w:cs="Times New Roman"/>
          <w:sz w:val="18"/>
          <w:szCs w:val="18"/>
        </w:rPr>
        <w:t xml:space="preserve">. Александр </w:t>
      </w:r>
      <w:proofErr w:type="spellStart"/>
      <w:r w:rsidRPr="00F6145A">
        <w:rPr>
          <w:rFonts w:ascii="Times New Roman" w:hAnsi="Times New Roman" w:cs="Times New Roman"/>
          <w:sz w:val="18"/>
          <w:szCs w:val="18"/>
        </w:rPr>
        <w:t>Сапсаев</w:t>
      </w:r>
      <w:proofErr w:type="spellEnd"/>
      <w:r w:rsidRPr="00F6145A">
        <w:rPr>
          <w:rFonts w:ascii="Times New Roman" w:hAnsi="Times New Roman" w:cs="Times New Roman"/>
          <w:sz w:val="18"/>
          <w:szCs w:val="18"/>
        </w:rPr>
        <w:t xml:space="preserve"> заметил, что в обязанности госавтоинспекторов входит не только следить за аварийностью на дорогах, но и активно принимать участие в поиске подозреваемых. Данная служба требует особой подготовки: теория, физическая подготовка должны быть у каждого инспектора на высоте. К сожалению, на дорогах встречаются не только законопослушные и уравновешенные участники движения. Каждый госавтоинспектор должен помнить и понимать это, и несмотря ни на что, быть тактичным и сдержанным. Заместитель главы города Похвистнево пожелал сотрудникам отделения ГИБДД МО МВД России «Похвистневский» крепкого здоровья, мира и добра их семьям.</w:t>
      </w:r>
    </w:p>
    <w:p w:rsidR="00F6145A" w:rsidRPr="00F6145A" w:rsidRDefault="00F6145A" w:rsidP="00F6145A">
      <w:pPr>
        <w:pStyle w:val="a8"/>
        <w:ind w:firstLine="709"/>
        <w:jc w:val="both"/>
        <w:rPr>
          <w:rFonts w:ascii="Times New Roman" w:hAnsi="Times New Roman" w:cs="Times New Roman"/>
          <w:sz w:val="18"/>
          <w:szCs w:val="18"/>
        </w:rPr>
      </w:pPr>
      <w:proofErr w:type="gramStart"/>
      <w:r w:rsidRPr="00F6145A">
        <w:rPr>
          <w:rFonts w:ascii="Times New Roman" w:hAnsi="Times New Roman" w:cs="Times New Roman"/>
          <w:sz w:val="18"/>
          <w:szCs w:val="18"/>
        </w:rPr>
        <w:t xml:space="preserve">Помощник начальника отдела (по работе с личным составом) – начальник отделения по работе с личным составом подполковник внутренней службы Наталья Сорокина вручила благодарственные письма от Администрации муниципального района Похвистневский старшему инспектору ДПС лейтенанту полиции Максиму </w:t>
      </w:r>
      <w:proofErr w:type="spellStart"/>
      <w:r w:rsidRPr="00F6145A">
        <w:rPr>
          <w:rFonts w:ascii="Times New Roman" w:hAnsi="Times New Roman" w:cs="Times New Roman"/>
          <w:sz w:val="18"/>
          <w:szCs w:val="18"/>
        </w:rPr>
        <w:t>Шелкаеву</w:t>
      </w:r>
      <w:proofErr w:type="spellEnd"/>
      <w:r w:rsidRPr="00F6145A">
        <w:rPr>
          <w:rFonts w:ascii="Times New Roman" w:hAnsi="Times New Roman" w:cs="Times New Roman"/>
          <w:sz w:val="18"/>
          <w:szCs w:val="18"/>
        </w:rPr>
        <w:t xml:space="preserve">, государственному инспектору БДД РЭО ОГИБДД старшему лейтенанту полиции Светлане </w:t>
      </w:r>
      <w:proofErr w:type="spellStart"/>
      <w:r w:rsidRPr="00F6145A">
        <w:rPr>
          <w:rFonts w:ascii="Times New Roman" w:hAnsi="Times New Roman" w:cs="Times New Roman"/>
          <w:sz w:val="18"/>
          <w:szCs w:val="18"/>
        </w:rPr>
        <w:t>Ухатиной</w:t>
      </w:r>
      <w:proofErr w:type="spellEnd"/>
      <w:r w:rsidRPr="00F6145A">
        <w:rPr>
          <w:rFonts w:ascii="Times New Roman" w:hAnsi="Times New Roman" w:cs="Times New Roman"/>
          <w:sz w:val="18"/>
          <w:szCs w:val="18"/>
        </w:rPr>
        <w:t xml:space="preserve"> и старшему государственному инспектору БДД РЭО ОГИБДД капитану полиции </w:t>
      </w:r>
      <w:proofErr w:type="spellStart"/>
      <w:r w:rsidRPr="00F6145A">
        <w:rPr>
          <w:rFonts w:ascii="Times New Roman" w:hAnsi="Times New Roman" w:cs="Times New Roman"/>
          <w:sz w:val="18"/>
          <w:szCs w:val="18"/>
        </w:rPr>
        <w:t>Семёнкину</w:t>
      </w:r>
      <w:proofErr w:type="spellEnd"/>
      <w:r w:rsidRPr="00F6145A">
        <w:rPr>
          <w:rFonts w:ascii="Times New Roman" w:hAnsi="Times New Roman" w:cs="Times New Roman"/>
          <w:sz w:val="18"/>
          <w:szCs w:val="18"/>
        </w:rPr>
        <w:t xml:space="preserve"> Ивану.</w:t>
      </w:r>
      <w:proofErr w:type="gramEnd"/>
    </w:p>
    <w:p w:rsidR="00F6145A" w:rsidRPr="00F6145A" w:rsidRDefault="00F6145A" w:rsidP="00F6145A">
      <w:pPr>
        <w:pStyle w:val="a8"/>
        <w:ind w:firstLine="709"/>
        <w:jc w:val="both"/>
        <w:rPr>
          <w:rFonts w:ascii="Times New Roman" w:hAnsi="Times New Roman" w:cs="Times New Roman"/>
          <w:sz w:val="18"/>
          <w:szCs w:val="18"/>
        </w:rPr>
      </w:pPr>
      <w:r w:rsidRPr="00F6145A">
        <w:rPr>
          <w:rFonts w:ascii="Times New Roman" w:hAnsi="Times New Roman" w:cs="Times New Roman"/>
          <w:sz w:val="18"/>
          <w:szCs w:val="18"/>
        </w:rPr>
        <w:t xml:space="preserve">Исполняющий обязанности начальника МО МВД России «Похвистневский» Дмитрий Акулинин поздравил сотрудников отделения Госавтоинспекции с 83-летием со дня образования службы Госавтоинспекции. И вручив почетные грамоты капитану полиции Константину </w:t>
      </w:r>
      <w:proofErr w:type="spellStart"/>
      <w:r w:rsidRPr="00F6145A">
        <w:rPr>
          <w:rFonts w:ascii="Times New Roman" w:hAnsi="Times New Roman" w:cs="Times New Roman"/>
          <w:sz w:val="18"/>
          <w:szCs w:val="18"/>
        </w:rPr>
        <w:t>Отдельнову</w:t>
      </w:r>
      <w:proofErr w:type="spellEnd"/>
      <w:r w:rsidRPr="00F6145A">
        <w:rPr>
          <w:rFonts w:ascii="Times New Roman" w:hAnsi="Times New Roman" w:cs="Times New Roman"/>
          <w:sz w:val="18"/>
          <w:szCs w:val="18"/>
        </w:rPr>
        <w:t xml:space="preserve">, старшему лейтенанту полиции Михаилу </w:t>
      </w:r>
      <w:proofErr w:type="spellStart"/>
      <w:r w:rsidRPr="00F6145A">
        <w:rPr>
          <w:rFonts w:ascii="Times New Roman" w:hAnsi="Times New Roman" w:cs="Times New Roman"/>
          <w:sz w:val="18"/>
          <w:szCs w:val="18"/>
        </w:rPr>
        <w:t>Гулян</w:t>
      </w:r>
      <w:proofErr w:type="spellEnd"/>
      <w:r w:rsidRPr="00F6145A">
        <w:rPr>
          <w:rFonts w:ascii="Times New Roman" w:hAnsi="Times New Roman" w:cs="Times New Roman"/>
          <w:sz w:val="18"/>
          <w:szCs w:val="18"/>
        </w:rPr>
        <w:t xml:space="preserve">, капитану полиции Алексею Филиппову, сказал тёплые слова: «Уважаемые сотрудники Госавтоинспекции! Благодарю вас за то, что </w:t>
      </w:r>
      <w:proofErr w:type="gramStart"/>
      <w:r w:rsidRPr="00F6145A">
        <w:rPr>
          <w:rFonts w:ascii="Times New Roman" w:hAnsi="Times New Roman" w:cs="Times New Roman"/>
          <w:sz w:val="18"/>
          <w:szCs w:val="18"/>
        </w:rPr>
        <w:t>вы</w:t>
      </w:r>
      <w:proofErr w:type="gramEnd"/>
      <w:r w:rsidRPr="00F6145A">
        <w:rPr>
          <w:rFonts w:ascii="Times New Roman" w:hAnsi="Times New Roman" w:cs="Times New Roman"/>
          <w:sz w:val="18"/>
          <w:szCs w:val="18"/>
        </w:rPr>
        <w:t xml:space="preserve"> не взирая на капризы погоды, в будни и праздники обеспечиваете безопасность дорожного движения. Желаю вам и вашим семьям здоровья благополучия, вдохновения и профессиональных успехов. Пусть ваша работа будет безопасной и спокойной, а жизнь счастливой и радостной. Удачи и повышения по службе!»</w:t>
      </w:r>
    </w:p>
    <w:p w:rsidR="00F6145A" w:rsidRPr="00F6145A" w:rsidRDefault="00F6145A" w:rsidP="00F6145A">
      <w:pPr>
        <w:pStyle w:val="a8"/>
        <w:ind w:firstLine="709"/>
        <w:jc w:val="both"/>
        <w:rPr>
          <w:rFonts w:ascii="Times New Roman" w:hAnsi="Times New Roman" w:cs="Times New Roman"/>
          <w:sz w:val="18"/>
          <w:szCs w:val="18"/>
        </w:rPr>
      </w:pPr>
      <w:r w:rsidRPr="00F6145A">
        <w:rPr>
          <w:rFonts w:ascii="Times New Roman" w:hAnsi="Times New Roman" w:cs="Times New Roman"/>
          <w:sz w:val="18"/>
          <w:szCs w:val="18"/>
        </w:rPr>
        <w:t xml:space="preserve">Начальник ОГИБДД МО МВД России «Похвистневский» майор полиции Эдуард </w:t>
      </w:r>
      <w:proofErr w:type="spellStart"/>
      <w:r w:rsidRPr="00F6145A">
        <w:rPr>
          <w:rFonts w:ascii="Times New Roman" w:hAnsi="Times New Roman" w:cs="Times New Roman"/>
          <w:sz w:val="18"/>
          <w:szCs w:val="18"/>
        </w:rPr>
        <w:t>Хачатуров</w:t>
      </w:r>
      <w:proofErr w:type="spellEnd"/>
      <w:r w:rsidRPr="00F6145A">
        <w:rPr>
          <w:rFonts w:ascii="Times New Roman" w:hAnsi="Times New Roman" w:cs="Times New Roman"/>
          <w:sz w:val="18"/>
          <w:szCs w:val="18"/>
        </w:rPr>
        <w:t xml:space="preserve"> присоединился к уже прозвучавшим поздравлениям и от всей души поздравил подчинённых с праздником!</w:t>
      </w:r>
    </w:p>
    <w:p w:rsidR="00F6145A" w:rsidRPr="00F6145A" w:rsidRDefault="00F6145A" w:rsidP="00F6145A">
      <w:pPr>
        <w:shd w:val="clear" w:color="auto" w:fill="FFFFFF"/>
        <w:spacing w:before="150" w:after="150"/>
        <w:jc w:val="both"/>
        <w:rPr>
          <w:rFonts w:ascii="Times New Roman" w:hAnsi="Times New Roman" w:cs="Times New Roman"/>
          <w:color w:val="000000"/>
          <w:sz w:val="18"/>
          <w:szCs w:val="18"/>
        </w:rPr>
      </w:pPr>
    </w:p>
    <w:p w:rsidR="00F6145A" w:rsidRPr="00F6145A" w:rsidRDefault="00F6145A" w:rsidP="00F6145A">
      <w:pPr>
        <w:pStyle w:val="a8"/>
        <w:jc w:val="both"/>
        <w:rPr>
          <w:rFonts w:ascii="Times New Roman" w:hAnsi="Times New Roman" w:cs="Times New Roman"/>
          <w:sz w:val="18"/>
          <w:szCs w:val="18"/>
          <w:lang w:eastAsia="ru-RU"/>
        </w:rPr>
      </w:pPr>
    </w:p>
    <w:p w:rsidR="00F6145A" w:rsidRPr="00F6145A" w:rsidRDefault="00F6145A" w:rsidP="00F6145A">
      <w:pPr>
        <w:pStyle w:val="a8"/>
        <w:ind w:firstLine="709"/>
        <w:jc w:val="both"/>
        <w:rPr>
          <w:rFonts w:ascii="Times New Roman" w:hAnsi="Times New Roman" w:cs="Times New Roman"/>
          <w:sz w:val="18"/>
          <w:szCs w:val="18"/>
          <w:lang w:eastAsia="ru-RU"/>
        </w:rPr>
      </w:pPr>
    </w:p>
    <w:p w:rsidR="004571B6" w:rsidRPr="00F6145A" w:rsidRDefault="004571B6" w:rsidP="00F6145A">
      <w:pPr>
        <w:pStyle w:val="a8"/>
        <w:ind w:firstLine="709"/>
        <w:jc w:val="both"/>
        <w:rPr>
          <w:rFonts w:ascii="Times New Roman" w:hAnsi="Times New Roman" w:cs="Times New Roman"/>
          <w:sz w:val="18"/>
          <w:szCs w:val="18"/>
          <w:lang w:eastAsia="ru-RU"/>
        </w:rPr>
      </w:pPr>
    </w:p>
    <w:p w:rsidR="00564238" w:rsidRPr="00F6145A" w:rsidRDefault="00564238" w:rsidP="00F6145A">
      <w:pPr>
        <w:pStyle w:val="a8"/>
        <w:ind w:firstLine="709"/>
        <w:rPr>
          <w:rFonts w:ascii="Times New Roman" w:hAnsi="Times New Roman" w:cs="Times New Roman"/>
          <w:sz w:val="18"/>
          <w:szCs w:val="18"/>
          <w:lang w:eastAsia="ru-RU"/>
        </w:rPr>
      </w:pPr>
    </w:p>
    <w:p w:rsidR="00564238" w:rsidRPr="00F6145A" w:rsidRDefault="00564238" w:rsidP="00F6145A">
      <w:pPr>
        <w:pStyle w:val="a8"/>
        <w:ind w:firstLine="709"/>
        <w:rPr>
          <w:rFonts w:ascii="Times New Roman" w:hAnsi="Times New Roman" w:cs="Times New Roman"/>
          <w:sz w:val="18"/>
          <w:szCs w:val="18"/>
          <w:lang w:eastAsia="ru-RU"/>
        </w:rPr>
      </w:pPr>
    </w:p>
    <w:p w:rsidR="007E1275" w:rsidRPr="007477A0" w:rsidRDefault="007E1275" w:rsidP="00F6145A">
      <w:pPr>
        <w:spacing w:after="0" w:line="240" w:lineRule="auto"/>
        <w:rPr>
          <w:rFonts w:ascii="Times New Roman" w:hAnsi="Times New Roman" w:cs="Times New Roman"/>
          <w:sz w:val="18"/>
          <w:szCs w:val="18"/>
          <w:lang w:eastAsia="ru-RU"/>
        </w:rPr>
      </w:pPr>
    </w:p>
    <w:sectPr w:rsidR="007E1275" w:rsidRPr="007477A0" w:rsidSect="00F6145A">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CF" w:rsidRDefault="00536ACF">
      <w:pPr>
        <w:spacing w:after="0" w:line="240" w:lineRule="auto"/>
      </w:pPr>
      <w:r>
        <w:separator/>
      </w:r>
    </w:p>
  </w:endnote>
  <w:endnote w:type="continuationSeparator" w:id="0">
    <w:p w:rsidR="00536ACF" w:rsidRDefault="0053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25350"/>
      <w:docPartObj>
        <w:docPartGallery w:val="Page Numbers (Bottom of Page)"/>
        <w:docPartUnique/>
      </w:docPartObj>
    </w:sdtPr>
    <w:sdtContent>
      <w:p w:rsidR="00564238" w:rsidRDefault="00564238">
        <w:pPr>
          <w:pStyle w:val="a3"/>
          <w:jc w:val="right"/>
        </w:pPr>
        <w:r>
          <w:fldChar w:fldCharType="begin"/>
        </w:r>
        <w:r>
          <w:instrText>PAGE   \* MERGEFORMAT</w:instrText>
        </w:r>
        <w:r>
          <w:fldChar w:fldCharType="separate"/>
        </w:r>
        <w:r w:rsidR="00073A19">
          <w:rPr>
            <w:noProof/>
          </w:rPr>
          <w:t>14</w:t>
        </w:r>
        <w:r>
          <w:fldChar w:fldCharType="end"/>
        </w:r>
      </w:p>
    </w:sdtContent>
  </w:sdt>
  <w:p w:rsidR="00564238" w:rsidRDefault="005642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CF" w:rsidRDefault="00536ACF">
      <w:pPr>
        <w:spacing w:after="0" w:line="240" w:lineRule="auto"/>
      </w:pPr>
      <w:r>
        <w:separator/>
      </w:r>
    </w:p>
  </w:footnote>
  <w:footnote w:type="continuationSeparator" w:id="0">
    <w:p w:rsidR="00536ACF" w:rsidRDefault="00536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C4E456F"/>
    <w:multiLevelType w:val="hybridMultilevel"/>
    <w:tmpl w:val="FDAC3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65307"/>
    <w:multiLevelType w:val="hybridMultilevel"/>
    <w:tmpl w:val="FCB8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D33DD7"/>
    <w:multiLevelType w:val="hybridMultilevel"/>
    <w:tmpl w:val="39E2E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C386F38"/>
    <w:multiLevelType w:val="hybridMultilevel"/>
    <w:tmpl w:val="14DE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697FF8"/>
    <w:multiLevelType w:val="hybridMultilevel"/>
    <w:tmpl w:val="210AFD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62723C"/>
    <w:multiLevelType w:val="hybridMultilevel"/>
    <w:tmpl w:val="945C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875E0C"/>
    <w:multiLevelType w:val="multilevel"/>
    <w:tmpl w:val="7B30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0">
    <w:nsid w:val="753135D8"/>
    <w:multiLevelType w:val="hybridMultilevel"/>
    <w:tmpl w:val="C33C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B91FE2"/>
    <w:multiLevelType w:val="hybridMultilevel"/>
    <w:tmpl w:val="E8769E0E"/>
    <w:lvl w:ilvl="0" w:tplc="285E21C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80DAF"/>
    <w:multiLevelType w:val="hybridMultilevel"/>
    <w:tmpl w:val="4F4EB436"/>
    <w:lvl w:ilvl="0" w:tplc="D61A4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14"/>
  </w:num>
  <w:num w:numId="5">
    <w:abstractNumId w:val="21"/>
  </w:num>
  <w:num w:numId="6">
    <w:abstractNumId w:val="8"/>
  </w:num>
  <w:num w:numId="7">
    <w:abstractNumId w:val="1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20"/>
  </w:num>
  <w:num w:numId="13">
    <w:abstractNumId w:val="2"/>
  </w:num>
  <w:num w:numId="14">
    <w:abstractNumId w:val="3"/>
  </w:num>
  <w:num w:numId="15">
    <w:abstractNumId w:val="4"/>
  </w:num>
  <w:num w:numId="16">
    <w:abstractNumId w:val="17"/>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DE"/>
    <w:rsid w:val="00000644"/>
    <w:rsid w:val="0000181D"/>
    <w:rsid w:val="00021D29"/>
    <w:rsid w:val="000604EC"/>
    <w:rsid w:val="00073A19"/>
    <w:rsid w:val="000808CF"/>
    <w:rsid w:val="00101FE4"/>
    <w:rsid w:val="00116475"/>
    <w:rsid w:val="00132EF4"/>
    <w:rsid w:val="00134FA2"/>
    <w:rsid w:val="001B52D8"/>
    <w:rsid w:val="001D7689"/>
    <w:rsid w:val="001F36E1"/>
    <w:rsid w:val="002401D1"/>
    <w:rsid w:val="002F4796"/>
    <w:rsid w:val="00420EAB"/>
    <w:rsid w:val="00441F32"/>
    <w:rsid w:val="0044255B"/>
    <w:rsid w:val="004571B6"/>
    <w:rsid w:val="00495DDB"/>
    <w:rsid w:val="00536ACF"/>
    <w:rsid w:val="00543543"/>
    <w:rsid w:val="00564238"/>
    <w:rsid w:val="005840CB"/>
    <w:rsid w:val="005C0E01"/>
    <w:rsid w:val="005C5F2B"/>
    <w:rsid w:val="005E1BB6"/>
    <w:rsid w:val="006614E4"/>
    <w:rsid w:val="006D7F44"/>
    <w:rsid w:val="00710713"/>
    <w:rsid w:val="007477A0"/>
    <w:rsid w:val="00771BEE"/>
    <w:rsid w:val="007E1275"/>
    <w:rsid w:val="008244C2"/>
    <w:rsid w:val="008F0EFB"/>
    <w:rsid w:val="00923B6F"/>
    <w:rsid w:val="00951104"/>
    <w:rsid w:val="0097413C"/>
    <w:rsid w:val="00976AC8"/>
    <w:rsid w:val="009F0691"/>
    <w:rsid w:val="00A9029B"/>
    <w:rsid w:val="00A930BA"/>
    <w:rsid w:val="00AB0792"/>
    <w:rsid w:val="00AC5C94"/>
    <w:rsid w:val="00B105CE"/>
    <w:rsid w:val="00B53499"/>
    <w:rsid w:val="00B7131B"/>
    <w:rsid w:val="00B84E4F"/>
    <w:rsid w:val="00BD2279"/>
    <w:rsid w:val="00BF655B"/>
    <w:rsid w:val="00C17EA0"/>
    <w:rsid w:val="00C30F31"/>
    <w:rsid w:val="00C806CC"/>
    <w:rsid w:val="00D10478"/>
    <w:rsid w:val="00D57350"/>
    <w:rsid w:val="00D86D18"/>
    <w:rsid w:val="00DA3192"/>
    <w:rsid w:val="00DA7D76"/>
    <w:rsid w:val="00DC2F29"/>
    <w:rsid w:val="00DF4735"/>
    <w:rsid w:val="00DF7236"/>
    <w:rsid w:val="00E02D23"/>
    <w:rsid w:val="00E04A32"/>
    <w:rsid w:val="00E22CF6"/>
    <w:rsid w:val="00E478C9"/>
    <w:rsid w:val="00ED3DDE"/>
    <w:rsid w:val="00EE3A83"/>
    <w:rsid w:val="00F1040C"/>
    <w:rsid w:val="00F36858"/>
    <w:rsid w:val="00F37E63"/>
    <w:rsid w:val="00F46E38"/>
    <w:rsid w:val="00F6145A"/>
    <w:rsid w:val="00FD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47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11647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11647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11647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000644"/>
    <w:pPr>
      <w:spacing w:after="0" w:line="240" w:lineRule="auto"/>
    </w:pPr>
  </w:style>
  <w:style w:type="paragraph" w:customStyle="1" w:styleId="1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Hyperlink"/>
    <w:uiPriority w:val="99"/>
    <w:rsid w:val="00000644"/>
    <w:rPr>
      <w:color w:val="000080"/>
      <w:u w:val="single"/>
    </w:rPr>
  </w:style>
  <w:style w:type="paragraph" w:customStyle="1" w:styleId="ab">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c">
    <w:name w:val="header"/>
    <w:basedOn w:val="a"/>
    <w:link w:val="ad"/>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d">
    <w:name w:val="Верхний колонтитул Знак"/>
    <w:basedOn w:val="a0"/>
    <w:link w:val="ac"/>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e"/>
    <w:uiPriority w:val="59"/>
    <w:rsid w:val="00060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6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E1275"/>
  </w:style>
  <w:style w:type="table" w:customStyle="1" w:styleId="21">
    <w:name w:val="Сетка таблицы2"/>
    <w:basedOn w:val="a1"/>
    <w:next w:val="ae"/>
    <w:uiPriority w:val="59"/>
    <w:rsid w:val="007E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7E1275"/>
    <w:pPr>
      <w:spacing w:after="0" w:line="240" w:lineRule="auto"/>
    </w:pPr>
    <w:rPr>
      <w:rFonts w:ascii="Times New Roman" w:eastAsiaTheme="minorEastAsia" w:hAnsi="Times New Roman"/>
      <w:sz w:val="20"/>
      <w:szCs w:val="20"/>
      <w:lang w:eastAsia="zh-CN"/>
    </w:rPr>
  </w:style>
  <w:style w:type="character" w:customStyle="1" w:styleId="af0">
    <w:name w:val="Текст сноски Знак"/>
    <w:basedOn w:val="a0"/>
    <w:link w:val="af"/>
    <w:uiPriority w:val="99"/>
    <w:semiHidden/>
    <w:rsid w:val="007E1275"/>
    <w:rPr>
      <w:rFonts w:ascii="Times New Roman" w:eastAsiaTheme="minorEastAsia" w:hAnsi="Times New Roman"/>
      <w:sz w:val="20"/>
      <w:szCs w:val="20"/>
      <w:lang w:eastAsia="zh-CN"/>
    </w:rPr>
  </w:style>
  <w:style w:type="character" w:styleId="af1">
    <w:name w:val="footnote reference"/>
    <w:basedOn w:val="a0"/>
    <w:uiPriority w:val="99"/>
    <w:semiHidden/>
    <w:unhideWhenUsed/>
    <w:rsid w:val="007E1275"/>
    <w:rPr>
      <w:vertAlign w:val="superscript"/>
    </w:rPr>
  </w:style>
  <w:style w:type="character" w:customStyle="1" w:styleId="company-infocontact">
    <w:name w:val="company-info__contact"/>
    <w:basedOn w:val="a0"/>
    <w:rsid w:val="007E1275"/>
  </w:style>
  <w:style w:type="character" w:customStyle="1" w:styleId="offscreen">
    <w:name w:val="offscreen"/>
    <w:basedOn w:val="a0"/>
    <w:rsid w:val="007E1275"/>
  </w:style>
  <w:style w:type="paragraph" w:styleId="af2">
    <w:name w:val="List Paragraph"/>
    <w:basedOn w:val="a"/>
    <w:uiPriority w:val="34"/>
    <w:qFormat/>
    <w:rsid w:val="007E1275"/>
    <w:pPr>
      <w:ind w:left="720"/>
      <w:contextualSpacing/>
    </w:pPr>
    <w:rPr>
      <w:rFonts w:eastAsiaTheme="minorEastAsia"/>
      <w:lang w:eastAsia="ru-RU"/>
    </w:rPr>
  </w:style>
  <w:style w:type="paragraph" w:customStyle="1" w:styleId="14">
    <w:name w:val="Без интервала1"/>
    <w:uiPriority w:val="99"/>
    <w:rsid w:val="007E1275"/>
    <w:pPr>
      <w:spacing w:after="0" w:line="240" w:lineRule="auto"/>
    </w:pPr>
    <w:rPr>
      <w:rFonts w:ascii="Calibri" w:eastAsia="Times New Roman" w:hAnsi="Calibri" w:cs="Calibri"/>
    </w:rPr>
  </w:style>
  <w:style w:type="paragraph" w:customStyle="1" w:styleId="Standard">
    <w:name w:val="Standard"/>
    <w:rsid w:val="007E127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contactlinebodyitem">
    <w:name w:val="contactline__body__item"/>
    <w:basedOn w:val="a0"/>
    <w:rsid w:val="007E1275"/>
  </w:style>
  <w:style w:type="paragraph" w:customStyle="1" w:styleId="22">
    <w:name w:val="Без интервала2"/>
    <w:rsid w:val="007E1275"/>
    <w:pPr>
      <w:suppressAutoHyphens/>
      <w:spacing w:after="0" w:line="100" w:lineRule="atLeast"/>
    </w:pPr>
    <w:rPr>
      <w:rFonts w:ascii="Calibri" w:eastAsia="Lucida Sans Unicode" w:hAnsi="Calibri" w:cs="Calibri"/>
      <w:kern w:val="2"/>
      <w:lang w:eastAsia="ar-SA"/>
    </w:rPr>
  </w:style>
  <w:style w:type="character" w:customStyle="1" w:styleId="b-mail-dropdownitemcontent">
    <w:name w:val="b-mail-dropdown__item__content"/>
    <w:basedOn w:val="a0"/>
    <w:rsid w:val="007E1275"/>
  </w:style>
  <w:style w:type="paragraph" w:styleId="af3">
    <w:name w:val="Plain Text"/>
    <w:basedOn w:val="a"/>
    <w:link w:val="af4"/>
    <w:rsid w:val="007E127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7E1275"/>
    <w:rPr>
      <w:rFonts w:ascii="Courier New" w:eastAsia="Times New Roman" w:hAnsi="Courier New" w:cs="Times New Roman"/>
      <w:sz w:val="20"/>
      <w:szCs w:val="20"/>
      <w:lang w:eastAsia="ru-RU"/>
    </w:rPr>
  </w:style>
  <w:style w:type="paragraph" w:styleId="af5">
    <w:name w:val="Body Text"/>
    <w:basedOn w:val="a"/>
    <w:link w:val="af6"/>
    <w:rsid w:val="007E1275"/>
    <w:pPr>
      <w:suppressAutoHyphens/>
      <w:spacing w:after="120" w:line="252" w:lineRule="auto"/>
    </w:pPr>
    <w:rPr>
      <w:rFonts w:ascii="Times New Roman" w:eastAsia="Times New Roman" w:hAnsi="Times New Roman" w:cs="Times New Roman"/>
      <w:sz w:val="24"/>
      <w:lang w:eastAsia="ar-SA"/>
    </w:rPr>
  </w:style>
  <w:style w:type="character" w:customStyle="1" w:styleId="af6">
    <w:name w:val="Основной текст Знак"/>
    <w:basedOn w:val="a0"/>
    <w:link w:val="af5"/>
    <w:rsid w:val="007E1275"/>
    <w:rPr>
      <w:rFonts w:ascii="Times New Roman" w:eastAsia="Times New Roman" w:hAnsi="Times New Roman" w:cs="Times New Roman"/>
      <w:sz w:val="24"/>
      <w:lang w:eastAsia="ar-SA"/>
    </w:rPr>
  </w:style>
  <w:style w:type="character" w:customStyle="1" w:styleId="a9">
    <w:name w:val="Без интервала Знак"/>
    <w:link w:val="a8"/>
    <w:uiPriority w:val="1"/>
    <w:locked/>
    <w:rsid w:val="007E1275"/>
  </w:style>
  <w:style w:type="character" w:customStyle="1" w:styleId="apple-converted-space">
    <w:name w:val="apple-converted-space"/>
    <w:basedOn w:val="a0"/>
    <w:uiPriority w:val="99"/>
    <w:rsid w:val="007E1275"/>
  </w:style>
  <w:style w:type="character" w:customStyle="1" w:styleId="UnresolvedMention">
    <w:name w:val="Unresolved Mention"/>
    <w:basedOn w:val="a0"/>
    <w:uiPriority w:val="99"/>
    <w:semiHidden/>
    <w:unhideWhenUsed/>
    <w:rsid w:val="007E1275"/>
    <w:rPr>
      <w:color w:val="605E5C"/>
      <w:shd w:val="clear" w:color="auto" w:fill="E1DFDD"/>
    </w:rPr>
  </w:style>
  <w:style w:type="character" w:customStyle="1" w:styleId="extended-textfull">
    <w:name w:val="extended-text__full"/>
    <w:basedOn w:val="a0"/>
    <w:rsid w:val="007E1275"/>
  </w:style>
  <w:style w:type="character" w:customStyle="1" w:styleId="af7">
    <w:name w:val="Неразрешенное упоминание"/>
    <w:uiPriority w:val="99"/>
    <w:semiHidden/>
    <w:unhideWhenUsed/>
    <w:rsid w:val="007E1275"/>
    <w:rPr>
      <w:color w:val="605E5C"/>
      <w:shd w:val="clear" w:color="auto" w:fill="E1DFDD"/>
    </w:rPr>
  </w:style>
  <w:style w:type="character" w:customStyle="1" w:styleId="10">
    <w:name w:val="Заголовок 1 Знак"/>
    <w:basedOn w:val="a0"/>
    <w:link w:val="1"/>
    <w:uiPriority w:val="9"/>
    <w:rsid w:val="0011647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11647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11647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116475"/>
    <w:rPr>
      <w:rFonts w:ascii="Times New Roman" w:eastAsia="Times New Roman" w:hAnsi="Times New Roman" w:cs="Times New Roman"/>
      <w:b/>
      <w:bCs/>
      <w:sz w:val="24"/>
      <w:szCs w:val="20"/>
      <w:lang w:eastAsia="ru-RU"/>
    </w:rPr>
  </w:style>
  <w:style w:type="numbering" w:customStyle="1" w:styleId="23">
    <w:name w:val="Нет списка2"/>
    <w:next w:val="a2"/>
    <w:semiHidden/>
    <w:rsid w:val="00116475"/>
  </w:style>
  <w:style w:type="paragraph" w:styleId="af8">
    <w:name w:val="Body Text Indent"/>
    <w:basedOn w:val="a"/>
    <w:link w:val="af9"/>
    <w:uiPriority w:val="99"/>
    <w:rsid w:val="0011647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116475"/>
    <w:rPr>
      <w:rFonts w:ascii="Times New Roman" w:eastAsia="Times New Roman" w:hAnsi="Times New Roman" w:cs="Times New Roman"/>
      <w:sz w:val="24"/>
      <w:szCs w:val="24"/>
      <w:lang w:eastAsia="ru-RU"/>
    </w:rPr>
  </w:style>
  <w:style w:type="table" w:customStyle="1" w:styleId="31">
    <w:name w:val="Сетка таблицы3"/>
    <w:basedOn w:val="a1"/>
    <w:next w:val="ae"/>
    <w:rsid w:val="001164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бычный текст"/>
    <w:basedOn w:val="a"/>
    <w:rsid w:val="00116475"/>
    <w:pPr>
      <w:spacing w:after="0" w:line="240" w:lineRule="auto"/>
      <w:ind w:firstLine="567"/>
      <w:jc w:val="both"/>
    </w:pPr>
    <w:rPr>
      <w:rFonts w:ascii="Times New Roman" w:eastAsia="Times New Roman" w:hAnsi="Times New Roman" w:cs="Times New Roman"/>
      <w:sz w:val="28"/>
      <w:szCs w:val="24"/>
      <w:lang w:eastAsia="ru-RU"/>
    </w:rPr>
  </w:style>
  <w:style w:type="paragraph" w:styleId="afb">
    <w:name w:val="Subtitle"/>
    <w:basedOn w:val="a"/>
    <w:link w:val="afc"/>
    <w:qFormat/>
    <w:rsid w:val="00116475"/>
    <w:pPr>
      <w:spacing w:after="0" w:line="240" w:lineRule="auto"/>
      <w:jc w:val="center"/>
    </w:pPr>
    <w:rPr>
      <w:rFonts w:ascii="Times New Roman" w:eastAsia="Times New Roman" w:hAnsi="Times New Roman" w:cs="Times New Roman"/>
      <w:b/>
      <w:sz w:val="24"/>
      <w:szCs w:val="20"/>
      <w:lang w:eastAsia="ru-RU"/>
    </w:rPr>
  </w:style>
  <w:style w:type="character" w:customStyle="1" w:styleId="afc">
    <w:name w:val="Подзаголовок Знак"/>
    <w:basedOn w:val="a0"/>
    <w:link w:val="afb"/>
    <w:rsid w:val="00116475"/>
    <w:rPr>
      <w:rFonts w:ascii="Times New Roman" w:eastAsia="Times New Roman" w:hAnsi="Times New Roman" w:cs="Times New Roman"/>
      <w:b/>
      <w:sz w:val="24"/>
      <w:szCs w:val="20"/>
      <w:lang w:eastAsia="ru-RU"/>
    </w:rPr>
  </w:style>
  <w:style w:type="paragraph" w:customStyle="1" w:styleId="ConsPlusCell">
    <w:name w:val="ConsPlusCell"/>
    <w:rsid w:val="0011647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32">
    <w:name w:val="Нет списка3"/>
    <w:next w:val="a2"/>
    <w:uiPriority w:val="99"/>
    <w:semiHidden/>
    <w:unhideWhenUsed/>
    <w:rsid w:val="00420EAB"/>
  </w:style>
  <w:style w:type="paragraph" w:customStyle="1" w:styleId="conspluscell0">
    <w:name w:val="conspluscell"/>
    <w:basedOn w:val="a"/>
    <w:rsid w:val="0042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uiPriority w:val="22"/>
    <w:qFormat/>
    <w:rsid w:val="00420EAB"/>
    <w:rPr>
      <w:rFonts w:cs="Times New Roman"/>
      <w:b/>
      <w:bCs/>
    </w:rPr>
  </w:style>
  <w:style w:type="paragraph" w:customStyle="1" w:styleId="consplusnormal">
    <w:name w:val="consplusnormal"/>
    <w:basedOn w:val="a"/>
    <w:rsid w:val="0042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420EAB"/>
    <w:rPr>
      <w:rFonts w:cs="Times New Roman"/>
      <w:color w:val="800080"/>
      <w:u w:val="single"/>
    </w:rPr>
  </w:style>
  <w:style w:type="paragraph" w:customStyle="1" w:styleId="ConsPlusNormal0">
    <w:name w:val="ConsPlusNormal"/>
    <w:rsid w:val="00420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
    <w:rsid w:val="00420EAB"/>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Title">
    <w:name w:val="ConsPlusTitle"/>
    <w:rsid w:val="00420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5">
    <w:name w:val="xl65"/>
    <w:basedOn w:val="a"/>
    <w:rsid w:val="005642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56423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56423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56423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564238"/>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564238"/>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647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11647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11647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11647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000644"/>
    <w:pPr>
      <w:spacing w:after="0" w:line="240" w:lineRule="auto"/>
    </w:pPr>
  </w:style>
  <w:style w:type="paragraph" w:customStyle="1" w:styleId="1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Hyperlink"/>
    <w:uiPriority w:val="99"/>
    <w:rsid w:val="00000644"/>
    <w:rPr>
      <w:color w:val="000080"/>
      <w:u w:val="single"/>
    </w:rPr>
  </w:style>
  <w:style w:type="paragraph" w:customStyle="1" w:styleId="ab">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c">
    <w:name w:val="header"/>
    <w:basedOn w:val="a"/>
    <w:link w:val="ad"/>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d">
    <w:name w:val="Верхний колонтитул Знак"/>
    <w:basedOn w:val="a0"/>
    <w:link w:val="ac"/>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e"/>
    <w:uiPriority w:val="59"/>
    <w:rsid w:val="00060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6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E1275"/>
  </w:style>
  <w:style w:type="table" w:customStyle="1" w:styleId="21">
    <w:name w:val="Сетка таблицы2"/>
    <w:basedOn w:val="a1"/>
    <w:next w:val="ae"/>
    <w:uiPriority w:val="59"/>
    <w:rsid w:val="007E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7E1275"/>
    <w:pPr>
      <w:spacing w:after="0" w:line="240" w:lineRule="auto"/>
    </w:pPr>
    <w:rPr>
      <w:rFonts w:ascii="Times New Roman" w:eastAsiaTheme="minorEastAsia" w:hAnsi="Times New Roman"/>
      <w:sz w:val="20"/>
      <w:szCs w:val="20"/>
      <w:lang w:eastAsia="zh-CN"/>
    </w:rPr>
  </w:style>
  <w:style w:type="character" w:customStyle="1" w:styleId="af0">
    <w:name w:val="Текст сноски Знак"/>
    <w:basedOn w:val="a0"/>
    <w:link w:val="af"/>
    <w:uiPriority w:val="99"/>
    <w:semiHidden/>
    <w:rsid w:val="007E1275"/>
    <w:rPr>
      <w:rFonts w:ascii="Times New Roman" w:eastAsiaTheme="minorEastAsia" w:hAnsi="Times New Roman"/>
      <w:sz w:val="20"/>
      <w:szCs w:val="20"/>
      <w:lang w:eastAsia="zh-CN"/>
    </w:rPr>
  </w:style>
  <w:style w:type="character" w:styleId="af1">
    <w:name w:val="footnote reference"/>
    <w:basedOn w:val="a0"/>
    <w:uiPriority w:val="99"/>
    <w:semiHidden/>
    <w:unhideWhenUsed/>
    <w:rsid w:val="007E1275"/>
    <w:rPr>
      <w:vertAlign w:val="superscript"/>
    </w:rPr>
  </w:style>
  <w:style w:type="character" w:customStyle="1" w:styleId="company-infocontact">
    <w:name w:val="company-info__contact"/>
    <w:basedOn w:val="a0"/>
    <w:rsid w:val="007E1275"/>
  </w:style>
  <w:style w:type="character" w:customStyle="1" w:styleId="offscreen">
    <w:name w:val="offscreen"/>
    <w:basedOn w:val="a0"/>
    <w:rsid w:val="007E1275"/>
  </w:style>
  <w:style w:type="paragraph" w:styleId="af2">
    <w:name w:val="List Paragraph"/>
    <w:basedOn w:val="a"/>
    <w:uiPriority w:val="34"/>
    <w:qFormat/>
    <w:rsid w:val="007E1275"/>
    <w:pPr>
      <w:ind w:left="720"/>
      <w:contextualSpacing/>
    </w:pPr>
    <w:rPr>
      <w:rFonts w:eastAsiaTheme="minorEastAsia"/>
      <w:lang w:eastAsia="ru-RU"/>
    </w:rPr>
  </w:style>
  <w:style w:type="paragraph" w:customStyle="1" w:styleId="14">
    <w:name w:val="Без интервала1"/>
    <w:uiPriority w:val="99"/>
    <w:rsid w:val="007E1275"/>
    <w:pPr>
      <w:spacing w:after="0" w:line="240" w:lineRule="auto"/>
    </w:pPr>
    <w:rPr>
      <w:rFonts w:ascii="Calibri" w:eastAsia="Times New Roman" w:hAnsi="Calibri" w:cs="Calibri"/>
    </w:rPr>
  </w:style>
  <w:style w:type="paragraph" w:customStyle="1" w:styleId="Standard">
    <w:name w:val="Standard"/>
    <w:rsid w:val="007E127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contactlinebodyitem">
    <w:name w:val="contactline__body__item"/>
    <w:basedOn w:val="a0"/>
    <w:rsid w:val="007E1275"/>
  </w:style>
  <w:style w:type="paragraph" w:customStyle="1" w:styleId="22">
    <w:name w:val="Без интервала2"/>
    <w:rsid w:val="007E1275"/>
    <w:pPr>
      <w:suppressAutoHyphens/>
      <w:spacing w:after="0" w:line="100" w:lineRule="atLeast"/>
    </w:pPr>
    <w:rPr>
      <w:rFonts w:ascii="Calibri" w:eastAsia="Lucida Sans Unicode" w:hAnsi="Calibri" w:cs="Calibri"/>
      <w:kern w:val="2"/>
      <w:lang w:eastAsia="ar-SA"/>
    </w:rPr>
  </w:style>
  <w:style w:type="character" w:customStyle="1" w:styleId="b-mail-dropdownitemcontent">
    <w:name w:val="b-mail-dropdown__item__content"/>
    <w:basedOn w:val="a0"/>
    <w:rsid w:val="007E1275"/>
  </w:style>
  <w:style w:type="paragraph" w:styleId="af3">
    <w:name w:val="Plain Text"/>
    <w:basedOn w:val="a"/>
    <w:link w:val="af4"/>
    <w:rsid w:val="007E127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7E1275"/>
    <w:rPr>
      <w:rFonts w:ascii="Courier New" w:eastAsia="Times New Roman" w:hAnsi="Courier New" w:cs="Times New Roman"/>
      <w:sz w:val="20"/>
      <w:szCs w:val="20"/>
      <w:lang w:eastAsia="ru-RU"/>
    </w:rPr>
  </w:style>
  <w:style w:type="paragraph" w:styleId="af5">
    <w:name w:val="Body Text"/>
    <w:basedOn w:val="a"/>
    <w:link w:val="af6"/>
    <w:rsid w:val="007E1275"/>
    <w:pPr>
      <w:suppressAutoHyphens/>
      <w:spacing w:after="120" w:line="252" w:lineRule="auto"/>
    </w:pPr>
    <w:rPr>
      <w:rFonts w:ascii="Times New Roman" w:eastAsia="Times New Roman" w:hAnsi="Times New Roman" w:cs="Times New Roman"/>
      <w:sz w:val="24"/>
      <w:lang w:eastAsia="ar-SA"/>
    </w:rPr>
  </w:style>
  <w:style w:type="character" w:customStyle="1" w:styleId="af6">
    <w:name w:val="Основной текст Знак"/>
    <w:basedOn w:val="a0"/>
    <w:link w:val="af5"/>
    <w:rsid w:val="007E1275"/>
    <w:rPr>
      <w:rFonts w:ascii="Times New Roman" w:eastAsia="Times New Roman" w:hAnsi="Times New Roman" w:cs="Times New Roman"/>
      <w:sz w:val="24"/>
      <w:lang w:eastAsia="ar-SA"/>
    </w:rPr>
  </w:style>
  <w:style w:type="character" w:customStyle="1" w:styleId="a9">
    <w:name w:val="Без интервала Знак"/>
    <w:link w:val="a8"/>
    <w:uiPriority w:val="1"/>
    <w:locked/>
    <w:rsid w:val="007E1275"/>
  </w:style>
  <w:style w:type="character" w:customStyle="1" w:styleId="apple-converted-space">
    <w:name w:val="apple-converted-space"/>
    <w:basedOn w:val="a0"/>
    <w:uiPriority w:val="99"/>
    <w:rsid w:val="007E1275"/>
  </w:style>
  <w:style w:type="character" w:customStyle="1" w:styleId="UnresolvedMention">
    <w:name w:val="Unresolved Mention"/>
    <w:basedOn w:val="a0"/>
    <w:uiPriority w:val="99"/>
    <w:semiHidden/>
    <w:unhideWhenUsed/>
    <w:rsid w:val="007E1275"/>
    <w:rPr>
      <w:color w:val="605E5C"/>
      <w:shd w:val="clear" w:color="auto" w:fill="E1DFDD"/>
    </w:rPr>
  </w:style>
  <w:style w:type="character" w:customStyle="1" w:styleId="extended-textfull">
    <w:name w:val="extended-text__full"/>
    <w:basedOn w:val="a0"/>
    <w:rsid w:val="007E1275"/>
  </w:style>
  <w:style w:type="character" w:customStyle="1" w:styleId="af7">
    <w:name w:val="Неразрешенное упоминание"/>
    <w:uiPriority w:val="99"/>
    <w:semiHidden/>
    <w:unhideWhenUsed/>
    <w:rsid w:val="007E1275"/>
    <w:rPr>
      <w:color w:val="605E5C"/>
      <w:shd w:val="clear" w:color="auto" w:fill="E1DFDD"/>
    </w:rPr>
  </w:style>
  <w:style w:type="character" w:customStyle="1" w:styleId="10">
    <w:name w:val="Заголовок 1 Знак"/>
    <w:basedOn w:val="a0"/>
    <w:link w:val="1"/>
    <w:uiPriority w:val="9"/>
    <w:rsid w:val="0011647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11647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11647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116475"/>
    <w:rPr>
      <w:rFonts w:ascii="Times New Roman" w:eastAsia="Times New Roman" w:hAnsi="Times New Roman" w:cs="Times New Roman"/>
      <w:b/>
      <w:bCs/>
      <w:sz w:val="24"/>
      <w:szCs w:val="20"/>
      <w:lang w:eastAsia="ru-RU"/>
    </w:rPr>
  </w:style>
  <w:style w:type="numbering" w:customStyle="1" w:styleId="23">
    <w:name w:val="Нет списка2"/>
    <w:next w:val="a2"/>
    <w:semiHidden/>
    <w:rsid w:val="00116475"/>
  </w:style>
  <w:style w:type="paragraph" w:styleId="af8">
    <w:name w:val="Body Text Indent"/>
    <w:basedOn w:val="a"/>
    <w:link w:val="af9"/>
    <w:uiPriority w:val="99"/>
    <w:rsid w:val="0011647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116475"/>
    <w:rPr>
      <w:rFonts w:ascii="Times New Roman" w:eastAsia="Times New Roman" w:hAnsi="Times New Roman" w:cs="Times New Roman"/>
      <w:sz w:val="24"/>
      <w:szCs w:val="24"/>
      <w:lang w:eastAsia="ru-RU"/>
    </w:rPr>
  </w:style>
  <w:style w:type="table" w:customStyle="1" w:styleId="31">
    <w:name w:val="Сетка таблицы3"/>
    <w:basedOn w:val="a1"/>
    <w:next w:val="ae"/>
    <w:rsid w:val="001164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бычный текст"/>
    <w:basedOn w:val="a"/>
    <w:rsid w:val="00116475"/>
    <w:pPr>
      <w:spacing w:after="0" w:line="240" w:lineRule="auto"/>
      <w:ind w:firstLine="567"/>
      <w:jc w:val="both"/>
    </w:pPr>
    <w:rPr>
      <w:rFonts w:ascii="Times New Roman" w:eastAsia="Times New Roman" w:hAnsi="Times New Roman" w:cs="Times New Roman"/>
      <w:sz w:val="28"/>
      <w:szCs w:val="24"/>
      <w:lang w:eastAsia="ru-RU"/>
    </w:rPr>
  </w:style>
  <w:style w:type="paragraph" w:styleId="afb">
    <w:name w:val="Subtitle"/>
    <w:basedOn w:val="a"/>
    <w:link w:val="afc"/>
    <w:qFormat/>
    <w:rsid w:val="00116475"/>
    <w:pPr>
      <w:spacing w:after="0" w:line="240" w:lineRule="auto"/>
      <w:jc w:val="center"/>
    </w:pPr>
    <w:rPr>
      <w:rFonts w:ascii="Times New Roman" w:eastAsia="Times New Roman" w:hAnsi="Times New Roman" w:cs="Times New Roman"/>
      <w:b/>
      <w:sz w:val="24"/>
      <w:szCs w:val="20"/>
      <w:lang w:eastAsia="ru-RU"/>
    </w:rPr>
  </w:style>
  <w:style w:type="character" w:customStyle="1" w:styleId="afc">
    <w:name w:val="Подзаголовок Знак"/>
    <w:basedOn w:val="a0"/>
    <w:link w:val="afb"/>
    <w:rsid w:val="00116475"/>
    <w:rPr>
      <w:rFonts w:ascii="Times New Roman" w:eastAsia="Times New Roman" w:hAnsi="Times New Roman" w:cs="Times New Roman"/>
      <w:b/>
      <w:sz w:val="24"/>
      <w:szCs w:val="20"/>
      <w:lang w:eastAsia="ru-RU"/>
    </w:rPr>
  </w:style>
  <w:style w:type="paragraph" w:customStyle="1" w:styleId="ConsPlusCell">
    <w:name w:val="ConsPlusCell"/>
    <w:rsid w:val="0011647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32">
    <w:name w:val="Нет списка3"/>
    <w:next w:val="a2"/>
    <w:uiPriority w:val="99"/>
    <w:semiHidden/>
    <w:unhideWhenUsed/>
    <w:rsid w:val="00420EAB"/>
  </w:style>
  <w:style w:type="paragraph" w:customStyle="1" w:styleId="conspluscell0">
    <w:name w:val="conspluscell"/>
    <w:basedOn w:val="a"/>
    <w:rsid w:val="0042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uiPriority w:val="22"/>
    <w:qFormat/>
    <w:rsid w:val="00420EAB"/>
    <w:rPr>
      <w:rFonts w:cs="Times New Roman"/>
      <w:b/>
      <w:bCs/>
    </w:rPr>
  </w:style>
  <w:style w:type="paragraph" w:customStyle="1" w:styleId="consplusnormal">
    <w:name w:val="consplusnormal"/>
    <w:basedOn w:val="a"/>
    <w:rsid w:val="0042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420EAB"/>
    <w:rPr>
      <w:rFonts w:cs="Times New Roman"/>
      <w:color w:val="800080"/>
      <w:u w:val="single"/>
    </w:rPr>
  </w:style>
  <w:style w:type="paragraph" w:customStyle="1" w:styleId="ConsPlusNormal0">
    <w:name w:val="ConsPlusNormal"/>
    <w:rsid w:val="00420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
    <w:rsid w:val="00420EAB"/>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Title">
    <w:name w:val="ConsPlusTitle"/>
    <w:rsid w:val="00420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5">
    <w:name w:val="xl65"/>
    <w:basedOn w:val="a"/>
    <w:rsid w:val="00564238"/>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56423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56423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56423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5642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564238"/>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564238"/>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3425">
      <w:bodyDiv w:val="1"/>
      <w:marLeft w:val="0"/>
      <w:marRight w:val="0"/>
      <w:marTop w:val="0"/>
      <w:marBottom w:val="0"/>
      <w:divBdr>
        <w:top w:val="none" w:sz="0" w:space="0" w:color="auto"/>
        <w:left w:val="none" w:sz="0" w:space="0" w:color="auto"/>
        <w:bottom w:val="none" w:sz="0" w:space="0" w:color="auto"/>
        <w:right w:val="none" w:sz="0" w:space="0" w:color="auto"/>
      </w:divBdr>
    </w:div>
    <w:div w:id="865485787">
      <w:bodyDiv w:val="1"/>
      <w:marLeft w:val="0"/>
      <w:marRight w:val="0"/>
      <w:marTop w:val="0"/>
      <w:marBottom w:val="0"/>
      <w:divBdr>
        <w:top w:val="none" w:sz="0" w:space="0" w:color="auto"/>
        <w:left w:val="none" w:sz="0" w:space="0" w:color="auto"/>
        <w:bottom w:val="none" w:sz="0" w:space="0" w:color="auto"/>
        <w:right w:val="none" w:sz="0" w:space="0" w:color="auto"/>
      </w:divBdr>
    </w:div>
    <w:div w:id="1106001547">
      <w:bodyDiv w:val="1"/>
      <w:marLeft w:val="0"/>
      <w:marRight w:val="0"/>
      <w:marTop w:val="0"/>
      <w:marBottom w:val="0"/>
      <w:divBdr>
        <w:top w:val="none" w:sz="0" w:space="0" w:color="auto"/>
        <w:left w:val="none" w:sz="0" w:space="0" w:color="auto"/>
        <w:bottom w:val="none" w:sz="0" w:space="0" w:color="auto"/>
        <w:right w:val="none" w:sz="0" w:space="0" w:color="auto"/>
      </w:divBdr>
    </w:div>
    <w:div w:id="16185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tolkai@mail.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СП Малый Толкай</cp:lastModifiedBy>
  <cp:revision>35</cp:revision>
  <cp:lastPrinted>2019-07-04T05:18:00Z</cp:lastPrinted>
  <dcterms:created xsi:type="dcterms:W3CDTF">2019-06-06T08:47:00Z</dcterms:created>
  <dcterms:modified xsi:type="dcterms:W3CDTF">2019-07-04T07:40:00Z</dcterms:modified>
</cp:coreProperties>
</file>