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504DD5" w:rsidTr="00504DD5">
        <w:tc>
          <w:tcPr>
            <w:tcW w:w="3686" w:type="dxa"/>
          </w:tcPr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Российская Федерация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Толкай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504DD5" w:rsidRDefault="00504DD5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04DD5" w:rsidRPr="00504DD5" w:rsidRDefault="00504DD5" w:rsidP="00504DD5">
            <w:pPr>
              <w:jc w:val="center"/>
              <w:rPr>
                <w:b/>
                <w:sz w:val="28"/>
                <w:szCs w:val="28"/>
              </w:rPr>
            </w:pPr>
            <w:r w:rsidRPr="00504DD5">
              <w:rPr>
                <w:b/>
                <w:sz w:val="28"/>
                <w:szCs w:val="28"/>
              </w:rPr>
              <w:t>ПОСТАНОВЛЕНИЕ</w:t>
            </w:r>
          </w:p>
          <w:p w:rsidR="00504DD5" w:rsidRPr="00504DD5" w:rsidRDefault="00C5403B" w:rsidP="00504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04DD5" w:rsidRPr="00504DD5">
              <w:rPr>
                <w:sz w:val="28"/>
                <w:szCs w:val="28"/>
              </w:rPr>
              <w:t>.12.</w:t>
            </w:r>
            <w:r w:rsidR="00504DD5" w:rsidRPr="000952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504DD5" w:rsidRPr="0009525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150</w:t>
            </w:r>
          </w:p>
          <w:p w:rsidR="00504DD5" w:rsidRDefault="00504DD5" w:rsidP="00CE1E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4DD5" w:rsidRDefault="00504DD5" w:rsidP="00CE1E17">
            <w:pPr>
              <w:rPr>
                <w:sz w:val="28"/>
                <w:szCs w:val="28"/>
              </w:rPr>
            </w:pPr>
          </w:p>
        </w:tc>
      </w:tr>
    </w:tbl>
    <w:p w:rsidR="009F155D" w:rsidRPr="009F155D" w:rsidRDefault="009F155D" w:rsidP="009F155D">
      <w:pPr>
        <w:jc w:val="both"/>
      </w:pPr>
      <w:r w:rsidRPr="009F155D">
        <w:t>Об утверждении плана мероприятий по</w:t>
      </w:r>
    </w:p>
    <w:p w:rsidR="009F155D" w:rsidRPr="009F155D" w:rsidRDefault="009F155D" w:rsidP="009F155D">
      <w:pPr>
        <w:jc w:val="both"/>
      </w:pPr>
      <w:r w:rsidRPr="009F155D">
        <w:t>профилактике наркомании и токсикомании</w:t>
      </w:r>
    </w:p>
    <w:p w:rsidR="009F155D" w:rsidRDefault="009F155D" w:rsidP="009F155D">
      <w:pPr>
        <w:ind w:right="-5"/>
        <w:jc w:val="both"/>
      </w:pPr>
      <w:r w:rsidRPr="009F155D">
        <w:t xml:space="preserve">на территории сельского поселения </w:t>
      </w:r>
      <w:r>
        <w:t>Малый Толкай</w:t>
      </w:r>
    </w:p>
    <w:p w:rsidR="009F155D" w:rsidRDefault="009F155D" w:rsidP="009F155D">
      <w:pPr>
        <w:ind w:right="-5"/>
        <w:jc w:val="both"/>
      </w:pPr>
      <w:r>
        <w:t xml:space="preserve">муниципального района Похвистневский </w:t>
      </w:r>
    </w:p>
    <w:p w:rsidR="009F155D" w:rsidRPr="009F155D" w:rsidRDefault="009F155D" w:rsidP="00095255">
      <w:pPr>
        <w:ind w:right="-5"/>
        <w:jc w:val="both"/>
      </w:pPr>
      <w:r>
        <w:t>Самарской области</w:t>
      </w:r>
      <w:r w:rsidR="00F7392D">
        <w:t xml:space="preserve"> </w:t>
      </w:r>
      <w:r>
        <w:t>на 20</w:t>
      </w:r>
      <w:r w:rsidR="00C5403B">
        <w:t xml:space="preserve">20 </w:t>
      </w:r>
      <w:r w:rsidR="00095255">
        <w:t>год</w:t>
      </w:r>
    </w:p>
    <w:p w:rsidR="00A518C6" w:rsidRDefault="00A518C6" w:rsidP="00CE1E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F155D" w:rsidRDefault="00A518C6" w:rsidP="009F155D">
      <w:pPr>
        <w:ind w:right="-5"/>
        <w:jc w:val="both"/>
      </w:pPr>
      <w:r w:rsidRPr="00504DD5">
        <w:rPr>
          <w:shd w:val="clear" w:color="auto" w:fill="FFFFFF"/>
        </w:rPr>
        <w:t xml:space="preserve"> </w:t>
      </w:r>
      <w:r w:rsidR="00504DD5">
        <w:rPr>
          <w:shd w:val="clear" w:color="auto" w:fill="FFFFFF"/>
        </w:rPr>
        <w:tab/>
      </w:r>
      <w:r w:rsidR="009F155D" w:rsidRPr="009F155D">
        <w:t>В соответствии с  Федеральным законом №3-ФЗ от 08.01.2008 г. « О наркотических средствах и психотропных веществах», Указом Президе</w:t>
      </w:r>
      <w:r w:rsidR="009F155D">
        <w:t>нта РФ от 09.06.2010 г. № 690 «</w:t>
      </w:r>
      <w:r w:rsidR="009F155D" w:rsidRPr="009F155D">
        <w:t xml:space="preserve">Об утверждении Стратегии государственной антинаркотической политики Российской Федерации до 2020 года,   администрация сельского поселения </w:t>
      </w:r>
      <w:r w:rsidR="009F155D">
        <w:t>Малый Толкай</w:t>
      </w:r>
      <w:r w:rsidR="009F155D" w:rsidRPr="009F155D">
        <w:t xml:space="preserve"> </w:t>
      </w:r>
      <w:r w:rsidR="00095255">
        <w:t>муниципального района Похвистневский Самарской области,</w:t>
      </w:r>
    </w:p>
    <w:p w:rsidR="009F155D" w:rsidRDefault="009F155D" w:rsidP="009F155D">
      <w:pPr>
        <w:jc w:val="center"/>
        <w:rPr>
          <w:b/>
        </w:rPr>
      </w:pPr>
    </w:p>
    <w:p w:rsidR="009F155D" w:rsidRPr="002F7593" w:rsidRDefault="009F155D" w:rsidP="009F155D">
      <w:pPr>
        <w:jc w:val="center"/>
        <w:rPr>
          <w:b/>
        </w:rPr>
      </w:pPr>
      <w:r w:rsidRPr="002F7593">
        <w:rPr>
          <w:b/>
        </w:rPr>
        <w:t>ПОСТАНОВЛЯЕТ:</w:t>
      </w:r>
    </w:p>
    <w:p w:rsidR="009F155D" w:rsidRPr="009F155D" w:rsidRDefault="009F155D" w:rsidP="009F155D">
      <w:pPr>
        <w:ind w:right="-5"/>
        <w:jc w:val="both"/>
      </w:pPr>
    </w:p>
    <w:p w:rsidR="009F155D" w:rsidRDefault="009F155D" w:rsidP="009F155D">
      <w:pPr>
        <w:pStyle w:val="a3"/>
        <w:numPr>
          <w:ilvl w:val="0"/>
          <w:numId w:val="4"/>
        </w:numPr>
        <w:ind w:right="-5" w:hanging="720"/>
        <w:jc w:val="both"/>
      </w:pPr>
      <w:r w:rsidRPr="009F155D">
        <w:t xml:space="preserve">Утвердить план мероприятий по профилактике наркомании и токсикомании на территории сельского поселения </w:t>
      </w:r>
      <w:r>
        <w:t>Малый Толкай</w:t>
      </w:r>
      <w:r w:rsidRPr="009F155D">
        <w:t xml:space="preserve"> </w:t>
      </w:r>
      <w:r>
        <w:t>на 20</w:t>
      </w:r>
      <w:r w:rsidR="00C5403B">
        <w:t>20</w:t>
      </w:r>
      <w:r w:rsidRPr="009F155D">
        <w:t xml:space="preserve"> год согласно приложению.</w:t>
      </w:r>
    </w:p>
    <w:p w:rsid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r>
        <w:t xml:space="preserve">Опубликовать </w:t>
      </w:r>
      <w:r w:rsidRPr="002F7593">
        <w:t>настоящее Постановление на официальном сайте Администрации сельского</w:t>
      </w:r>
      <w:r w:rsidRPr="009F155D">
        <w:rPr>
          <w:color w:val="000000"/>
        </w:rPr>
        <w:t xml:space="preserve"> поселения Малый Толкай муниципального района Похвистневский Самарской области </w:t>
      </w:r>
      <w:r w:rsidRPr="002F7593">
        <w:t>в сети Интернет.</w:t>
      </w:r>
    </w:p>
    <w:p w:rsidR="009F155D" w:rsidRPr="009F155D" w:rsidRDefault="009F155D" w:rsidP="009F155D">
      <w:pPr>
        <w:pStyle w:val="a3"/>
        <w:numPr>
          <w:ilvl w:val="0"/>
          <w:numId w:val="4"/>
        </w:numPr>
        <w:ind w:left="0" w:right="-5" w:firstLine="0"/>
        <w:jc w:val="both"/>
      </w:pPr>
      <w:r w:rsidRPr="009F155D">
        <w:t xml:space="preserve">Контроль за исполнением настоящего постановления возложить на </w:t>
      </w:r>
      <w:r>
        <w:t>главу</w:t>
      </w:r>
      <w:r w:rsidRPr="009F155D">
        <w:t xml:space="preserve"> администрации </w:t>
      </w:r>
      <w:r>
        <w:t>Дерюжову И.Т.</w:t>
      </w:r>
    </w:p>
    <w:p w:rsidR="00504DD5" w:rsidRPr="00504DD5" w:rsidRDefault="00504DD5" w:rsidP="00504DD5">
      <w:pPr>
        <w:jc w:val="both"/>
        <w:rPr>
          <w:bCs/>
          <w:shd w:val="clear" w:color="auto" w:fill="FFFFFF"/>
        </w:rPr>
      </w:pPr>
    </w:p>
    <w:p w:rsidR="00A518C6" w:rsidRPr="00504DD5" w:rsidRDefault="00A518C6" w:rsidP="00504DD5">
      <w:pPr>
        <w:jc w:val="both"/>
      </w:pPr>
    </w:p>
    <w:p w:rsidR="00CE1E17" w:rsidRPr="002F7593" w:rsidRDefault="00CE1E17" w:rsidP="00CE1E17">
      <w:pPr>
        <w:jc w:val="both"/>
      </w:pPr>
    </w:p>
    <w:p w:rsidR="00CE1E17" w:rsidRPr="002F7593" w:rsidRDefault="00135BB1" w:rsidP="00CE1E17">
      <w:pPr>
        <w:jc w:val="both"/>
      </w:pPr>
      <w:r>
        <w:t>Глава</w:t>
      </w:r>
      <w:r w:rsidR="00CE1E17" w:rsidRPr="002F7593">
        <w:t xml:space="preserve"> поселения                            </w:t>
      </w:r>
      <w:r w:rsidR="003C446F" w:rsidRPr="002F7593">
        <w:t xml:space="preserve">                  </w:t>
      </w:r>
      <w:r>
        <w:t xml:space="preserve">                                            </w:t>
      </w:r>
      <w:r w:rsidR="003C446F" w:rsidRPr="002F7593">
        <w:t xml:space="preserve">           </w:t>
      </w:r>
      <w:r>
        <w:t>И.Т.Дерюжова</w:t>
      </w: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504DD5" w:rsidRDefault="00504DD5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9F155D" w:rsidRPr="009F155D" w:rsidRDefault="009F155D" w:rsidP="009F155D">
      <w:pPr>
        <w:ind w:right="-5"/>
        <w:jc w:val="right"/>
      </w:pPr>
      <w:r w:rsidRPr="009F155D">
        <w:lastRenderedPageBreak/>
        <w:t>Приложение</w:t>
      </w:r>
    </w:p>
    <w:p w:rsidR="009F155D" w:rsidRPr="009F155D" w:rsidRDefault="009F155D" w:rsidP="009F155D">
      <w:pPr>
        <w:jc w:val="right"/>
      </w:pPr>
      <w:r w:rsidRPr="009F155D">
        <w:t xml:space="preserve">                                                                               к </w:t>
      </w:r>
      <w:r w:rsidRPr="00095255">
        <w:t xml:space="preserve">постановлению </w:t>
      </w:r>
      <w:r w:rsidR="00095255">
        <w:t xml:space="preserve">№ </w:t>
      </w:r>
      <w:r w:rsidR="00C5403B">
        <w:t>150</w:t>
      </w:r>
      <w:r w:rsidRPr="00095255">
        <w:t xml:space="preserve"> от </w:t>
      </w:r>
      <w:r w:rsidR="00C5403B">
        <w:t>2</w:t>
      </w:r>
      <w:r w:rsidRPr="00095255">
        <w:t>7.12.201</w:t>
      </w:r>
      <w:r w:rsidR="00C5403B">
        <w:t>9</w:t>
      </w: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E32BEC">
      <w:pPr>
        <w:jc w:val="right"/>
        <w:rPr>
          <w:color w:val="000000"/>
        </w:rPr>
      </w:pPr>
    </w:p>
    <w:p w:rsidR="00135BB1" w:rsidRDefault="00135BB1" w:rsidP="009F155D">
      <w:pPr>
        <w:jc w:val="center"/>
        <w:rPr>
          <w:color w:val="000000"/>
        </w:rPr>
      </w:pPr>
    </w:p>
    <w:p w:rsidR="009F155D" w:rsidRPr="00111BE9" w:rsidRDefault="009F155D" w:rsidP="009F155D">
      <w:pPr>
        <w:jc w:val="center"/>
        <w:rPr>
          <w:sz w:val="28"/>
          <w:szCs w:val="28"/>
        </w:rPr>
      </w:pPr>
      <w:r w:rsidRPr="00111BE9">
        <w:rPr>
          <w:b/>
          <w:sz w:val="28"/>
          <w:szCs w:val="28"/>
        </w:rPr>
        <w:t>П Л А Н</w:t>
      </w:r>
    </w:p>
    <w:p w:rsidR="009F155D" w:rsidRPr="00111BE9" w:rsidRDefault="009F155D" w:rsidP="009F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профилактике наркомании и </w:t>
      </w:r>
      <w:r w:rsidRPr="009F155D">
        <w:rPr>
          <w:sz w:val="28"/>
          <w:szCs w:val="28"/>
        </w:rPr>
        <w:t>токсикомании  на территории сельского поселения Малый Толкай на 20</w:t>
      </w:r>
      <w:r w:rsidR="00C5403B">
        <w:rPr>
          <w:sz w:val="28"/>
          <w:szCs w:val="28"/>
        </w:rPr>
        <w:t>20</w:t>
      </w:r>
      <w:r w:rsidRPr="009F155D">
        <w:t xml:space="preserve"> </w:t>
      </w:r>
    </w:p>
    <w:p w:rsidR="009F155D" w:rsidRPr="00111BE9" w:rsidRDefault="009F155D" w:rsidP="009F155D">
      <w:pPr>
        <w:rPr>
          <w:sz w:val="28"/>
          <w:szCs w:val="28"/>
        </w:rPr>
      </w:pPr>
    </w:p>
    <w:p w:rsidR="009F155D" w:rsidRPr="00111BE9" w:rsidRDefault="009F155D" w:rsidP="009F155D">
      <w:pPr>
        <w:rPr>
          <w:b/>
          <w:i/>
          <w:sz w:val="28"/>
          <w:szCs w:val="28"/>
        </w:rPr>
      </w:pPr>
      <w:r w:rsidRPr="00111BE9">
        <w:rPr>
          <w:sz w:val="28"/>
          <w:szCs w:val="28"/>
        </w:rPr>
        <w:tab/>
        <w:t xml:space="preserve">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299"/>
        <w:gridCol w:w="2844"/>
      </w:tblGrid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111BE9" w:rsidRDefault="009F155D" w:rsidP="00343EF3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>№№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111BE9" w:rsidRDefault="009F155D" w:rsidP="00343EF3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111BE9">
              <w:rPr>
                <w:sz w:val="28"/>
                <w:szCs w:val="28"/>
              </w:rPr>
              <w:t>Наименование</w:t>
            </w:r>
          </w:p>
          <w:p w:rsidR="009F155D" w:rsidRPr="00111BE9" w:rsidRDefault="009F155D" w:rsidP="00343EF3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111BE9">
              <w:rPr>
                <w:sz w:val="28"/>
                <w:szCs w:val="28"/>
              </w:rPr>
              <w:t>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Pr="00111BE9" w:rsidRDefault="009F155D" w:rsidP="00343EF3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111BE9">
              <w:rPr>
                <w:sz w:val="28"/>
                <w:szCs w:val="28"/>
              </w:rPr>
              <w:t xml:space="preserve">Дата </w:t>
            </w:r>
          </w:p>
          <w:p w:rsidR="009F155D" w:rsidRPr="00111BE9" w:rsidRDefault="009F155D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1BE9">
              <w:rPr>
                <w:sz w:val="28"/>
                <w:szCs w:val="28"/>
              </w:rPr>
              <w:t>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5D" w:rsidRDefault="009F155D" w:rsidP="00343EF3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 xml:space="preserve">Ответственный за </w:t>
            </w:r>
            <w:r>
              <w:rPr>
                <w:sz w:val="28"/>
                <w:szCs w:val="28"/>
              </w:rPr>
              <w:t xml:space="preserve">   </w:t>
            </w:r>
          </w:p>
          <w:p w:rsidR="009F155D" w:rsidRPr="00111BE9" w:rsidRDefault="009F155D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11BE9">
              <w:rPr>
                <w:sz w:val="28"/>
                <w:szCs w:val="28"/>
              </w:rPr>
              <w:t>проведение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по пропаганде здорового образа жизни: лекции для подростков  по профилактике  наркомании, алкоголизма и правонарушений; разъяснение об ответственности за распространение и употребление  психоактивных вещества среди несовершеннолетних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7D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ежеквартально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095255" w:rsidP="00095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  <w:r w:rsidR="007D5455">
              <w:rPr>
                <w:sz w:val="28"/>
                <w:szCs w:val="28"/>
              </w:rPr>
              <w:t xml:space="preserve">Дерюжова И.Т. 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7D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в ЦСДК с.Малый Толкай и п.Передовка  рекламной продукции антинаркотического  содержания,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7D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раза в год в январе, в июле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095255" w:rsidP="007D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5455">
              <w:rPr>
                <w:sz w:val="28"/>
                <w:szCs w:val="28"/>
              </w:rPr>
              <w:t>иректор ЦСДК с.Малый Толкай Золоторёв П.Н., п.Передовка  Салимов И.Ф.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7D5455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 xml:space="preserve">О выявлении детей и семей, находящихся в социально опасном положении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1BE9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095255" w:rsidP="00095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поселения </w:t>
            </w:r>
            <w:r w:rsidR="007D5455">
              <w:rPr>
                <w:sz w:val="28"/>
                <w:szCs w:val="28"/>
              </w:rPr>
              <w:t xml:space="preserve">Атякшева Р.Ю 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досуговых мероприятий, направленных на воспитание патриотизма, пропаганду национальных традиций:</w:t>
            </w:r>
          </w:p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теле-здоровый дух», « Папа-мама, я  - здоровая семья», « День защитника Отечества «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7D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учреждений культуры, образовательных учреждений.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акциях:</w:t>
            </w:r>
          </w:p>
          <w:p w:rsidR="00A448AF" w:rsidRPr="00A448AF" w:rsidRDefault="007D5455" w:rsidP="00343EF3">
            <w:pPr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  <w:r w:rsidR="00A448AF" w:rsidRPr="00213D92">
              <w:rPr>
                <w:bCs/>
                <w:sz w:val="26"/>
                <w:szCs w:val="26"/>
              </w:rPr>
              <w:t xml:space="preserve"> </w:t>
            </w:r>
            <w:r w:rsidR="00A448AF">
              <w:rPr>
                <w:bCs/>
                <w:sz w:val="26"/>
                <w:szCs w:val="26"/>
              </w:rPr>
              <w:t>Международный</w:t>
            </w:r>
            <w:r w:rsidR="00A448AF" w:rsidRPr="00213D92">
              <w:rPr>
                <w:bCs/>
                <w:sz w:val="26"/>
                <w:szCs w:val="26"/>
              </w:rPr>
              <w:t xml:space="preserve"> д</w:t>
            </w:r>
            <w:r w:rsidR="00A448AF">
              <w:rPr>
                <w:bCs/>
                <w:sz w:val="26"/>
                <w:szCs w:val="26"/>
              </w:rPr>
              <w:t>ень</w:t>
            </w:r>
            <w:r w:rsidR="00A448AF" w:rsidRPr="00213D92">
              <w:rPr>
                <w:bCs/>
                <w:sz w:val="26"/>
                <w:szCs w:val="26"/>
              </w:rPr>
              <w:t xml:space="preserve"> борьбы со СПИДом</w:t>
            </w:r>
            <w:r w:rsidR="00A448AF">
              <w:rPr>
                <w:bCs/>
                <w:sz w:val="26"/>
                <w:szCs w:val="26"/>
              </w:rPr>
              <w:t>-</w:t>
            </w:r>
            <w:r w:rsidR="00A448AF">
              <w:rPr>
                <w:sz w:val="26"/>
                <w:szCs w:val="26"/>
              </w:rPr>
              <w:t>декабрь;</w:t>
            </w:r>
          </w:p>
          <w:p w:rsidR="007D5455" w:rsidRPr="00111BE9" w:rsidRDefault="007D5455" w:rsidP="00A4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48AF">
              <w:rPr>
                <w:bCs/>
                <w:sz w:val="26"/>
                <w:szCs w:val="26"/>
              </w:rPr>
              <w:t>Международный</w:t>
            </w:r>
            <w:r w:rsidR="00A448AF" w:rsidRPr="00D2579A">
              <w:rPr>
                <w:bCs/>
                <w:sz w:val="26"/>
                <w:szCs w:val="26"/>
              </w:rPr>
              <w:t xml:space="preserve"> д</w:t>
            </w:r>
            <w:r w:rsidR="00A448AF">
              <w:rPr>
                <w:bCs/>
                <w:sz w:val="26"/>
                <w:szCs w:val="26"/>
              </w:rPr>
              <w:t>ень</w:t>
            </w:r>
            <w:r w:rsidR="00A448AF" w:rsidRPr="00D2579A">
              <w:rPr>
                <w:bCs/>
                <w:sz w:val="26"/>
                <w:szCs w:val="26"/>
              </w:rPr>
              <w:t xml:space="preserve"> борьбы с наркоманией и наркобизнесом</w:t>
            </w:r>
            <w:r w:rsidR="00A448AF">
              <w:rPr>
                <w:bCs/>
                <w:sz w:val="26"/>
                <w:szCs w:val="26"/>
              </w:rPr>
              <w:t>-</w:t>
            </w:r>
            <w:r w:rsidR="00A448AF" w:rsidRPr="00D2579A">
              <w:rPr>
                <w:sz w:val="26"/>
                <w:szCs w:val="26"/>
              </w:rPr>
              <w:t xml:space="preserve"> июнь</w:t>
            </w:r>
            <w:r w:rsidR="00A448AF">
              <w:rPr>
                <w:sz w:val="26"/>
                <w:szCs w:val="26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Default="00095255" w:rsidP="007D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7D5455" w:rsidRPr="00111BE9" w:rsidRDefault="007D5455" w:rsidP="007D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С.А. выпуск и распространение буклетов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Междунарному  дню защиты детей, дню семьи, дню матери</w:t>
            </w:r>
            <w:r w:rsidR="00A448AF">
              <w:rPr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учреждений культуры, образовательных учреждений.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комплексных физкультурно-спортивных, культурно-массовых  и агитационно-пропагандистских мероприятий для детей и молодежи в летний 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>
            <w:r w:rsidRPr="00861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учреждений культуры, образовательных учреждений.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 проведение  социально значимого мероприятия, посвященного Дню молодежи и Международному дню борьбы с наркоманией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>
            <w:r w:rsidRPr="008611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учреждений культуры, образовательных учреждений.</w:t>
            </w:r>
          </w:p>
        </w:tc>
      </w:tr>
      <w:tr w:rsidR="007D5455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 </w:t>
            </w:r>
          </w:p>
          <w:p w:rsidR="007D5455" w:rsidRPr="00111BE9" w:rsidRDefault="007D5455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«Защитим детей от наркотиков»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7D5455" w:rsidP="00C5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июнь 20</w:t>
            </w:r>
            <w:r w:rsidR="00C540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5" w:rsidRPr="00111BE9" w:rsidRDefault="00095255" w:rsidP="00095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  <w:r w:rsidR="007D5455">
              <w:rPr>
                <w:sz w:val="28"/>
                <w:szCs w:val="28"/>
              </w:rPr>
              <w:t xml:space="preserve"> Дерюжова И.Т</w:t>
            </w:r>
            <w:r>
              <w:rPr>
                <w:sz w:val="28"/>
                <w:szCs w:val="28"/>
              </w:rPr>
              <w:t>.</w:t>
            </w:r>
          </w:p>
        </w:tc>
      </w:tr>
      <w:tr w:rsidR="00F30A92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111BE9" w:rsidRDefault="00F30A92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111BE9" w:rsidRDefault="00F30A92" w:rsidP="00343EF3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>Продолжать  публикацию в средствах массовой информации материалов по решению проблем молодых семей и семей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111BE9" w:rsidRDefault="00F30A92" w:rsidP="00343EF3">
            <w:pPr>
              <w:rPr>
                <w:sz w:val="28"/>
                <w:szCs w:val="28"/>
              </w:rPr>
            </w:pPr>
            <w:r w:rsidRPr="00111BE9">
              <w:rPr>
                <w:sz w:val="28"/>
                <w:szCs w:val="28"/>
              </w:rPr>
              <w:t xml:space="preserve">  постоянно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Default="00095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поселения</w:t>
            </w:r>
          </w:p>
          <w:p w:rsidR="00F30A92" w:rsidRDefault="00F30A92">
            <w:r w:rsidRPr="00434CC4">
              <w:rPr>
                <w:sz w:val="28"/>
                <w:szCs w:val="28"/>
              </w:rPr>
              <w:t>Атякшева Р.Ю.</w:t>
            </w:r>
          </w:p>
        </w:tc>
      </w:tr>
      <w:tr w:rsidR="00F30A92" w:rsidRPr="00111BE9" w:rsidTr="00343E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111BE9" w:rsidRDefault="00F30A92" w:rsidP="009F155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111BE9" w:rsidRDefault="00F30A92" w:rsidP="00F30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 информацию в сети Интернет, направленной на пропаганду борьбы  с распространением наркотиков с указанием телефона доверия правоохранительных органов.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92" w:rsidRPr="00111BE9" w:rsidRDefault="00F30A92" w:rsidP="0034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5" w:rsidRDefault="00095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поселения</w:t>
            </w:r>
          </w:p>
          <w:p w:rsidR="00F30A92" w:rsidRDefault="00F30A92">
            <w:r w:rsidRPr="00434CC4">
              <w:rPr>
                <w:sz w:val="28"/>
                <w:szCs w:val="28"/>
              </w:rPr>
              <w:t>Атякшева Р.Ю.</w:t>
            </w:r>
          </w:p>
        </w:tc>
      </w:tr>
    </w:tbl>
    <w:p w:rsidR="00135BB1" w:rsidRDefault="00135BB1" w:rsidP="00F30A92">
      <w:pPr>
        <w:rPr>
          <w:color w:val="000000"/>
        </w:rPr>
      </w:pPr>
    </w:p>
    <w:sectPr w:rsidR="00135BB1" w:rsidSect="00E821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AA" w:rsidRDefault="00C912AA" w:rsidP="00E821DC">
      <w:r>
        <w:separator/>
      </w:r>
    </w:p>
  </w:endnote>
  <w:endnote w:type="continuationSeparator" w:id="0">
    <w:p w:rsidR="00C912AA" w:rsidRDefault="00C912AA" w:rsidP="00E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AA" w:rsidRDefault="00C912AA" w:rsidP="00E821DC">
      <w:r>
        <w:separator/>
      </w:r>
    </w:p>
  </w:footnote>
  <w:footnote w:type="continuationSeparator" w:id="0">
    <w:p w:rsidR="00C912AA" w:rsidRDefault="00C912AA" w:rsidP="00E8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5750"/>
      <w:docPartObj>
        <w:docPartGallery w:val="Page Numbers (Top of Page)"/>
        <w:docPartUnique/>
      </w:docPartObj>
    </w:sdtPr>
    <w:sdtEndPr/>
    <w:sdtContent>
      <w:p w:rsidR="00E821DC" w:rsidRDefault="00E821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B7">
          <w:rPr>
            <w:noProof/>
          </w:rPr>
          <w:t>2</w:t>
        </w:r>
        <w:r>
          <w:fldChar w:fldCharType="end"/>
        </w:r>
      </w:p>
    </w:sdtContent>
  </w:sdt>
  <w:p w:rsidR="00E821DC" w:rsidRDefault="00E821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91A"/>
    <w:multiLevelType w:val="hybridMultilevel"/>
    <w:tmpl w:val="7E28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80C"/>
    <w:multiLevelType w:val="hybridMultilevel"/>
    <w:tmpl w:val="3E1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17"/>
    <w:rsid w:val="000151C8"/>
    <w:rsid w:val="00092603"/>
    <w:rsid w:val="00095255"/>
    <w:rsid w:val="000F0A7D"/>
    <w:rsid w:val="00134DA7"/>
    <w:rsid w:val="00135BB1"/>
    <w:rsid w:val="00177A65"/>
    <w:rsid w:val="001C02B7"/>
    <w:rsid w:val="002523FA"/>
    <w:rsid w:val="002F7593"/>
    <w:rsid w:val="003C084A"/>
    <w:rsid w:val="003C446F"/>
    <w:rsid w:val="003E75F5"/>
    <w:rsid w:val="00437F9F"/>
    <w:rsid w:val="0046361C"/>
    <w:rsid w:val="00483E80"/>
    <w:rsid w:val="004A5877"/>
    <w:rsid w:val="004B732C"/>
    <w:rsid w:val="004E7B7A"/>
    <w:rsid w:val="00504DD5"/>
    <w:rsid w:val="006A58AC"/>
    <w:rsid w:val="00727917"/>
    <w:rsid w:val="007D5455"/>
    <w:rsid w:val="00804C5B"/>
    <w:rsid w:val="00812F33"/>
    <w:rsid w:val="0087533B"/>
    <w:rsid w:val="0088611B"/>
    <w:rsid w:val="00974001"/>
    <w:rsid w:val="009F155D"/>
    <w:rsid w:val="00A140A4"/>
    <w:rsid w:val="00A448AF"/>
    <w:rsid w:val="00A50F56"/>
    <w:rsid w:val="00A518C6"/>
    <w:rsid w:val="00A5502B"/>
    <w:rsid w:val="00AC1CE6"/>
    <w:rsid w:val="00B50A45"/>
    <w:rsid w:val="00C04AB0"/>
    <w:rsid w:val="00C23459"/>
    <w:rsid w:val="00C5403B"/>
    <w:rsid w:val="00C912AA"/>
    <w:rsid w:val="00CE1E17"/>
    <w:rsid w:val="00D04AA5"/>
    <w:rsid w:val="00D75983"/>
    <w:rsid w:val="00DE5E5E"/>
    <w:rsid w:val="00E07522"/>
    <w:rsid w:val="00E32BEC"/>
    <w:rsid w:val="00E821DC"/>
    <w:rsid w:val="00F30A92"/>
    <w:rsid w:val="00F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E17"/>
    <w:pPr>
      <w:ind w:left="720"/>
      <w:contextualSpacing/>
    </w:pPr>
  </w:style>
  <w:style w:type="table" w:styleId="a4">
    <w:name w:val="Table Grid"/>
    <w:basedOn w:val="a1"/>
    <w:rsid w:val="0050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7593"/>
    <w:rPr>
      <w:b/>
      <w:bCs/>
    </w:rPr>
  </w:style>
  <w:style w:type="paragraph" w:styleId="a6">
    <w:name w:val="header"/>
    <w:basedOn w:val="a"/>
    <w:link w:val="a7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2018-12-18T03:51:00Z</cp:lastPrinted>
  <dcterms:created xsi:type="dcterms:W3CDTF">2020-02-03T05:00:00Z</dcterms:created>
  <dcterms:modified xsi:type="dcterms:W3CDTF">2020-02-03T05:00:00Z</dcterms:modified>
</cp:coreProperties>
</file>