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A42B4" w14:textId="77777777" w:rsidR="007108DE" w:rsidRPr="001245CA" w:rsidRDefault="007108DE" w:rsidP="001245CA">
      <w:pPr>
        <w:jc w:val="both"/>
        <w:rPr>
          <w:rFonts w:ascii="Times New Roman" w:hAnsi="Times New Roman" w:cs="Times New Roman"/>
          <w:sz w:val="28"/>
          <w:szCs w:val="28"/>
        </w:rPr>
      </w:pPr>
      <w:r w:rsidRPr="001245CA">
        <w:rPr>
          <w:rFonts w:ascii="Times New Roman" w:hAnsi="Times New Roman" w:cs="Times New Roman"/>
          <w:sz w:val="28"/>
          <w:szCs w:val="28"/>
        </w:rPr>
        <w:t>Месяц борьбы с пандемией: Волонтеры помогли десяткам тысяч россиян</w:t>
      </w:r>
    </w:p>
    <w:p w14:paraId="5AFDAF08" w14:textId="77777777" w:rsidR="007108DE" w:rsidRPr="001245CA" w:rsidRDefault="007108DE" w:rsidP="001245CA">
      <w:pPr>
        <w:jc w:val="both"/>
        <w:rPr>
          <w:rFonts w:ascii="Times New Roman" w:hAnsi="Times New Roman" w:cs="Times New Roman"/>
          <w:sz w:val="28"/>
          <w:szCs w:val="28"/>
        </w:rPr>
      </w:pPr>
    </w:p>
    <w:p w14:paraId="1FF7140A" w14:textId="39F4B1EF" w:rsidR="007108DE" w:rsidRPr="001245CA" w:rsidRDefault="007108DE" w:rsidP="001245CA">
      <w:pPr>
        <w:jc w:val="both"/>
        <w:rPr>
          <w:rFonts w:ascii="Times New Roman" w:hAnsi="Times New Roman" w:cs="Times New Roman"/>
          <w:sz w:val="28"/>
          <w:szCs w:val="28"/>
        </w:rPr>
      </w:pPr>
      <w:r w:rsidRPr="001245CA">
        <w:rPr>
          <w:rFonts w:ascii="Times New Roman" w:hAnsi="Times New Roman" w:cs="Times New Roman"/>
          <w:sz w:val="28"/>
          <w:szCs w:val="28"/>
        </w:rPr>
        <w:t>Адресную помощь получили более 288 тысяч человек</w:t>
      </w:r>
    </w:p>
    <w:p w14:paraId="64C88F29" w14:textId="77777777" w:rsidR="007108DE" w:rsidRPr="001245CA" w:rsidRDefault="007108DE" w:rsidP="001245CA">
      <w:pPr>
        <w:jc w:val="both"/>
        <w:rPr>
          <w:rFonts w:ascii="Times New Roman" w:hAnsi="Times New Roman" w:cs="Times New Roman"/>
          <w:sz w:val="28"/>
          <w:szCs w:val="28"/>
        </w:rPr>
      </w:pPr>
    </w:p>
    <w:p w14:paraId="09EA0063" w14:textId="01267D34" w:rsidR="007108DE" w:rsidRPr="001245CA" w:rsidRDefault="007108DE" w:rsidP="001245CA">
      <w:pPr>
        <w:jc w:val="both"/>
        <w:rPr>
          <w:rFonts w:ascii="Times New Roman" w:hAnsi="Times New Roman" w:cs="Times New Roman"/>
          <w:sz w:val="28"/>
          <w:szCs w:val="28"/>
        </w:rPr>
      </w:pPr>
      <w:r w:rsidRPr="001245CA">
        <w:rPr>
          <w:rFonts w:ascii="Times New Roman" w:hAnsi="Times New Roman" w:cs="Times New Roman"/>
          <w:sz w:val="28"/>
          <w:szCs w:val="28"/>
        </w:rPr>
        <w:t>Уже больше месяца «Единая Россия» направляет все имеющиеся ресурсы на оказание помощи людям, оказавшимся в трудной ситуации из-за пандемии — и человеческие, и финансовые.</w:t>
      </w:r>
    </w:p>
    <w:p w14:paraId="711D9DBE" w14:textId="77777777" w:rsidR="007108DE" w:rsidRPr="001245CA" w:rsidRDefault="007108DE" w:rsidP="001245CA">
      <w:pPr>
        <w:jc w:val="both"/>
        <w:rPr>
          <w:rFonts w:ascii="Times New Roman" w:hAnsi="Times New Roman" w:cs="Times New Roman"/>
          <w:sz w:val="28"/>
          <w:szCs w:val="28"/>
        </w:rPr>
      </w:pPr>
    </w:p>
    <w:p w14:paraId="183982AE" w14:textId="77777777" w:rsidR="007108DE" w:rsidRPr="001245CA" w:rsidRDefault="007108DE" w:rsidP="001245CA">
      <w:pPr>
        <w:jc w:val="both"/>
        <w:rPr>
          <w:rFonts w:ascii="Times New Roman" w:hAnsi="Times New Roman" w:cs="Times New Roman"/>
          <w:sz w:val="28"/>
          <w:szCs w:val="28"/>
        </w:rPr>
      </w:pPr>
      <w:r w:rsidRPr="001245CA">
        <w:rPr>
          <w:rFonts w:ascii="Times New Roman" w:hAnsi="Times New Roman" w:cs="Times New Roman"/>
          <w:sz w:val="28"/>
          <w:szCs w:val="28"/>
        </w:rPr>
        <w:t>Во всех регионах страны партия развернула волонтерские центры. Первый из них был открыт 19 марта в Калуге. Почти 90 тысяч активистов ежедневно работают по обращениям граждан. Адресную помощь в центрах уже получили более 288 тысяч человек.</w:t>
      </w:r>
    </w:p>
    <w:p w14:paraId="7156FC0A" w14:textId="77777777" w:rsidR="007108DE" w:rsidRPr="001245CA" w:rsidRDefault="007108DE" w:rsidP="001245CA">
      <w:pPr>
        <w:jc w:val="both"/>
        <w:rPr>
          <w:rFonts w:ascii="Times New Roman" w:hAnsi="Times New Roman" w:cs="Times New Roman"/>
          <w:sz w:val="28"/>
          <w:szCs w:val="28"/>
        </w:rPr>
      </w:pPr>
    </w:p>
    <w:p w14:paraId="310FF9A1" w14:textId="7E87B9E1" w:rsidR="007108DE" w:rsidRDefault="007108DE" w:rsidP="001245CA">
      <w:pPr>
        <w:jc w:val="both"/>
        <w:rPr>
          <w:rFonts w:ascii="Times New Roman" w:hAnsi="Times New Roman" w:cs="Times New Roman"/>
          <w:sz w:val="28"/>
          <w:szCs w:val="28"/>
        </w:rPr>
      </w:pPr>
      <w:r w:rsidRPr="001245CA">
        <w:rPr>
          <w:rFonts w:ascii="Times New Roman" w:hAnsi="Times New Roman" w:cs="Times New Roman"/>
          <w:sz w:val="28"/>
          <w:szCs w:val="28"/>
        </w:rPr>
        <w:t>«Наши волонтеры сейчас везде, где нужна помощь. В Сочи и Грозном, к примеру, организовали безопасную доставку пациентов на гемодиализ. Одиноким мамам в Саратовской области доставляют продукты и развивающие игры для детей. Многодетным, нуждающимся семьям привозят продукты, в рамках нашей совместной акции с Министерством просвещения и АСИ #</w:t>
      </w:r>
      <w:proofErr w:type="spellStart"/>
      <w:r w:rsidRPr="001245CA">
        <w:rPr>
          <w:rFonts w:ascii="Times New Roman" w:hAnsi="Times New Roman" w:cs="Times New Roman"/>
          <w:sz w:val="28"/>
          <w:szCs w:val="28"/>
        </w:rPr>
        <w:t>ПомогиУчитьсяДома</w:t>
      </w:r>
      <w:proofErr w:type="spellEnd"/>
      <w:r w:rsidRPr="001245CA">
        <w:rPr>
          <w:rFonts w:ascii="Times New Roman" w:hAnsi="Times New Roman" w:cs="Times New Roman"/>
          <w:sz w:val="28"/>
          <w:szCs w:val="28"/>
        </w:rPr>
        <w:t xml:space="preserve"> покупают ноутбуки и планшеты для детей, переведенных на «</w:t>
      </w:r>
      <w:proofErr w:type="spellStart"/>
      <w:r w:rsidRPr="001245CA">
        <w:rPr>
          <w:rFonts w:ascii="Times New Roman" w:hAnsi="Times New Roman" w:cs="Times New Roman"/>
          <w:sz w:val="28"/>
          <w:szCs w:val="28"/>
        </w:rPr>
        <w:t>дистанционку</w:t>
      </w:r>
      <w:proofErr w:type="spellEnd"/>
      <w:r w:rsidRPr="001245CA">
        <w:rPr>
          <w:rFonts w:ascii="Times New Roman" w:hAnsi="Times New Roman" w:cs="Times New Roman"/>
          <w:sz w:val="28"/>
          <w:szCs w:val="28"/>
        </w:rPr>
        <w:t xml:space="preserve">». Всех добрых дел — не перечесть. И за каждым – человек, которому нужна помощь», - говорит секретарь Генсовета «Единой России» Андрей </w:t>
      </w:r>
      <w:proofErr w:type="spellStart"/>
      <w:r w:rsidRPr="001245CA">
        <w:rPr>
          <w:rFonts w:ascii="Times New Roman" w:hAnsi="Times New Roman" w:cs="Times New Roman"/>
          <w:sz w:val="28"/>
          <w:szCs w:val="28"/>
        </w:rPr>
        <w:t>Турчак</w:t>
      </w:r>
      <w:proofErr w:type="spellEnd"/>
      <w:r w:rsidRPr="001245CA">
        <w:rPr>
          <w:rFonts w:ascii="Times New Roman" w:hAnsi="Times New Roman" w:cs="Times New Roman"/>
          <w:sz w:val="28"/>
          <w:szCs w:val="28"/>
        </w:rPr>
        <w:t>.</w:t>
      </w:r>
    </w:p>
    <w:p w14:paraId="1A727B86" w14:textId="5B480DD2" w:rsidR="00DB3481" w:rsidRPr="00DB3481" w:rsidRDefault="009A0081" w:rsidP="00DB3481">
      <w:pPr>
        <w:ind w:firstLine="709"/>
        <w:jc w:val="both"/>
        <w:rPr>
          <w:rFonts w:ascii="Times New Roman" w:hAnsi="Times New Roman" w:cs="Times New Roman"/>
          <w:sz w:val="28"/>
          <w:szCs w:val="28"/>
        </w:rPr>
      </w:pPr>
      <w:r>
        <w:rPr>
          <w:rFonts w:ascii="Times New Roman" w:hAnsi="Times New Roman" w:cs="Times New Roman"/>
          <w:sz w:val="28"/>
          <w:szCs w:val="28"/>
        </w:rPr>
        <w:t>«</w:t>
      </w:r>
      <w:r w:rsidRPr="009A0081">
        <w:rPr>
          <w:rFonts w:ascii="Times New Roman" w:hAnsi="Times New Roman" w:cs="Times New Roman"/>
          <w:sz w:val="28"/>
          <w:szCs w:val="28"/>
        </w:rPr>
        <w:t>В</w:t>
      </w:r>
      <w:r>
        <w:rPr>
          <w:rFonts w:ascii="Times New Roman" w:hAnsi="Times New Roman" w:cs="Times New Roman"/>
          <w:sz w:val="28"/>
          <w:szCs w:val="28"/>
        </w:rPr>
        <w:t xml:space="preserve"> Самарской </w:t>
      </w:r>
      <w:r w:rsidR="003309DE">
        <w:rPr>
          <w:rFonts w:ascii="Times New Roman" w:hAnsi="Times New Roman" w:cs="Times New Roman"/>
          <w:sz w:val="28"/>
          <w:szCs w:val="28"/>
        </w:rPr>
        <w:t xml:space="preserve">области на данный момент отработано </w:t>
      </w:r>
      <w:r w:rsidR="003309DE" w:rsidRPr="009A0081">
        <w:rPr>
          <w:rFonts w:ascii="Times New Roman" w:hAnsi="Times New Roman" w:cs="Times New Roman"/>
          <w:sz w:val="28"/>
          <w:szCs w:val="28"/>
        </w:rPr>
        <w:t>1465</w:t>
      </w:r>
      <w:r w:rsidRPr="009A0081">
        <w:rPr>
          <w:rFonts w:ascii="Times New Roman" w:hAnsi="Times New Roman" w:cs="Times New Roman"/>
          <w:sz w:val="28"/>
          <w:szCs w:val="28"/>
        </w:rPr>
        <w:t xml:space="preserve"> заявок на доставку продуктов и лекарств;</w:t>
      </w:r>
      <w:r w:rsidR="003309DE">
        <w:rPr>
          <w:rFonts w:ascii="Times New Roman" w:hAnsi="Times New Roman" w:cs="Times New Roman"/>
          <w:sz w:val="28"/>
          <w:szCs w:val="28"/>
        </w:rPr>
        <w:t xml:space="preserve"> оказано </w:t>
      </w:r>
      <w:r w:rsidR="003309DE" w:rsidRPr="009A0081">
        <w:rPr>
          <w:rFonts w:ascii="Times New Roman" w:hAnsi="Times New Roman" w:cs="Times New Roman"/>
          <w:sz w:val="28"/>
          <w:szCs w:val="28"/>
        </w:rPr>
        <w:t>166</w:t>
      </w:r>
      <w:r w:rsidR="003309DE">
        <w:rPr>
          <w:rFonts w:ascii="Times New Roman" w:hAnsi="Times New Roman" w:cs="Times New Roman"/>
          <w:sz w:val="28"/>
          <w:szCs w:val="28"/>
        </w:rPr>
        <w:t xml:space="preserve"> ю</w:t>
      </w:r>
      <w:r w:rsidRPr="009A0081">
        <w:rPr>
          <w:rFonts w:ascii="Times New Roman" w:hAnsi="Times New Roman" w:cs="Times New Roman"/>
          <w:sz w:val="28"/>
          <w:szCs w:val="28"/>
        </w:rPr>
        <w:t xml:space="preserve">ридических консультаций </w:t>
      </w:r>
      <w:r w:rsidR="003309DE">
        <w:rPr>
          <w:rFonts w:ascii="Times New Roman" w:hAnsi="Times New Roman" w:cs="Times New Roman"/>
          <w:sz w:val="28"/>
          <w:szCs w:val="28"/>
        </w:rPr>
        <w:t xml:space="preserve">физическим лицам и </w:t>
      </w:r>
      <w:r w:rsidR="003309DE" w:rsidRPr="009A0081">
        <w:rPr>
          <w:rFonts w:ascii="Times New Roman" w:hAnsi="Times New Roman" w:cs="Times New Roman"/>
          <w:sz w:val="28"/>
          <w:szCs w:val="28"/>
        </w:rPr>
        <w:t>13</w:t>
      </w:r>
      <w:r w:rsidR="003309DE">
        <w:rPr>
          <w:rFonts w:ascii="Times New Roman" w:hAnsi="Times New Roman" w:cs="Times New Roman"/>
          <w:sz w:val="28"/>
          <w:szCs w:val="28"/>
        </w:rPr>
        <w:t xml:space="preserve"> консультаций по поддержке малого и среднего бизнеса. Волонтеры взяли шефство над многодетными семьями, одинокими людьми, пенсионерами. </w:t>
      </w:r>
      <w:r w:rsidR="00DB3481">
        <w:rPr>
          <w:rFonts w:ascii="Times New Roman" w:hAnsi="Times New Roman" w:cs="Times New Roman"/>
          <w:sz w:val="28"/>
          <w:szCs w:val="28"/>
        </w:rPr>
        <w:t xml:space="preserve">Иногда   приходится оперативно отрабатывать нестандартные задачи: поиск специфических лекарств, или, например, доставка специального питания младенцу, - рассказал </w:t>
      </w:r>
      <w:r w:rsidR="00DB3481" w:rsidRPr="00DB3481">
        <w:rPr>
          <w:rStyle w:val="a4"/>
          <w:rFonts w:ascii="Times New Roman" w:hAnsi="Times New Roman" w:cs="Times New Roman"/>
          <w:b w:val="0"/>
          <w:bCs w:val="0"/>
          <w:sz w:val="28"/>
          <w:szCs w:val="28"/>
        </w:rPr>
        <w:t xml:space="preserve">координатор </w:t>
      </w:r>
      <w:r w:rsidR="00DB3481" w:rsidRPr="00DB3481">
        <w:rPr>
          <w:rStyle w:val="a4"/>
          <w:rFonts w:ascii="Times New Roman" w:hAnsi="Times New Roman" w:cs="Times New Roman"/>
          <w:b w:val="0"/>
          <w:bCs w:val="0"/>
          <w:sz w:val="28"/>
          <w:szCs w:val="28"/>
        </w:rPr>
        <w:t xml:space="preserve">Волонтерского центра </w:t>
      </w:r>
      <w:r w:rsidR="00DB3481" w:rsidRPr="00DB3481">
        <w:rPr>
          <w:rStyle w:val="a4"/>
          <w:rFonts w:ascii="Times New Roman" w:hAnsi="Times New Roman" w:cs="Times New Roman"/>
          <w:b w:val="0"/>
          <w:bCs w:val="0"/>
          <w:sz w:val="28"/>
          <w:szCs w:val="28"/>
        </w:rPr>
        <w:t xml:space="preserve">от «ЕДИНОЙ РОССИИ» Виктор Воропаев. – </w:t>
      </w:r>
      <w:r w:rsidR="00EA651C">
        <w:rPr>
          <w:rStyle w:val="a4"/>
          <w:rFonts w:ascii="Times New Roman" w:hAnsi="Times New Roman" w:cs="Times New Roman"/>
          <w:b w:val="0"/>
          <w:bCs w:val="0"/>
          <w:sz w:val="28"/>
          <w:szCs w:val="28"/>
        </w:rPr>
        <w:t xml:space="preserve">Отрадно, что волонтерами стали наши депутаты. Они активно помогают медицинским учреждениям закупкой оборудования, средств защиты. Также же они подключились к помощи многодетным семьям продуктами, техникой для дистанционного обучения школьников. Как сказал наш секретарь партии- глава региона Дмитрий </w:t>
      </w:r>
      <w:proofErr w:type="gramStart"/>
      <w:r w:rsidR="00EA651C">
        <w:rPr>
          <w:rStyle w:val="a4"/>
          <w:rFonts w:ascii="Times New Roman" w:hAnsi="Times New Roman" w:cs="Times New Roman"/>
          <w:b w:val="0"/>
          <w:bCs w:val="0"/>
          <w:sz w:val="28"/>
          <w:szCs w:val="28"/>
        </w:rPr>
        <w:t>Азаров,-</w:t>
      </w:r>
      <w:proofErr w:type="gramEnd"/>
      <w:r w:rsidR="00EA651C">
        <w:rPr>
          <w:rStyle w:val="a4"/>
          <w:rFonts w:ascii="Times New Roman" w:hAnsi="Times New Roman" w:cs="Times New Roman"/>
          <w:b w:val="0"/>
          <w:bCs w:val="0"/>
          <w:sz w:val="28"/>
          <w:szCs w:val="28"/>
        </w:rPr>
        <w:t xml:space="preserve"> мы будем помогать нашим гражданам , пока не станет ясно, что мы победили пандемию!»</w:t>
      </w:r>
    </w:p>
    <w:p w14:paraId="04020767" w14:textId="34F996DA" w:rsidR="003309DE" w:rsidRPr="00DB3481" w:rsidRDefault="003309DE" w:rsidP="003309DE">
      <w:pPr>
        <w:jc w:val="both"/>
        <w:rPr>
          <w:rFonts w:ascii="Times New Roman" w:hAnsi="Times New Roman" w:cs="Times New Roman"/>
          <w:sz w:val="28"/>
          <w:szCs w:val="28"/>
        </w:rPr>
      </w:pPr>
    </w:p>
    <w:p w14:paraId="09FE5278" w14:textId="23D0ABF1" w:rsidR="007108DE" w:rsidRPr="001245CA" w:rsidRDefault="007108DE" w:rsidP="001245CA">
      <w:pPr>
        <w:jc w:val="both"/>
        <w:rPr>
          <w:rFonts w:ascii="Times New Roman" w:hAnsi="Times New Roman" w:cs="Times New Roman"/>
          <w:sz w:val="28"/>
          <w:szCs w:val="28"/>
        </w:rPr>
      </w:pPr>
      <w:proofErr w:type="gramStart"/>
      <w:r w:rsidRPr="001245CA">
        <w:rPr>
          <w:rFonts w:ascii="Times New Roman" w:hAnsi="Times New Roman" w:cs="Times New Roman"/>
          <w:sz w:val="28"/>
          <w:szCs w:val="28"/>
        </w:rPr>
        <w:lastRenderedPageBreak/>
        <w:t xml:space="preserve">Волонтеры </w:t>
      </w:r>
      <w:r w:rsidR="00EA651C">
        <w:rPr>
          <w:rFonts w:ascii="Times New Roman" w:hAnsi="Times New Roman" w:cs="Times New Roman"/>
          <w:sz w:val="28"/>
          <w:szCs w:val="28"/>
        </w:rPr>
        <w:t xml:space="preserve"> по</w:t>
      </w:r>
      <w:proofErr w:type="gramEnd"/>
      <w:r w:rsidR="00EA651C">
        <w:rPr>
          <w:rFonts w:ascii="Times New Roman" w:hAnsi="Times New Roman" w:cs="Times New Roman"/>
          <w:sz w:val="28"/>
          <w:szCs w:val="28"/>
        </w:rPr>
        <w:t xml:space="preserve"> всей стране </w:t>
      </w:r>
      <w:r w:rsidRPr="001245CA">
        <w:rPr>
          <w:rFonts w:ascii="Times New Roman" w:hAnsi="Times New Roman" w:cs="Times New Roman"/>
          <w:sz w:val="28"/>
          <w:szCs w:val="28"/>
        </w:rPr>
        <w:t>доставляют детям с редкими генетическими заболеваниями лекарства (Смоленск). Нуждающимся бесплатно получают продуктовые наборы и медикаменты (Хабаровский край). В Архангельске и Краснодарском крае добровольцы организовали «горячую линию» для помощи тем, кто остался без работы из-за режима самоизоляции. Каждое обращение юристы рассматривают совместно с прокуратурой и местными властями.</w:t>
      </w:r>
    </w:p>
    <w:p w14:paraId="4E44A3BE" w14:textId="77777777" w:rsidR="007108DE" w:rsidRPr="001245CA" w:rsidRDefault="007108DE" w:rsidP="001245CA">
      <w:pPr>
        <w:jc w:val="both"/>
        <w:rPr>
          <w:rFonts w:ascii="Times New Roman" w:hAnsi="Times New Roman" w:cs="Times New Roman"/>
          <w:sz w:val="28"/>
          <w:szCs w:val="28"/>
        </w:rPr>
      </w:pPr>
      <w:r w:rsidRPr="001245CA">
        <w:rPr>
          <w:rFonts w:ascii="Times New Roman" w:hAnsi="Times New Roman" w:cs="Times New Roman"/>
          <w:sz w:val="28"/>
          <w:szCs w:val="28"/>
        </w:rPr>
        <w:t>В Подмосковье волонтеры оказывают гражданам психологическую помощь, которая востребована в условиях вынужденной самоизоляции. В Нижегородской области по распоряжению губернатора, секретаря регионального отделения «Единой России» Глеба Никитина областных медиков заселяют в гостиницы, а на выходные – в санатории, которые из-за пандемии простаивают. Обеспечивают горячим питанием – таким образом поддержку получают не только врачи, но и бизнес.</w:t>
      </w:r>
    </w:p>
    <w:p w14:paraId="3A4A8FDB" w14:textId="77777777" w:rsidR="007108DE" w:rsidRPr="001245CA" w:rsidRDefault="007108DE" w:rsidP="001245CA">
      <w:pPr>
        <w:jc w:val="both"/>
        <w:rPr>
          <w:rFonts w:ascii="Times New Roman" w:hAnsi="Times New Roman" w:cs="Times New Roman"/>
          <w:sz w:val="28"/>
          <w:szCs w:val="28"/>
        </w:rPr>
      </w:pPr>
    </w:p>
    <w:p w14:paraId="597DAA9C" w14:textId="77777777" w:rsidR="007108DE" w:rsidRPr="001245CA" w:rsidRDefault="007108DE" w:rsidP="001245CA">
      <w:pPr>
        <w:jc w:val="both"/>
        <w:rPr>
          <w:rFonts w:ascii="Times New Roman" w:hAnsi="Times New Roman" w:cs="Times New Roman"/>
          <w:sz w:val="28"/>
          <w:szCs w:val="28"/>
        </w:rPr>
      </w:pPr>
      <w:r w:rsidRPr="001245CA">
        <w:rPr>
          <w:rFonts w:ascii="Times New Roman" w:hAnsi="Times New Roman" w:cs="Times New Roman"/>
          <w:sz w:val="28"/>
          <w:szCs w:val="28"/>
        </w:rPr>
        <w:t>Во всех регионах волонтеры передают больницам средства индивидуальной защиты. В Алтайском крае благодаря добровольцам медучреждения получили 20 тысяч защитных костюмов. Более 100 тысяч масок передали больницам в Псковской области.</w:t>
      </w:r>
    </w:p>
    <w:p w14:paraId="45070BA5" w14:textId="77777777" w:rsidR="007108DE" w:rsidRPr="001245CA" w:rsidRDefault="007108DE" w:rsidP="001245CA">
      <w:pPr>
        <w:jc w:val="both"/>
        <w:rPr>
          <w:rFonts w:ascii="Times New Roman" w:hAnsi="Times New Roman" w:cs="Times New Roman"/>
          <w:sz w:val="28"/>
          <w:szCs w:val="28"/>
        </w:rPr>
      </w:pPr>
    </w:p>
    <w:p w14:paraId="3A56A523" w14:textId="77777777" w:rsidR="007108DE" w:rsidRPr="001245CA" w:rsidRDefault="007108DE" w:rsidP="001245CA">
      <w:pPr>
        <w:jc w:val="both"/>
        <w:rPr>
          <w:rFonts w:ascii="Times New Roman" w:hAnsi="Times New Roman" w:cs="Times New Roman"/>
          <w:sz w:val="28"/>
          <w:szCs w:val="28"/>
        </w:rPr>
      </w:pPr>
      <w:r w:rsidRPr="001245CA">
        <w:rPr>
          <w:rFonts w:ascii="Times New Roman" w:hAnsi="Times New Roman" w:cs="Times New Roman"/>
          <w:sz w:val="28"/>
          <w:szCs w:val="28"/>
        </w:rPr>
        <w:t xml:space="preserve">В Тюменской области и ряде других регионов депутаты от «Единой России закупают для медучреждений аппараты искусственной вентиляции легких. Во Владимирской области региональные парламентарии и активисты партии собрали порядка 5 миллионов рублей, перечислив зарплаты в благотворительный фонд, и заказали у местного производителя, поддержав и его предприятие, изготовление защитных пластиковых кубов и масок. А также закупили для медиков противочумные костюмы. </w:t>
      </w:r>
    </w:p>
    <w:p w14:paraId="290A14A5" w14:textId="77777777" w:rsidR="007108DE" w:rsidRPr="001245CA" w:rsidRDefault="007108DE" w:rsidP="001245CA">
      <w:pPr>
        <w:jc w:val="both"/>
        <w:rPr>
          <w:rFonts w:ascii="Times New Roman" w:hAnsi="Times New Roman" w:cs="Times New Roman"/>
          <w:sz w:val="28"/>
          <w:szCs w:val="28"/>
        </w:rPr>
      </w:pPr>
    </w:p>
    <w:p w14:paraId="02C6CB1F" w14:textId="77777777" w:rsidR="007108DE" w:rsidRPr="001245CA" w:rsidRDefault="007108DE" w:rsidP="001245CA">
      <w:pPr>
        <w:jc w:val="both"/>
        <w:rPr>
          <w:rFonts w:ascii="Times New Roman" w:hAnsi="Times New Roman" w:cs="Times New Roman"/>
          <w:sz w:val="28"/>
          <w:szCs w:val="28"/>
        </w:rPr>
      </w:pPr>
      <w:r w:rsidRPr="001245CA">
        <w:rPr>
          <w:rFonts w:ascii="Times New Roman" w:hAnsi="Times New Roman" w:cs="Times New Roman"/>
          <w:sz w:val="28"/>
          <w:szCs w:val="28"/>
        </w:rPr>
        <w:t>Волонтеры помогают не только людям. В Твери и Туле помощь получают приюты для бездомных животных. Во Владивостоке и Нижнем Новгороде привезли корм в зоопарки.</w:t>
      </w:r>
    </w:p>
    <w:p w14:paraId="1F6B1B30" w14:textId="77777777" w:rsidR="007108DE" w:rsidRPr="001245CA" w:rsidRDefault="007108DE" w:rsidP="001245CA">
      <w:pPr>
        <w:jc w:val="both"/>
        <w:rPr>
          <w:rFonts w:ascii="Times New Roman" w:hAnsi="Times New Roman" w:cs="Times New Roman"/>
          <w:sz w:val="28"/>
          <w:szCs w:val="28"/>
        </w:rPr>
      </w:pPr>
    </w:p>
    <w:p w14:paraId="6AFEB962" w14:textId="77777777" w:rsidR="007108DE" w:rsidRPr="001245CA" w:rsidRDefault="007108DE" w:rsidP="001245CA">
      <w:pPr>
        <w:jc w:val="both"/>
        <w:rPr>
          <w:rFonts w:ascii="Times New Roman" w:hAnsi="Times New Roman" w:cs="Times New Roman"/>
          <w:sz w:val="28"/>
          <w:szCs w:val="28"/>
        </w:rPr>
      </w:pPr>
      <w:r w:rsidRPr="001245CA">
        <w:rPr>
          <w:rFonts w:ascii="Times New Roman" w:hAnsi="Times New Roman" w:cs="Times New Roman"/>
          <w:sz w:val="28"/>
          <w:szCs w:val="28"/>
        </w:rPr>
        <w:t xml:space="preserve">Помимо волонтерской деятельности «Единая Россия» на законодательном уровне обеспечивает выполнение поручений Президента Владимира Путина, направленных на оказание помощи гражданам страны в условиях пандемии. Ежедневно работает с Правительством России. Кабинет министров по инициативе партии увеличил максимальный порог ипотеки, при котором </w:t>
      </w:r>
      <w:r w:rsidRPr="001245CA">
        <w:rPr>
          <w:rFonts w:ascii="Times New Roman" w:hAnsi="Times New Roman" w:cs="Times New Roman"/>
          <w:sz w:val="28"/>
          <w:szCs w:val="28"/>
        </w:rPr>
        <w:lastRenderedPageBreak/>
        <w:t>заемщик вправе оформить «кредитные каникулы». Теперь на льготы может рассчитывать больше людей.</w:t>
      </w:r>
    </w:p>
    <w:p w14:paraId="491AD73E" w14:textId="77777777" w:rsidR="007108DE" w:rsidRPr="001245CA" w:rsidRDefault="007108DE" w:rsidP="001245CA">
      <w:pPr>
        <w:jc w:val="both"/>
        <w:rPr>
          <w:rFonts w:ascii="Times New Roman" w:hAnsi="Times New Roman" w:cs="Times New Roman"/>
          <w:sz w:val="28"/>
          <w:szCs w:val="28"/>
        </w:rPr>
      </w:pPr>
    </w:p>
    <w:p w14:paraId="69AE5F84" w14:textId="77777777" w:rsidR="001245CA" w:rsidRDefault="007108DE" w:rsidP="001245CA">
      <w:pPr>
        <w:jc w:val="both"/>
        <w:rPr>
          <w:rFonts w:ascii="Times New Roman" w:hAnsi="Times New Roman" w:cs="Times New Roman"/>
          <w:sz w:val="28"/>
          <w:szCs w:val="28"/>
        </w:rPr>
      </w:pPr>
      <w:r w:rsidRPr="001245CA">
        <w:rPr>
          <w:rFonts w:ascii="Times New Roman" w:hAnsi="Times New Roman" w:cs="Times New Roman"/>
          <w:sz w:val="28"/>
          <w:szCs w:val="28"/>
        </w:rPr>
        <w:t xml:space="preserve">Партия предложила ввести особый порядок оплаты ЖКУ во время пандемии. Он подразумевает, что управляющие компании и региональные операторы по </w:t>
      </w:r>
    </w:p>
    <w:p w14:paraId="25C03C11" w14:textId="7B5AE920" w:rsidR="007108DE" w:rsidRPr="001245CA" w:rsidRDefault="007108DE" w:rsidP="001245CA">
      <w:pPr>
        <w:jc w:val="both"/>
        <w:rPr>
          <w:rFonts w:ascii="Times New Roman" w:hAnsi="Times New Roman" w:cs="Times New Roman"/>
          <w:sz w:val="28"/>
          <w:szCs w:val="28"/>
        </w:rPr>
      </w:pPr>
      <w:r w:rsidRPr="001245CA">
        <w:rPr>
          <w:rFonts w:ascii="Times New Roman" w:hAnsi="Times New Roman" w:cs="Times New Roman"/>
          <w:sz w:val="28"/>
          <w:szCs w:val="28"/>
        </w:rPr>
        <w:t>обращению с твердыми коммунальными отходами не будут начислять пеню, если человек просрочил оплату или заплатил не полную сумму за коммунальные услуги. Соответственно, предоставление ЖКУ не будет останавливаться при неполной оплате. То же касается взносов в фонд капремонта.</w:t>
      </w:r>
    </w:p>
    <w:p w14:paraId="5ACD2A25" w14:textId="77777777" w:rsidR="007108DE" w:rsidRPr="001245CA" w:rsidRDefault="007108DE" w:rsidP="001245CA">
      <w:pPr>
        <w:jc w:val="both"/>
        <w:rPr>
          <w:rFonts w:ascii="Times New Roman" w:hAnsi="Times New Roman" w:cs="Times New Roman"/>
          <w:sz w:val="28"/>
          <w:szCs w:val="28"/>
        </w:rPr>
      </w:pPr>
    </w:p>
    <w:p w14:paraId="0BD6C2B5" w14:textId="77777777" w:rsidR="007108DE" w:rsidRPr="001245CA" w:rsidRDefault="007108DE" w:rsidP="001245CA">
      <w:pPr>
        <w:jc w:val="both"/>
        <w:rPr>
          <w:rFonts w:ascii="Times New Roman" w:hAnsi="Times New Roman" w:cs="Times New Roman"/>
          <w:sz w:val="28"/>
          <w:szCs w:val="28"/>
        </w:rPr>
      </w:pPr>
      <w:r w:rsidRPr="001245CA">
        <w:rPr>
          <w:rFonts w:ascii="Times New Roman" w:hAnsi="Times New Roman" w:cs="Times New Roman"/>
          <w:sz w:val="28"/>
          <w:szCs w:val="28"/>
        </w:rPr>
        <w:t>В результате совместной работы Минтруда и «Единой России» инвалиды получили возможность дистанционно проходить медосвидетельствование. При этом ранее установленная группа инвалидности будет автоматически продлеваться на полгода.</w:t>
      </w:r>
    </w:p>
    <w:p w14:paraId="48F8577F" w14:textId="77777777" w:rsidR="007108DE" w:rsidRPr="001245CA" w:rsidRDefault="007108DE" w:rsidP="001245CA">
      <w:pPr>
        <w:jc w:val="both"/>
        <w:rPr>
          <w:rFonts w:ascii="Times New Roman" w:hAnsi="Times New Roman" w:cs="Times New Roman"/>
          <w:sz w:val="28"/>
          <w:szCs w:val="28"/>
        </w:rPr>
      </w:pPr>
    </w:p>
    <w:p w14:paraId="7A417062" w14:textId="77777777" w:rsidR="007108DE" w:rsidRPr="001245CA" w:rsidRDefault="007108DE" w:rsidP="001245CA">
      <w:pPr>
        <w:jc w:val="both"/>
        <w:rPr>
          <w:rFonts w:ascii="Times New Roman" w:hAnsi="Times New Roman" w:cs="Times New Roman"/>
          <w:sz w:val="28"/>
          <w:szCs w:val="28"/>
        </w:rPr>
      </w:pPr>
      <w:r w:rsidRPr="001245CA">
        <w:rPr>
          <w:rFonts w:ascii="Times New Roman" w:hAnsi="Times New Roman" w:cs="Times New Roman"/>
          <w:sz w:val="28"/>
          <w:szCs w:val="28"/>
        </w:rPr>
        <w:t>Минэкономразвития поддержало предложения «Единой России» по оказанию помощи бизнесу. Среди них – право регионов самостоятельно составлять перечни предприятий, нуждающихся в поддержке из-за коронавируса, и максимально использовать возможности местных гарантийных организаций. Кроме того, партия добилась расширения списка организаций, которые могут получить льготные кредиты на выплату зарплат сотрудникам.</w:t>
      </w:r>
    </w:p>
    <w:p w14:paraId="3B816A38" w14:textId="77777777" w:rsidR="007108DE" w:rsidRPr="001245CA" w:rsidRDefault="007108DE" w:rsidP="001245CA">
      <w:pPr>
        <w:jc w:val="both"/>
        <w:rPr>
          <w:rFonts w:ascii="Times New Roman" w:hAnsi="Times New Roman" w:cs="Times New Roman"/>
          <w:sz w:val="28"/>
          <w:szCs w:val="28"/>
        </w:rPr>
      </w:pPr>
    </w:p>
    <w:p w14:paraId="6ED4C1AE" w14:textId="77777777" w:rsidR="007108DE" w:rsidRPr="001245CA" w:rsidRDefault="007108DE" w:rsidP="001245CA">
      <w:pPr>
        <w:jc w:val="both"/>
        <w:rPr>
          <w:rFonts w:ascii="Times New Roman" w:hAnsi="Times New Roman" w:cs="Times New Roman"/>
          <w:sz w:val="28"/>
          <w:szCs w:val="28"/>
        </w:rPr>
      </w:pPr>
      <w:r w:rsidRPr="001245CA">
        <w:rPr>
          <w:rFonts w:ascii="Times New Roman" w:hAnsi="Times New Roman" w:cs="Times New Roman"/>
          <w:sz w:val="28"/>
          <w:szCs w:val="28"/>
        </w:rPr>
        <w:t>В «Единой России» предложили распространить меры поддержки бизнеса на некоммерческие организации. Ряд инициатив партии уже реализован – НКО получили отсрочку по уплате аренды госимущества. Кроме того, был введен мораторий на штрафы за неиспользование в полном объеме средств госконтрактов и непредоставление отчетности по грантам.</w:t>
      </w:r>
    </w:p>
    <w:p w14:paraId="286FF6A7" w14:textId="77777777" w:rsidR="001245CA" w:rsidRPr="001245CA" w:rsidRDefault="001245CA" w:rsidP="001245CA">
      <w:pPr>
        <w:pStyle w:val="a3"/>
        <w:shd w:val="clear" w:color="auto" w:fill="FFFFFF"/>
        <w:spacing w:before="0" w:beforeAutospacing="0" w:after="0" w:afterAutospacing="0"/>
        <w:ind w:firstLine="709"/>
        <w:jc w:val="both"/>
        <w:textAlignment w:val="baseline"/>
        <w:rPr>
          <w:sz w:val="28"/>
          <w:szCs w:val="28"/>
        </w:rPr>
      </w:pPr>
      <w:r w:rsidRPr="001245CA">
        <w:rPr>
          <w:sz w:val="28"/>
          <w:szCs w:val="28"/>
          <w:shd w:val="clear" w:color="auto" w:fill="FFFFFF"/>
        </w:rPr>
        <w:t xml:space="preserve">На сегодняшний день задача объединенного волонтерского центра - помогать гражданам из группы риска – пожилым людям, одиноким пенсионерам, ветеранам Великой Отечественной войны, людям, находящимся в условиях самоизоляции. </w:t>
      </w:r>
      <w:r w:rsidRPr="001245CA">
        <w:rPr>
          <w:sz w:val="28"/>
          <w:szCs w:val="28"/>
        </w:rPr>
        <w:t>Волонтеры бескорыстно помогают нуждающимся пожилым людям, покупают и приносят необходимые продукты питания, лекарства, помогают оплачивать услуги ЖКХ.</w:t>
      </w:r>
    </w:p>
    <w:p w14:paraId="6A562F98" w14:textId="77777777" w:rsidR="001245CA" w:rsidRPr="001245CA" w:rsidRDefault="001245CA" w:rsidP="001245CA">
      <w:pPr>
        <w:pStyle w:val="a3"/>
        <w:shd w:val="clear" w:color="auto" w:fill="FFFFFF"/>
        <w:spacing w:before="0" w:beforeAutospacing="0" w:after="0" w:afterAutospacing="0"/>
        <w:ind w:firstLine="709"/>
        <w:jc w:val="both"/>
        <w:textAlignment w:val="baseline"/>
        <w:rPr>
          <w:sz w:val="28"/>
          <w:szCs w:val="28"/>
        </w:rPr>
      </w:pPr>
      <w:r w:rsidRPr="001245CA">
        <w:rPr>
          <w:sz w:val="28"/>
          <w:szCs w:val="28"/>
          <w:shd w:val="clear" w:color="auto" w:fill="FFFFFF"/>
        </w:rPr>
        <w:t xml:space="preserve">За время работы горячей линий с каждым днем звонков становится все больше, возможно это связано с тем, что запасы продуктов питания людей заканчиваются, а многие в виду режима самоизоляции попросту не могут выйти и сами купить для себя все необходимое. Большинство звонков в </w:t>
      </w:r>
      <w:r w:rsidRPr="001245CA">
        <w:rPr>
          <w:sz w:val="28"/>
          <w:szCs w:val="28"/>
          <w:shd w:val="clear" w:color="auto" w:fill="FFFFFF"/>
        </w:rPr>
        <w:lastRenderedPageBreak/>
        <w:t xml:space="preserve">волонтерский центр носит справочный характер: вопросы передвижения по области, графика работы почты, МФЦ, банков, и </w:t>
      </w:r>
      <w:proofErr w:type="gramStart"/>
      <w:r w:rsidRPr="001245CA">
        <w:rPr>
          <w:sz w:val="28"/>
          <w:szCs w:val="28"/>
          <w:shd w:val="clear" w:color="auto" w:fill="FFFFFF"/>
        </w:rPr>
        <w:t>т.д.</w:t>
      </w:r>
      <w:proofErr w:type="gramEnd"/>
    </w:p>
    <w:p w14:paraId="2F476665" w14:textId="77777777" w:rsidR="001A1D29" w:rsidRPr="001245CA" w:rsidRDefault="001A1D29" w:rsidP="001245CA">
      <w:pPr>
        <w:jc w:val="both"/>
        <w:rPr>
          <w:rFonts w:ascii="Times New Roman" w:hAnsi="Times New Roman" w:cs="Times New Roman"/>
          <w:sz w:val="28"/>
          <w:szCs w:val="28"/>
        </w:rPr>
      </w:pPr>
    </w:p>
    <w:sectPr w:rsidR="001A1D29" w:rsidRPr="00124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DE"/>
    <w:rsid w:val="001245CA"/>
    <w:rsid w:val="001A1D29"/>
    <w:rsid w:val="003309DE"/>
    <w:rsid w:val="007108DE"/>
    <w:rsid w:val="009A0081"/>
    <w:rsid w:val="00DB3481"/>
    <w:rsid w:val="00EA6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DF5F"/>
  <w15:chartTrackingRefBased/>
  <w15:docId w15:val="{E2057D77-04B5-44B4-8512-C6814410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sh-link">
    <w:name w:val="resh-link"/>
    <w:basedOn w:val="a0"/>
    <w:rsid w:val="001245CA"/>
  </w:style>
  <w:style w:type="paragraph" w:styleId="a3">
    <w:name w:val="Normal (Web)"/>
    <w:basedOn w:val="a"/>
    <w:uiPriority w:val="99"/>
    <w:unhideWhenUsed/>
    <w:rsid w:val="00124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45CA"/>
    <w:rPr>
      <w:b/>
      <w:bCs/>
    </w:rPr>
  </w:style>
  <w:style w:type="character" w:styleId="a5">
    <w:name w:val="Emphasis"/>
    <w:basedOn w:val="a0"/>
    <w:uiPriority w:val="20"/>
    <w:qFormat/>
    <w:rsid w:val="00124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943</Words>
  <Characters>5377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Доронина</dc:creator>
  <cp:keywords/>
  <dc:description/>
  <cp:lastModifiedBy>Ирина Доронина</cp:lastModifiedBy>
  <cp:revision>1</cp:revision>
  <dcterms:created xsi:type="dcterms:W3CDTF">2020-04-22T11:44:00Z</dcterms:created>
  <dcterms:modified xsi:type="dcterms:W3CDTF">2020-04-22T12:51:00Z</dcterms:modified>
</cp:coreProperties>
</file>