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2919E4" w:rsidRPr="002919E4" w:rsidTr="004F2730">
        <w:tc>
          <w:tcPr>
            <w:tcW w:w="5070" w:type="dxa"/>
          </w:tcPr>
          <w:p w:rsidR="002919E4" w:rsidRPr="002919E4" w:rsidRDefault="002919E4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2919E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             РОССИЙСКАЯ ФЕДЕРАЦИЯ</w:t>
            </w:r>
          </w:p>
          <w:p w:rsidR="002919E4" w:rsidRPr="002919E4" w:rsidRDefault="002919E4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2919E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                    АДМИНИСТРАЦИЯ</w:t>
            </w:r>
          </w:p>
          <w:p w:rsidR="002919E4" w:rsidRPr="002919E4" w:rsidRDefault="002919E4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</w:pPr>
            <w:r w:rsidRPr="002919E4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  <w:t xml:space="preserve">            сельского поселения               </w:t>
            </w:r>
          </w:p>
          <w:p w:rsidR="002919E4" w:rsidRPr="002919E4" w:rsidRDefault="002919E4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2919E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                    МАЛЫЙ ТОЛКАЙ</w:t>
            </w:r>
          </w:p>
          <w:p w:rsidR="002919E4" w:rsidRPr="002919E4" w:rsidRDefault="002919E4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</w:pPr>
            <w:r w:rsidRPr="002919E4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  <w:t xml:space="preserve">         муниципального района</w:t>
            </w:r>
          </w:p>
          <w:p w:rsidR="002919E4" w:rsidRPr="002919E4" w:rsidRDefault="002919E4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</w:pPr>
            <w:r w:rsidRPr="002919E4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  <w:t xml:space="preserve">              Похвистневский</w:t>
            </w:r>
          </w:p>
          <w:p w:rsidR="002919E4" w:rsidRPr="002919E4" w:rsidRDefault="002919E4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</w:pPr>
            <w:r w:rsidRPr="002919E4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  <w:t xml:space="preserve">           Самарской области</w:t>
            </w:r>
          </w:p>
          <w:p w:rsidR="002919E4" w:rsidRPr="002919E4" w:rsidRDefault="002919E4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  <w:p w:rsidR="002919E4" w:rsidRPr="002919E4" w:rsidRDefault="002919E4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</w:pPr>
            <w:r w:rsidRPr="002919E4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       </w:t>
            </w:r>
            <w:r w:rsidR="003B48F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 </w:t>
            </w:r>
            <w:r w:rsidRPr="002919E4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>ПОСТАНОВЛЕНИЕ</w:t>
            </w:r>
          </w:p>
          <w:p w:rsidR="002919E4" w:rsidRPr="003B48FD" w:rsidRDefault="002919E4" w:rsidP="00941F70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="00941F7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  <w:t xml:space="preserve">     от 11.07.2018 г. № 67 </w:t>
            </w:r>
          </w:p>
        </w:tc>
        <w:tc>
          <w:tcPr>
            <w:tcW w:w="5580" w:type="dxa"/>
          </w:tcPr>
          <w:p w:rsidR="002919E4" w:rsidRPr="002919E4" w:rsidRDefault="002919E4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zh-CN"/>
              </w:rPr>
            </w:pPr>
          </w:p>
          <w:p w:rsidR="002919E4" w:rsidRPr="002919E4" w:rsidRDefault="00941F70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zh-CN"/>
              </w:rPr>
              <w:t xml:space="preserve">                          </w:t>
            </w:r>
            <w:bookmarkStart w:id="0" w:name="_GoBack"/>
            <w:bookmarkEnd w:id="0"/>
          </w:p>
          <w:p w:rsidR="002919E4" w:rsidRPr="002919E4" w:rsidRDefault="002919E4" w:rsidP="002919E4">
            <w:pPr>
              <w:suppressAutoHyphens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zh-CN"/>
              </w:rPr>
            </w:pPr>
          </w:p>
        </w:tc>
      </w:tr>
    </w:tbl>
    <w:p w:rsidR="002919E4" w:rsidRPr="002919E4" w:rsidRDefault="002919E4" w:rsidP="002919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19E4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  <w:proofErr w:type="gramStart"/>
      <w:r w:rsidRPr="002919E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640A68" w:rsidRDefault="00640A68" w:rsidP="00640A6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02.07</w:t>
      </w:r>
      <w:r w:rsidR="00CD19E5">
        <w:rPr>
          <w:rFonts w:cs="Times New Roman"/>
          <w:lang w:val="ru-RU"/>
        </w:rPr>
        <w:t xml:space="preserve">.2012 г. № </w:t>
      </w:r>
      <w:r>
        <w:rPr>
          <w:rFonts w:cs="Times New Roman"/>
          <w:lang w:val="ru-RU"/>
        </w:rPr>
        <w:t>36Б</w:t>
      </w:r>
      <w:r w:rsidR="002919E4" w:rsidRPr="002919E4">
        <w:rPr>
          <w:rFonts w:cs="Times New Roman"/>
          <w:lang w:val="ru-RU"/>
        </w:rPr>
        <w:t xml:space="preserve"> </w:t>
      </w:r>
      <w:r w:rsidR="00CD19E5">
        <w:rPr>
          <w:rFonts w:cs="Times New Roman"/>
          <w:lang w:val="ru-RU"/>
        </w:rPr>
        <w:t xml:space="preserve">«Об утверждении административного </w:t>
      </w:r>
    </w:p>
    <w:p w:rsidR="00640A68" w:rsidRDefault="00CD19E5" w:rsidP="00640A6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регламента предоставления муниципальной услуги </w:t>
      </w:r>
    </w:p>
    <w:p w:rsidR="00640A68" w:rsidRDefault="006C07FC" w:rsidP="00640A68">
      <w:pPr>
        <w:pStyle w:val="Standard"/>
        <w:rPr>
          <w:rFonts w:eastAsia="Times New Roman" w:cs="Times New Roman"/>
          <w:sz w:val="22"/>
          <w:szCs w:val="22"/>
          <w:lang w:val="ru-RU" w:eastAsia="ar-SA"/>
        </w:rPr>
      </w:pPr>
      <w:r w:rsidRPr="006C07FC">
        <w:rPr>
          <w:sz w:val="22"/>
          <w:szCs w:val="22"/>
          <w:lang w:val="ru-RU" w:eastAsia="ar-SA"/>
        </w:rPr>
        <w:t>«</w:t>
      </w:r>
      <w:r w:rsidR="00640A68">
        <w:rPr>
          <w:bCs/>
          <w:sz w:val="22"/>
          <w:szCs w:val="22"/>
          <w:lang w:val="ru-RU"/>
        </w:rPr>
        <w:t>Согласование схемы расположения земельного участка</w:t>
      </w:r>
      <w:r w:rsidR="00CD19E5">
        <w:rPr>
          <w:bCs/>
          <w:sz w:val="22"/>
          <w:szCs w:val="22"/>
          <w:lang w:val="ru-RU"/>
        </w:rPr>
        <w:t>»</w:t>
      </w:r>
      <w:r w:rsidR="003B48FD">
        <w:rPr>
          <w:rFonts w:eastAsia="Times New Roman" w:cs="Times New Roman"/>
          <w:sz w:val="22"/>
          <w:szCs w:val="22"/>
          <w:lang w:val="ru-RU" w:eastAsia="ar-SA"/>
        </w:rPr>
        <w:t xml:space="preserve"> </w:t>
      </w:r>
      <w:proofErr w:type="gramStart"/>
      <w:r w:rsidR="002919E4" w:rsidRPr="00D40E97">
        <w:rPr>
          <w:rFonts w:eastAsia="Times New Roman" w:cs="Times New Roman"/>
          <w:sz w:val="22"/>
          <w:szCs w:val="22"/>
          <w:lang w:val="ru-RU" w:eastAsia="ar-SA"/>
        </w:rPr>
        <w:t>на</w:t>
      </w:r>
      <w:proofErr w:type="gramEnd"/>
    </w:p>
    <w:p w:rsidR="00640A68" w:rsidRDefault="002919E4" w:rsidP="006C07FC">
      <w:pPr>
        <w:pStyle w:val="Standard"/>
        <w:rPr>
          <w:rFonts w:eastAsia="Times New Roman" w:cs="Times New Roman"/>
          <w:sz w:val="22"/>
          <w:szCs w:val="22"/>
          <w:lang w:val="ru-RU" w:eastAsia="ar-SA"/>
        </w:rPr>
      </w:pPr>
      <w:r w:rsidRPr="00D40E97">
        <w:rPr>
          <w:rFonts w:eastAsia="Times New Roman" w:cs="Times New Roman"/>
          <w:sz w:val="22"/>
          <w:szCs w:val="22"/>
          <w:lang w:val="ru-RU" w:eastAsia="ar-SA"/>
        </w:rPr>
        <w:t xml:space="preserve">территории  сельского поселения </w:t>
      </w:r>
      <w:r>
        <w:rPr>
          <w:rFonts w:eastAsia="Times New Roman" w:cs="Times New Roman"/>
          <w:sz w:val="22"/>
          <w:szCs w:val="22"/>
          <w:lang w:val="ru-RU" w:eastAsia="ar-SA"/>
        </w:rPr>
        <w:t>Малый</w:t>
      </w:r>
      <w:proofErr w:type="gramStart"/>
      <w:r w:rsidR="00E827D9">
        <w:rPr>
          <w:rFonts w:eastAsia="Times New Roman" w:cs="Times New Roman"/>
          <w:sz w:val="22"/>
          <w:szCs w:val="22"/>
          <w:lang w:val="ru-RU" w:eastAsia="ar-SA"/>
        </w:rPr>
        <w:t xml:space="preserve"> </w:t>
      </w:r>
      <w:r>
        <w:rPr>
          <w:rFonts w:eastAsia="Times New Roman" w:cs="Times New Roman"/>
          <w:sz w:val="22"/>
          <w:szCs w:val="22"/>
          <w:lang w:val="ru-RU" w:eastAsia="ar-SA"/>
        </w:rPr>
        <w:t>Т</w:t>
      </w:r>
      <w:proofErr w:type="gramEnd"/>
      <w:r>
        <w:rPr>
          <w:rFonts w:eastAsia="Times New Roman" w:cs="Times New Roman"/>
          <w:sz w:val="22"/>
          <w:szCs w:val="22"/>
          <w:lang w:val="ru-RU" w:eastAsia="ar-SA"/>
        </w:rPr>
        <w:t xml:space="preserve">олкай </w:t>
      </w:r>
      <w:r w:rsidRPr="00D40E97">
        <w:rPr>
          <w:rFonts w:eastAsia="Times New Roman" w:cs="Times New Roman"/>
          <w:sz w:val="22"/>
          <w:szCs w:val="22"/>
          <w:lang w:val="ru-RU" w:eastAsia="ar-SA"/>
        </w:rPr>
        <w:t xml:space="preserve"> </w:t>
      </w:r>
    </w:p>
    <w:p w:rsidR="001F1F46" w:rsidRPr="00CD19E5" w:rsidRDefault="002919E4" w:rsidP="006C07FC">
      <w:pPr>
        <w:pStyle w:val="Standard"/>
        <w:rPr>
          <w:rFonts w:eastAsia="Times New Roman" w:cs="Times New Roman"/>
          <w:sz w:val="22"/>
          <w:szCs w:val="22"/>
          <w:lang w:val="ru-RU" w:eastAsia="ar-SA"/>
        </w:rPr>
      </w:pPr>
      <w:r w:rsidRPr="00D40E97">
        <w:rPr>
          <w:rFonts w:eastAsia="Times New Roman" w:cs="Times New Roman"/>
          <w:sz w:val="22"/>
          <w:szCs w:val="22"/>
          <w:lang w:val="ru-RU" w:eastAsia="ar-SA"/>
        </w:rPr>
        <w:t>муниципального района Похвистневский Самарской области</w:t>
      </w:r>
      <w:r w:rsidR="00CD19E5">
        <w:rPr>
          <w:rFonts w:eastAsia="Times New Roman" w:cs="Times New Roman"/>
          <w:sz w:val="22"/>
          <w:szCs w:val="22"/>
          <w:lang w:val="ru-RU" w:eastAsia="ar-SA"/>
        </w:rPr>
        <w:t>»</w:t>
      </w:r>
    </w:p>
    <w:p w:rsidR="00E827D9" w:rsidRDefault="00E827D9" w:rsidP="00291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8FD" w:rsidRDefault="00E827D9" w:rsidP="003B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B373B" w:rsidRPr="004B373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нормативных правовых актов в соответствии                                                 с действующим федеральным законодательством, в соответствии с требованиями закона № 419-ФЗ, руководствуясь Уставом сельского поселения Малый</w:t>
      </w:r>
      <w:proofErr w:type="gramStart"/>
      <w:r w:rsidR="004B373B" w:rsidRPr="004B3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="004B373B" w:rsidRPr="004B373B">
        <w:rPr>
          <w:rFonts w:ascii="Times New Roman" w:eastAsia="Times New Roman" w:hAnsi="Times New Roman" w:cs="Times New Roman"/>
          <w:sz w:val="28"/>
          <w:szCs w:val="28"/>
          <w:lang w:eastAsia="ar-SA"/>
        </w:rPr>
        <w:t>олкай муниципального района Похвистневский Самарской области, Администрация сельского поселения Малый Толкай муниципального района Похвистневский,</w:t>
      </w:r>
    </w:p>
    <w:p w:rsidR="004B373B" w:rsidRPr="00E827D9" w:rsidRDefault="004B373B" w:rsidP="003B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7D9" w:rsidRPr="00E827D9" w:rsidRDefault="00E827D9" w:rsidP="00E827D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E827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E827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7435B5" w:rsidRDefault="00E827D9" w:rsidP="00CD19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  административный    регламент    предоставления муниципальной услуги </w:t>
      </w:r>
      <w:r w:rsidR="00640A68" w:rsidRPr="0064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«Согласование схемы расположения земельного участка» </w:t>
      </w:r>
      <w:r w:rsidR="006C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="006C0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 Толка</w:t>
      </w:r>
      <w:r w:rsidRPr="00E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B373B" w:rsidRPr="004B373B" w:rsidRDefault="004B373B" w:rsidP="004B37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Добавить в Раздел «2.2. Требования к местам предоставления муниципальной услуги» 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B373B" w:rsidRPr="004B373B" w:rsidRDefault="004B373B" w:rsidP="004B37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пунктам 1,4,5,6,7,8 ст. 15 Федерального закона от 24.11.1995 № 181-ФЗ «О социальной защите инвалидов в РФ» органы местного самоуправления должны предоставить следующие условия беспрепятственного доступа инвалидов к объектам предоставления муниципальной услуги:</w:t>
      </w:r>
    </w:p>
    <w:p w:rsidR="004B373B" w:rsidRPr="004B373B" w:rsidRDefault="004B373B" w:rsidP="004B37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для беспрепятственного доступа инвалидов к месту предоставления муниципального услуги;</w:t>
      </w:r>
    </w:p>
    <w:p w:rsidR="004B373B" w:rsidRPr="004B373B" w:rsidRDefault="004B373B" w:rsidP="004B37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местах предоставления муниципальной услуги;</w:t>
      </w:r>
    </w:p>
    <w:p w:rsidR="004B373B" w:rsidRPr="004B373B" w:rsidRDefault="004B373B" w:rsidP="004B37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ненадлежащие размещение оборудования и носителей информации, необходимых для обеспечения беспрепятственного доступа </w:t>
      </w: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 к месту предоставления муниципальной услуги с учетом ограничений их жизнедеятельности;</w:t>
      </w:r>
    </w:p>
    <w:p w:rsidR="004B373B" w:rsidRPr="004B373B" w:rsidRDefault="004B373B" w:rsidP="004B37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73B" w:rsidRDefault="004B373B" w:rsidP="004B37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.6.5. </w:t>
      </w:r>
      <w:r w:rsidRPr="004B3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место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  <w:proofErr w:type="gramEnd"/>
    </w:p>
    <w:p w:rsidR="0096016D" w:rsidRDefault="00E827D9" w:rsidP="004B37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 в газете «Вестник </w:t>
      </w:r>
      <w:r w:rsidR="009601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Малый</w:t>
      </w:r>
      <w:proofErr w:type="gramStart"/>
      <w:r w:rsidR="00960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="0096016D">
        <w:rPr>
          <w:rFonts w:ascii="Times New Roman" w:eastAsia="Times New Roman" w:hAnsi="Times New Roman" w:cs="Times New Roman"/>
          <w:sz w:val="28"/>
          <w:szCs w:val="28"/>
          <w:lang w:eastAsia="ar-SA"/>
        </w:rPr>
        <w:t>олкай</w:t>
      </w:r>
      <w:r w:rsidRPr="00E827D9">
        <w:rPr>
          <w:rFonts w:ascii="Times New Roman" w:eastAsia="Times New Roman" w:hAnsi="Times New Roman" w:cs="Times New Roman"/>
          <w:sz w:val="28"/>
          <w:szCs w:val="28"/>
          <w:lang w:eastAsia="ar-SA"/>
        </w:rPr>
        <w:t>»  и разместить на официальном сайте Администрации</w:t>
      </w:r>
      <w:r w:rsidR="00960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Малый Толкай</w:t>
      </w:r>
      <w:r w:rsidRPr="00E82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Интернет.  </w:t>
      </w:r>
    </w:p>
    <w:p w:rsidR="0096016D" w:rsidRDefault="00E827D9" w:rsidP="009601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 настоящего  Постановления возложить                     на  заместителя Главы </w:t>
      </w:r>
      <w:r w:rsidR="009601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Малый</w:t>
      </w:r>
      <w:proofErr w:type="gramStart"/>
      <w:r w:rsidR="00960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="0096016D">
        <w:rPr>
          <w:rFonts w:ascii="Times New Roman" w:eastAsia="Times New Roman" w:hAnsi="Times New Roman" w:cs="Times New Roman"/>
          <w:sz w:val="28"/>
          <w:szCs w:val="28"/>
          <w:lang w:eastAsia="ar-SA"/>
        </w:rPr>
        <w:t>олкай муниципального района Похвистневский Самарской области.</w:t>
      </w:r>
    </w:p>
    <w:p w:rsidR="003B48FD" w:rsidRPr="003B48FD" w:rsidRDefault="00E827D9" w:rsidP="003B48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9601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827D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Настоящее Постановление вступает в силу со дня его опубликования.</w:t>
      </w:r>
    </w:p>
    <w:p w:rsidR="003B48FD" w:rsidRDefault="003B48FD" w:rsidP="0096016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827D9" w:rsidRPr="0096016D" w:rsidRDefault="0096016D" w:rsidP="0096016D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601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поселения                                                               </w:t>
      </w:r>
      <w:proofErr w:type="spellStart"/>
      <w:r w:rsidRPr="009601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И.Т.Дерюжова</w:t>
      </w:r>
      <w:proofErr w:type="spellEnd"/>
    </w:p>
    <w:sectPr w:rsidR="00E827D9" w:rsidRPr="0096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DA"/>
    <w:rsid w:val="001F1F46"/>
    <w:rsid w:val="002919E4"/>
    <w:rsid w:val="003B48FD"/>
    <w:rsid w:val="004B373B"/>
    <w:rsid w:val="00640A68"/>
    <w:rsid w:val="006C07FC"/>
    <w:rsid w:val="007435B5"/>
    <w:rsid w:val="00941F70"/>
    <w:rsid w:val="0096016D"/>
    <w:rsid w:val="00CD19E5"/>
    <w:rsid w:val="00E336DA"/>
    <w:rsid w:val="00E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9E4"/>
    <w:pPr>
      <w:spacing w:after="0" w:line="240" w:lineRule="auto"/>
    </w:pPr>
  </w:style>
  <w:style w:type="paragraph" w:customStyle="1" w:styleId="Standard">
    <w:name w:val="Standard"/>
    <w:rsid w:val="00291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9E4"/>
    <w:pPr>
      <w:spacing w:after="0" w:line="240" w:lineRule="auto"/>
    </w:pPr>
  </w:style>
  <w:style w:type="paragraph" w:customStyle="1" w:styleId="Standard">
    <w:name w:val="Standard"/>
    <w:rsid w:val="00291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2</cp:revision>
  <cp:lastPrinted>2018-07-13T13:41:00Z</cp:lastPrinted>
  <dcterms:created xsi:type="dcterms:W3CDTF">2018-07-13T13:41:00Z</dcterms:created>
  <dcterms:modified xsi:type="dcterms:W3CDTF">2018-07-13T13:41:00Z</dcterms:modified>
</cp:coreProperties>
</file>