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D832" w14:textId="2E10CA90" w:rsidR="00C63669" w:rsidRPr="00C63669" w:rsidRDefault="00C63669" w:rsidP="00C63669">
      <w:pPr>
        <w:pStyle w:val="a3"/>
        <w:rPr>
          <w:rFonts w:ascii="Times New Roman" w:hAnsi="Times New Roman"/>
          <w:b/>
          <w:sz w:val="28"/>
          <w:szCs w:val="28"/>
        </w:rPr>
      </w:pPr>
      <w:r w:rsidRPr="00C63669">
        <w:rPr>
          <w:rFonts w:ascii="Times New Roman" w:hAnsi="Times New Roman"/>
          <w:b/>
          <w:sz w:val="24"/>
          <w:szCs w:val="24"/>
        </w:rPr>
        <w:t xml:space="preserve">    </w:t>
      </w:r>
      <w:r>
        <w:rPr>
          <w:rFonts w:ascii="Times New Roman" w:hAnsi="Times New Roman"/>
          <w:b/>
          <w:sz w:val="24"/>
          <w:szCs w:val="24"/>
        </w:rPr>
        <w:t xml:space="preserve">      </w:t>
      </w:r>
      <w:r w:rsidRPr="00C63669">
        <w:rPr>
          <w:rFonts w:ascii="Times New Roman" w:hAnsi="Times New Roman"/>
          <w:b/>
          <w:sz w:val="24"/>
          <w:szCs w:val="24"/>
        </w:rPr>
        <w:t xml:space="preserve"> </w:t>
      </w:r>
      <w:r w:rsidRPr="00C63669">
        <w:rPr>
          <w:rFonts w:ascii="Times New Roman" w:hAnsi="Times New Roman"/>
          <w:b/>
          <w:sz w:val="28"/>
          <w:szCs w:val="28"/>
        </w:rPr>
        <w:t xml:space="preserve">С О Б </w:t>
      </w:r>
      <w:proofErr w:type="gramStart"/>
      <w:r w:rsidRPr="00C63669">
        <w:rPr>
          <w:rFonts w:ascii="Times New Roman" w:hAnsi="Times New Roman"/>
          <w:b/>
          <w:sz w:val="28"/>
          <w:szCs w:val="28"/>
        </w:rPr>
        <w:t>Р</w:t>
      </w:r>
      <w:proofErr w:type="gramEnd"/>
      <w:r w:rsidRPr="00C63669">
        <w:rPr>
          <w:rFonts w:ascii="Times New Roman" w:hAnsi="Times New Roman"/>
          <w:b/>
          <w:sz w:val="28"/>
          <w:szCs w:val="28"/>
        </w:rPr>
        <w:t xml:space="preserve"> А Н И Е</w:t>
      </w:r>
    </w:p>
    <w:p w14:paraId="17DFA12D" w14:textId="77777777" w:rsidR="00C63669" w:rsidRPr="00C63669" w:rsidRDefault="00C63669" w:rsidP="00C63669">
      <w:pPr>
        <w:pStyle w:val="a3"/>
        <w:rPr>
          <w:rFonts w:ascii="Times New Roman" w:hAnsi="Times New Roman"/>
          <w:b/>
          <w:sz w:val="28"/>
          <w:szCs w:val="28"/>
        </w:rPr>
      </w:pPr>
      <w:proofErr w:type="gramStart"/>
      <w:r w:rsidRPr="00C63669">
        <w:rPr>
          <w:rFonts w:ascii="Times New Roman" w:hAnsi="Times New Roman"/>
          <w:b/>
          <w:sz w:val="28"/>
          <w:szCs w:val="28"/>
        </w:rPr>
        <w:t>П</w:t>
      </w:r>
      <w:proofErr w:type="gramEnd"/>
      <w:r w:rsidRPr="00C63669">
        <w:rPr>
          <w:rFonts w:ascii="Times New Roman" w:hAnsi="Times New Roman"/>
          <w:b/>
          <w:sz w:val="28"/>
          <w:szCs w:val="28"/>
        </w:rPr>
        <w:t xml:space="preserve"> Р Е Д С Т А В И Т Е Л Е Й</w:t>
      </w:r>
    </w:p>
    <w:p w14:paraId="7936F8DC" w14:textId="77777777"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СЕЛЬСКОГО  ПОСЕЛЕНИЯ</w:t>
      </w:r>
    </w:p>
    <w:p w14:paraId="4CF614FE" w14:textId="16B54254"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МАЛЫЙ ТОЛКАЙ</w:t>
      </w:r>
    </w:p>
    <w:p w14:paraId="179044E5" w14:textId="77777777"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МУНИЦИПАЛЬНОГО  РАЙОНА</w:t>
      </w:r>
    </w:p>
    <w:p w14:paraId="14AFB8E5" w14:textId="42BE58AC"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ПОХВИСТНЕВСКИЙ</w:t>
      </w:r>
    </w:p>
    <w:p w14:paraId="3454E968" w14:textId="1B5C9541"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САМАРСКОЙ ОБЛАСТИ</w:t>
      </w:r>
    </w:p>
    <w:p w14:paraId="388B07CF" w14:textId="49D69F20"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Третьего созыва</w:t>
      </w:r>
    </w:p>
    <w:p w14:paraId="48B75F8C" w14:textId="49A37786"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w:t>
      </w:r>
      <w:proofErr w:type="gramStart"/>
      <w:r w:rsidRPr="00C63669">
        <w:rPr>
          <w:rFonts w:ascii="Times New Roman" w:hAnsi="Times New Roman"/>
          <w:b/>
          <w:sz w:val="28"/>
          <w:szCs w:val="28"/>
        </w:rPr>
        <w:t>Р</w:t>
      </w:r>
      <w:proofErr w:type="gramEnd"/>
      <w:r w:rsidRPr="00C63669">
        <w:rPr>
          <w:rFonts w:ascii="Times New Roman" w:hAnsi="Times New Roman"/>
          <w:b/>
          <w:sz w:val="28"/>
          <w:szCs w:val="28"/>
        </w:rPr>
        <w:t xml:space="preserve"> Е Ш Е Н И Е</w:t>
      </w:r>
    </w:p>
    <w:p w14:paraId="1C74AFC6" w14:textId="52C760D3" w:rsidR="00F568FE" w:rsidRPr="00C63669" w:rsidRDefault="008B187D" w:rsidP="00C63669">
      <w:pPr>
        <w:pStyle w:val="a3"/>
        <w:rPr>
          <w:rFonts w:ascii="Times New Roman" w:hAnsi="Times New Roman"/>
          <w:sz w:val="28"/>
          <w:szCs w:val="28"/>
        </w:rPr>
      </w:pPr>
      <w:r>
        <w:rPr>
          <w:rFonts w:ascii="Times New Roman" w:hAnsi="Times New Roman"/>
          <w:b/>
          <w:sz w:val="28"/>
          <w:szCs w:val="28"/>
        </w:rPr>
        <w:t xml:space="preserve">      29.06.2020 г. № 149</w:t>
      </w:r>
      <w:r w:rsidR="00C63669" w:rsidRPr="00C63669">
        <w:rPr>
          <w:rFonts w:ascii="Times New Roman" w:hAnsi="Times New Roman"/>
          <w:b/>
          <w:sz w:val="28"/>
          <w:szCs w:val="28"/>
        </w:rPr>
        <w:t xml:space="preserve">    </w:t>
      </w:r>
      <w:r w:rsidR="00F568FE" w:rsidRPr="00C63669">
        <w:rPr>
          <w:rFonts w:ascii="Times New Roman" w:hAnsi="Times New Roman"/>
          <w:sz w:val="28"/>
          <w:szCs w:val="28"/>
        </w:rPr>
        <w:br w:type="textWrapping" w:clear="all"/>
      </w:r>
    </w:p>
    <w:p w14:paraId="729A7E07" w14:textId="77777777" w:rsidR="008B187D" w:rsidRPr="008B187D" w:rsidRDefault="008B187D" w:rsidP="008B187D">
      <w:pPr>
        <w:outlineLvl w:val="0"/>
        <w:rPr>
          <w:sz w:val="18"/>
          <w:szCs w:val="18"/>
        </w:rPr>
      </w:pPr>
      <w:r w:rsidRPr="008B187D">
        <w:rPr>
          <w:sz w:val="18"/>
          <w:szCs w:val="18"/>
        </w:rPr>
        <w:t xml:space="preserve">О предложение на Решение Собрания представителей </w:t>
      </w:r>
    </w:p>
    <w:p w14:paraId="0E7BFC73" w14:textId="77777777" w:rsidR="008B187D" w:rsidRPr="008B187D" w:rsidRDefault="008B187D" w:rsidP="008B187D">
      <w:pPr>
        <w:outlineLvl w:val="0"/>
        <w:rPr>
          <w:sz w:val="18"/>
          <w:szCs w:val="18"/>
        </w:rPr>
      </w:pPr>
      <w:r w:rsidRPr="008B187D">
        <w:rPr>
          <w:sz w:val="18"/>
          <w:szCs w:val="18"/>
        </w:rPr>
        <w:t xml:space="preserve">сельского поселения малый толкай от 25.03.2016 г. №31 </w:t>
      </w:r>
    </w:p>
    <w:p w14:paraId="5298E100" w14:textId="77777777" w:rsidR="008B187D" w:rsidRPr="008B187D" w:rsidRDefault="008B187D" w:rsidP="008B187D">
      <w:pPr>
        <w:outlineLvl w:val="0"/>
        <w:rPr>
          <w:sz w:val="18"/>
          <w:szCs w:val="18"/>
        </w:rPr>
      </w:pPr>
      <w:r w:rsidRPr="008B187D">
        <w:rPr>
          <w:sz w:val="18"/>
          <w:szCs w:val="18"/>
        </w:rPr>
        <w:t>«О положении сельского поселения малый</w:t>
      </w:r>
      <w:proofErr w:type="gramStart"/>
      <w:r w:rsidRPr="008B187D">
        <w:rPr>
          <w:sz w:val="18"/>
          <w:szCs w:val="18"/>
        </w:rPr>
        <w:t xml:space="preserve"> Т</w:t>
      </w:r>
      <w:proofErr w:type="gramEnd"/>
      <w:r w:rsidRPr="008B187D">
        <w:rPr>
          <w:sz w:val="18"/>
          <w:szCs w:val="18"/>
        </w:rPr>
        <w:t xml:space="preserve">олкай муниципального </w:t>
      </w:r>
    </w:p>
    <w:p w14:paraId="6F9AD79C" w14:textId="77777777" w:rsidR="008B187D" w:rsidRPr="008B187D" w:rsidRDefault="008B187D" w:rsidP="008B187D">
      <w:pPr>
        <w:outlineLvl w:val="0"/>
        <w:rPr>
          <w:sz w:val="18"/>
          <w:szCs w:val="18"/>
        </w:rPr>
      </w:pPr>
      <w:r w:rsidRPr="008B187D">
        <w:rPr>
          <w:sz w:val="18"/>
          <w:szCs w:val="18"/>
        </w:rPr>
        <w:t xml:space="preserve">района Похвистневский сведений о своих доходах, расходах, </w:t>
      </w:r>
    </w:p>
    <w:p w14:paraId="356C4F4C" w14:textId="77777777" w:rsidR="008B187D" w:rsidRPr="008B187D" w:rsidRDefault="008B187D" w:rsidP="008B187D">
      <w:pPr>
        <w:outlineLvl w:val="0"/>
        <w:rPr>
          <w:sz w:val="18"/>
          <w:szCs w:val="18"/>
        </w:rPr>
      </w:pPr>
      <w:r w:rsidRPr="008B187D">
        <w:rPr>
          <w:sz w:val="18"/>
          <w:szCs w:val="18"/>
        </w:rPr>
        <w:t xml:space="preserve">об </w:t>
      </w:r>
      <w:proofErr w:type="gramStart"/>
      <w:r w:rsidRPr="008B187D">
        <w:rPr>
          <w:sz w:val="18"/>
          <w:szCs w:val="18"/>
        </w:rPr>
        <w:t>имуществе</w:t>
      </w:r>
      <w:proofErr w:type="gramEnd"/>
      <w:r w:rsidRPr="008B187D">
        <w:rPr>
          <w:sz w:val="18"/>
          <w:szCs w:val="18"/>
        </w:rPr>
        <w:t xml:space="preserve"> о доходах, расходах, об имуществе и обязательствах </w:t>
      </w:r>
    </w:p>
    <w:p w14:paraId="6296FD22" w14:textId="77777777" w:rsidR="008B187D" w:rsidRPr="008B187D" w:rsidRDefault="008B187D" w:rsidP="008B187D">
      <w:pPr>
        <w:outlineLvl w:val="0"/>
        <w:rPr>
          <w:sz w:val="18"/>
          <w:szCs w:val="18"/>
        </w:rPr>
      </w:pPr>
      <w:r w:rsidRPr="008B187D">
        <w:rPr>
          <w:sz w:val="18"/>
          <w:szCs w:val="18"/>
        </w:rPr>
        <w:t xml:space="preserve">имущественного характера </w:t>
      </w:r>
      <w:proofErr w:type="gramStart"/>
      <w:r w:rsidRPr="008B187D">
        <w:rPr>
          <w:sz w:val="18"/>
          <w:szCs w:val="18"/>
        </w:rPr>
        <w:t>своих</w:t>
      </w:r>
      <w:proofErr w:type="gramEnd"/>
      <w:r w:rsidRPr="008B187D">
        <w:rPr>
          <w:sz w:val="18"/>
          <w:szCs w:val="18"/>
        </w:rPr>
        <w:t xml:space="preserve"> супруги (супруга) и </w:t>
      </w:r>
    </w:p>
    <w:p w14:paraId="2735F761" w14:textId="5579E6F4" w:rsidR="00F568FE" w:rsidRDefault="008B187D" w:rsidP="008B187D">
      <w:pPr>
        <w:outlineLvl w:val="0"/>
        <w:rPr>
          <w:sz w:val="18"/>
          <w:szCs w:val="18"/>
        </w:rPr>
      </w:pPr>
      <w:r w:rsidRPr="008B187D">
        <w:rPr>
          <w:sz w:val="18"/>
          <w:szCs w:val="18"/>
        </w:rPr>
        <w:t>несовершеннолетних детей»</w:t>
      </w:r>
    </w:p>
    <w:p w14:paraId="2FFCFB65" w14:textId="77777777" w:rsidR="008B187D" w:rsidRDefault="008B187D" w:rsidP="008B187D">
      <w:pPr>
        <w:outlineLvl w:val="0"/>
        <w:rPr>
          <w:sz w:val="18"/>
          <w:szCs w:val="18"/>
        </w:rPr>
      </w:pPr>
    </w:p>
    <w:p w14:paraId="17450DA3" w14:textId="240B17E0" w:rsidR="008B187D" w:rsidRDefault="008B187D" w:rsidP="008B187D">
      <w:pPr>
        <w:outlineLvl w:val="0"/>
        <w:rPr>
          <w:sz w:val="28"/>
          <w:szCs w:val="28"/>
        </w:rPr>
      </w:pPr>
      <w:r>
        <w:rPr>
          <w:sz w:val="18"/>
          <w:szCs w:val="18"/>
        </w:rPr>
        <w:t xml:space="preserve">     </w:t>
      </w:r>
      <w:r>
        <w:rPr>
          <w:sz w:val="28"/>
          <w:szCs w:val="28"/>
        </w:rPr>
        <w:t>Рассмотрев Предложение Похвистневского</w:t>
      </w:r>
      <w:r w:rsidR="008B371B">
        <w:rPr>
          <w:sz w:val="28"/>
          <w:szCs w:val="28"/>
        </w:rPr>
        <w:t xml:space="preserve"> межрайонного прокурора от 10.06.2020 г. № 202/2-04-2020/215-20-20360048, Собрание представителей сельского поселения Малый</w:t>
      </w:r>
      <w:proofErr w:type="gramStart"/>
      <w:r w:rsidR="008B371B">
        <w:rPr>
          <w:sz w:val="28"/>
          <w:szCs w:val="28"/>
        </w:rPr>
        <w:t xml:space="preserve"> Т</w:t>
      </w:r>
      <w:proofErr w:type="gramEnd"/>
      <w:r w:rsidR="008B371B">
        <w:rPr>
          <w:sz w:val="28"/>
          <w:szCs w:val="28"/>
        </w:rPr>
        <w:t>олкай</w:t>
      </w:r>
    </w:p>
    <w:p w14:paraId="0EBDD7C3" w14:textId="77777777" w:rsidR="008B371B" w:rsidRDefault="008B371B" w:rsidP="008B187D">
      <w:pPr>
        <w:outlineLvl w:val="0"/>
        <w:rPr>
          <w:sz w:val="28"/>
          <w:szCs w:val="28"/>
        </w:rPr>
      </w:pPr>
    </w:p>
    <w:p w14:paraId="589FC384" w14:textId="54BFE4FE" w:rsidR="008B371B" w:rsidRDefault="008B371B" w:rsidP="008B371B">
      <w:pPr>
        <w:jc w:val="center"/>
        <w:outlineLvl w:val="0"/>
        <w:rPr>
          <w:sz w:val="28"/>
          <w:szCs w:val="28"/>
        </w:rPr>
      </w:pPr>
      <w:r>
        <w:rPr>
          <w:sz w:val="28"/>
          <w:szCs w:val="28"/>
        </w:rPr>
        <w:t>РЕШИЛО:</w:t>
      </w:r>
    </w:p>
    <w:p w14:paraId="041C8250" w14:textId="40D7714A" w:rsidR="008B371B" w:rsidRDefault="008B371B" w:rsidP="008B371B">
      <w:pPr>
        <w:jc w:val="both"/>
        <w:outlineLvl w:val="0"/>
        <w:rPr>
          <w:sz w:val="28"/>
          <w:szCs w:val="28"/>
        </w:rPr>
      </w:pPr>
      <w:r>
        <w:rPr>
          <w:sz w:val="28"/>
          <w:szCs w:val="28"/>
        </w:rPr>
        <w:t xml:space="preserve">     1. Удовлетворить Предложение Похвистневского межрайонного прокурора.</w:t>
      </w:r>
    </w:p>
    <w:p w14:paraId="1978D3BE" w14:textId="38C99D02" w:rsidR="00B145B4" w:rsidRPr="00B145B4" w:rsidRDefault="008B371B" w:rsidP="00B145B4">
      <w:pPr>
        <w:jc w:val="both"/>
        <w:outlineLvl w:val="0"/>
        <w:rPr>
          <w:sz w:val="28"/>
          <w:szCs w:val="28"/>
        </w:rPr>
      </w:pPr>
      <w:r>
        <w:rPr>
          <w:sz w:val="28"/>
          <w:szCs w:val="28"/>
        </w:rPr>
        <w:t xml:space="preserve">     2. Внести изменения в Решение Собрания представителей сельского поселения Малый</w:t>
      </w:r>
      <w:proofErr w:type="gramStart"/>
      <w:r>
        <w:rPr>
          <w:sz w:val="28"/>
          <w:szCs w:val="28"/>
        </w:rPr>
        <w:t xml:space="preserve"> Т</w:t>
      </w:r>
      <w:proofErr w:type="gramEnd"/>
      <w:r>
        <w:rPr>
          <w:sz w:val="28"/>
          <w:szCs w:val="28"/>
        </w:rPr>
        <w:t>олкай муниципального района Похвистневский</w:t>
      </w:r>
      <w:r w:rsidR="00B145B4">
        <w:rPr>
          <w:sz w:val="28"/>
          <w:szCs w:val="28"/>
        </w:rPr>
        <w:t xml:space="preserve"> от 25.03.2016г. № 131 </w:t>
      </w:r>
      <w:r w:rsidR="00B145B4" w:rsidRPr="008B187D">
        <w:rPr>
          <w:sz w:val="18"/>
          <w:szCs w:val="18"/>
        </w:rPr>
        <w:t>«</w:t>
      </w:r>
      <w:r w:rsidR="00B145B4" w:rsidRPr="00B145B4">
        <w:rPr>
          <w:sz w:val="28"/>
          <w:szCs w:val="28"/>
        </w:rPr>
        <w:t xml:space="preserve">О положении сельского поселения малый Толкай муниципального района Похвистневский сведений о своих доходах, расходах, об имуществе о доходах, расходах, об имуществе и обязательствах </w:t>
      </w:r>
    </w:p>
    <w:p w14:paraId="163810AE" w14:textId="490A3DF7" w:rsidR="00B145B4" w:rsidRDefault="00B145B4" w:rsidP="00B145B4">
      <w:pPr>
        <w:jc w:val="both"/>
        <w:outlineLvl w:val="0"/>
        <w:rPr>
          <w:sz w:val="28"/>
          <w:szCs w:val="28"/>
        </w:rPr>
      </w:pPr>
      <w:r w:rsidRPr="00B145B4">
        <w:rPr>
          <w:sz w:val="28"/>
          <w:szCs w:val="28"/>
        </w:rPr>
        <w:t>имущественного характера своих супруги (супруга) и несовершеннолетних детей»</w:t>
      </w:r>
      <w:r>
        <w:rPr>
          <w:sz w:val="28"/>
          <w:szCs w:val="28"/>
        </w:rPr>
        <w:t xml:space="preserve"> в соответствие с действующим законодательством (Решение прилагается).</w:t>
      </w:r>
    </w:p>
    <w:p w14:paraId="433E5330" w14:textId="4ED5F890" w:rsidR="00B145B4" w:rsidRDefault="00B145B4" w:rsidP="00B145B4">
      <w:pPr>
        <w:jc w:val="both"/>
        <w:outlineLvl w:val="0"/>
        <w:rPr>
          <w:sz w:val="28"/>
          <w:szCs w:val="28"/>
        </w:rPr>
      </w:pPr>
      <w:r>
        <w:rPr>
          <w:sz w:val="28"/>
          <w:szCs w:val="28"/>
        </w:rPr>
        <w:t xml:space="preserve">    3. Направить настоящее Решение Похвистневскому межрайонному прокурору.</w:t>
      </w:r>
    </w:p>
    <w:p w14:paraId="28F80B4B" w14:textId="01AD8E9F" w:rsidR="00B145B4" w:rsidRPr="00B145B4" w:rsidRDefault="00B145B4" w:rsidP="00B145B4">
      <w:pPr>
        <w:jc w:val="both"/>
        <w:outlineLvl w:val="0"/>
        <w:rPr>
          <w:sz w:val="28"/>
          <w:szCs w:val="28"/>
        </w:rPr>
      </w:pPr>
      <w:r>
        <w:rPr>
          <w:sz w:val="28"/>
          <w:szCs w:val="28"/>
        </w:rPr>
        <w:t xml:space="preserve">    4. Настоящее Решение вступает в силу со дня его подписания.</w:t>
      </w:r>
    </w:p>
    <w:p w14:paraId="0F78E22A" w14:textId="77777777" w:rsidR="00B145B4" w:rsidRDefault="00B145B4" w:rsidP="00B145B4">
      <w:pPr>
        <w:outlineLvl w:val="0"/>
        <w:rPr>
          <w:sz w:val="18"/>
          <w:szCs w:val="18"/>
        </w:rPr>
      </w:pPr>
    </w:p>
    <w:p w14:paraId="53D14CE8" w14:textId="3A0B7659" w:rsidR="00B145B4" w:rsidRPr="008B187D" w:rsidRDefault="00B145B4" w:rsidP="008B371B">
      <w:pPr>
        <w:jc w:val="both"/>
        <w:outlineLvl w:val="0"/>
        <w:rPr>
          <w:sz w:val="28"/>
          <w:szCs w:val="28"/>
        </w:rPr>
      </w:pPr>
    </w:p>
    <w:p w14:paraId="5D892D44" w14:textId="77777777" w:rsidR="008B187D" w:rsidRPr="008B187D" w:rsidRDefault="008B187D" w:rsidP="008B187D">
      <w:pPr>
        <w:outlineLvl w:val="0"/>
        <w:rPr>
          <w:sz w:val="20"/>
          <w:szCs w:val="20"/>
        </w:rPr>
      </w:pPr>
    </w:p>
    <w:p w14:paraId="7992EEE9" w14:textId="77777777" w:rsidR="00E1439E" w:rsidRPr="006F7A26" w:rsidRDefault="00E1439E" w:rsidP="00E1439E">
      <w:pPr>
        <w:jc w:val="both"/>
        <w:outlineLvl w:val="0"/>
        <w:rPr>
          <w:sz w:val="28"/>
          <w:szCs w:val="28"/>
        </w:rPr>
      </w:pPr>
      <w:r w:rsidRPr="006F7A26">
        <w:rPr>
          <w:sz w:val="28"/>
          <w:szCs w:val="28"/>
        </w:rPr>
        <w:t>Председатель Собрания представителей</w:t>
      </w:r>
    </w:p>
    <w:p w14:paraId="037A1438" w14:textId="617E4A5D" w:rsidR="00E1439E" w:rsidRDefault="00E1439E" w:rsidP="00E1439E">
      <w:pPr>
        <w:tabs>
          <w:tab w:val="num" w:pos="200"/>
        </w:tabs>
        <w:outlineLvl w:val="0"/>
        <w:rPr>
          <w:sz w:val="28"/>
          <w:szCs w:val="28"/>
        </w:rPr>
      </w:pPr>
      <w:r w:rsidRPr="006F7A26">
        <w:rPr>
          <w:noProof/>
          <w:sz w:val="28"/>
          <w:szCs w:val="28"/>
        </w:rPr>
        <w:t>сельского</w:t>
      </w:r>
      <w:r w:rsidRPr="006F7A26">
        <w:rPr>
          <w:sz w:val="28"/>
          <w:szCs w:val="28"/>
        </w:rPr>
        <w:t xml:space="preserve"> </w:t>
      </w:r>
      <w:r w:rsidR="00B145B4">
        <w:rPr>
          <w:bCs/>
          <w:sz w:val="28"/>
          <w:szCs w:val="28"/>
        </w:rPr>
        <w:t xml:space="preserve">поселения                                                                </w:t>
      </w:r>
      <w:bookmarkStart w:id="0" w:name="_GoBack"/>
      <w:bookmarkEnd w:id="0"/>
      <w:r>
        <w:rPr>
          <w:sz w:val="28"/>
          <w:szCs w:val="28"/>
        </w:rPr>
        <w:t>Н.Н. Львов</w:t>
      </w:r>
    </w:p>
    <w:p w14:paraId="7D666C27" w14:textId="77777777" w:rsidR="00E1439E" w:rsidRDefault="00E1439E" w:rsidP="00E1439E">
      <w:pPr>
        <w:jc w:val="both"/>
        <w:outlineLvl w:val="0"/>
        <w:rPr>
          <w:sz w:val="28"/>
          <w:szCs w:val="28"/>
        </w:rPr>
      </w:pPr>
    </w:p>
    <w:p w14:paraId="5D4FFCC4" w14:textId="77777777" w:rsidR="00E1439E" w:rsidRPr="009F55A6" w:rsidRDefault="00E1439E" w:rsidP="00E1439E">
      <w:pPr>
        <w:jc w:val="both"/>
        <w:outlineLvl w:val="0"/>
        <w:rPr>
          <w:sz w:val="28"/>
          <w:szCs w:val="28"/>
        </w:rPr>
      </w:pPr>
    </w:p>
    <w:p w14:paraId="680E2995" w14:textId="40CCEE67" w:rsidR="00E1439E" w:rsidRDefault="00E1439E" w:rsidP="00E1439E">
      <w:pPr>
        <w:tabs>
          <w:tab w:val="num" w:pos="200"/>
        </w:tabs>
        <w:outlineLvl w:val="0"/>
        <w:rPr>
          <w:sz w:val="28"/>
          <w:szCs w:val="28"/>
        </w:rPr>
      </w:pPr>
      <w:r w:rsidRPr="000F68F6">
        <w:rPr>
          <w:noProof/>
          <w:sz w:val="28"/>
          <w:szCs w:val="28"/>
        </w:rPr>
        <w:t xml:space="preserve">Глава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00B145B4">
        <w:rPr>
          <w:sz w:val="28"/>
          <w:szCs w:val="28"/>
        </w:rPr>
        <w:t xml:space="preserve">                                             </w:t>
      </w:r>
      <w:r>
        <w:rPr>
          <w:color w:val="000000"/>
          <w:sz w:val="28"/>
          <w:szCs w:val="28"/>
        </w:rPr>
        <w:t>И</w:t>
      </w:r>
      <w:r w:rsidRPr="005D7B38">
        <w:rPr>
          <w:color w:val="000000"/>
          <w:sz w:val="28"/>
          <w:szCs w:val="28"/>
        </w:rPr>
        <w:t>.</w:t>
      </w:r>
      <w:r>
        <w:rPr>
          <w:color w:val="000000"/>
          <w:sz w:val="28"/>
          <w:szCs w:val="28"/>
        </w:rPr>
        <w:t>Т</w:t>
      </w:r>
      <w:r w:rsidRPr="005D7B38">
        <w:rPr>
          <w:color w:val="000000"/>
          <w:sz w:val="28"/>
          <w:szCs w:val="28"/>
        </w:rPr>
        <w:t>.</w:t>
      </w:r>
      <w:r>
        <w:rPr>
          <w:color w:val="000000"/>
          <w:sz w:val="28"/>
          <w:szCs w:val="28"/>
        </w:rPr>
        <w:t xml:space="preserve"> Дерюжов</w:t>
      </w:r>
      <w:r w:rsidRPr="005D7B38">
        <w:rPr>
          <w:color w:val="000000"/>
          <w:sz w:val="28"/>
          <w:szCs w:val="28"/>
        </w:rPr>
        <w:t>а</w:t>
      </w:r>
      <w:r w:rsidRPr="000F68F6">
        <w:rPr>
          <w:sz w:val="28"/>
          <w:szCs w:val="28"/>
        </w:rPr>
        <w:t xml:space="preserve">  </w:t>
      </w:r>
      <w:r>
        <w:rPr>
          <w:sz w:val="28"/>
          <w:szCs w:val="28"/>
        </w:rPr>
        <w:t xml:space="preserve">     </w:t>
      </w:r>
    </w:p>
    <w:p w14:paraId="2D10ABBE" w14:textId="77777777" w:rsidR="00F568FE" w:rsidRDefault="00F568FE" w:rsidP="00793D8B">
      <w:pPr>
        <w:outlineLvl w:val="0"/>
        <w:rPr>
          <w:sz w:val="28"/>
          <w:szCs w:val="28"/>
        </w:rPr>
      </w:pPr>
    </w:p>
    <w:p w14:paraId="0AC73970" w14:textId="77777777" w:rsidR="00D66847" w:rsidRDefault="00D66847" w:rsidP="00793D8B">
      <w:pPr>
        <w:outlineLvl w:val="0"/>
        <w:rPr>
          <w:sz w:val="28"/>
          <w:szCs w:val="28"/>
        </w:rPr>
      </w:pPr>
    </w:p>
    <w:p w14:paraId="17F32A93" w14:textId="77777777" w:rsidR="00D66847" w:rsidRDefault="00D66847" w:rsidP="00793D8B">
      <w:pPr>
        <w:outlineLvl w:val="0"/>
        <w:rPr>
          <w:sz w:val="28"/>
          <w:szCs w:val="28"/>
        </w:rPr>
      </w:pPr>
    </w:p>
    <w:p w14:paraId="66B500CF" w14:textId="77777777" w:rsidR="00D66847" w:rsidRDefault="00D66847" w:rsidP="00793D8B">
      <w:pPr>
        <w:outlineLvl w:val="0"/>
        <w:rPr>
          <w:sz w:val="28"/>
          <w:szCs w:val="28"/>
        </w:rPr>
      </w:pPr>
    </w:p>
    <w:p w14:paraId="48ECFE9F" w14:textId="77777777" w:rsidR="00D66847" w:rsidRDefault="00D66847" w:rsidP="00793D8B">
      <w:pPr>
        <w:outlineLvl w:val="0"/>
        <w:rPr>
          <w:sz w:val="28"/>
          <w:szCs w:val="28"/>
        </w:rPr>
      </w:pPr>
    </w:p>
    <w:p w14:paraId="46F0EDD5" w14:textId="77777777" w:rsidR="00D66847" w:rsidRDefault="00D66847" w:rsidP="00793D8B">
      <w:pPr>
        <w:outlineLvl w:val="0"/>
        <w:rPr>
          <w:sz w:val="28"/>
          <w:szCs w:val="28"/>
        </w:rPr>
      </w:pPr>
    </w:p>
    <w:p w14:paraId="23E0D694" w14:textId="77777777" w:rsidR="00D66847" w:rsidRDefault="00D66847" w:rsidP="00793D8B">
      <w:pPr>
        <w:outlineLvl w:val="0"/>
        <w:rPr>
          <w:sz w:val="28"/>
          <w:szCs w:val="28"/>
        </w:rPr>
      </w:pPr>
    </w:p>
    <w:p w14:paraId="0394A936" w14:textId="77777777" w:rsidR="00D66847" w:rsidRDefault="00D66847" w:rsidP="00793D8B">
      <w:pPr>
        <w:outlineLvl w:val="0"/>
        <w:rPr>
          <w:sz w:val="28"/>
          <w:szCs w:val="28"/>
        </w:rPr>
      </w:pPr>
    </w:p>
    <w:p w14:paraId="792C2DFE" w14:textId="77777777" w:rsidR="00D66847" w:rsidRDefault="00D66847" w:rsidP="00793D8B">
      <w:pPr>
        <w:outlineLvl w:val="0"/>
        <w:rPr>
          <w:sz w:val="28"/>
          <w:szCs w:val="28"/>
        </w:rPr>
      </w:pPr>
    </w:p>
    <w:p w14:paraId="2EED5E03" w14:textId="77777777" w:rsidR="00D66847" w:rsidRDefault="00D66847" w:rsidP="00793D8B">
      <w:pPr>
        <w:outlineLvl w:val="0"/>
        <w:rPr>
          <w:sz w:val="28"/>
          <w:szCs w:val="28"/>
        </w:rPr>
      </w:pPr>
    </w:p>
    <w:p w14:paraId="633C72ED" w14:textId="77777777" w:rsidR="00D66847" w:rsidRDefault="00D66847" w:rsidP="00793D8B">
      <w:pPr>
        <w:outlineLvl w:val="0"/>
        <w:rPr>
          <w:sz w:val="28"/>
          <w:szCs w:val="28"/>
        </w:rPr>
      </w:pPr>
    </w:p>
    <w:p w14:paraId="2111E623" w14:textId="77777777" w:rsidR="00D66847" w:rsidRDefault="00D66847" w:rsidP="00793D8B">
      <w:pPr>
        <w:outlineLvl w:val="0"/>
        <w:rPr>
          <w:sz w:val="28"/>
          <w:szCs w:val="28"/>
        </w:rPr>
      </w:pPr>
    </w:p>
    <w:p w14:paraId="46B67FBE" w14:textId="77777777" w:rsidR="00D66847" w:rsidRDefault="00D66847" w:rsidP="00793D8B">
      <w:pPr>
        <w:outlineLvl w:val="0"/>
        <w:rPr>
          <w:sz w:val="28"/>
          <w:szCs w:val="28"/>
        </w:rPr>
      </w:pPr>
    </w:p>
    <w:p w14:paraId="624F6A3F" w14:textId="77777777" w:rsidR="00D66847" w:rsidRDefault="00D66847" w:rsidP="00793D8B">
      <w:pPr>
        <w:outlineLvl w:val="0"/>
        <w:rPr>
          <w:sz w:val="28"/>
          <w:szCs w:val="28"/>
        </w:rPr>
      </w:pPr>
    </w:p>
    <w:p w14:paraId="1BABE501" w14:textId="77777777" w:rsidR="00D66847" w:rsidRDefault="00D66847" w:rsidP="00793D8B">
      <w:pPr>
        <w:outlineLvl w:val="0"/>
        <w:rPr>
          <w:sz w:val="28"/>
          <w:szCs w:val="28"/>
        </w:rPr>
      </w:pPr>
    </w:p>
    <w:p w14:paraId="2C7D2358" w14:textId="77777777" w:rsidR="00D66847" w:rsidRDefault="00D66847" w:rsidP="00793D8B">
      <w:pPr>
        <w:outlineLvl w:val="0"/>
        <w:rPr>
          <w:sz w:val="28"/>
          <w:szCs w:val="28"/>
        </w:rPr>
      </w:pPr>
    </w:p>
    <w:p w14:paraId="57C1A17D" w14:textId="77777777" w:rsidR="00D66847" w:rsidRDefault="00D66847" w:rsidP="00793D8B">
      <w:pPr>
        <w:outlineLvl w:val="0"/>
        <w:rPr>
          <w:sz w:val="28"/>
          <w:szCs w:val="28"/>
        </w:rPr>
      </w:pPr>
    </w:p>
    <w:p w14:paraId="3A5D0CEE" w14:textId="77777777" w:rsidR="00D66847" w:rsidRDefault="00D66847" w:rsidP="00793D8B">
      <w:pPr>
        <w:outlineLvl w:val="0"/>
        <w:rPr>
          <w:sz w:val="28"/>
          <w:szCs w:val="28"/>
        </w:rPr>
      </w:pPr>
    </w:p>
    <w:p w14:paraId="1EC5DC1B" w14:textId="77777777" w:rsidR="00D66847" w:rsidRDefault="00D66847" w:rsidP="00793D8B">
      <w:pPr>
        <w:outlineLvl w:val="0"/>
        <w:rPr>
          <w:sz w:val="28"/>
          <w:szCs w:val="28"/>
        </w:rPr>
      </w:pPr>
    </w:p>
    <w:p w14:paraId="2799C2E3" w14:textId="77777777" w:rsidR="00D66847" w:rsidRDefault="00D66847" w:rsidP="00793D8B">
      <w:pPr>
        <w:outlineLvl w:val="0"/>
        <w:rPr>
          <w:sz w:val="28"/>
          <w:szCs w:val="28"/>
        </w:rPr>
      </w:pPr>
    </w:p>
    <w:p w14:paraId="50D65874" w14:textId="77777777" w:rsidR="00D66847" w:rsidRDefault="00D66847" w:rsidP="00793D8B">
      <w:pPr>
        <w:outlineLvl w:val="0"/>
        <w:rPr>
          <w:sz w:val="28"/>
          <w:szCs w:val="28"/>
        </w:rPr>
      </w:pPr>
    </w:p>
    <w:p w14:paraId="74459120" w14:textId="77777777" w:rsidR="00D66847" w:rsidRDefault="00D66847" w:rsidP="00D66847">
      <w:pPr>
        <w:ind w:left="5245"/>
        <w:jc w:val="center"/>
        <w:rPr>
          <w:bCs/>
        </w:rPr>
      </w:pPr>
    </w:p>
    <w:p w14:paraId="2BDD6CEA" w14:textId="77777777" w:rsidR="00D66847" w:rsidRDefault="00D66847" w:rsidP="00D66847">
      <w:pPr>
        <w:ind w:left="5245"/>
        <w:jc w:val="center"/>
        <w:rPr>
          <w:bCs/>
        </w:rPr>
      </w:pPr>
    </w:p>
    <w:p w14:paraId="68A82340" w14:textId="77777777" w:rsidR="00D66847" w:rsidRDefault="00D66847" w:rsidP="00D66847">
      <w:pPr>
        <w:ind w:left="5245"/>
        <w:jc w:val="center"/>
        <w:rPr>
          <w:bCs/>
        </w:rPr>
      </w:pPr>
    </w:p>
    <w:p w14:paraId="155D2AB7" w14:textId="77777777" w:rsidR="00D66847" w:rsidRDefault="00D66847" w:rsidP="00D66847">
      <w:pPr>
        <w:ind w:left="5245"/>
        <w:jc w:val="center"/>
        <w:rPr>
          <w:bCs/>
        </w:rPr>
      </w:pPr>
    </w:p>
    <w:p w14:paraId="323C6781" w14:textId="77777777" w:rsidR="00D66847" w:rsidRDefault="00D66847" w:rsidP="00D66847">
      <w:pPr>
        <w:ind w:left="5245"/>
        <w:jc w:val="center"/>
        <w:rPr>
          <w:bCs/>
        </w:rPr>
      </w:pPr>
    </w:p>
    <w:p w14:paraId="525B7C1B" w14:textId="77777777" w:rsidR="00D66847" w:rsidRDefault="00D66847" w:rsidP="00D66847">
      <w:pPr>
        <w:ind w:left="5245"/>
        <w:jc w:val="center"/>
        <w:rPr>
          <w:bCs/>
        </w:rPr>
      </w:pPr>
    </w:p>
    <w:p w14:paraId="1AB4F326" w14:textId="77777777" w:rsidR="00D66847" w:rsidRDefault="00D66847" w:rsidP="00D66847">
      <w:pPr>
        <w:ind w:left="5245"/>
        <w:jc w:val="center"/>
        <w:rPr>
          <w:bCs/>
        </w:rPr>
      </w:pPr>
    </w:p>
    <w:p w14:paraId="2AE0BC64" w14:textId="77777777" w:rsidR="00D66847" w:rsidRDefault="00D66847" w:rsidP="00D66847">
      <w:pPr>
        <w:ind w:left="5245"/>
        <w:jc w:val="center"/>
        <w:rPr>
          <w:bCs/>
        </w:rPr>
      </w:pPr>
    </w:p>
    <w:p w14:paraId="52104BE6" w14:textId="77777777" w:rsidR="00D66847" w:rsidRPr="00A44696" w:rsidRDefault="00D66847" w:rsidP="00D66847">
      <w:pPr>
        <w:ind w:left="5245"/>
        <w:jc w:val="center"/>
        <w:rPr>
          <w:bCs/>
        </w:rPr>
      </w:pPr>
      <w:r w:rsidRPr="00A44696">
        <w:rPr>
          <w:bCs/>
        </w:rPr>
        <w:t>Приложение</w:t>
      </w:r>
    </w:p>
    <w:p w14:paraId="563C8587" w14:textId="77777777" w:rsidR="00D66847" w:rsidRPr="00AD369D" w:rsidRDefault="00D66847" w:rsidP="00D66847">
      <w:pPr>
        <w:ind w:left="5245"/>
        <w:jc w:val="center"/>
        <w:rPr>
          <w:bCs/>
        </w:rPr>
      </w:pPr>
      <w:r w:rsidRPr="00A44696">
        <w:rPr>
          <w:bCs/>
        </w:rPr>
        <w:t xml:space="preserve">к решению </w:t>
      </w:r>
      <w:r w:rsidRPr="00AD369D">
        <w:rPr>
          <w:bCs/>
        </w:rPr>
        <w:t>Собрания представителей</w:t>
      </w:r>
    </w:p>
    <w:p w14:paraId="6ADB771D" w14:textId="77777777" w:rsidR="00D66847" w:rsidRPr="00B15154" w:rsidRDefault="00D66847" w:rsidP="00D66847">
      <w:pPr>
        <w:ind w:left="5245"/>
        <w:jc w:val="center"/>
        <w:rPr>
          <w:bCs/>
        </w:rPr>
      </w:pPr>
      <w:r w:rsidRPr="007F6FA4">
        <w:rPr>
          <w:bCs/>
        </w:rPr>
        <w:t xml:space="preserve">сельского </w:t>
      </w:r>
      <w:r w:rsidRPr="00806D46">
        <w:rPr>
          <w:bCs/>
        </w:rPr>
        <w:t xml:space="preserve">поселения </w:t>
      </w:r>
      <w:r w:rsidRPr="00806D46">
        <w:t>Малый</w:t>
      </w:r>
      <w:proofErr w:type="gramStart"/>
      <w:r w:rsidRPr="00806D46">
        <w:t xml:space="preserve"> Т</w:t>
      </w:r>
      <w:proofErr w:type="gramEnd"/>
      <w:r w:rsidRPr="00806D46">
        <w:t>олкай</w:t>
      </w:r>
      <w:r w:rsidRPr="00B15154">
        <w:t xml:space="preserve"> муниципального района </w:t>
      </w:r>
      <w:r w:rsidRPr="00B15154">
        <w:rPr>
          <w:noProof/>
        </w:rPr>
        <w:t>Похвистневский</w:t>
      </w:r>
    </w:p>
    <w:p w14:paraId="00758308" w14:textId="77777777" w:rsidR="00D66847" w:rsidRPr="00AD369D" w:rsidRDefault="00D66847" w:rsidP="00D66847">
      <w:pPr>
        <w:ind w:left="5245"/>
        <w:jc w:val="center"/>
        <w:rPr>
          <w:bCs/>
        </w:rPr>
      </w:pPr>
      <w:r w:rsidRPr="00B15154">
        <w:rPr>
          <w:bCs/>
        </w:rPr>
        <w:t>Самарской области</w:t>
      </w:r>
    </w:p>
    <w:p w14:paraId="3730882C" w14:textId="0F343108" w:rsidR="00D66847" w:rsidRPr="00A44696" w:rsidRDefault="00D66847" w:rsidP="00D66847">
      <w:pPr>
        <w:ind w:left="5245"/>
        <w:jc w:val="center"/>
        <w:rPr>
          <w:bCs/>
        </w:rPr>
      </w:pPr>
      <w:r w:rsidRPr="00A44696">
        <w:rPr>
          <w:bCs/>
        </w:rPr>
        <w:t xml:space="preserve">от </w:t>
      </w:r>
      <w:r>
        <w:rPr>
          <w:bCs/>
        </w:rPr>
        <w:t>27.03.</w:t>
      </w:r>
      <w:r w:rsidRPr="00A44696">
        <w:rPr>
          <w:bCs/>
        </w:rPr>
        <w:t>20</w:t>
      </w:r>
      <w:r>
        <w:rPr>
          <w:bCs/>
        </w:rPr>
        <w:t>20 г. № 142</w:t>
      </w:r>
    </w:p>
    <w:p w14:paraId="5BE4D7A6" w14:textId="77777777" w:rsidR="00D66847" w:rsidRPr="00A44696" w:rsidRDefault="00D66847" w:rsidP="00D66847">
      <w:pPr>
        <w:jc w:val="center"/>
        <w:rPr>
          <w:b/>
          <w:bCs/>
          <w:sz w:val="28"/>
          <w:szCs w:val="28"/>
        </w:rPr>
      </w:pPr>
    </w:p>
    <w:p w14:paraId="7531F489" w14:textId="77777777" w:rsidR="00D66847" w:rsidRPr="00A44696" w:rsidRDefault="00D66847" w:rsidP="00D66847">
      <w:pPr>
        <w:jc w:val="center"/>
        <w:rPr>
          <w:b/>
          <w:bCs/>
          <w:sz w:val="28"/>
          <w:szCs w:val="28"/>
        </w:rPr>
      </w:pPr>
    </w:p>
    <w:p w14:paraId="187F27EE" w14:textId="77777777" w:rsidR="00D66847" w:rsidRPr="00A44696" w:rsidRDefault="00D66847" w:rsidP="00D66847">
      <w:pPr>
        <w:jc w:val="right"/>
        <w:rPr>
          <w:bCs/>
          <w:sz w:val="28"/>
          <w:szCs w:val="28"/>
        </w:rPr>
      </w:pPr>
      <w:r w:rsidRPr="00A44696">
        <w:rPr>
          <w:bCs/>
          <w:sz w:val="28"/>
          <w:szCs w:val="28"/>
        </w:rPr>
        <w:t>ПРОЕКТ</w:t>
      </w:r>
    </w:p>
    <w:p w14:paraId="612B8830" w14:textId="77777777" w:rsidR="00D66847" w:rsidRPr="00A44696" w:rsidRDefault="00D66847" w:rsidP="00D66847">
      <w:pPr>
        <w:jc w:val="center"/>
        <w:rPr>
          <w:b/>
          <w:bCs/>
          <w:sz w:val="28"/>
          <w:szCs w:val="28"/>
        </w:rPr>
      </w:pPr>
    </w:p>
    <w:p w14:paraId="5E147227" w14:textId="77777777" w:rsidR="00D66847" w:rsidRPr="00A44696" w:rsidRDefault="00D66847" w:rsidP="00D66847">
      <w:pPr>
        <w:jc w:val="center"/>
        <w:rPr>
          <w:b/>
          <w:bCs/>
          <w:sz w:val="28"/>
          <w:szCs w:val="28"/>
        </w:rPr>
      </w:pPr>
    </w:p>
    <w:p w14:paraId="516C1E67" w14:textId="77777777" w:rsidR="00D66847" w:rsidRPr="00A44696" w:rsidRDefault="00D66847" w:rsidP="00D66847">
      <w:pPr>
        <w:jc w:val="center"/>
        <w:rPr>
          <w:b/>
          <w:bCs/>
          <w:sz w:val="28"/>
          <w:szCs w:val="28"/>
        </w:rPr>
      </w:pPr>
    </w:p>
    <w:p w14:paraId="3BD74643" w14:textId="77777777" w:rsidR="00D66847" w:rsidRPr="00A44696" w:rsidRDefault="00D66847" w:rsidP="00D66847">
      <w:pPr>
        <w:jc w:val="center"/>
        <w:rPr>
          <w:b/>
          <w:bCs/>
          <w:sz w:val="28"/>
          <w:szCs w:val="28"/>
        </w:rPr>
      </w:pPr>
      <w:r w:rsidRPr="00A44696">
        <w:rPr>
          <w:b/>
          <w:bCs/>
          <w:sz w:val="28"/>
          <w:szCs w:val="28"/>
        </w:rPr>
        <w:t xml:space="preserve">  РЕШЕНИЕ</w:t>
      </w:r>
    </w:p>
    <w:p w14:paraId="4CAF40F2" w14:textId="77777777" w:rsidR="00D66847" w:rsidRPr="00A44696" w:rsidRDefault="00D66847" w:rsidP="00D66847">
      <w:pPr>
        <w:jc w:val="center"/>
        <w:rPr>
          <w:b/>
          <w:bCs/>
          <w:sz w:val="28"/>
          <w:szCs w:val="28"/>
        </w:rPr>
      </w:pPr>
    </w:p>
    <w:p w14:paraId="7A5B5E20" w14:textId="77777777" w:rsidR="00D66847" w:rsidRPr="00A44696" w:rsidRDefault="00D66847" w:rsidP="00D66847">
      <w:pPr>
        <w:rPr>
          <w:b/>
          <w:bCs/>
          <w:sz w:val="28"/>
          <w:szCs w:val="28"/>
        </w:rPr>
      </w:pPr>
      <w:r w:rsidRPr="00A44696">
        <w:rPr>
          <w:b/>
          <w:bCs/>
          <w:sz w:val="28"/>
          <w:szCs w:val="28"/>
        </w:rPr>
        <w:t xml:space="preserve">     </w:t>
      </w:r>
      <w:r>
        <w:rPr>
          <w:sz w:val="28"/>
          <w:szCs w:val="28"/>
        </w:rPr>
        <w:t>«__ »  __________ 2020</w:t>
      </w:r>
      <w:r w:rsidRPr="00A44696">
        <w:rPr>
          <w:sz w:val="28"/>
          <w:szCs w:val="28"/>
        </w:rPr>
        <w:t xml:space="preserve"> г.</w:t>
      </w:r>
      <w:r w:rsidRPr="00A44696">
        <w:rPr>
          <w:sz w:val="28"/>
          <w:szCs w:val="28"/>
        </w:rPr>
        <w:tab/>
      </w:r>
      <w:r w:rsidRPr="00A44696">
        <w:rPr>
          <w:sz w:val="28"/>
          <w:szCs w:val="28"/>
        </w:rPr>
        <w:tab/>
        <w:t xml:space="preserve">                                         </w:t>
      </w:r>
      <w:r>
        <w:rPr>
          <w:sz w:val="28"/>
          <w:szCs w:val="28"/>
        </w:rPr>
        <w:t xml:space="preserve"> </w:t>
      </w:r>
      <w:r w:rsidRPr="00A44696">
        <w:rPr>
          <w:sz w:val="28"/>
          <w:szCs w:val="28"/>
        </w:rPr>
        <w:t xml:space="preserve">      № ____</w:t>
      </w:r>
    </w:p>
    <w:p w14:paraId="1E36E624" w14:textId="77777777" w:rsidR="00D66847" w:rsidRPr="00A44696" w:rsidRDefault="00D66847" w:rsidP="00D66847">
      <w:pPr>
        <w:pStyle w:val="a3"/>
        <w:rPr>
          <w:rFonts w:ascii="Times New Roman" w:hAnsi="Times New Roman"/>
          <w:b/>
          <w:bCs/>
          <w:sz w:val="28"/>
          <w:szCs w:val="28"/>
        </w:rPr>
      </w:pPr>
    </w:p>
    <w:p w14:paraId="3B27B7F0" w14:textId="77777777" w:rsidR="00D66847" w:rsidRPr="00A44696" w:rsidRDefault="00D66847" w:rsidP="00D66847">
      <w:pPr>
        <w:jc w:val="right"/>
        <w:rPr>
          <w:b/>
          <w:bCs/>
          <w:sz w:val="28"/>
          <w:szCs w:val="28"/>
        </w:rPr>
      </w:pPr>
    </w:p>
    <w:p w14:paraId="7DC84940" w14:textId="77777777" w:rsidR="00D66847" w:rsidRPr="00A44696" w:rsidRDefault="00D66847" w:rsidP="00D66847">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Pr="00806D46">
        <w:rPr>
          <w:b/>
          <w:sz w:val="28"/>
          <w:szCs w:val="28"/>
        </w:rPr>
        <w:t>поселения Малый</w:t>
      </w:r>
      <w:proofErr w:type="gramStart"/>
      <w:r w:rsidRPr="00806D46">
        <w:rPr>
          <w:b/>
          <w:sz w:val="28"/>
          <w:szCs w:val="28"/>
        </w:rPr>
        <w:t xml:space="preserve"> Т</w:t>
      </w:r>
      <w:proofErr w:type="gramEnd"/>
      <w:r w:rsidRPr="00806D46">
        <w:rPr>
          <w:b/>
          <w:sz w:val="28"/>
          <w:szCs w:val="28"/>
        </w:rPr>
        <w:t>олкай</w:t>
      </w:r>
      <w:r w:rsidRPr="00B15154">
        <w:rPr>
          <w:b/>
          <w:bCs/>
          <w:sz w:val="28"/>
          <w:szCs w:val="28"/>
        </w:rPr>
        <w:t xml:space="preserve"> муниципального района </w:t>
      </w:r>
      <w:r w:rsidRPr="00B15154">
        <w:rPr>
          <w:b/>
          <w:bCs/>
          <w:noProof/>
          <w:sz w:val="28"/>
          <w:szCs w:val="28"/>
        </w:rPr>
        <w:t>Похвистневский</w:t>
      </w:r>
      <w:r w:rsidRPr="00472031">
        <w:rPr>
          <w:b/>
          <w:bCs/>
          <w:sz w:val="28"/>
          <w:szCs w:val="28"/>
        </w:rPr>
        <w:t xml:space="preserve"> Самарско</w:t>
      </w:r>
      <w:r w:rsidRPr="00A44696">
        <w:rPr>
          <w:b/>
          <w:bCs/>
          <w:sz w:val="28"/>
          <w:szCs w:val="28"/>
        </w:rPr>
        <w:t>й области</w:t>
      </w:r>
    </w:p>
    <w:p w14:paraId="07AF1F01" w14:textId="77777777" w:rsidR="00D66847" w:rsidRPr="00A44696" w:rsidRDefault="00D66847" w:rsidP="00D66847">
      <w:pPr>
        <w:pStyle w:val="a3"/>
        <w:rPr>
          <w:rFonts w:ascii="Times New Roman" w:hAnsi="Times New Roman"/>
          <w:sz w:val="28"/>
          <w:szCs w:val="28"/>
        </w:rPr>
      </w:pPr>
    </w:p>
    <w:p w14:paraId="64451B7D" w14:textId="77777777" w:rsidR="00D66847" w:rsidRPr="00A44696" w:rsidRDefault="00D66847" w:rsidP="00D66847">
      <w:pPr>
        <w:ind w:firstLine="709"/>
        <w:jc w:val="both"/>
        <w:rPr>
          <w:b/>
          <w:bCs/>
          <w:sz w:val="28"/>
          <w:szCs w:val="28"/>
        </w:rPr>
      </w:pPr>
      <w:r w:rsidRPr="00A44696">
        <w:rPr>
          <w:sz w:val="28"/>
          <w:szCs w:val="28"/>
        </w:rPr>
        <w:lastRenderedPageBreak/>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Самарской области «О внесении изменений в Устав </w:t>
      </w:r>
      <w:r w:rsidRPr="00A44696">
        <w:rPr>
          <w:bCs/>
          <w:sz w:val="28"/>
          <w:szCs w:val="28"/>
        </w:rPr>
        <w:t xml:space="preserve">сельского </w:t>
      </w:r>
      <w:r w:rsidRPr="00B92605">
        <w:rPr>
          <w:bCs/>
          <w:sz w:val="28"/>
          <w:szCs w:val="28"/>
        </w:rPr>
        <w:t xml:space="preserve">поселения </w:t>
      </w:r>
      <w:r>
        <w:rPr>
          <w:sz w:val="28"/>
          <w:szCs w:val="28"/>
        </w:rPr>
        <w:t>Малый Толкай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w:t>
      </w:r>
      <w:r>
        <w:rPr>
          <w:sz w:val="28"/>
          <w:szCs w:val="28"/>
        </w:rPr>
        <w:t>ской области» от __________ 2020</w:t>
      </w:r>
      <w:r w:rsidRPr="00A44696">
        <w:rPr>
          <w:sz w:val="28"/>
          <w:szCs w:val="28"/>
        </w:rPr>
        <w:t xml:space="preserve"> года, </w:t>
      </w:r>
    </w:p>
    <w:p w14:paraId="4A3C781B" w14:textId="77777777" w:rsidR="00D66847" w:rsidRPr="00A44696" w:rsidRDefault="00D66847" w:rsidP="00D66847">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Самарской области</w:t>
      </w:r>
    </w:p>
    <w:p w14:paraId="0CD87AA7" w14:textId="77777777" w:rsidR="00D66847" w:rsidRPr="00A44696" w:rsidRDefault="00D66847" w:rsidP="00D66847">
      <w:pPr>
        <w:spacing w:before="240"/>
        <w:ind w:firstLine="709"/>
        <w:jc w:val="both"/>
        <w:rPr>
          <w:sz w:val="28"/>
          <w:szCs w:val="28"/>
        </w:rPr>
      </w:pPr>
      <w:r w:rsidRPr="00A44696">
        <w:rPr>
          <w:sz w:val="28"/>
          <w:szCs w:val="28"/>
        </w:rPr>
        <w:t xml:space="preserve"> РЕШИЛО:</w:t>
      </w:r>
    </w:p>
    <w:p w14:paraId="67E62026" w14:textId="77777777" w:rsidR="00D66847" w:rsidRPr="00A44696" w:rsidRDefault="00D66847" w:rsidP="00D66847">
      <w:pPr>
        <w:ind w:firstLine="708"/>
        <w:jc w:val="both"/>
        <w:rPr>
          <w:b/>
          <w:sz w:val="28"/>
          <w:szCs w:val="28"/>
        </w:rPr>
      </w:pPr>
    </w:p>
    <w:p w14:paraId="026C3696" w14:textId="77777777" w:rsidR="00D66847" w:rsidRPr="00C23594" w:rsidRDefault="00D66847" w:rsidP="00D66847">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 xml:space="preserve">олкай </w:t>
      </w: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области, принятый решением Собрания представителей </w:t>
      </w:r>
      <w:r w:rsidRPr="00C25915">
        <w:rPr>
          <w:bCs/>
          <w:sz w:val="28"/>
          <w:szCs w:val="28"/>
        </w:rPr>
        <w:t xml:space="preserve">сельского </w:t>
      </w:r>
      <w:r w:rsidRPr="00B92605">
        <w:rPr>
          <w:bCs/>
          <w:sz w:val="28"/>
          <w:szCs w:val="28"/>
        </w:rPr>
        <w:t xml:space="preserve">поселения </w:t>
      </w:r>
      <w:r>
        <w:rPr>
          <w:sz w:val="28"/>
          <w:szCs w:val="28"/>
        </w:rPr>
        <w:t>Малый Толкай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w:t>
      </w:r>
      <w:r>
        <w:rPr>
          <w:sz w:val="28"/>
          <w:szCs w:val="28"/>
        </w:rPr>
        <w:t>сти от</w:t>
      </w:r>
      <w:r>
        <w:rPr>
          <w:noProof/>
          <w:sz w:val="28"/>
          <w:szCs w:val="28"/>
        </w:rPr>
        <w:t xml:space="preserve"> 13.05.2014 № 123</w:t>
      </w:r>
      <w:r w:rsidRPr="00C25915">
        <w:rPr>
          <w:sz w:val="28"/>
          <w:szCs w:val="28"/>
        </w:rPr>
        <w:t xml:space="preserve"> </w:t>
      </w:r>
      <w:r w:rsidRPr="00C23594">
        <w:rPr>
          <w:sz w:val="28"/>
          <w:szCs w:val="28"/>
        </w:rPr>
        <w:t>(далее – Устав):</w:t>
      </w:r>
    </w:p>
    <w:p w14:paraId="0C76D7BC" w14:textId="77777777" w:rsidR="00D66847" w:rsidRDefault="00D66847" w:rsidP="00D66847">
      <w:pPr>
        <w:tabs>
          <w:tab w:val="left" w:pos="1200"/>
        </w:tabs>
        <w:autoSpaceDN w:val="0"/>
        <w:adjustRightInd w:val="0"/>
        <w:ind w:firstLine="700"/>
        <w:jc w:val="both"/>
        <w:rPr>
          <w:sz w:val="28"/>
          <w:szCs w:val="28"/>
        </w:rPr>
      </w:pPr>
      <w:r w:rsidRPr="0051380B">
        <w:rPr>
          <w:sz w:val="28"/>
          <w:szCs w:val="28"/>
        </w:rPr>
        <w:t xml:space="preserve">1) </w:t>
      </w:r>
      <w:r w:rsidRPr="00320509">
        <w:rPr>
          <w:sz w:val="28"/>
          <w:szCs w:val="28"/>
        </w:rPr>
        <w:t>в статье 7 Устава:</w:t>
      </w:r>
      <w:r w:rsidRPr="00C25915">
        <w:rPr>
          <w:sz w:val="28"/>
          <w:szCs w:val="28"/>
        </w:rPr>
        <w:t xml:space="preserve"> </w:t>
      </w:r>
    </w:p>
    <w:p w14:paraId="463F0677" w14:textId="77777777" w:rsidR="00D66847" w:rsidRPr="00567B4D" w:rsidRDefault="00D66847" w:rsidP="00D66847">
      <w:pPr>
        <w:tabs>
          <w:tab w:val="left" w:pos="1200"/>
        </w:tabs>
        <w:autoSpaceDN w:val="0"/>
        <w:adjustRightInd w:val="0"/>
        <w:ind w:firstLine="709"/>
        <w:jc w:val="both"/>
        <w:rPr>
          <w:sz w:val="28"/>
          <w:szCs w:val="28"/>
        </w:rPr>
      </w:pPr>
      <w:r w:rsidRPr="00567B4D">
        <w:rPr>
          <w:sz w:val="28"/>
          <w:szCs w:val="28"/>
        </w:rPr>
        <w:t xml:space="preserve">а) дополнить пунктом 4.1 следующего содержания: </w:t>
      </w:r>
    </w:p>
    <w:p w14:paraId="7AE7D26B" w14:textId="77777777" w:rsidR="00D66847" w:rsidRPr="00567B4D" w:rsidRDefault="00D66847" w:rsidP="00D66847">
      <w:pPr>
        <w:ind w:firstLine="709"/>
        <w:jc w:val="both"/>
        <w:rPr>
          <w:sz w:val="28"/>
          <w:szCs w:val="28"/>
        </w:rPr>
      </w:pPr>
      <w:r w:rsidRPr="00567B4D">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67B4D">
        <w:rPr>
          <w:sz w:val="28"/>
          <w:szCs w:val="28"/>
        </w:rPr>
        <w:t>;»</w:t>
      </w:r>
      <w:proofErr w:type="gramEnd"/>
      <w:r w:rsidRPr="00567B4D">
        <w:rPr>
          <w:sz w:val="28"/>
          <w:szCs w:val="28"/>
        </w:rPr>
        <w:t>;</w:t>
      </w:r>
    </w:p>
    <w:p w14:paraId="2A804391" w14:textId="77777777" w:rsidR="00D66847" w:rsidRPr="00567B4D" w:rsidRDefault="00D66847" w:rsidP="00D66847">
      <w:pPr>
        <w:ind w:firstLine="709"/>
        <w:jc w:val="both"/>
        <w:rPr>
          <w:sz w:val="28"/>
          <w:szCs w:val="28"/>
        </w:rPr>
      </w:pPr>
      <w:r w:rsidRPr="00567B4D">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567B4D">
        <w:rPr>
          <w:sz w:val="28"/>
          <w:szCs w:val="28"/>
        </w:rPr>
        <w:t>,»</w:t>
      </w:r>
      <w:proofErr w:type="gramEnd"/>
      <w:r w:rsidRPr="00567B4D">
        <w:rPr>
          <w:sz w:val="28"/>
          <w:szCs w:val="28"/>
        </w:rPr>
        <w:t xml:space="preserve"> дополнить словами «организация дорожного движения,»;</w:t>
      </w:r>
    </w:p>
    <w:p w14:paraId="15ACCC59" w14:textId="77777777" w:rsidR="00D66847" w:rsidRPr="00567B4D" w:rsidRDefault="00D66847" w:rsidP="00D66847">
      <w:pPr>
        <w:tabs>
          <w:tab w:val="num" w:pos="200"/>
          <w:tab w:val="left" w:pos="1200"/>
        </w:tabs>
        <w:autoSpaceDN w:val="0"/>
        <w:adjustRightInd w:val="0"/>
        <w:ind w:firstLine="700"/>
        <w:jc w:val="both"/>
        <w:rPr>
          <w:sz w:val="28"/>
          <w:szCs w:val="28"/>
        </w:rPr>
      </w:pPr>
      <w:r w:rsidRPr="00567B4D">
        <w:rPr>
          <w:sz w:val="28"/>
          <w:szCs w:val="28"/>
        </w:rPr>
        <w:t>в) пункт 17 изложить в следующей редакции:</w:t>
      </w:r>
    </w:p>
    <w:p w14:paraId="21282E6D" w14:textId="77777777" w:rsidR="00D66847" w:rsidRDefault="00D66847" w:rsidP="00D66847">
      <w:pPr>
        <w:ind w:firstLine="700"/>
        <w:jc w:val="both"/>
        <w:rPr>
          <w:sz w:val="28"/>
          <w:szCs w:val="28"/>
        </w:rPr>
      </w:pPr>
      <w:r w:rsidRPr="00567B4D">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67B4D">
        <w:rPr>
          <w:sz w:val="28"/>
          <w:szCs w:val="28"/>
        </w:rPr>
        <w:t>;»</w:t>
      </w:r>
      <w:proofErr w:type="gramEnd"/>
      <w:r w:rsidRPr="00567B4D">
        <w:rPr>
          <w:sz w:val="28"/>
          <w:szCs w:val="28"/>
        </w:rPr>
        <w:t>;</w:t>
      </w:r>
    </w:p>
    <w:p w14:paraId="1D89D900" w14:textId="77777777" w:rsidR="00D66847" w:rsidRDefault="00D66847" w:rsidP="00D66847">
      <w:pPr>
        <w:tabs>
          <w:tab w:val="left" w:pos="1200"/>
        </w:tabs>
        <w:autoSpaceDN w:val="0"/>
        <w:adjustRightInd w:val="0"/>
        <w:ind w:firstLine="700"/>
        <w:jc w:val="both"/>
        <w:rPr>
          <w:sz w:val="28"/>
          <w:szCs w:val="28"/>
        </w:rPr>
      </w:pPr>
      <w:r>
        <w:rPr>
          <w:sz w:val="28"/>
          <w:szCs w:val="28"/>
        </w:rPr>
        <w:t xml:space="preserve">г) </w:t>
      </w:r>
      <w:r w:rsidRPr="00AF4604">
        <w:rPr>
          <w:sz w:val="28"/>
          <w:szCs w:val="28"/>
        </w:rPr>
        <w:t xml:space="preserve">пункт 22 </w:t>
      </w:r>
      <w:r>
        <w:rPr>
          <w:sz w:val="28"/>
          <w:szCs w:val="28"/>
        </w:rPr>
        <w:t>после слов «</w:t>
      </w:r>
      <w:r w:rsidRPr="0072117C">
        <w:rPr>
          <w:sz w:val="28"/>
          <w:szCs w:val="28"/>
        </w:rPr>
        <w:t>утверждение подготовленной на основе генеральных планов поселения документации по планировке территории</w:t>
      </w:r>
      <w:proofErr w:type="gramStart"/>
      <w:r w:rsidRPr="0072117C">
        <w:rPr>
          <w:sz w:val="28"/>
          <w:szCs w:val="28"/>
        </w:rPr>
        <w:t>,</w:t>
      </w:r>
      <w:r>
        <w:rPr>
          <w:sz w:val="28"/>
          <w:szCs w:val="28"/>
        </w:rPr>
        <w:t>»</w:t>
      </w:r>
      <w:proofErr w:type="gramEnd"/>
      <w:r>
        <w:rPr>
          <w:sz w:val="28"/>
          <w:szCs w:val="28"/>
        </w:rPr>
        <w:t xml:space="preserve"> дополнить словами</w:t>
      </w:r>
      <w:r w:rsidRPr="0072117C">
        <w:rPr>
          <w:sz w:val="28"/>
          <w:szCs w:val="28"/>
        </w:rPr>
        <w:t xml:space="preserve"> </w:t>
      </w:r>
      <w:r>
        <w:rPr>
          <w:sz w:val="28"/>
          <w:szCs w:val="28"/>
        </w:rPr>
        <w:t>«</w:t>
      </w:r>
      <w:r w:rsidRPr="00E0033D">
        <w:rPr>
          <w:sz w:val="28"/>
          <w:szCs w:val="28"/>
        </w:rPr>
        <w:t>выдача градостроительного плана земельного участка, расположенного в границах поселения,</w:t>
      </w:r>
      <w:r>
        <w:rPr>
          <w:sz w:val="28"/>
          <w:szCs w:val="28"/>
        </w:rPr>
        <w:t>»</w:t>
      </w:r>
      <w:r w:rsidRPr="00705022">
        <w:rPr>
          <w:sz w:val="28"/>
          <w:szCs w:val="28"/>
        </w:rPr>
        <w:t>;</w:t>
      </w:r>
    </w:p>
    <w:p w14:paraId="4C56A0D4" w14:textId="77777777" w:rsidR="00D66847" w:rsidRPr="00705022" w:rsidRDefault="00D66847" w:rsidP="00D66847">
      <w:pPr>
        <w:pStyle w:val="20"/>
        <w:tabs>
          <w:tab w:val="left" w:pos="1200"/>
        </w:tabs>
        <w:ind w:firstLine="700"/>
        <w:rPr>
          <w:sz w:val="28"/>
          <w:szCs w:val="28"/>
        </w:rPr>
      </w:pPr>
      <w:r>
        <w:rPr>
          <w:sz w:val="28"/>
          <w:szCs w:val="28"/>
        </w:rPr>
        <w:t>д) в пункте 39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14:paraId="3264B7F6" w14:textId="77777777" w:rsidR="00D66847" w:rsidRPr="00FC6520" w:rsidRDefault="00D66847" w:rsidP="00D66847">
      <w:pPr>
        <w:pStyle w:val="20"/>
        <w:tabs>
          <w:tab w:val="left" w:pos="1200"/>
        </w:tabs>
        <w:ind w:firstLine="700"/>
        <w:rPr>
          <w:sz w:val="28"/>
          <w:szCs w:val="28"/>
        </w:rPr>
      </w:pPr>
      <w:r w:rsidRPr="00705022">
        <w:rPr>
          <w:sz w:val="28"/>
          <w:szCs w:val="28"/>
        </w:rPr>
        <w:t>2) в под</w:t>
      </w:r>
      <w:r>
        <w:rPr>
          <w:sz w:val="28"/>
          <w:szCs w:val="28"/>
        </w:rPr>
        <w:t>пункте 13</w:t>
      </w:r>
      <w:r w:rsidRPr="00705022">
        <w:rPr>
          <w:sz w:val="28"/>
          <w:szCs w:val="28"/>
        </w:rPr>
        <w:t xml:space="preserve"> пункта 1 стать</w:t>
      </w:r>
      <w:r>
        <w:rPr>
          <w:sz w:val="28"/>
          <w:szCs w:val="28"/>
        </w:rPr>
        <w:t>и</w:t>
      </w:r>
      <w:r w:rsidRPr="00705022">
        <w:rPr>
          <w:sz w:val="28"/>
          <w:szCs w:val="28"/>
        </w:rPr>
        <w:t xml:space="preserve"> 8 Устава слова «мероприятий по отлову и содержанию безнадзорных животных, обитающих» заменить </w:t>
      </w:r>
      <w:r w:rsidRPr="00705022">
        <w:rPr>
          <w:sz w:val="28"/>
          <w:szCs w:val="28"/>
        </w:rPr>
        <w:lastRenderedPageBreak/>
        <w:t>словами «деятельности по обращению с живот</w:t>
      </w:r>
      <w:r>
        <w:rPr>
          <w:sz w:val="28"/>
          <w:szCs w:val="28"/>
        </w:rPr>
        <w:t>ными без владельцев, обитающими»</w:t>
      </w:r>
      <w:r w:rsidRPr="00705022">
        <w:rPr>
          <w:sz w:val="28"/>
          <w:szCs w:val="28"/>
        </w:rPr>
        <w:t>;</w:t>
      </w:r>
    </w:p>
    <w:p w14:paraId="5CF23521" w14:textId="77777777" w:rsidR="00D66847" w:rsidRPr="00D77A06" w:rsidRDefault="00D66847" w:rsidP="00D66847">
      <w:pPr>
        <w:tabs>
          <w:tab w:val="left" w:pos="1200"/>
        </w:tabs>
        <w:autoSpaceDN w:val="0"/>
        <w:adjustRightInd w:val="0"/>
        <w:ind w:firstLine="709"/>
        <w:jc w:val="both"/>
        <w:rPr>
          <w:sz w:val="28"/>
          <w:szCs w:val="28"/>
        </w:rPr>
      </w:pPr>
      <w:r w:rsidRPr="00966F14">
        <w:rPr>
          <w:sz w:val="28"/>
          <w:szCs w:val="28"/>
        </w:rPr>
        <w:t>3</w:t>
      </w:r>
      <w:r w:rsidRPr="00D77A06">
        <w:rPr>
          <w:sz w:val="28"/>
          <w:szCs w:val="28"/>
        </w:rPr>
        <w:t>) подпункт 5 пункта 1</w:t>
      </w:r>
      <w:r w:rsidRPr="00567B4D">
        <w:rPr>
          <w:sz w:val="28"/>
          <w:szCs w:val="28"/>
        </w:rPr>
        <w:t xml:space="preserve"> </w:t>
      </w:r>
      <w:r w:rsidRPr="00D77A06">
        <w:rPr>
          <w:sz w:val="28"/>
          <w:szCs w:val="28"/>
        </w:rPr>
        <w:t>стать</w:t>
      </w:r>
      <w:r>
        <w:rPr>
          <w:sz w:val="28"/>
          <w:szCs w:val="28"/>
        </w:rPr>
        <w:t>и</w:t>
      </w:r>
      <w:r w:rsidRPr="00D77A06">
        <w:rPr>
          <w:sz w:val="28"/>
          <w:szCs w:val="28"/>
        </w:rPr>
        <w:t xml:space="preserve"> 10 Устава признать утратившим силу;</w:t>
      </w:r>
    </w:p>
    <w:p w14:paraId="52ED07E2" w14:textId="77777777" w:rsidR="00D66847" w:rsidRPr="00D77A06" w:rsidRDefault="00D66847" w:rsidP="00D66847">
      <w:pPr>
        <w:ind w:firstLine="709"/>
        <w:jc w:val="both"/>
        <w:rPr>
          <w:sz w:val="28"/>
          <w:szCs w:val="28"/>
        </w:rPr>
      </w:pPr>
      <w:r w:rsidRPr="00D77A06">
        <w:rPr>
          <w:sz w:val="28"/>
          <w:szCs w:val="28"/>
        </w:rPr>
        <w:t xml:space="preserve">4) в статье 12 Устава: </w:t>
      </w:r>
    </w:p>
    <w:p w14:paraId="6A543B39" w14:textId="77777777" w:rsidR="00D66847" w:rsidRPr="00D77A06" w:rsidRDefault="00D66847" w:rsidP="00D66847">
      <w:pPr>
        <w:ind w:firstLine="709"/>
        <w:jc w:val="both"/>
      </w:pPr>
      <w:r w:rsidRPr="00D77A06">
        <w:rPr>
          <w:sz w:val="28"/>
          <w:szCs w:val="28"/>
        </w:rPr>
        <w:t>а) в пункте 1 слова «</w:t>
      </w:r>
      <w:r w:rsidRPr="00D77A06">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14:paraId="3C70D68B" w14:textId="77777777" w:rsidR="00D66847" w:rsidRDefault="00D66847" w:rsidP="00D66847">
      <w:pPr>
        <w:ind w:firstLine="709"/>
        <w:jc w:val="both"/>
        <w:rPr>
          <w:sz w:val="28"/>
          <w:szCs w:val="28"/>
        </w:rPr>
      </w:pPr>
      <w:r w:rsidRPr="00D77A06">
        <w:rPr>
          <w:sz w:val="28"/>
          <w:szCs w:val="28"/>
        </w:rPr>
        <w:t>б) пункт 2 после слов «публичные слушания</w:t>
      </w:r>
      <w:proofErr w:type="gramStart"/>
      <w:r w:rsidRPr="00D77A06">
        <w:rPr>
          <w:sz w:val="28"/>
          <w:szCs w:val="28"/>
        </w:rPr>
        <w:t>,»</w:t>
      </w:r>
      <w:proofErr w:type="gramEnd"/>
      <w:r w:rsidRPr="00D77A06">
        <w:rPr>
          <w:sz w:val="28"/>
          <w:szCs w:val="28"/>
        </w:rPr>
        <w:t xml:space="preserve"> дополнить словами «общественные обсуждения,»;</w:t>
      </w:r>
    </w:p>
    <w:p w14:paraId="4FE36E5C" w14:textId="77777777" w:rsidR="00D66847" w:rsidRPr="00FC6520" w:rsidRDefault="00D66847" w:rsidP="00D66847">
      <w:pPr>
        <w:ind w:firstLine="709"/>
        <w:jc w:val="both"/>
        <w:rPr>
          <w:sz w:val="28"/>
          <w:szCs w:val="28"/>
        </w:rPr>
      </w:pPr>
      <w:r>
        <w:rPr>
          <w:sz w:val="28"/>
          <w:szCs w:val="28"/>
        </w:rPr>
        <w:t>5</w:t>
      </w:r>
      <w:r w:rsidRPr="00FC6520">
        <w:rPr>
          <w:sz w:val="28"/>
          <w:szCs w:val="28"/>
        </w:rPr>
        <w:t>) статью 23 Устава изложить в следующей редакции:</w:t>
      </w:r>
    </w:p>
    <w:p w14:paraId="630D8D6C" w14:textId="77777777" w:rsidR="00D66847" w:rsidRPr="00404BF4" w:rsidRDefault="00D66847" w:rsidP="00D66847">
      <w:pPr>
        <w:ind w:firstLine="709"/>
        <w:jc w:val="both"/>
        <w:rPr>
          <w:b/>
          <w:sz w:val="28"/>
          <w:szCs w:val="28"/>
        </w:rPr>
      </w:pPr>
      <w:r w:rsidRPr="00FC6520">
        <w:rPr>
          <w:sz w:val="28"/>
          <w:szCs w:val="28"/>
        </w:rPr>
        <w:t>«</w:t>
      </w:r>
      <w:r w:rsidRPr="00404BF4">
        <w:rPr>
          <w:b/>
          <w:sz w:val="28"/>
          <w:szCs w:val="28"/>
        </w:rPr>
        <w:t>Статья 23. Сход граждан</w:t>
      </w:r>
    </w:p>
    <w:p w14:paraId="19F74573" w14:textId="77777777" w:rsidR="00D66847" w:rsidRPr="003A3F60" w:rsidRDefault="00D66847" w:rsidP="00D66847">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3E2FFEC1" w14:textId="77777777" w:rsidR="00D66847" w:rsidRPr="003A3F60" w:rsidRDefault="00D66847" w:rsidP="00D66847">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524D11DF" w14:textId="77777777" w:rsidR="00D66847" w:rsidRDefault="00D66847" w:rsidP="00D66847">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71B37718" w14:textId="77777777" w:rsidR="00D66847" w:rsidRPr="00FB0FCC" w:rsidRDefault="00D66847" w:rsidP="00D66847">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0CECC0D1" w14:textId="77777777" w:rsidR="00D66847" w:rsidRPr="00BA41F4" w:rsidRDefault="00D66847" w:rsidP="00D66847">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DD762" w14:textId="77777777" w:rsidR="00D66847" w:rsidRDefault="00D66847" w:rsidP="00D66847">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352CB30D" w14:textId="77777777" w:rsidR="00D66847" w:rsidRDefault="00D66847" w:rsidP="00D66847">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0EDDDBA8" w14:textId="77777777" w:rsidR="00D66847" w:rsidRDefault="00D66847" w:rsidP="00D66847">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70407F04" w14:textId="77777777" w:rsidR="00D66847" w:rsidRDefault="00D66847" w:rsidP="00D66847">
      <w:pPr>
        <w:widowControl w:val="0"/>
        <w:ind w:firstLine="700"/>
        <w:jc w:val="both"/>
        <w:rPr>
          <w:sz w:val="28"/>
          <w:szCs w:val="28"/>
        </w:rPr>
      </w:pPr>
      <w:r>
        <w:rPr>
          <w:sz w:val="28"/>
          <w:szCs w:val="28"/>
        </w:rPr>
        <w:t>1) место и время проведения схода граждан;</w:t>
      </w:r>
    </w:p>
    <w:p w14:paraId="7555A520" w14:textId="77777777" w:rsidR="00D66847" w:rsidRPr="0004119D" w:rsidRDefault="00D66847" w:rsidP="00D66847">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71ACB362" w14:textId="77777777" w:rsidR="00D66847" w:rsidRDefault="00D66847" w:rsidP="00D66847">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096AB310" w14:textId="77777777" w:rsidR="00D66847" w:rsidRPr="00483D1D" w:rsidRDefault="00D66847" w:rsidP="00D66847">
      <w:pPr>
        <w:ind w:firstLine="709"/>
        <w:jc w:val="both"/>
        <w:outlineLvl w:val="0"/>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5D64150C" w14:textId="77777777" w:rsidR="00D66847" w:rsidRDefault="00D66847" w:rsidP="00D66847">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63885BF4" w14:textId="77777777" w:rsidR="00D66847" w:rsidRDefault="00D66847" w:rsidP="00D66847">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1413CD">
        <w:rPr>
          <w:sz w:val="28"/>
          <w:szCs w:val="28"/>
        </w:rPr>
        <w:t>В случае</w:t>
      </w:r>
      <w:proofErr w:type="gramStart"/>
      <w:r w:rsidRPr="001413CD">
        <w:rPr>
          <w:sz w:val="28"/>
          <w:szCs w:val="28"/>
        </w:rPr>
        <w:t>,</w:t>
      </w:r>
      <w:proofErr w:type="gramEnd"/>
      <w:r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sz w:val="28"/>
          <w:szCs w:val="28"/>
        </w:rPr>
        <w:t>настоящим У</w:t>
      </w:r>
      <w:r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sz w:val="28"/>
          <w:szCs w:val="28"/>
        </w:rPr>
        <w:t xml:space="preserve"> </w:t>
      </w:r>
      <w:r w:rsidRPr="003A3F60">
        <w:rPr>
          <w:sz w:val="28"/>
          <w:szCs w:val="28"/>
        </w:rPr>
        <w:t xml:space="preserve">Решение такого схода граждан считается принятым, если за него проголосовало более половины участников схода </w:t>
      </w:r>
      <w:r w:rsidRPr="00833823">
        <w:rPr>
          <w:sz w:val="28"/>
          <w:szCs w:val="28"/>
        </w:rPr>
        <w:t>граждан</w:t>
      </w:r>
      <w:proofErr w:type="gramStart"/>
      <w:r w:rsidRPr="00833823">
        <w:rPr>
          <w:sz w:val="28"/>
          <w:szCs w:val="28"/>
        </w:rPr>
        <w:t>.</w:t>
      </w:r>
      <w:r>
        <w:rPr>
          <w:sz w:val="28"/>
          <w:szCs w:val="28"/>
        </w:rPr>
        <w:t>»;</w:t>
      </w:r>
      <w:proofErr w:type="gramEnd"/>
    </w:p>
    <w:p w14:paraId="013C7D61" w14:textId="77777777" w:rsidR="00D66847" w:rsidRDefault="00D66847" w:rsidP="00D66847">
      <w:pPr>
        <w:ind w:firstLine="709"/>
        <w:jc w:val="both"/>
        <w:outlineLvl w:val="0"/>
        <w:rPr>
          <w:sz w:val="28"/>
          <w:szCs w:val="28"/>
        </w:rPr>
      </w:pPr>
      <w:r>
        <w:rPr>
          <w:sz w:val="28"/>
          <w:szCs w:val="28"/>
        </w:rPr>
        <w:t>6</w:t>
      </w:r>
      <w:r w:rsidRPr="00FF0B63">
        <w:rPr>
          <w:sz w:val="28"/>
          <w:szCs w:val="28"/>
        </w:rPr>
        <w:t>) статью 23.1 Устава признать утратившей силу;</w:t>
      </w:r>
    </w:p>
    <w:p w14:paraId="08A2AEA2" w14:textId="77777777" w:rsidR="00D66847" w:rsidRDefault="00D66847" w:rsidP="00D66847">
      <w:pPr>
        <w:ind w:firstLine="709"/>
        <w:jc w:val="both"/>
        <w:outlineLvl w:val="0"/>
        <w:rPr>
          <w:sz w:val="28"/>
          <w:szCs w:val="28"/>
        </w:rPr>
      </w:pPr>
      <w:r>
        <w:rPr>
          <w:sz w:val="28"/>
          <w:szCs w:val="28"/>
        </w:rPr>
        <w:t>7) в пункте 2 статьи 23.2 Устава цифры «23.1» заменить цифрами «23»;</w:t>
      </w:r>
    </w:p>
    <w:p w14:paraId="64123FC3" w14:textId="77777777" w:rsidR="00D66847" w:rsidRPr="00BC53EF" w:rsidRDefault="00D66847" w:rsidP="00D66847">
      <w:pPr>
        <w:ind w:firstLine="709"/>
        <w:jc w:val="both"/>
        <w:outlineLvl w:val="0"/>
        <w:rPr>
          <w:sz w:val="28"/>
          <w:szCs w:val="28"/>
        </w:rPr>
      </w:pPr>
      <w:r w:rsidRPr="00BC53EF">
        <w:rPr>
          <w:sz w:val="28"/>
          <w:szCs w:val="28"/>
        </w:rPr>
        <w:t>8) дополнить Устав статьей 25.1 следующего содержания:</w:t>
      </w:r>
    </w:p>
    <w:p w14:paraId="2B25090D" w14:textId="77777777" w:rsidR="00D66847" w:rsidRPr="00BC53EF" w:rsidRDefault="00D66847" w:rsidP="00D66847">
      <w:pPr>
        <w:ind w:firstLine="709"/>
        <w:jc w:val="both"/>
        <w:outlineLvl w:val="0"/>
        <w:rPr>
          <w:b/>
          <w:sz w:val="28"/>
          <w:szCs w:val="28"/>
        </w:rPr>
      </w:pPr>
      <w:r w:rsidRPr="00BC53EF">
        <w:rPr>
          <w:sz w:val="28"/>
          <w:szCs w:val="28"/>
        </w:rPr>
        <w:t>«</w:t>
      </w:r>
      <w:r w:rsidRPr="00BC53EF">
        <w:rPr>
          <w:b/>
          <w:sz w:val="28"/>
          <w:szCs w:val="28"/>
        </w:rPr>
        <w:t>Статья 25.1. Староста сельского населенного пункта</w:t>
      </w:r>
    </w:p>
    <w:p w14:paraId="46D8F46A" w14:textId="77777777" w:rsidR="00D66847" w:rsidRPr="003B5F1F" w:rsidRDefault="00D66847" w:rsidP="00D66847">
      <w:pPr>
        <w:ind w:firstLine="709"/>
        <w:jc w:val="both"/>
        <w:outlineLvl w:val="0"/>
        <w:rPr>
          <w:sz w:val="28"/>
          <w:szCs w:val="28"/>
        </w:rPr>
      </w:pPr>
      <w:r w:rsidRPr="00BC53EF">
        <w:rPr>
          <w:sz w:val="28"/>
          <w:szCs w:val="28"/>
        </w:rPr>
        <w:t xml:space="preserve"> 1. Для организации взаимодействия органов местного самоуправления</w:t>
      </w:r>
      <w:r w:rsidRPr="003B5F1F">
        <w:rPr>
          <w:sz w:val="28"/>
          <w:szCs w:val="28"/>
        </w:rPr>
        <w:t xml:space="preserve">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0C25654C" w14:textId="77777777" w:rsidR="00D66847" w:rsidRPr="003B5F1F" w:rsidRDefault="00D66847" w:rsidP="00D66847">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1ABBF79" w14:textId="77777777" w:rsidR="00D66847" w:rsidRPr="003B5F1F" w:rsidRDefault="00D66847" w:rsidP="00D66847">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04DD348A" w14:textId="77777777" w:rsidR="00D66847" w:rsidRPr="003B5F1F" w:rsidRDefault="00D66847" w:rsidP="00D66847">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353552B9" w14:textId="77777777" w:rsidR="00D66847" w:rsidRPr="001B07F2" w:rsidRDefault="00D66847" w:rsidP="00D66847">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xml:space="preserve">, а также </w:t>
      </w:r>
      <w:r>
        <w:rPr>
          <w:sz w:val="28"/>
          <w:szCs w:val="28"/>
        </w:rPr>
        <w:lastRenderedPageBreak/>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59B34CB6" w14:textId="77777777" w:rsidR="00D66847" w:rsidRDefault="00D66847" w:rsidP="00D66847">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14:paraId="4E92C339" w14:textId="77777777" w:rsidR="00D66847" w:rsidRPr="007376F4" w:rsidRDefault="00D66847" w:rsidP="00D66847">
      <w:pPr>
        <w:ind w:firstLine="709"/>
        <w:jc w:val="both"/>
        <w:rPr>
          <w:sz w:val="28"/>
          <w:szCs w:val="28"/>
        </w:rPr>
      </w:pPr>
      <w:r w:rsidRPr="007376F4">
        <w:rPr>
          <w:sz w:val="28"/>
          <w:szCs w:val="28"/>
        </w:rPr>
        <w:t>9) статью 26 Устава изложить в следующей редакции:</w:t>
      </w:r>
    </w:p>
    <w:p w14:paraId="6F584B21" w14:textId="77777777" w:rsidR="00D66847" w:rsidRPr="00FC6520" w:rsidRDefault="00D66847" w:rsidP="00D66847">
      <w:pPr>
        <w:ind w:firstLine="709"/>
        <w:jc w:val="both"/>
        <w:rPr>
          <w:sz w:val="28"/>
          <w:szCs w:val="28"/>
        </w:rPr>
      </w:pPr>
      <w:r w:rsidRPr="007376F4">
        <w:rPr>
          <w:sz w:val="28"/>
          <w:szCs w:val="28"/>
        </w:rPr>
        <w:t>«</w:t>
      </w:r>
      <w:r w:rsidRPr="007376F4">
        <w:rPr>
          <w:b/>
          <w:sz w:val="28"/>
          <w:szCs w:val="28"/>
        </w:rPr>
        <w:t>Статья 26. Публичные слушания, общественные обсуждения</w:t>
      </w:r>
    </w:p>
    <w:p w14:paraId="294720A2" w14:textId="77777777" w:rsidR="00D66847" w:rsidRPr="00FC6520" w:rsidRDefault="00D66847" w:rsidP="00D66847">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8BBB335" w14:textId="77777777" w:rsidR="00D66847" w:rsidRPr="00FC6520" w:rsidRDefault="00D66847" w:rsidP="00D66847">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43D6AF40" w14:textId="77777777" w:rsidR="00D66847" w:rsidRPr="00FC6520" w:rsidRDefault="00D66847" w:rsidP="00D66847">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1E0E1088" w14:textId="77777777" w:rsidR="00D66847" w:rsidRPr="00FC6520" w:rsidRDefault="00D66847" w:rsidP="00D66847">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1C9CE290" w14:textId="77777777" w:rsidR="00D66847" w:rsidRPr="00FC6520" w:rsidRDefault="00D66847" w:rsidP="00D66847">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49AC67C8" w14:textId="77777777" w:rsidR="00D66847" w:rsidRPr="0051097F" w:rsidRDefault="00D66847" w:rsidP="00D66847">
      <w:pPr>
        <w:pStyle w:val="20"/>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761649B5" w14:textId="77777777" w:rsidR="00D66847" w:rsidRDefault="00D66847" w:rsidP="00D66847">
      <w:pPr>
        <w:ind w:firstLine="709"/>
        <w:jc w:val="both"/>
        <w:rPr>
          <w:sz w:val="28"/>
          <w:szCs w:val="28"/>
        </w:rPr>
      </w:pPr>
      <w:r>
        <w:rPr>
          <w:sz w:val="28"/>
          <w:szCs w:val="28"/>
        </w:rPr>
        <w:t xml:space="preserve">10) в статье 35 Устава: </w:t>
      </w:r>
    </w:p>
    <w:p w14:paraId="50168DBA" w14:textId="77777777" w:rsidR="00D66847" w:rsidRDefault="00D66847" w:rsidP="00D66847">
      <w:pPr>
        <w:ind w:firstLine="709"/>
        <w:jc w:val="both"/>
        <w:rPr>
          <w:sz w:val="28"/>
          <w:szCs w:val="28"/>
        </w:rPr>
      </w:pPr>
      <w:r>
        <w:rPr>
          <w:sz w:val="28"/>
          <w:szCs w:val="28"/>
        </w:rPr>
        <w:t>а) подпункт 4 пункта 1 изложить в следующей редакции:</w:t>
      </w:r>
    </w:p>
    <w:p w14:paraId="0C4804D8" w14:textId="77777777" w:rsidR="00D66847" w:rsidRPr="00CE4112" w:rsidRDefault="00D66847" w:rsidP="00D66847">
      <w:pPr>
        <w:ind w:firstLine="709"/>
        <w:jc w:val="both"/>
        <w:rPr>
          <w:sz w:val="28"/>
          <w:szCs w:val="28"/>
        </w:rPr>
      </w:pPr>
      <w:r w:rsidRPr="00CE4112">
        <w:rPr>
          <w:sz w:val="28"/>
          <w:szCs w:val="28"/>
        </w:rPr>
        <w:t xml:space="preserve">«4) </w:t>
      </w:r>
      <w:r w:rsidRPr="00CE4112">
        <w:rPr>
          <w:color w:val="22272F"/>
          <w:sz w:val="28"/>
          <w:szCs w:val="28"/>
          <w:shd w:val="clear" w:color="auto" w:fill="FFFFFF"/>
        </w:rPr>
        <w:t>утверждение стратегии социально-экономического развития поселения</w:t>
      </w:r>
      <w:proofErr w:type="gramStart"/>
      <w:r w:rsidRPr="00CE4112">
        <w:rPr>
          <w:color w:val="22272F"/>
          <w:sz w:val="28"/>
          <w:szCs w:val="28"/>
          <w:shd w:val="clear" w:color="auto" w:fill="FFFFFF"/>
        </w:rPr>
        <w:t>;»</w:t>
      </w:r>
      <w:proofErr w:type="gramEnd"/>
      <w:r w:rsidRPr="00CE4112">
        <w:rPr>
          <w:color w:val="22272F"/>
          <w:sz w:val="28"/>
          <w:szCs w:val="28"/>
          <w:shd w:val="clear" w:color="auto" w:fill="FFFFFF"/>
        </w:rPr>
        <w:t>;</w:t>
      </w:r>
    </w:p>
    <w:p w14:paraId="41EE9801" w14:textId="77777777" w:rsidR="00D66847" w:rsidRDefault="00D66847" w:rsidP="00D66847">
      <w:pPr>
        <w:ind w:firstLine="709"/>
        <w:jc w:val="both"/>
        <w:rPr>
          <w:sz w:val="28"/>
          <w:szCs w:val="28"/>
        </w:rPr>
      </w:pPr>
      <w:r>
        <w:rPr>
          <w:sz w:val="28"/>
          <w:szCs w:val="28"/>
        </w:rPr>
        <w:t>б) подпункты 17 и 19 пункта 2 признать утратившими силу;</w:t>
      </w:r>
    </w:p>
    <w:p w14:paraId="794A276A" w14:textId="77777777" w:rsidR="00D66847" w:rsidRDefault="00D66847" w:rsidP="00D66847">
      <w:pPr>
        <w:ind w:firstLine="709"/>
        <w:jc w:val="both"/>
        <w:rPr>
          <w:sz w:val="28"/>
          <w:szCs w:val="28"/>
        </w:rPr>
      </w:pPr>
      <w:r>
        <w:rPr>
          <w:sz w:val="28"/>
          <w:szCs w:val="28"/>
        </w:rPr>
        <w:t xml:space="preserve">в) в подпункте 21 пункта 2 слова «за использованием земель» заменить словами «в границах»; </w:t>
      </w:r>
    </w:p>
    <w:p w14:paraId="2CD71188" w14:textId="77777777" w:rsidR="00D66847" w:rsidRPr="00E0033D" w:rsidRDefault="00D66847" w:rsidP="00D66847">
      <w:pPr>
        <w:ind w:firstLine="709"/>
        <w:jc w:val="both"/>
        <w:rPr>
          <w:sz w:val="28"/>
          <w:szCs w:val="28"/>
        </w:rPr>
      </w:pPr>
      <w:r>
        <w:rPr>
          <w:sz w:val="28"/>
          <w:szCs w:val="28"/>
        </w:rPr>
        <w:t xml:space="preserve">11) </w:t>
      </w:r>
      <w:r w:rsidRPr="00E0033D">
        <w:rPr>
          <w:sz w:val="28"/>
          <w:szCs w:val="28"/>
        </w:rPr>
        <w:t xml:space="preserve">в статье 38 Устава: </w:t>
      </w:r>
    </w:p>
    <w:p w14:paraId="51C86A58"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lastRenderedPageBreak/>
        <w:t>а) название статьи изложить в следующей редакции:</w:t>
      </w:r>
    </w:p>
    <w:p w14:paraId="10A486F1"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E0033D">
        <w:rPr>
          <w:sz w:val="28"/>
          <w:szCs w:val="28"/>
        </w:rPr>
        <w:t xml:space="preserve">»; </w:t>
      </w:r>
    </w:p>
    <w:p w14:paraId="12D97E48" w14:textId="77777777" w:rsidR="00D66847" w:rsidRPr="00567B4D" w:rsidRDefault="00D66847" w:rsidP="00D66847">
      <w:pPr>
        <w:tabs>
          <w:tab w:val="left" w:pos="1200"/>
        </w:tabs>
        <w:autoSpaceDN w:val="0"/>
        <w:adjustRightInd w:val="0"/>
        <w:ind w:firstLine="700"/>
        <w:jc w:val="both"/>
        <w:rPr>
          <w:sz w:val="28"/>
          <w:szCs w:val="28"/>
        </w:rPr>
      </w:pPr>
      <w:r w:rsidRPr="00567B4D">
        <w:rPr>
          <w:sz w:val="28"/>
          <w:szCs w:val="28"/>
        </w:rPr>
        <w:t>б) пункт 1 дополнить подпунктом 10.1 следующего содержания:</w:t>
      </w:r>
    </w:p>
    <w:p w14:paraId="3CCE4282" w14:textId="77777777" w:rsidR="00D66847" w:rsidRPr="00567B4D" w:rsidRDefault="00D66847" w:rsidP="00D66847">
      <w:pPr>
        <w:tabs>
          <w:tab w:val="left" w:pos="1200"/>
        </w:tabs>
        <w:autoSpaceDN w:val="0"/>
        <w:adjustRightInd w:val="0"/>
        <w:ind w:firstLine="700"/>
        <w:jc w:val="both"/>
        <w:rPr>
          <w:sz w:val="28"/>
          <w:szCs w:val="28"/>
        </w:rPr>
      </w:pPr>
      <w:proofErr w:type="gramStart"/>
      <w:r w:rsidRPr="00567B4D">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67B4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67B4D">
        <w:rPr>
          <w:sz w:val="28"/>
          <w:szCs w:val="28"/>
        </w:rPr>
        <w:t>;»</w:t>
      </w:r>
      <w:proofErr w:type="gramEnd"/>
      <w:r w:rsidRPr="00567B4D">
        <w:rPr>
          <w:sz w:val="28"/>
          <w:szCs w:val="28"/>
        </w:rPr>
        <w:t>;</w:t>
      </w:r>
    </w:p>
    <w:p w14:paraId="4FDA5176" w14:textId="77777777" w:rsidR="00D66847" w:rsidRPr="00E0033D" w:rsidRDefault="00D66847" w:rsidP="00D66847">
      <w:pPr>
        <w:tabs>
          <w:tab w:val="left" w:pos="1200"/>
        </w:tabs>
        <w:autoSpaceDN w:val="0"/>
        <w:adjustRightInd w:val="0"/>
        <w:ind w:firstLine="700"/>
        <w:jc w:val="both"/>
        <w:rPr>
          <w:sz w:val="28"/>
          <w:szCs w:val="28"/>
        </w:rPr>
      </w:pPr>
      <w:r w:rsidRPr="00567B4D">
        <w:rPr>
          <w:sz w:val="28"/>
          <w:szCs w:val="28"/>
        </w:rPr>
        <w:t>в) дополнить пунктом 3 следующего содержания</w:t>
      </w:r>
      <w:r w:rsidRPr="00E0033D">
        <w:rPr>
          <w:sz w:val="28"/>
          <w:szCs w:val="28"/>
        </w:rPr>
        <w:t xml:space="preserve">: </w:t>
      </w:r>
    </w:p>
    <w:p w14:paraId="05740CB7" w14:textId="77777777" w:rsidR="00D66847" w:rsidRDefault="00D66847" w:rsidP="00D66847">
      <w:pPr>
        <w:tabs>
          <w:tab w:val="left" w:pos="1200"/>
        </w:tabs>
        <w:autoSpaceDN w:val="0"/>
        <w:adjustRightInd w:val="0"/>
        <w:ind w:firstLine="700"/>
        <w:jc w:val="both"/>
        <w:rPr>
          <w:sz w:val="28"/>
          <w:szCs w:val="28"/>
        </w:rPr>
      </w:pPr>
      <w:r w:rsidRPr="00E0033D">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E0033D">
        <w:rPr>
          <w:sz w:val="28"/>
          <w:szCs w:val="28"/>
        </w:rPr>
        <w:t>.»;</w:t>
      </w:r>
      <w:proofErr w:type="gramEnd"/>
    </w:p>
    <w:p w14:paraId="50186AB9" w14:textId="77777777" w:rsidR="00D66847" w:rsidRPr="00E0033D" w:rsidRDefault="00D66847" w:rsidP="00D66847">
      <w:pPr>
        <w:tabs>
          <w:tab w:val="left" w:pos="1200"/>
        </w:tabs>
        <w:autoSpaceDN w:val="0"/>
        <w:adjustRightInd w:val="0"/>
        <w:ind w:firstLine="700"/>
        <w:jc w:val="both"/>
        <w:rPr>
          <w:sz w:val="28"/>
          <w:szCs w:val="28"/>
        </w:rPr>
      </w:pPr>
      <w:r>
        <w:rPr>
          <w:sz w:val="28"/>
          <w:szCs w:val="28"/>
        </w:rPr>
        <w:t>12</w:t>
      </w:r>
      <w:r w:rsidRPr="00E0033D">
        <w:rPr>
          <w:sz w:val="28"/>
          <w:szCs w:val="28"/>
        </w:rPr>
        <w:t xml:space="preserve">) в статье 42 Устава: </w:t>
      </w:r>
    </w:p>
    <w:p w14:paraId="53C3156B"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14:paraId="7E199E62"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42. Досрочное прекращение полномочий и меры ответственности Главы поселения</w:t>
      </w:r>
      <w:r w:rsidRPr="00E0033D">
        <w:rPr>
          <w:sz w:val="28"/>
          <w:szCs w:val="28"/>
        </w:rPr>
        <w:t xml:space="preserve">»; </w:t>
      </w:r>
    </w:p>
    <w:p w14:paraId="37DE00C0" w14:textId="77777777" w:rsidR="00D66847" w:rsidRPr="00567B4D" w:rsidRDefault="00D66847" w:rsidP="00D66847">
      <w:pPr>
        <w:tabs>
          <w:tab w:val="num" w:pos="200"/>
        </w:tabs>
        <w:ind w:firstLine="700"/>
        <w:jc w:val="both"/>
        <w:rPr>
          <w:sz w:val="28"/>
          <w:szCs w:val="28"/>
        </w:rPr>
      </w:pPr>
      <w:r w:rsidRPr="00567B4D">
        <w:rPr>
          <w:sz w:val="28"/>
          <w:szCs w:val="28"/>
        </w:rPr>
        <w:t>б) дополнить пунктом 14.1 следующего содержания:</w:t>
      </w:r>
    </w:p>
    <w:p w14:paraId="5ACF95FF" w14:textId="77777777" w:rsidR="00D66847" w:rsidRPr="00E0033D" w:rsidRDefault="00D66847" w:rsidP="00D66847">
      <w:pPr>
        <w:tabs>
          <w:tab w:val="left" w:pos="1200"/>
        </w:tabs>
        <w:autoSpaceDN w:val="0"/>
        <w:adjustRightInd w:val="0"/>
        <w:ind w:firstLine="700"/>
        <w:jc w:val="both"/>
        <w:rPr>
          <w:sz w:val="28"/>
          <w:szCs w:val="28"/>
        </w:rPr>
      </w:pPr>
      <w:proofErr w:type="gramStart"/>
      <w:r w:rsidRPr="00567B4D">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67B4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67B4D">
        <w:rPr>
          <w:sz w:val="28"/>
          <w:szCs w:val="28"/>
        </w:rPr>
        <w:t>;»</w:t>
      </w:r>
      <w:proofErr w:type="gramEnd"/>
      <w:r w:rsidRPr="00567B4D">
        <w:rPr>
          <w:sz w:val="28"/>
          <w:szCs w:val="28"/>
        </w:rPr>
        <w:t>;</w:t>
      </w:r>
    </w:p>
    <w:p w14:paraId="68BA4614" w14:textId="77777777" w:rsidR="00D66847" w:rsidRPr="00E0033D" w:rsidRDefault="00D66847" w:rsidP="00D66847">
      <w:pPr>
        <w:tabs>
          <w:tab w:val="num" w:pos="200"/>
        </w:tabs>
        <w:ind w:firstLine="700"/>
        <w:jc w:val="both"/>
        <w:rPr>
          <w:sz w:val="28"/>
          <w:szCs w:val="28"/>
        </w:rPr>
      </w:pPr>
      <w:r w:rsidRPr="00E0033D">
        <w:rPr>
          <w:sz w:val="28"/>
          <w:szCs w:val="28"/>
        </w:rPr>
        <w:t xml:space="preserve">в) </w:t>
      </w:r>
      <w:r>
        <w:rPr>
          <w:sz w:val="28"/>
          <w:szCs w:val="28"/>
        </w:rPr>
        <w:t>дополнить абзацем следующего содержания:</w:t>
      </w:r>
    </w:p>
    <w:p w14:paraId="4D1F636D" w14:textId="77777777" w:rsidR="00D66847" w:rsidRPr="00567B4D" w:rsidRDefault="00D66847" w:rsidP="00D66847">
      <w:pPr>
        <w:tabs>
          <w:tab w:val="left" w:pos="1200"/>
        </w:tabs>
        <w:autoSpaceDN w:val="0"/>
        <w:adjustRightInd w:val="0"/>
        <w:ind w:firstLine="700"/>
        <w:jc w:val="both"/>
        <w:rPr>
          <w:sz w:val="28"/>
          <w:szCs w:val="28"/>
        </w:rPr>
      </w:pPr>
      <w:r w:rsidRPr="00E0033D">
        <w:rPr>
          <w:sz w:val="28"/>
          <w:szCs w:val="28"/>
        </w:rPr>
        <w:t xml:space="preserve">«Порядок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w:t>
      </w:r>
      <w:r w:rsidRPr="00E0033D">
        <w:rPr>
          <w:sz w:val="28"/>
          <w:szCs w:val="28"/>
        </w:rPr>
        <w:lastRenderedPageBreak/>
        <w:t xml:space="preserve">Собрания представителей </w:t>
      </w:r>
      <w:r w:rsidRPr="00567B4D">
        <w:rPr>
          <w:sz w:val="28"/>
          <w:szCs w:val="28"/>
        </w:rPr>
        <w:t>поселения в соответствии с законом Самарской области</w:t>
      </w:r>
      <w:proofErr w:type="gramStart"/>
      <w:r w:rsidRPr="00567B4D">
        <w:rPr>
          <w:sz w:val="28"/>
          <w:szCs w:val="28"/>
        </w:rPr>
        <w:t>.»;</w:t>
      </w:r>
      <w:proofErr w:type="gramEnd"/>
    </w:p>
    <w:p w14:paraId="48363798" w14:textId="77777777" w:rsidR="00D66847" w:rsidRPr="009155BC" w:rsidRDefault="00D66847" w:rsidP="00D66847">
      <w:pPr>
        <w:tabs>
          <w:tab w:val="num" w:pos="200"/>
        </w:tabs>
        <w:ind w:firstLine="700"/>
        <w:jc w:val="both"/>
        <w:rPr>
          <w:sz w:val="28"/>
          <w:szCs w:val="28"/>
        </w:rPr>
      </w:pPr>
      <w:r w:rsidRPr="00567B4D">
        <w:rPr>
          <w:sz w:val="28"/>
          <w:szCs w:val="28"/>
        </w:rPr>
        <w:t xml:space="preserve">13) </w:t>
      </w:r>
      <w:r w:rsidRPr="009155BC">
        <w:rPr>
          <w:sz w:val="28"/>
          <w:szCs w:val="28"/>
        </w:rPr>
        <w:t xml:space="preserve">пункт </w:t>
      </w:r>
      <w:r>
        <w:rPr>
          <w:sz w:val="28"/>
          <w:szCs w:val="28"/>
        </w:rPr>
        <w:t>6</w:t>
      </w:r>
      <w:r w:rsidRPr="009155BC">
        <w:rPr>
          <w:sz w:val="28"/>
          <w:szCs w:val="28"/>
        </w:rPr>
        <w:t xml:space="preserve"> статьи 44 Устава изложить в следующей редакции:</w:t>
      </w:r>
    </w:p>
    <w:p w14:paraId="62FFAABE" w14:textId="77777777" w:rsidR="00D66847" w:rsidRDefault="00D66847" w:rsidP="00D66847">
      <w:pPr>
        <w:ind w:firstLine="697"/>
        <w:jc w:val="both"/>
        <w:rPr>
          <w:sz w:val="28"/>
          <w:szCs w:val="28"/>
        </w:rPr>
      </w:pPr>
      <w:r w:rsidRPr="009155BC">
        <w:rPr>
          <w:sz w:val="28"/>
          <w:szCs w:val="28"/>
        </w:rPr>
        <w:t>«6) реализация программ и стратегии социально-экономического развития поселения</w:t>
      </w:r>
      <w:proofErr w:type="gramStart"/>
      <w:r w:rsidRPr="009155BC">
        <w:rPr>
          <w:sz w:val="28"/>
          <w:szCs w:val="28"/>
        </w:rPr>
        <w:t>;»</w:t>
      </w:r>
      <w:proofErr w:type="gramEnd"/>
      <w:r w:rsidRPr="009155BC">
        <w:rPr>
          <w:sz w:val="28"/>
          <w:szCs w:val="28"/>
        </w:rPr>
        <w:t>;</w:t>
      </w:r>
    </w:p>
    <w:p w14:paraId="054623C7" w14:textId="77777777" w:rsidR="00D66847" w:rsidRPr="00567B4D" w:rsidRDefault="00D66847" w:rsidP="00D66847">
      <w:pPr>
        <w:tabs>
          <w:tab w:val="num" w:pos="200"/>
        </w:tabs>
        <w:ind w:firstLine="700"/>
        <w:jc w:val="both"/>
        <w:rPr>
          <w:sz w:val="28"/>
          <w:szCs w:val="28"/>
        </w:rPr>
      </w:pPr>
      <w:r w:rsidRPr="00567B4D">
        <w:rPr>
          <w:sz w:val="28"/>
          <w:szCs w:val="28"/>
        </w:rPr>
        <w:t>14) пункт 7 статьи 48 Устава признать утратившим силу;</w:t>
      </w:r>
    </w:p>
    <w:p w14:paraId="6ED73A38" w14:textId="77777777" w:rsidR="00D66847" w:rsidRPr="00567B4D" w:rsidRDefault="00D66847" w:rsidP="00D66847">
      <w:pPr>
        <w:tabs>
          <w:tab w:val="left" w:pos="1200"/>
        </w:tabs>
        <w:autoSpaceDN w:val="0"/>
        <w:adjustRightInd w:val="0"/>
        <w:ind w:firstLine="700"/>
        <w:jc w:val="both"/>
        <w:rPr>
          <w:sz w:val="28"/>
          <w:szCs w:val="28"/>
        </w:rPr>
      </w:pPr>
      <w:r w:rsidRPr="00567B4D">
        <w:rPr>
          <w:sz w:val="28"/>
          <w:szCs w:val="28"/>
        </w:rPr>
        <w:t>15) в статье 54 Устава:</w:t>
      </w:r>
    </w:p>
    <w:p w14:paraId="51E167A2" w14:textId="77777777" w:rsidR="00D66847" w:rsidRPr="0036519C" w:rsidRDefault="00D66847" w:rsidP="00D66847">
      <w:pPr>
        <w:tabs>
          <w:tab w:val="left" w:pos="1200"/>
        </w:tabs>
        <w:autoSpaceDN w:val="0"/>
        <w:adjustRightInd w:val="0"/>
        <w:ind w:firstLine="700"/>
        <w:jc w:val="both"/>
        <w:rPr>
          <w:sz w:val="28"/>
          <w:szCs w:val="28"/>
        </w:rPr>
      </w:pPr>
      <w:r w:rsidRPr="00567B4D">
        <w:rPr>
          <w:sz w:val="28"/>
          <w:szCs w:val="28"/>
        </w:rPr>
        <w:t>а) подпункт 14 пункта 1 изложить в следующей редакции:</w:t>
      </w:r>
    </w:p>
    <w:p w14:paraId="4F51A444" w14:textId="77777777" w:rsidR="00D66847" w:rsidRDefault="00D66847" w:rsidP="00D66847">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0A17AC8F" w14:textId="77777777" w:rsidR="00D66847" w:rsidRPr="002E261D" w:rsidRDefault="00D66847" w:rsidP="00D66847">
      <w:pPr>
        <w:ind w:firstLine="697"/>
        <w:jc w:val="both"/>
        <w:rPr>
          <w:sz w:val="28"/>
          <w:szCs w:val="28"/>
        </w:rPr>
      </w:pPr>
      <w:r w:rsidRPr="002E261D">
        <w:rPr>
          <w:sz w:val="28"/>
          <w:szCs w:val="28"/>
        </w:rPr>
        <w:t>б) дополнить пунктом 6.1 следующего содержания:</w:t>
      </w:r>
    </w:p>
    <w:p w14:paraId="494393FC" w14:textId="77777777" w:rsidR="00D66847" w:rsidRPr="00FC6520" w:rsidRDefault="00D66847" w:rsidP="00D66847">
      <w:pPr>
        <w:ind w:firstLine="709"/>
        <w:jc w:val="both"/>
        <w:rPr>
          <w:sz w:val="28"/>
          <w:szCs w:val="28"/>
        </w:rPr>
      </w:pPr>
      <w:r w:rsidRPr="002E261D">
        <w:rPr>
          <w:sz w:val="28"/>
          <w:szCs w:val="28"/>
        </w:rPr>
        <w:t>«6.1. </w:t>
      </w:r>
      <w:proofErr w:type="gramStart"/>
      <w:r w:rsidRPr="002E261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E261D">
        <w:rPr>
          <w:sz w:val="28"/>
          <w:szCs w:val="28"/>
        </w:rPr>
        <w:t>внутридворовых</w:t>
      </w:r>
      <w:proofErr w:type="spellEnd"/>
      <w:r w:rsidRPr="002E261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E261D">
        <w:rPr>
          <w:sz w:val="28"/>
          <w:szCs w:val="28"/>
        </w:rPr>
        <w:t xml:space="preserve"> Уведомление органов исполнительной</w:t>
      </w:r>
      <w:r w:rsidRPr="00FC6520">
        <w:rPr>
          <w:sz w:val="28"/>
          <w:szCs w:val="28"/>
        </w:rPr>
        <w:t xml:space="preserve"> власти Самарской области, органов местного самоуправления муниципального района </w:t>
      </w:r>
      <w:r>
        <w:rPr>
          <w:bCs/>
          <w:noProof/>
          <w:sz w:val="28"/>
          <w:szCs w:val="28"/>
        </w:rPr>
        <w:t>Похвистнев</w:t>
      </w:r>
      <w:r w:rsidRPr="006F7A26">
        <w:rPr>
          <w:bCs/>
          <w:noProof/>
          <w:sz w:val="28"/>
          <w:szCs w:val="28"/>
        </w:rPr>
        <w:t>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40910091" w14:textId="77777777" w:rsidR="00D66847" w:rsidRPr="00FC6520" w:rsidRDefault="00D66847" w:rsidP="00D66847">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14:paraId="15CF823C" w14:textId="77777777" w:rsidR="00D66847" w:rsidRDefault="00D66847" w:rsidP="00D66847">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8"/>
          <w:szCs w:val="28"/>
        </w:rPr>
        <w:t>.</w:t>
      </w:r>
      <w:r w:rsidRPr="00E0033D">
        <w:rPr>
          <w:sz w:val="28"/>
          <w:szCs w:val="28"/>
        </w:rPr>
        <w:t xml:space="preserve"> </w:t>
      </w:r>
    </w:p>
    <w:p w14:paraId="54C3FD2E" w14:textId="77777777" w:rsidR="00D66847" w:rsidRPr="00E0033D" w:rsidRDefault="00D66847" w:rsidP="00D66847">
      <w:pPr>
        <w:ind w:firstLine="697"/>
        <w:jc w:val="both"/>
        <w:rPr>
          <w:sz w:val="28"/>
          <w:szCs w:val="28"/>
        </w:rPr>
      </w:pPr>
      <w:r w:rsidRPr="00E0033D">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7DD4AF30" w14:textId="77777777" w:rsidR="00D66847" w:rsidRPr="00E0033D" w:rsidRDefault="00D66847" w:rsidP="00D66847">
      <w:pPr>
        <w:ind w:firstLine="700"/>
        <w:jc w:val="both"/>
        <w:rPr>
          <w:sz w:val="28"/>
          <w:szCs w:val="28"/>
        </w:rPr>
      </w:pPr>
      <w:r w:rsidRPr="00E0033D">
        <w:rPr>
          <w:sz w:val="28"/>
          <w:szCs w:val="28"/>
        </w:rPr>
        <w:t xml:space="preserve"> При установлении решением Собрания </w:t>
      </w:r>
      <w:proofErr w:type="gramStart"/>
      <w:r w:rsidRPr="00E0033D">
        <w:rPr>
          <w:sz w:val="28"/>
          <w:szCs w:val="28"/>
        </w:rPr>
        <w:t>представителей поселения порядка предоставления помещений</w:t>
      </w:r>
      <w:proofErr w:type="gramEnd"/>
      <w:r w:rsidRPr="00E0033D">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14:paraId="6351D0B4" w14:textId="77777777" w:rsidR="00D66847" w:rsidRPr="00E0033D" w:rsidRDefault="00D66847" w:rsidP="00D66847">
      <w:pPr>
        <w:ind w:firstLine="700"/>
        <w:jc w:val="both"/>
        <w:rPr>
          <w:sz w:val="28"/>
          <w:szCs w:val="28"/>
        </w:rPr>
      </w:pPr>
      <w:r w:rsidRPr="00E0033D">
        <w:rPr>
          <w:sz w:val="28"/>
          <w:szCs w:val="28"/>
        </w:rPr>
        <w:lastRenderedPageBreak/>
        <w:t>1) соответствие помещения требованиям санитарно-эпидемиологического законодательства;</w:t>
      </w:r>
    </w:p>
    <w:p w14:paraId="54C0646D" w14:textId="77777777" w:rsidR="00D66847" w:rsidRPr="00E0033D" w:rsidRDefault="00D66847" w:rsidP="00D66847">
      <w:pPr>
        <w:ind w:firstLine="700"/>
        <w:jc w:val="both"/>
        <w:rPr>
          <w:sz w:val="28"/>
          <w:szCs w:val="28"/>
        </w:rPr>
      </w:pPr>
      <w:r w:rsidRPr="00E0033D">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0033D">
        <w:rPr>
          <w:sz w:val="28"/>
          <w:szCs w:val="28"/>
        </w:rPr>
        <w:t>внутриобъектового</w:t>
      </w:r>
      <w:proofErr w:type="spellEnd"/>
      <w:r w:rsidRPr="00E0033D">
        <w:rPr>
          <w:sz w:val="28"/>
          <w:szCs w:val="28"/>
        </w:rPr>
        <w:t xml:space="preserve"> и пропускного режимов, установленных в организации, в ведении которой находится соответствующее помещение;</w:t>
      </w:r>
    </w:p>
    <w:p w14:paraId="73D99E09" w14:textId="77777777" w:rsidR="00D66847" w:rsidRDefault="00D66847" w:rsidP="00D66847">
      <w:pPr>
        <w:ind w:firstLine="700"/>
        <w:jc w:val="both"/>
        <w:rPr>
          <w:sz w:val="28"/>
          <w:szCs w:val="28"/>
        </w:rPr>
      </w:pPr>
      <w:r w:rsidRPr="00E0033D">
        <w:rPr>
          <w:sz w:val="28"/>
          <w:szCs w:val="28"/>
        </w:rPr>
        <w:t>3) площадь помещения не менее 10 квадратных метров</w:t>
      </w:r>
      <w:proofErr w:type="gramStart"/>
      <w:r w:rsidRPr="00E0033D">
        <w:rPr>
          <w:sz w:val="28"/>
          <w:szCs w:val="28"/>
        </w:rPr>
        <w:t xml:space="preserve">.»; </w:t>
      </w:r>
      <w:proofErr w:type="gramEnd"/>
    </w:p>
    <w:p w14:paraId="7E90A372" w14:textId="77777777" w:rsidR="00D66847" w:rsidRPr="00E0033D" w:rsidRDefault="00D66847" w:rsidP="00D66847">
      <w:pPr>
        <w:ind w:firstLine="697"/>
        <w:jc w:val="both"/>
        <w:rPr>
          <w:sz w:val="28"/>
          <w:szCs w:val="28"/>
        </w:rPr>
      </w:pPr>
      <w:r>
        <w:rPr>
          <w:color w:val="000000"/>
          <w:sz w:val="28"/>
          <w:szCs w:val="28"/>
        </w:rPr>
        <w:t xml:space="preserve">16) </w:t>
      </w:r>
      <w:r w:rsidRPr="00E0033D">
        <w:rPr>
          <w:sz w:val="28"/>
          <w:szCs w:val="28"/>
        </w:rPr>
        <w:t>дополнить статью 5</w:t>
      </w:r>
      <w:r>
        <w:rPr>
          <w:sz w:val="28"/>
          <w:szCs w:val="28"/>
        </w:rPr>
        <w:t>7</w:t>
      </w:r>
      <w:r w:rsidRPr="00E0033D">
        <w:rPr>
          <w:sz w:val="28"/>
          <w:szCs w:val="28"/>
        </w:rPr>
        <w:t xml:space="preserve"> Устава пунктом </w:t>
      </w:r>
      <w:r>
        <w:rPr>
          <w:sz w:val="28"/>
          <w:szCs w:val="28"/>
        </w:rPr>
        <w:t>9</w:t>
      </w:r>
      <w:r w:rsidRPr="00E0033D">
        <w:rPr>
          <w:sz w:val="28"/>
          <w:szCs w:val="28"/>
        </w:rPr>
        <w:t xml:space="preserve"> следующего содержания: </w:t>
      </w:r>
    </w:p>
    <w:p w14:paraId="0DDB4713" w14:textId="77777777" w:rsidR="00D66847" w:rsidRDefault="00D66847" w:rsidP="00D66847">
      <w:pPr>
        <w:ind w:firstLine="709"/>
        <w:jc w:val="both"/>
        <w:rPr>
          <w:sz w:val="28"/>
          <w:szCs w:val="28"/>
        </w:rPr>
      </w:pPr>
      <w:r w:rsidRPr="00E0033D">
        <w:rPr>
          <w:sz w:val="28"/>
          <w:szCs w:val="28"/>
        </w:rPr>
        <w:t>«</w:t>
      </w:r>
      <w:r>
        <w:rPr>
          <w:sz w:val="28"/>
          <w:szCs w:val="28"/>
        </w:rPr>
        <w:t>9</w:t>
      </w:r>
      <w:r w:rsidRPr="00E0033D">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E0033D">
        <w:rPr>
          <w:sz w:val="28"/>
          <w:szCs w:val="28"/>
        </w:rPr>
        <w:t>.»</w:t>
      </w:r>
      <w:r>
        <w:rPr>
          <w:sz w:val="28"/>
          <w:szCs w:val="28"/>
        </w:rPr>
        <w:t>;</w:t>
      </w:r>
      <w:proofErr w:type="gramEnd"/>
    </w:p>
    <w:p w14:paraId="304264B7" w14:textId="77777777" w:rsidR="00D66847" w:rsidRDefault="00D66847" w:rsidP="00D66847">
      <w:pPr>
        <w:ind w:firstLine="700"/>
        <w:jc w:val="both"/>
        <w:rPr>
          <w:sz w:val="28"/>
          <w:szCs w:val="28"/>
        </w:rPr>
      </w:pPr>
      <w:r>
        <w:rPr>
          <w:sz w:val="28"/>
          <w:szCs w:val="28"/>
        </w:rPr>
        <w:t>17) в статье 62 Устава:</w:t>
      </w:r>
    </w:p>
    <w:p w14:paraId="7E1E9EE3" w14:textId="77777777" w:rsidR="00D66847" w:rsidRDefault="00D66847" w:rsidP="00D66847">
      <w:pPr>
        <w:ind w:firstLine="700"/>
        <w:jc w:val="both"/>
        <w:rPr>
          <w:sz w:val="28"/>
          <w:szCs w:val="28"/>
        </w:rPr>
      </w:pPr>
      <w:r>
        <w:rPr>
          <w:sz w:val="28"/>
          <w:szCs w:val="28"/>
        </w:rPr>
        <w:t>а) дополнить пунктом 10.1 следующего содержания:</w:t>
      </w:r>
    </w:p>
    <w:p w14:paraId="77C26592" w14:textId="77777777" w:rsidR="00D66847" w:rsidRPr="00DA435B" w:rsidRDefault="00D66847" w:rsidP="00D66847">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14:paraId="77BF7CA9" w14:textId="77777777" w:rsidR="00D66847" w:rsidRPr="00567B4D" w:rsidRDefault="00D66847" w:rsidP="00D66847">
      <w:pPr>
        <w:ind w:firstLine="709"/>
        <w:jc w:val="both"/>
        <w:rPr>
          <w:color w:val="000000"/>
          <w:sz w:val="28"/>
          <w:szCs w:val="28"/>
        </w:rPr>
      </w:pPr>
      <w:r>
        <w:rPr>
          <w:sz w:val="28"/>
          <w:szCs w:val="28"/>
        </w:rPr>
        <w:t>б)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w:t>
      </w:r>
      <w:r w:rsidRPr="00567B4D">
        <w:rPr>
          <w:color w:val="000000"/>
          <w:sz w:val="28"/>
          <w:szCs w:val="28"/>
        </w:rPr>
        <w:t>самоуправления</w:t>
      </w:r>
      <w:proofErr w:type="gramStart"/>
      <w:r w:rsidRPr="00567B4D">
        <w:rPr>
          <w:color w:val="000000"/>
          <w:sz w:val="28"/>
          <w:szCs w:val="28"/>
        </w:rPr>
        <w:t>,»</w:t>
      </w:r>
      <w:proofErr w:type="gramEnd"/>
      <w:r w:rsidRPr="00567B4D">
        <w:rPr>
          <w:color w:val="000000"/>
          <w:sz w:val="28"/>
          <w:szCs w:val="28"/>
        </w:rPr>
        <w:t>;</w:t>
      </w:r>
    </w:p>
    <w:p w14:paraId="081E4B85" w14:textId="77777777" w:rsidR="00D66847" w:rsidRPr="00567B4D" w:rsidRDefault="00D66847" w:rsidP="00D66847">
      <w:pPr>
        <w:ind w:firstLine="700"/>
        <w:jc w:val="both"/>
        <w:rPr>
          <w:sz w:val="28"/>
          <w:szCs w:val="28"/>
        </w:rPr>
      </w:pPr>
      <w:r w:rsidRPr="00567B4D">
        <w:rPr>
          <w:color w:val="000000"/>
          <w:sz w:val="28"/>
          <w:szCs w:val="28"/>
        </w:rPr>
        <w:t xml:space="preserve">18) </w:t>
      </w:r>
      <w:r w:rsidRPr="00567B4D">
        <w:rPr>
          <w:sz w:val="28"/>
          <w:szCs w:val="28"/>
        </w:rPr>
        <w:t>в пункте 4 статьи 76 Устава слова «затрат на их денежное содержание» заменить словами «расходов на оплату их труда»;</w:t>
      </w:r>
    </w:p>
    <w:p w14:paraId="0D43E4FE" w14:textId="77777777" w:rsidR="00D66847" w:rsidRPr="00567B4D" w:rsidRDefault="00D66847" w:rsidP="00D66847">
      <w:pPr>
        <w:tabs>
          <w:tab w:val="num" w:pos="200"/>
        </w:tabs>
        <w:ind w:firstLine="700"/>
        <w:jc w:val="both"/>
        <w:rPr>
          <w:rFonts w:eastAsia="MS Mincho"/>
          <w:sz w:val="28"/>
          <w:szCs w:val="28"/>
        </w:rPr>
      </w:pPr>
      <w:r w:rsidRPr="00567B4D">
        <w:rPr>
          <w:color w:val="000000"/>
          <w:sz w:val="28"/>
          <w:szCs w:val="28"/>
        </w:rPr>
        <w:t xml:space="preserve">19) </w:t>
      </w:r>
      <w:r w:rsidRPr="00567B4D">
        <w:rPr>
          <w:sz w:val="28"/>
          <w:szCs w:val="28"/>
        </w:rPr>
        <w:t xml:space="preserve">в подпункте 2 пункта 1 статьи 87 Устава </w:t>
      </w:r>
      <w:r w:rsidRPr="00567B4D">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14:paraId="00B4962E" w14:textId="77777777" w:rsidR="00D66847" w:rsidRPr="00C25915" w:rsidRDefault="00D66847" w:rsidP="00D66847">
      <w:pPr>
        <w:tabs>
          <w:tab w:val="left" w:pos="1200"/>
        </w:tabs>
        <w:autoSpaceDN w:val="0"/>
        <w:adjustRightInd w:val="0"/>
        <w:ind w:firstLine="709"/>
        <w:jc w:val="both"/>
        <w:rPr>
          <w:sz w:val="28"/>
          <w:szCs w:val="28"/>
        </w:rPr>
      </w:pPr>
      <w:r w:rsidRPr="00567B4D">
        <w:rPr>
          <w:sz w:val="28"/>
          <w:szCs w:val="28"/>
        </w:rPr>
        <w:t>2. Поручить Главе</w:t>
      </w:r>
      <w:r w:rsidRPr="00C25915">
        <w:rPr>
          <w:sz w:val="28"/>
          <w:szCs w:val="28"/>
        </w:rPr>
        <w:t xml:space="preserve"> </w:t>
      </w:r>
      <w:r w:rsidRPr="00C25915">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AF21524" w14:textId="77777777" w:rsidR="00D66847" w:rsidRPr="00C25915" w:rsidRDefault="00D66847" w:rsidP="00D66847">
      <w:pPr>
        <w:tabs>
          <w:tab w:val="num" w:pos="200"/>
        </w:tabs>
        <w:ind w:firstLine="709"/>
        <w:jc w:val="both"/>
        <w:outlineLvl w:val="0"/>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r w:rsidRPr="00C25915">
        <w:rPr>
          <w:sz w:val="28"/>
          <w:szCs w:val="28"/>
        </w:rPr>
        <w:t>Самарской области осуществить официальное опубликование настоящего Решения.</w:t>
      </w:r>
    </w:p>
    <w:p w14:paraId="2421C2EC" w14:textId="77777777" w:rsidR="00D66847" w:rsidRPr="00C25915" w:rsidRDefault="00D66847" w:rsidP="00D66847">
      <w:pPr>
        <w:tabs>
          <w:tab w:val="left" w:pos="1200"/>
        </w:tabs>
        <w:autoSpaceDN w:val="0"/>
        <w:adjustRightInd w:val="0"/>
        <w:ind w:firstLine="700"/>
        <w:jc w:val="both"/>
        <w:rPr>
          <w:sz w:val="28"/>
          <w:szCs w:val="28"/>
        </w:rPr>
      </w:pPr>
      <w:r w:rsidRPr="00C25915">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C25915">
        <w:rPr>
          <w:sz w:val="28"/>
          <w:szCs w:val="28"/>
        </w:rPr>
        <w:t>.</w:t>
      </w:r>
    </w:p>
    <w:p w14:paraId="3E3FA998" w14:textId="77777777" w:rsidR="00D66847" w:rsidRPr="00ED0C46" w:rsidRDefault="00D66847" w:rsidP="00D66847">
      <w:pPr>
        <w:autoSpaceDE w:val="0"/>
        <w:autoSpaceDN w:val="0"/>
        <w:adjustRightInd w:val="0"/>
        <w:jc w:val="both"/>
        <w:rPr>
          <w:sz w:val="28"/>
          <w:szCs w:val="28"/>
          <w:highlight w:val="yellow"/>
        </w:rPr>
      </w:pPr>
    </w:p>
    <w:p w14:paraId="2B5A03D9" w14:textId="77777777" w:rsidR="00D66847" w:rsidRDefault="00D66847" w:rsidP="00D66847">
      <w:pPr>
        <w:jc w:val="both"/>
        <w:outlineLvl w:val="0"/>
        <w:rPr>
          <w:sz w:val="28"/>
          <w:szCs w:val="28"/>
        </w:rPr>
      </w:pPr>
    </w:p>
    <w:p w14:paraId="375272E6" w14:textId="77777777" w:rsidR="00D66847" w:rsidRPr="006F7A26" w:rsidRDefault="00D66847" w:rsidP="00D66847">
      <w:pPr>
        <w:jc w:val="both"/>
        <w:outlineLvl w:val="0"/>
        <w:rPr>
          <w:sz w:val="28"/>
          <w:szCs w:val="28"/>
        </w:rPr>
      </w:pPr>
      <w:r w:rsidRPr="006F7A26">
        <w:rPr>
          <w:sz w:val="28"/>
          <w:szCs w:val="28"/>
        </w:rPr>
        <w:t>Председатель Собрания представителей</w:t>
      </w:r>
    </w:p>
    <w:p w14:paraId="710EBDF0" w14:textId="77777777" w:rsidR="00D66847" w:rsidRDefault="00D66847" w:rsidP="00D66847">
      <w:pPr>
        <w:tabs>
          <w:tab w:val="num" w:pos="200"/>
        </w:tabs>
        <w:outlineLvl w:val="0"/>
        <w:rPr>
          <w:sz w:val="28"/>
          <w:szCs w:val="28"/>
        </w:rPr>
      </w:pPr>
      <w:r w:rsidRPr="006F7A26">
        <w:rPr>
          <w:noProof/>
          <w:sz w:val="28"/>
          <w:szCs w:val="28"/>
        </w:rPr>
        <w:lastRenderedPageBreak/>
        <w:t>сельского</w:t>
      </w:r>
      <w:r w:rsidRPr="006F7A2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5D999EF7" w14:textId="77777777" w:rsidR="00D66847" w:rsidRDefault="00D66847" w:rsidP="00D66847">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69745074" w14:textId="77777777" w:rsidR="00D66847" w:rsidRDefault="00D66847" w:rsidP="00D66847">
      <w:pPr>
        <w:tabs>
          <w:tab w:val="num" w:pos="200"/>
        </w:tabs>
        <w:outlineLvl w:val="0"/>
        <w:rPr>
          <w:sz w:val="28"/>
          <w:szCs w:val="28"/>
        </w:rPr>
      </w:pPr>
      <w:r w:rsidRPr="006F7A26">
        <w:rPr>
          <w:sz w:val="28"/>
          <w:szCs w:val="28"/>
        </w:rPr>
        <w:t xml:space="preserve">Самарской области                                             </w:t>
      </w:r>
      <w:r>
        <w:rPr>
          <w:sz w:val="28"/>
          <w:szCs w:val="28"/>
        </w:rPr>
        <w:t xml:space="preserve">                                   Н.Н. Львов</w:t>
      </w:r>
    </w:p>
    <w:p w14:paraId="2E3F7378" w14:textId="77777777" w:rsidR="00D66847" w:rsidRDefault="00D66847" w:rsidP="00D66847">
      <w:pPr>
        <w:jc w:val="both"/>
        <w:outlineLvl w:val="0"/>
        <w:rPr>
          <w:sz w:val="28"/>
          <w:szCs w:val="28"/>
        </w:rPr>
      </w:pPr>
    </w:p>
    <w:p w14:paraId="533D89B3" w14:textId="77777777" w:rsidR="00D66847" w:rsidRPr="009F55A6" w:rsidRDefault="00D66847" w:rsidP="00D66847">
      <w:pPr>
        <w:jc w:val="both"/>
        <w:outlineLvl w:val="0"/>
        <w:rPr>
          <w:sz w:val="28"/>
          <w:szCs w:val="28"/>
        </w:rPr>
      </w:pPr>
    </w:p>
    <w:p w14:paraId="7AD88053" w14:textId="77777777" w:rsidR="00D66847" w:rsidRDefault="00D66847" w:rsidP="00D66847">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5EBFEA5C" w14:textId="77777777" w:rsidR="00D66847" w:rsidRDefault="00D66847" w:rsidP="00D66847">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038EAF28" w14:textId="77777777" w:rsidR="00D66847" w:rsidRDefault="00D66847" w:rsidP="00D66847">
      <w:pPr>
        <w:tabs>
          <w:tab w:val="num" w:pos="200"/>
        </w:tabs>
        <w:outlineLvl w:val="0"/>
        <w:rPr>
          <w:sz w:val="28"/>
          <w:szCs w:val="28"/>
        </w:rPr>
      </w:pPr>
      <w:r w:rsidRPr="000F68F6">
        <w:rPr>
          <w:sz w:val="28"/>
          <w:szCs w:val="28"/>
        </w:rPr>
        <w:t xml:space="preserve">Самарской области                                                                 </w:t>
      </w:r>
      <w:r>
        <w:rPr>
          <w:sz w:val="28"/>
          <w:szCs w:val="28"/>
        </w:rPr>
        <w:t xml:space="preserve">         </w:t>
      </w:r>
      <w:r>
        <w:rPr>
          <w:color w:val="000000"/>
          <w:sz w:val="28"/>
          <w:szCs w:val="28"/>
        </w:rPr>
        <w:t>И</w:t>
      </w:r>
      <w:r w:rsidRPr="005D7B38">
        <w:rPr>
          <w:color w:val="000000"/>
          <w:sz w:val="28"/>
          <w:szCs w:val="28"/>
        </w:rPr>
        <w:t>.</w:t>
      </w:r>
      <w:r>
        <w:rPr>
          <w:color w:val="000000"/>
          <w:sz w:val="28"/>
          <w:szCs w:val="28"/>
        </w:rPr>
        <w:t>Т</w:t>
      </w:r>
      <w:r w:rsidRPr="005D7B38">
        <w:rPr>
          <w:color w:val="000000"/>
          <w:sz w:val="28"/>
          <w:szCs w:val="28"/>
        </w:rPr>
        <w:t>.</w:t>
      </w:r>
      <w:r>
        <w:rPr>
          <w:color w:val="000000"/>
          <w:sz w:val="28"/>
          <w:szCs w:val="28"/>
        </w:rPr>
        <w:t xml:space="preserve"> Дерюжов</w:t>
      </w:r>
      <w:r w:rsidRPr="005D7B38">
        <w:rPr>
          <w:color w:val="000000"/>
          <w:sz w:val="28"/>
          <w:szCs w:val="28"/>
        </w:rPr>
        <w:t>а</w:t>
      </w:r>
      <w:r w:rsidRPr="000F68F6">
        <w:rPr>
          <w:sz w:val="28"/>
          <w:szCs w:val="28"/>
        </w:rPr>
        <w:t xml:space="preserve">  </w:t>
      </w:r>
      <w:r>
        <w:rPr>
          <w:sz w:val="28"/>
          <w:szCs w:val="28"/>
        </w:rPr>
        <w:t xml:space="preserve">     </w:t>
      </w:r>
    </w:p>
    <w:p w14:paraId="13E23BF2" w14:textId="77777777" w:rsidR="00D66847" w:rsidRDefault="00D66847" w:rsidP="00D66847">
      <w:pPr>
        <w:tabs>
          <w:tab w:val="num" w:pos="200"/>
        </w:tabs>
        <w:outlineLvl w:val="0"/>
        <w:rPr>
          <w:sz w:val="28"/>
          <w:szCs w:val="28"/>
        </w:rPr>
        <w:sectPr w:rsidR="00D66847" w:rsidSect="00D66847">
          <w:headerReference w:type="even" r:id="rId8"/>
          <w:headerReference w:type="default" r:id="rId9"/>
          <w:type w:val="continuous"/>
          <w:pgSz w:w="11900" w:h="16840"/>
          <w:pgMar w:top="1134" w:right="850" w:bottom="1134" w:left="1701" w:header="708" w:footer="708" w:gutter="0"/>
          <w:pgNumType w:start="1"/>
          <w:cols w:space="708"/>
          <w:titlePg/>
          <w:docGrid w:linePitch="360"/>
        </w:sectPr>
      </w:pPr>
    </w:p>
    <w:p w14:paraId="69225F0B" w14:textId="77777777" w:rsidR="00D66847" w:rsidRPr="00714191" w:rsidRDefault="00D66847" w:rsidP="00D66847">
      <w:pPr>
        <w:tabs>
          <w:tab w:val="num" w:pos="200"/>
        </w:tabs>
        <w:outlineLvl w:val="0"/>
        <w:rPr>
          <w:sz w:val="28"/>
          <w:szCs w:val="28"/>
        </w:rPr>
      </w:pPr>
    </w:p>
    <w:p w14:paraId="4A0C39C0" w14:textId="77777777" w:rsidR="00D66847" w:rsidRDefault="00D66847" w:rsidP="00793D8B">
      <w:pPr>
        <w:outlineLvl w:val="0"/>
        <w:rPr>
          <w:sz w:val="28"/>
          <w:szCs w:val="28"/>
        </w:rPr>
      </w:pPr>
    </w:p>
    <w:sectPr w:rsidR="00D66847" w:rsidSect="00F568FE">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8DAC" w14:textId="77777777" w:rsidR="009D0A57" w:rsidRDefault="009D0A57">
      <w:r>
        <w:separator/>
      </w:r>
    </w:p>
  </w:endnote>
  <w:endnote w:type="continuationSeparator" w:id="0">
    <w:p w14:paraId="2F79D99D" w14:textId="77777777" w:rsidR="009D0A57" w:rsidRDefault="009D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4B57" w14:textId="77777777" w:rsidR="009D0A57" w:rsidRDefault="009D0A57">
      <w:r>
        <w:separator/>
      </w:r>
    </w:p>
  </w:footnote>
  <w:footnote w:type="continuationSeparator" w:id="0">
    <w:p w14:paraId="392171C5" w14:textId="77777777" w:rsidR="009D0A57" w:rsidRDefault="009D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28AC" w14:textId="77777777" w:rsidR="00D66847" w:rsidRDefault="00D66847"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9163C1A" w14:textId="77777777" w:rsidR="00D66847" w:rsidRDefault="00D668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B02E" w14:textId="77777777" w:rsidR="00D66847" w:rsidRDefault="00D66847"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45B4">
      <w:rPr>
        <w:rStyle w:val="a8"/>
        <w:noProof/>
      </w:rPr>
      <w:t>2</w:t>
    </w:r>
    <w:r>
      <w:rPr>
        <w:rStyle w:val="a8"/>
      </w:rPr>
      <w:fldChar w:fldCharType="end"/>
    </w:r>
  </w:p>
  <w:p w14:paraId="3A3892C1" w14:textId="77777777" w:rsidR="00D66847" w:rsidRDefault="00D668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6847">
      <w:rPr>
        <w:rStyle w:val="a8"/>
        <w:noProof/>
      </w:rPr>
      <w:t>4</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33A81"/>
    <w:rsid w:val="00041149"/>
    <w:rsid w:val="00062109"/>
    <w:rsid w:val="000712EB"/>
    <w:rsid w:val="00071952"/>
    <w:rsid w:val="00074DFF"/>
    <w:rsid w:val="000867F8"/>
    <w:rsid w:val="000964CF"/>
    <w:rsid w:val="000A67F2"/>
    <w:rsid w:val="000E2F9E"/>
    <w:rsid w:val="000E41AF"/>
    <w:rsid w:val="000F633F"/>
    <w:rsid w:val="001176D5"/>
    <w:rsid w:val="0013365F"/>
    <w:rsid w:val="00140F29"/>
    <w:rsid w:val="0014181D"/>
    <w:rsid w:val="00142074"/>
    <w:rsid w:val="0014759A"/>
    <w:rsid w:val="00164341"/>
    <w:rsid w:val="00176ED5"/>
    <w:rsid w:val="001B358D"/>
    <w:rsid w:val="001C50DD"/>
    <w:rsid w:val="001C7940"/>
    <w:rsid w:val="001F3CF0"/>
    <w:rsid w:val="002011AE"/>
    <w:rsid w:val="0020638F"/>
    <w:rsid w:val="00227C8D"/>
    <w:rsid w:val="00230042"/>
    <w:rsid w:val="002419BB"/>
    <w:rsid w:val="0029775D"/>
    <w:rsid w:val="002A20B5"/>
    <w:rsid w:val="002B6331"/>
    <w:rsid w:val="002C0CD6"/>
    <w:rsid w:val="002D5324"/>
    <w:rsid w:val="002F4437"/>
    <w:rsid w:val="002F641E"/>
    <w:rsid w:val="0034551A"/>
    <w:rsid w:val="003809A2"/>
    <w:rsid w:val="003933A2"/>
    <w:rsid w:val="00397953"/>
    <w:rsid w:val="003B4B74"/>
    <w:rsid w:val="003C04FA"/>
    <w:rsid w:val="003C41C3"/>
    <w:rsid w:val="003C53B1"/>
    <w:rsid w:val="003C743B"/>
    <w:rsid w:val="003F3065"/>
    <w:rsid w:val="004037DA"/>
    <w:rsid w:val="00416996"/>
    <w:rsid w:val="00472943"/>
    <w:rsid w:val="00496603"/>
    <w:rsid w:val="0049726D"/>
    <w:rsid w:val="004A34C7"/>
    <w:rsid w:val="004C0884"/>
    <w:rsid w:val="004F6052"/>
    <w:rsid w:val="00500EC2"/>
    <w:rsid w:val="0050364F"/>
    <w:rsid w:val="0050602C"/>
    <w:rsid w:val="0050749A"/>
    <w:rsid w:val="00516ACE"/>
    <w:rsid w:val="005427E5"/>
    <w:rsid w:val="00545C0B"/>
    <w:rsid w:val="00553EAE"/>
    <w:rsid w:val="00563747"/>
    <w:rsid w:val="00574BFE"/>
    <w:rsid w:val="005811F0"/>
    <w:rsid w:val="00595B84"/>
    <w:rsid w:val="005D1ECB"/>
    <w:rsid w:val="0060099B"/>
    <w:rsid w:val="00655776"/>
    <w:rsid w:val="00673E05"/>
    <w:rsid w:val="00687246"/>
    <w:rsid w:val="00687CB3"/>
    <w:rsid w:val="0069446E"/>
    <w:rsid w:val="006E1E55"/>
    <w:rsid w:val="006E4FC3"/>
    <w:rsid w:val="006F62C9"/>
    <w:rsid w:val="006F7A26"/>
    <w:rsid w:val="007022E8"/>
    <w:rsid w:val="00707109"/>
    <w:rsid w:val="0074227B"/>
    <w:rsid w:val="00750E79"/>
    <w:rsid w:val="0075335F"/>
    <w:rsid w:val="00764218"/>
    <w:rsid w:val="00775FF5"/>
    <w:rsid w:val="00793D8B"/>
    <w:rsid w:val="007B2A20"/>
    <w:rsid w:val="007E541D"/>
    <w:rsid w:val="007F2A19"/>
    <w:rsid w:val="007F59E0"/>
    <w:rsid w:val="00804D4F"/>
    <w:rsid w:val="00811C1D"/>
    <w:rsid w:val="00821993"/>
    <w:rsid w:val="008262AD"/>
    <w:rsid w:val="00871184"/>
    <w:rsid w:val="00892528"/>
    <w:rsid w:val="008A6DE2"/>
    <w:rsid w:val="008B187D"/>
    <w:rsid w:val="008B371B"/>
    <w:rsid w:val="008C63F8"/>
    <w:rsid w:val="008E3D36"/>
    <w:rsid w:val="009179AE"/>
    <w:rsid w:val="00930EB1"/>
    <w:rsid w:val="009342B4"/>
    <w:rsid w:val="00960266"/>
    <w:rsid w:val="0097153E"/>
    <w:rsid w:val="009852F3"/>
    <w:rsid w:val="009852F4"/>
    <w:rsid w:val="009911E2"/>
    <w:rsid w:val="0099254E"/>
    <w:rsid w:val="00993464"/>
    <w:rsid w:val="00996FFF"/>
    <w:rsid w:val="009976E4"/>
    <w:rsid w:val="009A05E4"/>
    <w:rsid w:val="009D0A57"/>
    <w:rsid w:val="009E047F"/>
    <w:rsid w:val="009F55A6"/>
    <w:rsid w:val="00A21749"/>
    <w:rsid w:val="00A34440"/>
    <w:rsid w:val="00A64492"/>
    <w:rsid w:val="00A664D8"/>
    <w:rsid w:val="00A76DA6"/>
    <w:rsid w:val="00A970A3"/>
    <w:rsid w:val="00A97F21"/>
    <w:rsid w:val="00AA63AD"/>
    <w:rsid w:val="00AC4826"/>
    <w:rsid w:val="00AC519A"/>
    <w:rsid w:val="00AE551E"/>
    <w:rsid w:val="00B01BD1"/>
    <w:rsid w:val="00B145B4"/>
    <w:rsid w:val="00B376C5"/>
    <w:rsid w:val="00B64A3F"/>
    <w:rsid w:val="00B70380"/>
    <w:rsid w:val="00B723F4"/>
    <w:rsid w:val="00B90432"/>
    <w:rsid w:val="00BE0194"/>
    <w:rsid w:val="00BE4AE1"/>
    <w:rsid w:val="00BE6526"/>
    <w:rsid w:val="00C03AC9"/>
    <w:rsid w:val="00C2429E"/>
    <w:rsid w:val="00C3203E"/>
    <w:rsid w:val="00C40D31"/>
    <w:rsid w:val="00C50FB8"/>
    <w:rsid w:val="00C52056"/>
    <w:rsid w:val="00C63669"/>
    <w:rsid w:val="00CA308B"/>
    <w:rsid w:val="00CA367D"/>
    <w:rsid w:val="00CC0DBE"/>
    <w:rsid w:val="00CD7552"/>
    <w:rsid w:val="00D065BB"/>
    <w:rsid w:val="00D112FB"/>
    <w:rsid w:val="00D26A95"/>
    <w:rsid w:val="00D42B42"/>
    <w:rsid w:val="00D63E1C"/>
    <w:rsid w:val="00D66847"/>
    <w:rsid w:val="00D76058"/>
    <w:rsid w:val="00D81AFA"/>
    <w:rsid w:val="00D91A73"/>
    <w:rsid w:val="00D948BF"/>
    <w:rsid w:val="00DC24DC"/>
    <w:rsid w:val="00DF405E"/>
    <w:rsid w:val="00E03665"/>
    <w:rsid w:val="00E1439E"/>
    <w:rsid w:val="00E30622"/>
    <w:rsid w:val="00E4310F"/>
    <w:rsid w:val="00E522C6"/>
    <w:rsid w:val="00E62E04"/>
    <w:rsid w:val="00E83340"/>
    <w:rsid w:val="00E87DB5"/>
    <w:rsid w:val="00E87FD8"/>
    <w:rsid w:val="00E9410D"/>
    <w:rsid w:val="00E94DAC"/>
    <w:rsid w:val="00EA6A68"/>
    <w:rsid w:val="00EB1D05"/>
    <w:rsid w:val="00EC37E2"/>
    <w:rsid w:val="00ED08FF"/>
    <w:rsid w:val="00ED796C"/>
    <w:rsid w:val="00EF0EEE"/>
    <w:rsid w:val="00F21CA2"/>
    <w:rsid w:val="00F26EA7"/>
    <w:rsid w:val="00F47B72"/>
    <w:rsid w:val="00F568FE"/>
    <w:rsid w:val="00F72235"/>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696">
      <w:bodyDiv w:val="1"/>
      <w:marLeft w:val="0"/>
      <w:marRight w:val="0"/>
      <w:marTop w:val="0"/>
      <w:marBottom w:val="0"/>
      <w:divBdr>
        <w:top w:val="none" w:sz="0" w:space="0" w:color="auto"/>
        <w:left w:val="none" w:sz="0" w:space="0" w:color="auto"/>
        <w:bottom w:val="none" w:sz="0" w:space="0" w:color="auto"/>
        <w:right w:val="none" w:sz="0" w:space="0" w:color="auto"/>
      </w:divBdr>
    </w:div>
    <w:div w:id="916018026">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 Малый Толкай</cp:lastModifiedBy>
  <cp:revision>5</cp:revision>
  <cp:lastPrinted>2020-03-24T09:57:00Z</cp:lastPrinted>
  <dcterms:created xsi:type="dcterms:W3CDTF">2020-03-24T09:47:00Z</dcterms:created>
  <dcterms:modified xsi:type="dcterms:W3CDTF">2020-11-07T08:44:00Z</dcterms:modified>
</cp:coreProperties>
</file>