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2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2410"/>
      </w:tblGrid>
      <w:tr w:rsidR="002F64A0" w:rsidRPr="00D04AE5" w:rsidTr="006E0200">
        <w:trPr>
          <w:trHeight w:val="131"/>
        </w:trPr>
        <w:tc>
          <w:tcPr>
            <w:tcW w:w="6912" w:type="dxa"/>
            <w:vMerge w:val="restart"/>
          </w:tcPr>
          <w:p w:rsidR="002F64A0" w:rsidRDefault="002F64A0" w:rsidP="006E0200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kern w:val="26"/>
                <w:sz w:val="16"/>
                <w:szCs w:val="16"/>
                <w:lang w:eastAsia="zh-CN" w:bidi="hi-IN"/>
              </w:rPr>
              <w:t xml:space="preserve">   </w:t>
            </w:r>
            <w:r w:rsidR="002025FE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5.5pt;height:60pt" stroked="f">
                  <v:fill r:id="rId8" o:title="" color2="#aaa" type="gradient"/>
                  <v:stroke r:id="rId8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</w:t>
            </w:r>
          </w:p>
          <w:p w:rsidR="002F64A0" w:rsidRDefault="002F64A0" w:rsidP="006E0200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</w:t>
            </w:r>
            <w:r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</w: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</w:t>
            </w:r>
          </w:p>
          <w:p w:rsidR="002F64A0" w:rsidRPr="000B3E82" w:rsidRDefault="002F64A0" w:rsidP="006E0200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поселения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Толкай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2410" w:type="dxa"/>
          </w:tcPr>
          <w:p w:rsidR="002F64A0" w:rsidRDefault="002F64A0" w:rsidP="006E02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2F64A0" w:rsidRPr="00D04AE5" w:rsidRDefault="002F64A0" w:rsidP="006E02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2F64A0" w:rsidRPr="00D04AE5" w:rsidRDefault="002F64A0" w:rsidP="006E02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2F64A0" w:rsidRPr="00D04AE5" w:rsidTr="006E0200">
        <w:trPr>
          <w:trHeight w:val="200"/>
        </w:trPr>
        <w:tc>
          <w:tcPr>
            <w:tcW w:w="6912" w:type="dxa"/>
            <w:vMerge/>
            <w:vAlign w:val="center"/>
          </w:tcPr>
          <w:p w:rsidR="002F64A0" w:rsidRPr="00D04AE5" w:rsidRDefault="002F64A0" w:rsidP="006E0200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  <w:shd w:val="clear" w:color="auto" w:fill="D9D9D9"/>
          </w:tcPr>
          <w:p w:rsidR="002F64A0" w:rsidRDefault="002F64A0" w:rsidP="006E020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    </w:t>
            </w:r>
          </w:p>
          <w:p w:rsidR="002F64A0" w:rsidRPr="00D04AE5" w:rsidRDefault="009A57E3" w:rsidP="006E0200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30</w:t>
            </w:r>
            <w:r w:rsidR="00BE6379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октября</w:t>
            </w:r>
            <w:r w:rsidR="002F64A0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 2020 </w:t>
            </w:r>
            <w:r w:rsidR="002F64A0" w:rsidRPr="00D04AE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2F64A0" w:rsidRPr="00D04AE5" w:rsidRDefault="002F64A0" w:rsidP="009B3877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№</w:t>
            </w:r>
            <w:r w:rsidR="009A57E3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37</w:t>
            </w:r>
            <w:r w:rsidR="009B3877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Pr="00D04AE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(</w:t>
            </w:r>
            <w:r w:rsidR="009A57E3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299</w:t>
            </w:r>
            <w:r w:rsidRPr="00D04AE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2F64A0" w:rsidRPr="00D04AE5" w:rsidTr="006E0200">
        <w:trPr>
          <w:trHeight w:val="594"/>
        </w:trPr>
        <w:tc>
          <w:tcPr>
            <w:tcW w:w="6912" w:type="dxa"/>
            <w:vMerge/>
            <w:vAlign w:val="center"/>
          </w:tcPr>
          <w:p w:rsidR="002F64A0" w:rsidRPr="00D04AE5" w:rsidRDefault="002F64A0" w:rsidP="006E0200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</w:tcPr>
          <w:p w:rsidR="002F64A0" w:rsidRDefault="002F64A0" w:rsidP="006E0200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2F64A0" w:rsidRPr="00D04AE5" w:rsidRDefault="002F64A0" w:rsidP="006E02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2F64A0" w:rsidRPr="00D04AE5" w:rsidRDefault="002F64A0" w:rsidP="006E02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</w:tbl>
    <w:p w:rsidR="009A57E3" w:rsidRDefault="009A57E3" w:rsidP="009A57E3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Завершено строительство  </w:t>
      </w:r>
      <w:r w:rsidRPr="00C602D7">
        <w:rPr>
          <w:rFonts w:ascii="Times New Roman" w:hAnsi="Times New Roman"/>
          <w:b/>
          <w:sz w:val="24"/>
          <w:szCs w:val="24"/>
        </w:rPr>
        <w:t>спортивно-игровой детской площадки</w:t>
      </w:r>
    </w:p>
    <w:p w:rsidR="009A57E3" w:rsidRDefault="009A57E3" w:rsidP="009A57E3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C602D7">
        <w:rPr>
          <w:rFonts w:ascii="Times New Roman" w:hAnsi="Times New Roman"/>
          <w:b/>
          <w:sz w:val="24"/>
          <w:szCs w:val="24"/>
        </w:rPr>
        <w:t>в селе Малый</w:t>
      </w:r>
      <w:proofErr w:type="gramStart"/>
      <w:r w:rsidRPr="00C602D7">
        <w:rPr>
          <w:rFonts w:ascii="Times New Roman" w:hAnsi="Times New Roman"/>
          <w:b/>
          <w:sz w:val="24"/>
          <w:szCs w:val="24"/>
        </w:rPr>
        <w:t xml:space="preserve"> Т</w:t>
      </w:r>
      <w:proofErr w:type="gramEnd"/>
      <w:r w:rsidRPr="00C602D7">
        <w:rPr>
          <w:rFonts w:ascii="Times New Roman" w:hAnsi="Times New Roman"/>
          <w:b/>
          <w:sz w:val="24"/>
          <w:szCs w:val="24"/>
        </w:rPr>
        <w:t>олкай"</w:t>
      </w:r>
      <w:r>
        <w:rPr>
          <w:rFonts w:ascii="Times New Roman" w:hAnsi="Times New Roman"/>
          <w:b/>
          <w:sz w:val="24"/>
          <w:szCs w:val="24"/>
        </w:rPr>
        <w:t xml:space="preserve"> "Детский дворик".</w:t>
      </w:r>
    </w:p>
    <w:p w:rsidR="009A57E3" w:rsidRPr="005231B1" w:rsidRDefault="009A57E3" w:rsidP="009A57E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современном мире, когда жизнь наполнена всем необходимым для благоприятного существования, люди всё чаще обращают внимание на обустройство жизни вокруг себя: комфортные квартиры и дома, садовые участки и дачи, оснащённые по последнему слову техники, </w:t>
      </w:r>
      <w:r w:rsidRPr="001751F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украшенные цветниками и газонами, садами, прудами </w:t>
      </w:r>
      <w:r w:rsidRPr="001751F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и беседками. Говорят, что дом начинается с порога. О входе в дом судят по его хозяевам – насколько они бережливы и экономны.  Но у каждого человека есть ещё один дом – это место, где ты родился, где живёшь, учишься или работаешь. Для нас этот дом </w:t>
      </w: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>– село Малый</w:t>
      </w:r>
      <w:proofErr w:type="gramStart"/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Т</w:t>
      </w:r>
      <w:proofErr w:type="gramEnd"/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>олкай. Сделать Малый</w:t>
      </w:r>
      <w:proofErr w:type="gramStart"/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Т</w:t>
      </w:r>
      <w:proofErr w:type="gramEnd"/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олкай красивее, очистить от мусора, наполнить его улицы цветами и аллеями деревьев, </w:t>
      </w:r>
      <w:r w:rsidRPr="001751F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>которые будут радовать души людей – вот задача каждого жителя.</w:t>
      </w:r>
    </w:p>
    <w:p w:rsidR="009A57E3" w:rsidRPr="005231B1" w:rsidRDefault="009A57E3" w:rsidP="009A57E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751F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751F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751F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231B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Мы  понимаем, что кроме нас наш дом никто не приведёт в порядок, не благоустроит, не сделает его притягательным.  Большинство жителей села принимают активное участие в благоустройстве территории поселения, начиная от придворовых территории, прилегающей к дому, от улиц на которых проживают, до территорий, которые находятся в общем пользовании всех жителей села. </w:t>
      </w:r>
      <w:r w:rsidRPr="00523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Одной из важнейших задач является задача по улучшению окружающей среды человека и организация здоровых и благоприятных условий жизни. В решении этого вопроса  видное место принадлежит озеленённым территориям в виде скверов, бульваров, парков отдыха. </w:t>
      </w:r>
    </w:p>
    <w:p w:rsidR="009A57E3" w:rsidRDefault="009A57E3" w:rsidP="009A57E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3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Строительство зоны отдыха  на территории сельского поселения Малый</w:t>
      </w:r>
      <w:proofErr w:type="gramStart"/>
      <w:r w:rsidRPr="00523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</w:t>
      </w:r>
      <w:proofErr w:type="gramEnd"/>
      <w:r w:rsidRPr="00523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олкай в настоящее время как никогда актуально. На территории поселения проживает  1063 человека. </w:t>
      </w:r>
      <w:r w:rsidRPr="005231B1">
        <w:rPr>
          <w:rFonts w:ascii="Times New Roman" w:hAnsi="Times New Roman" w:cs="Times New Roman"/>
          <w:sz w:val="24"/>
          <w:szCs w:val="24"/>
          <w:lang w:val="ru-RU"/>
        </w:rPr>
        <w:t>Из них много</w:t>
      </w:r>
      <w:r w:rsidRPr="00B2715A">
        <w:rPr>
          <w:rFonts w:ascii="Times New Roman" w:hAnsi="Times New Roman" w:cs="Times New Roman"/>
          <w:sz w:val="24"/>
          <w:szCs w:val="24"/>
        </w:rPr>
        <w:t> </w:t>
      </w:r>
      <w:r w:rsidRPr="005231B1">
        <w:rPr>
          <w:rFonts w:ascii="Times New Roman" w:hAnsi="Times New Roman" w:cs="Times New Roman"/>
          <w:sz w:val="24"/>
          <w:szCs w:val="24"/>
          <w:lang w:val="ru-RU"/>
        </w:rPr>
        <w:t xml:space="preserve"> молодых семей, в которых есть дети дошкольного и школьного возраста. Есть жители пожилого возраста. </w:t>
      </w:r>
    </w:p>
    <w:p w:rsidR="009A57E3" w:rsidRPr="005231B1" w:rsidRDefault="009A57E3" w:rsidP="009A57E3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45A7A4A9" wp14:editId="4B64B95E">
            <wp:extent cx="5927272" cy="3086100"/>
            <wp:effectExtent l="0" t="0" r="0" b="0"/>
            <wp:docPr id="4" name="Рисунок 4" descr="C:\Documents and Settings\Администрация\Local Settings\Temporary Internet Files\Content.Word\20201019_13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ция\Local Settings\Temporary Internet Files\Content.Word\20201019_134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66" cy="30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E3" w:rsidRPr="005231B1" w:rsidRDefault="009A57E3" w:rsidP="009A57E3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Теперь жители отдыхают</w:t>
      </w:r>
      <w:r w:rsidRPr="005231B1">
        <w:rPr>
          <w:rFonts w:ascii="Times New Roman" w:hAnsi="Times New Roman" w:cs="Times New Roman"/>
          <w:sz w:val="24"/>
          <w:szCs w:val="24"/>
          <w:lang w:val="ru-RU"/>
        </w:rPr>
        <w:t xml:space="preserve"> в ухоженном, специально об</w:t>
      </w:r>
      <w:r>
        <w:rPr>
          <w:rFonts w:ascii="Times New Roman" w:hAnsi="Times New Roman" w:cs="Times New Roman"/>
          <w:sz w:val="24"/>
          <w:szCs w:val="24"/>
          <w:lang w:val="ru-RU"/>
        </w:rPr>
        <w:t>орудованном для этого месте,</w:t>
      </w:r>
      <w:r w:rsidRPr="009A57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могут</w:t>
      </w:r>
      <w:r w:rsidRPr="00523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общаться в непринуждённой обстановке, на свежем воздухе, а дети при этом играть на детской площадке со своими 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верстниками.</w:t>
      </w:r>
    </w:p>
    <w:p w:rsidR="009A57E3" w:rsidRPr="005231B1" w:rsidRDefault="009A57E3" w:rsidP="009A57E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31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Велико и многообразно значение зелёных насаждений в парке, так как они существенно улучшают санитарно-гигиеническую, рекреационную, декоративно-художественную обстановку.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Активисты села возле парка высадили деревья рябины. </w:t>
      </w:r>
    </w:p>
    <w:p w:rsidR="009A57E3" w:rsidRPr="005231B1" w:rsidRDefault="009A57E3" w:rsidP="009A57E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231B1">
        <w:rPr>
          <w:rFonts w:ascii="Times New Roman" w:hAnsi="Times New Roman" w:cs="Times New Roman"/>
          <w:sz w:val="24"/>
          <w:szCs w:val="24"/>
          <w:lang w:val="ru-RU"/>
        </w:rPr>
        <w:t>Ре</w:t>
      </w:r>
      <w:r>
        <w:rPr>
          <w:rFonts w:ascii="Times New Roman" w:hAnsi="Times New Roman" w:cs="Times New Roman"/>
          <w:sz w:val="24"/>
          <w:szCs w:val="24"/>
          <w:lang w:val="ru-RU"/>
        </w:rPr>
        <w:t>ализовав данный проект, мы решили</w:t>
      </w:r>
      <w:r w:rsidRPr="005231B1">
        <w:rPr>
          <w:rFonts w:ascii="Times New Roman" w:hAnsi="Times New Roman" w:cs="Times New Roman"/>
          <w:sz w:val="24"/>
          <w:szCs w:val="24"/>
          <w:lang w:val="ru-RU"/>
        </w:rPr>
        <w:t xml:space="preserve"> такие задачи как: организация отдыха сельчан в комфортных условиях в специально предназначенном для этого месте,  формирование активной жизненной позиции в  благоустройстве родного края, воспитание  у молодежи любви к родной природе и бережное отношение к окружающей среде, развитие у жителей чувства ответственности за будущее села, района, Самарской области.</w:t>
      </w:r>
      <w:proofErr w:type="gramEnd"/>
    </w:p>
    <w:p w:rsidR="009A57E3" w:rsidRPr="005231B1" w:rsidRDefault="009A57E3" w:rsidP="009A57E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31B1">
        <w:rPr>
          <w:rFonts w:ascii="Times New Roman" w:hAnsi="Times New Roman" w:cs="Times New Roman"/>
          <w:sz w:val="24"/>
          <w:szCs w:val="24"/>
          <w:lang w:val="ru-RU"/>
        </w:rPr>
        <w:t>Деятельн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ость по созданию парка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объеденила</w:t>
      </w:r>
      <w:proofErr w:type="spellEnd"/>
      <w:r w:rsidRPr="005231B1">
        <w:rPr>
          <w:rFonts w:ascii="Times New Roman" w:hAnsi="Times New Roman" w:cs="Times New Roman"/>
          <w:sz w:val="24"/>
          <w:szCs w:val="24"/>
          <w:lang w:val="ru-RU"/>
        </w:rPr>
        <w:t xml:space="preserve"> различные социальные и возрастные группы людей для совместного решения проблемы создания комфортных условий жизненного пространства. </w:t>
      </w:r>
    </w:p>
    <w:p w:rsidR="009A57E3" w:rsidRDefault="009A57E3" w:rsidP="009A57E3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2C55A8C6" wp14:editId="6D38873F">
            <wp:simplePos x="0" y="0"/>
            <wp:positionH relativeFrom="column">
              <wp:posOffset>88900</wp:posOffset>
            </wp:positionH>
            <wp:positionV relativeFrom="paragraph">
              <wp:posOffset>168275</wp:posOffset>
            </wp:positionV>
            <wp:extent cx="615632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522" y="21493"/>
                <wp:lineTo x="21522" y="0"/>
                <wp:lineTo x="0" y="0"/>
              </wp:wrapPolygon>
            </wp:wrapTight>
            <wp:docPr id="5" name="Рисунок 5" descr="C:\Documents and Settings\Администрация\Local Settings\Temporary Internet Files\Content.Word\20201019_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ция\Local Settings\Temporary Internet Files\Content.Word\20201019_135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7E3" w:rsidRDefault="009A57E3" w:rsidP="006E02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00700" cy="2419350"/>
            <wp:effectExtent l="0" t="0" r="0" b="0"/>
            <wp:docPr id="7" name="Рисунок 7" descr="C:\Documents and Settings\Администрация\Local Settings\Temporary Internet Files\Content.Word\IMG-202010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ция\Local Settings\Temporary Internet Files\Content.Word\IMG-20201014-WA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24" cy="24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03" w:rsidRDefault="00EB4F03" w:rsidP="006E02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4F03" w:rsidRDefault="00EB4F03" w:rsidP="006E02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pPr w:leftFromText="180" w:rightFromText="180" w:bottomFromText="200" w:vertAnchor="text" w:horzAnchor="margin" w:tblpY="22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4"/>
        <w:gridCol w:w="3417"/>
        <w:gridCol w:w="1985"/>
      </w:tblGrid>
      <w:tr w:rsidR="009A57E3" w:rsidRPr="00467855" w:rsidTr="00FF7EBA">
        <w:trPr>
          <w:trHeight w:val="52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E3" w:rsidRPr="00467855" w:rsidRDefault="009A57E3" w:rsidP="00FF7EBA">
            <w:pPr>
              <w:widowControl w:val="0"/>
              <w:tabs>
                <w:tab w:val="left" w:pos="4290"/>
                <w:tab w:val="center" w:pos="4677"/>
              </w:tabs>
              <w:suppressAutoHyphens/>
              <w:spacing w:after="0" w:line="240" w:lineRule="auto"/>
              <w:ind w:left="142" w:right="318"/>
              <w:jc w:val="center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Учредители: Администрация сельского поселения Малый</w:t>
            </w:r>
            <w:proofErr w:type="gramStart"/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9A57E3" w:rsidRPr="00467855" w:rsidRDefault="009A57E3" w:rsidP="00FF7EBA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318"/>
              <w:jc w:val="center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Издатель: Администрация сельского поселения Малый</w:t>
            </w:r>
            <w:proofErr w:type="gramStart"/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</w:t>
            </w:r>
          </w:p>
        </w:tc>
      </w:tr>
      <w:tr w:rsidR="009A57E3" w:rsidRPr="00467855" w:rsidTr="00FF7EBA">
        <w:trPr>
          <w:trHeight w:val="32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E3" w:rsidRPr="00467855" w:rsidRDefault="009A57E3" w:rsidP="00FF7EBA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Адрес: Самарская область, Похвистневский район, село Малый</w:t>
            </w:r>
            <w:proofErr w:type="gramStart"/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олкай, ул. Молодежна,2 тел. 8(846-56) 54-1-40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E3" w:rsidRPr="00467855" w:rsidRDefault="009A57E3" w:rsidP="00FF7EBA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Тираж 100 экз. Подписано в печать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E3" w:rsidRPr="00467855" w:rsidRDefault="009A57E3" w:rsidP="009A57E3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85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Редактор </w:t>
            </w:r>
            <w:r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Ефремова Ю.С.</w:t>
            </w:r>
          </w:p>
        </w:tc>
      </w:tr>
    </w:tbl>
    <w:p w:rsidR="00160540" w:rsidRDefault="00160540" w:rsidP="006E02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</w:p>
    <w:p w:rsidR="00160540" w:rsidRDefault="00160540" w:rsidP="00160540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E0200" w:rsidRPr="00EB4F03" w:rsidRDefault="006E0200" w:rsidP="00EB4F03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  <w:sectPr w:rsidR="006E0200" w:rsidRPr="00EB4F03" w:rsidSect="006E0200">
          <w:headerReference w:type="default" r:id="rId12"/>
          <w:headerReference w:type="first" r:id="rId13"/>
          <w:pgSz w:w="11906" w:h="16838"/>
          <w:pgMar w:top="1134" w:right="851" w:bottom="1134" w:left="1135" w:header="709" w:footer="709" w:gutter="0"/>
          <w:cols w:space="708"/>
          <w:titlePg/>
          <w:docGrid w:linePitch="360"/>
        </w:sectPr>
      </w:pPr>
    </w:p>
    <w:p w:rsidR="00BE6379" w:rsidRDefault="00BE6379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57E3" w:rsidRDefault="009A57E3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57E3" w:rsidRDefault="009A57E3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57E3" w:rsidRDefault="009A57E3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57E3" w:rsidRDefault="009A57E3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57E3" w:rsidRDefault="009A57E3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57E3" w:rsidRDefault="009A57E3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57E3" w:rsidRDefault="009A57E3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57E3" w:rsidRDefault="009A57E3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9A57E3" w:rsidSect="00BE6379">
          <w:type w:val="continuous"/>
          <w:pgSz w:w="11906" w:h="16838"/>
          <w:pgMar w:top="1134" w:right="850" w:bottom="1134" w:left="1701" w:header="708" w:footer="708" w:gutter="0"/>
          <w:cols w:space="285"/>
          <w:docGrid w:linePitch="360"/>
        </w:sectPr>
      </w:pPr>
    </w:p>
    <w:p w:rsidR="00BE6379" w:rsidRDefault="00BE6379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6379" w:rsidRDefault="00BE6379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374B6" w:rsidRPr="00BE6379" w:rsidRDefault="00F374B6" w:rsidP="006E0200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374B6" w:rsidRDefault="00F374B6" w:rsidP="006E02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4B6" w:rsidRDefault="00F374B6" w:rsidP="006E02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4B6" w:rsidRDefault="00F374B6" w:rsidP="006E02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4B6" w:rsidRDefault="00F374B6" w:rsidP="006E02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4B6" w:rsidRDefault="00F374B6" w:rsidP="006E02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4B6" w:rsidRDefault="00F374B6" w:rsidP="006E02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4B6" w:rsidRDefault="00F374B6" w:rsidP="006E02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4B6" w:rsidRDefault="00F374B6" w:rsidP="006E02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4B6" w:rsidRDefault="00F374B6" w:rsidP="006E02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7F4" w:rsidRPr="002B53F8" w:rsidRDefault="00DD27F4" w:rsidP="006E0200">
      <w:pPr>
        <w:spacing w:line="240" w:lineRule="auto"/>
        <w:rPr>
          <w:sz w:val="32"/>
          <w:szCs w:val="32"/>
        </w:rPr>
      </w:pPr>
    </w:p>
    <w:p w:rsidR="002F64A0" w:rsidRDefault="002F64A0" w:rsidP="006E0200">
      <w:pPr>
        <w:spacing w:line="240" w:lineRule="auto"/>
      </w:pPr>
    </w:p>
    <w:p w:rsidR="002F64A0" w:rsidRDefault="002F64A0" w:rsidP="006E0200">
      <w:pPr>
        <w:spacing w:line="240" w:lineRule="auto"/>
      </w:pPr>
    </w:p>
    <w:sectPr w:rsidR="002F64A0" w:rsidSect="00DD27F4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5FE" w:rsidRDefault="002025FE" w:rsidP="00DD27F4">
      <w:pPr>
        <w:spacing w:after="0" w:line="240" w:lineRule="auto"/>
      </w:pPr>
      <w:r>
        <w:separator/>
      </w:r>
    </w:p>
  </w:endnote>
  <w:endnote w:type="continuationSeparator" w:id="0">
    <w:p w:rsidR="002025FE" w:rsidRDefault="002025FE" w:rsidP="00DD2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5FE" w:rsidRDefault="002025FE" w:rsidP="00DD27F4">
      <w:pPr>
        <w:spacing w:after="0" w:line="240" w:lineRule="auto"/>
      </w:pPr>
      <w:r>
        <w:separator/>
      </w:r>
    </w:p>
  </w:footnote>
  <w:footnote w:type="continuationSeparator" w:id="0">
    <w:p w:rsidR="002025FE" w:rsidRDefault="002025FE" w:rsidP="00DD2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6392903"/>
      <w:docPartObj>
        <w:docPartGallery w:val="Page Numbers (Top of Page)"/>
        <w:docPartUnique/>
      </w:docPartObj>
    </w:sdtPr>
    <w:sdtEndPr/>
    <w:sdtContent>
      <w:p w:rsidR="006E0200" w:rsidRDefault="006E02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7E3">
          <w:rPr>
            <w:noProof/>
          </w:rPr>
          <w:t>4</w:t>
        </w:r>
        <w:r>
          <w:fldChar w:fldCharType="end"/>
        </w:r>
      </w:p>
    </w:sdtContent>
  </w:sdt>
  <w:p w:rsidR="006E0200" w:rsidRDefault="006E020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200" w:rsidRDefault="006E0200" w:rsidP="00F374B6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1EC"/>
    <w:multiLevelType w:val="hybridMultilevel"/>
    <w:tmpl w:val="94528492"/>
    <w:lvl w:ilvl="0" w:tplc="CE66A6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84C83"/>
    <w:multiLevelType w:val="hybridMultilevel"/>
    <w:tmpl w:val="751E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A1E17"/>
    <w:multiLevelType w:val="hybridMultilevel"/>
    <w:tmpl w:val="601A5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E49DC"/>
    <w:multiLevelType w:val="hybridMultilevel"/>
    <w:tmpl w:val="0E229398"/>
    <w:lvl w:ilvl="0" w:tplc="B5C85DEE">
      <w:start w:val="1"/>
      <w:numFmt w:val="decimal"/>
      <w:lvlText w:val="%1."/>
      <w:lvlJc w:val="left"/>
      <w:pPr>
        <w:ind w:left="172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4">
    <w:nsid w:val="0C9B4D04"/>
    <w:multiLevelType w:val="hybridMultilevel"/>
    <w:tmpl w:val="B59243D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571550E"/>
    <w:multiLevelType w:val="hybridMultilevel"/>
    <w:tmpl w:val="751E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2283F"/>
    <w:multiLevelType w:val="hybridMultilevel"/>
    <w:tmpl w:val="601A58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BA147C"/>
    <w:multiLevelType w:val="hybridMultilevel"/>
    <w:tmpl w:val="5A3A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D81B0C"/>
    <w:multiLevelType w:val="hybridMultilevel"/>
    <w:tmpl w:val="C6F647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46797"/>
    <w:multiLevelType w:val="hybridMultilevel"/>
    <w:tmpl w:val="94528492"/>
    <w:lvl w:ilvl="0" w:tplc="CE66A6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87133"/>
    <w:multiLevelType w:val="hybridMultilevel"/>
    <w:tmpl w:val="0E229398"/>
    <w:lvl w:ilvl="0" w:tplc="B5C85DEE">
      <w:start w:val="1"/>
      <w:numFmt w:val="decimal"/>
      <w:lvlText w:val="%1."/>
      <w:lvlJc w:val="left"/>
      <w:pPr>
        <w:ind w:left="172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>
    <w:nsid w:val="23133DD3"/>
    <w:multiLevelType w:val="hybridMultilevel"/>
    <w:tmpl w:val="0E229398"/>
    <w:lvl w:ilvl="0" w:tplc="B5C85DEE">
      <w:start w:val="1"/>
      <w:numFmt w:val="decimal"/>
      <w:lvlText w:val="%1."/>
      <w:lvlJc w:val="left"/>
      <w:pPr>
        <w:ind w:left="172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2">
    <w:nsid w:val="265D03C2"/>
    <w:multiLevelType w:val="hybridMultilevel"/>
    <w:tmpl w:val="9B9E98D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763895"/>
    <w:multiLevelType w:val="hybridMultilevel"/>
    <w:tmpl w:val="5A3A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D559FF"/>
    <w:multiLevelType w:val="hybridMultilevel"/>
    <w:tmpl w:val="5A3A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143150"/>
    <w:multiLevelType w:val="hybridMultilevel"/>
    <w:tmpl w:val="0E229398"/>
    <w:lvl w:ilvl="0" w:tplc="B5C85DEE">
      <w:start w:val="1"/>
      <w:numFmt w:val="decimal"/>
      <w:lvlText w:val="%1."/>
      <w:lvlJc w:val="left"/>
      <w:pPr>
        <w:ind w:left="172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6">
    <w:nsid w:val="33E927CA"/>
    <w:multiLevelType w:val="hybridMultilevel"/>
    <w:tmpl w:val="5A3A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D20880"/>
    <w:multiLevelType w:val="hybridMultilevel"/>
    <w:tmpl w:val="94528492"/>
    <w:lvl w:ilvl="0" w:tplc="CE66A6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90FF9"/>
    <w:multiLevelType w:val="hybridMultilevel"/>
    <w:tmpl w:val="2C8AF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2719E"/>
    <w:multiLevelType w:val="hybridMultilevel"/>
    <w:tmpl w:val="F1F0033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D1B78AB"/>
    <w:multiLevelType w:val="hybridMultilevel"/>
    <w:tmpl w:val="C6F647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F15680"/>
    <w:multiLevelType w:val="hybridMultilevel"/>
    <w:tmpl w:val="0E229398"/>
    <w:lvl w:ilvl="0" w:tplc="B5C85DEE">
      <w:start w:val="1"/>
      <w:numFmt w:val="decimal"/>
      <w:lvlText w:val="%1."/>
      <w:lvlJc w:val="left"/>
      <w:pPr>
        <w:ind w:left="172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>
    <w:nsid w:val="41FD50BB"/>
    <w:multiLevelType w:val="hybridMultilevel"/>
    <w:tmpl w:val="C6F647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E71AC4"/>
    <w:multiLevelType w:val="hybridMultilevel"/>
    <w:tmpl w:val="601A58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D811F96"/>
    <w:multiLevelType w:val="hybridMultilevel"/>
    <w:tmpl w:val="C6F647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224A63"/>
    <w:multiLevelType w:val="hybridMultilevel"/>
    <w:tmpl w:val="751E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6F5F13"/>
    <w:multiLevelType w:val="hybridMultilevel"/>
    <w:tmpl w:val="5A3A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17F91"/>
    <w:multiLevelType w:val="hybridMultilevel"/>
    <w:tmpl w:val="0E229398"/>
    <w:lvl w:ilvl="0" w:tplc="B5C85DEE">
      <w:start w:val="1"/>
      <w:numFmt w:val="decimal"/>
      <w:lvlText w:val="%1."/>
      <w:lvlJc w:val="left"/>
      <w:pPr>
        <w:ind w:left="172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8">
    <w:nsid w:val="63EB6C94"/>
    <w:multiLevelType w:val="hybridMultilevel"/>
    <w:tmpl w:val="C6F647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CA2217"/>
    <w:multiLevelType w:val="hybridMultilevel"/>
    <w:tmpl w:val="C6F647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DE208A"/>
    <w:multiLevelType w:val="hybridMultilevel"/>
    <w:tmpl w:val="0E229398"/>
    <w:lvl w:ilvl="0" w:tplc="B5C85DEE">
      <w:start w:val="1"/>
      <w:numFmt w:val="decimal"/>
      <w:lvlText w:val="%1."/>
      <w:lvlJc w:val="left"/>
      <w:pPr>
        <w:ind w:left="172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>
    <w:nsid w:val="6B124E95"/>
    <w:multiLevelType w:val="hybridMultilevel"/>
    <w:tmpl w:val="601A58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9395387"/>
    <w:multiLevelType w:val="hybridMultilevel"/>
    <w:tmpl w:val="5A3A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502062"/>
    <w:multiLevelType w:val="hybridMultilevel"/>
    <w:tmpl w:val="C6F647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9"/>
  </w:num>
  <w:num w:numId="4">
    <w:abstractNumId w:val="32"/>
  </w:num>
  <w:num w:numId="5">
    <w:abstractNumId w:val="28"/>
  </w:num>
  <w:num w:numId="6">
    <w:abstractNumId w:val="18"/>
  </w:num>
  <w:num w:numId="7">
    <w:abstractNumId w:val="27"/>
  </w:num>
  <w:num w:numId="8">
    <w:abstractNumId w:val="5"/>
  </w:num>
  <w:num w:numId="9">
    <w:abstractNumId w:val="22"/>
  </w:num>
  <w:num w:numId="10">
    <w:abstractNumId w:val="9"/>
  </w:num>
  <w:num w:numId="11">
    <w:abstractNumId w:val="16"/>
  </w:num>
  <w:num w:numId="12">
    <w:abstractNumId w:val="8"/>
  </w:num>
  <w:num w:numId="13">
    <w:abstractNumId w:val="30"/>
  </w:num>
  <w:num w:numId="14">
    <w:abstractNumId w:val="0"/>
  </w:num>
  <w:num w:numId="15">
    <w:abstractNumId w:val="13"/>
  </w:num>
  <w:num w:numId="16">
    <w:abstractNumId w:val="29"/>
  </w:num>
  <w:num w:numId="17">
    <w:abstractNumId w:val="10"/>
  </w:num>
  <w:num w:numId="18">
    <w:abstractNumId w:val="17"/>
  </w:num>
  <w:num w:numId="19">
    <w:abstractNumId w:val="7"/>
  </w:num>
  <w:num w:numId="20">
    <w:abstractNumId w:val="24"/>
  </w:num>
  <w:num w:numId="21">
    <w:abstractNumId w:val="11"/>
  </w:num>
  <w:num w:numId="22">
    <w:abstractNumId w:val="26"/>
  </w:num>
  <w:num w:numId="23">
    <w:abstractNumId w:val="21"/>
  </w:num>
  <w:num w:numId="24">
    <w:abstractNumId w:val="1"/>
  </w:num>
  <w:num w:numId="25">
    <w:abstractNumId w:val="14"/>
  </w:num>
  <w:num w:numId="26">
    <w:abstractNumId w:val="33"/>
  </w:num>
  <w:num w:numId="27">
    <w:abstractNumId w:val="3"/>
  </w:num>
  <w:num w:numId="28">
    <w:abstractNumId w:val="25"/>
  </w:num>
  <w:num w:numId="29">
    <w:abstractNumId w:val="20"/>
  </w:num>
  <w:num w:numId="30">
    <w:abstractNumId w:val="15"/>
  </w:num>
  <w:num w:numId="31">
    <w:abstractNumId w:val="2"/>
  </w:num>
  <w:num w:numId="32">
    <w:abstractNumId w:val="31"/>
  </w:num>
  <w:num w:numId="33">
    <w:abstractNumId w:val="23"/>
  </w:num>
  <w:num w:numId="34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627"/>
    <w:rsid w:val="00020F47"/>
    <w:rsid w:val="00160540"/>
    <w:rsid w:val="002025FE"/>
    <w:rsid w:val="002F64A0"/>
    <w:rsid w:val="003B6253"/>
    <w:rsid w:val="006E0200"/>
    <w:rsid w:val="007070FA"/>
    <w:rsid w:val="008B6627"/>
    <w:rsid w:val="009A57E3"/>
    <w:rsid w:val="009B3877"/>
    <w:rsid w:val="00A17E16"/>
    <w:rsid w:val="00BE6379"/>
    <w:rsid w:val="00C7584D"/>
    <w:rsid w:val="00D27942"/>
    <w:rsid w:val="00DD27F4"/>
    <w:rsid w:val="00EA791C"/>
    <w:rsid w:val="00EB4F03"/>
    <w:rsid w:val="00F374B6"/>
    <w:rsid w:val="00F84E58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4A0"/>
  </w:style>
  <w:style w:type="paragraph" w:styleId="3">
    <w:name w:val="heading 3"/>
    <w:basedOn w:val="a"/>
    <w:next w:val="a"/>
    <w:link w:val="30"/>
    <w:qFormat/>
    <w:rsid w:val="006E020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F64A0"/>
    <w:pPr>
      <w:spacing w:after="0" w:line="240" w:lineRule="auto"/>
    </w:pPr>
    <w:rPr>
      <w:lang w:val="en-US" w:bidi="en-US"/>
    </w:rPr>
  </w:style>
  <w:style w:type="table" w:styleId="a4">
    <w:name w:val="Table Grid"/>
    <w:basedOn w:val="a1"/>
    <w:uiPriority w:val="59"/>
    <w:rsid w:val="00DD2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D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27F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27F4"/>
    <w:pPr>
      <w:spacing w:after="160" w:line="259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D2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27F4"/>
  </w:style>
  <w:style w:type="paragraph" w:styleId="aa">
    <w:name w:val="footer"/>
    <w:basedOn w:val="a"/>
    <w:link w:val="ab"/>
    <w:uiPriority w:val="99"/>
    <w:unhideWhenUsed/>
    <w:rsid w:val="00DD2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27F4"/>
  </w:style>
  <w:style w:type="paragraph" w:customStyle="1" w:styleId="ConsPlusNonformat">
    <w:name w:val="ConsPlusNonformat"/>
    <w:uiPriority w:val="99"/>
    <w:rsid w:val="00BE63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E6379"/>
  </w:style>
  <w:style w:type="character" w:customStyle="1" w:styleId="30">
    <w:name w:val="Заголовок 3 Знак"/>
    <w:basedOn w:val="a0"/>
    <w:link w:val="3"/>
    <w:rsid w:val="006E020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c">
    <w:name w:val="footnote text"/>
    <w:basedOn w:val="a"/>
    <w:link w:val="ad"/>
    <w:uiPriority w:val="99"/>
    <w:unhideWhenUsed/>
    <w:rsid w:val="006E020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c"/>
    <w:uiPriority w:val="99"/>
    <w:rsid w:val="006E0200"/>
    <w:rPr>
      <w:rFonts w:ascii="Cambria" w:eastAsia="MS Mincho" w:hAnsi="Cambria" w:cs="Times New Roman"/>
      <w:sz w:val="24"/>
      <w:szCs w:val="24"/>
      <w:lang w:eastAsia="ru-RU"/>
    </w:rPr>
  </w:style>
  <w:style w:type="character" w:styleId="ae">
    <w:name w:val="footnote reference"/>
    <w:uiPriority w:val="99"/>
    <w:unhideWhenUsed/>
    <w:rsid w:val="006E0200"/>
    <w:rPr>
      <w:vertAlign w:val="superscript"/>
    </w:rPr>
  </w:style>
  <w:style w:type="paragraph" w:customStyle="1" w:styleId="ConsPlusNormal">
    <w:name w:val="ConsPlusNormal"/>
    <w:rsid w:val="006E02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rsid w:val="006E0200"/>
    <w:pPr>
      <w:widowControl w:val="0"/>
      <w:autoSpaceDE w:val="0"/>
      <w:autoSpaceDN w:val="0"/>
      <w:adjustRightInd w:val="0"/>
      <w:spacing w:after="0" w:line="240" w:lineRule="auto"/>
      <w:ind w:right="-5" w:firstLine="54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6E0200"/>
    <w:rPr>
      <w:rFonts w:ascii="Times New Roman CYR" w:eastAsia="Times New Roman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4A0"/>
  </w:style>
  <w:style w:type="paragraph" w:styleId="3">
    <w:name w:val="heading 3"/>
    <w:basedOn w:val="a"/>
    <w:next w:val="a"/>
    <w:link w:val="30"/>
    <w:qFormat/>
    <w:rsid w:val="006E020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F64A0"/>
    <w:pPr>
      <w:spacing w:after="0" w:line="240" w:lineRule="auto"/>
    </w:pPr>
    <w:rPr>
      <w:lang w:val="en-US" w:bidi="en-US"/>
    </w:rPr>
  </w:style>
  <w:style w:type="table" w:styleId="a4">
    <w:name w:val="Table Grid"/>
    <w:basedOn w:val="a1"/>
    <w:uiPriority w:val="59"/>
    <w:rsid w:val="00DD2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D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27F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27F4"/>
    <w:pPr>
      <w:spacing w:after="160" w:line="259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D2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27F4"/>
  </w:style>
  <w:style w:type="paragraph" w:styleId="aa">
    <w:name w:val="footer"/>
    <w:basedOn w:val="a"/>
    <w:link w:val="ab"/>
    <w:uiPriority w:val="99"/>
    <w:unhideWhenUsed/>
    <w:rsid w:val="00DD2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27F4"/>
  </w:style>
  <w:style w:type="paragraph" w:customStyle="1" w:styleId="ConsPlusNonformat">
    <w:name w:val="ConsPlusNonformat"/>
    <w:uiPriority w:val="99"/>
    <w:rsid w:val="00BE63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E6379"/>
  </w:style>
  <w:style w:type="character" w:customStyle="1" w:styleId="30">
    <w:name w:val="Заголовок 3 Знак"/>
    <w:basedOn w:val="a0"/>
    <w:link w:val="3"/>
    <w:rsid w:val="006E020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c">
    <w:name w:val="footnote text"/>
    <w:basedOn w:val="a"/>
    <w:link w:val="ad"/>
    <w:uiPriority w:val="99"/>
    <w:unhideWhenUsed/>
    <w:rsid w:val="006E020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c"/>
    <w:uiPriority w:val="99"/>
    <w:rsid w:val="006E0200"/>
    <w:rPr>
      <w:rFonts w:ascii="Cambria" w:eastAsia="MS Mincho" w:hAnsi="Cambria" w:cs="Times New Roman"/>
      <w:sz w:val="24"/>
      <w:szCs w:val="24"/>
      <w:lang w:eastAsia="ru-RU"/>
    </w:rPr>
  </w:style>
  <w:style w:type="character" w:styleId="ae">
    <w:name w:val="footnote reference"/>
    <w:uiPriority w:val="99"/>
    <w:unhideWhenUsed/>
    <w:rsid w:val="006E0200"/>
    <w:rPr>
      <w:vertAlign w:val="superscript"/>
    </w:rPr>
  </w:style>
  <w:style w:type="paragraph" w:customStyle="1" w:styleId="ConsPlusNormal">
    <w:name w:val="ConsPlusNormal"/>
    <w:rsid w:val="006E02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rsid w:val="006E0200"/>
    <w:pPr>
      <w:widowControl w:val="0"/>
      <w:autoSpaceDE w:val="0"/>
      <w:autoSpaceDN w:val="0"/>
      <w:adjustRightInd w:val="0"/>
      <w:spacing w:after="0" w:line="240" w:lineRule="auto"/>
      <w:ind w:right="-5" w:firstLine="54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6E0200"/>
    <w:rPr>
      <w:rFonts w:ascii="Times New Roman CYR" w:eastAsia="Times New Roman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сп М.Толкай</Company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М.Толкай</dc:creator>
  <cp:keywords/>
  <dc:description/>
  <cp:lastModifiedBy>сп М.Толкай</cp:lastModifiedBy>
  <cp:revision>8</cp:revision>
  <cp:lastPrinted>2020-11-01T03:43:00Z</cp:lastPrinted>
  <dcterms:created xsi:type="dcterms:W3CDTF">2020-10-07T02:06:00Z</dcterms:created>
  <dcterms:modified xsi:type="dcterms:W3CDTF">2020-11-01T03:44:00Z</dcterms:modified>
</cp:coreProperties>
</file>