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lang w:eastAsia="ru-RU"/>
        </w:rPr>
        <w:t xml:space="preserve">         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 xml:space="preserve">СОБРАНИЕ 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ПРЕДСТАВИТЕЛЕЙ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СЕЛЬСКОГО ПОСЕЛЕНИЯ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  МАЛЫЙ ТОЛКАЙ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73E5A">
        <w:rPr>
          <w:rFonts w:ascii="Times New Roman" w:hAnsi="Times New Roman"/>
          <w:sz w:val="26"/>
          <w:szCs w:val="26"/>
          <w:lang w:eastAsia="ru-RU"/>
        </w:rPr>
        <w:t>Муниципального района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ПОХВИСТНЕВСКИЙ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Самарской области 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   Третьего созыва     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C73E5A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C73E5A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A24086" w:rsidRPr="00B86835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A51C04">
        <w:rPr>
          <w:rFonts w:ascii="Times New Roman" w:hAnsi="Times New Roman"/>
          <w:sz w:val="28"/>
          <w:szCs w:val="28"/>
          <w:lang w:eastAsia="ru-RU"/>
        </w:rPr>
        <w:t>7</w:t>
      </w:r>
      <w:r w:rsidRPr="00C73E5A">
        <w:rPr>
          <w:rFonts w:ascii="Times New Roman" w:hAnsi="Times New Roman"/>
          <w:sz w:val="28"/>
          <w:szCs w:val="28"/>
          <w:lang w:eastAsia="ru-RU"/>
        </w:rPr>
        <w:t>.12.201</w:t>
      </w:r>
      <w:r w:rsidR="00A51C04">
        <w:rPr>
          <w:rFonts w:ascii="Times New Roman" w:hAnsi="Times New Roman"/>
          <w:sz w:val="28"/>
          <w:szCs w:val="28"/>
          <w:lang w:eastAsia="ru-RU"/>
        </w:rPr>
        <w:t>9</w:t>
      </w:r>
      <w:r w:rsidRPr="00C73E5A">
        <w:rPr>
          <w:rFonts w:ascii="Times New Roman" w:hAnsi="Times New Roman"/>
          <w:sz w:val="28"/>
          <w:szCs w:val="28"/>
          <w:lang w:eastAsia="ru-RU"/>
        </w:rPr>
        <w:t xml:space="preserve"> г. № 1</w:t>
      </w:r>
      <w:r w:rsidR="00A51C04">
        <w:rPr>
          <w:rFonts w:ascii="Times New Roman" w:hAnsi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5D7CFB">
        <w:rPr>
          <w:rFonts w:ascii="Times New Roman" w:hAnsi="Times New Roman"/>
          <w:sz w:val="28"/>
          <w:szCs w:val="24"/>
          <w:lang w:eastAsia="zh-CN"/>
        </w:rPr>
        <w:t xml:space="preserve">О бюджете сельского поселения </w:t>
      </w:r>
      <w:r>
        <w:rPr>
          <w:rFonts w:ascii="Times New Roman" w:hAnsi="Times New Roman"/>
          <w:sz w:val="28"/>
          <w:szCs w:val="24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>олкай</w:t>
      </w: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5D7CFB">
        <w:rPr>
          <w:rFonts w:ascii="Times New Roman" w:hAnsi="Times New Roman"/>
          <w:sz w:val="28"/>
          <w:szCs w:val="24"/>
          <w:lang w:eastAsia="zh-CN"/>
        </w:rPr>
        <w:t>на 20</w:t>
      </w:r>
      <w:r w:rsidR="00A51C04">
        <w:rPr>
          <w:rFonts w:ascii="Times New Roman" w:hAnsi="Times New Roman"/>
          <w:sz w:val="28"/>
          <w:szCs w:val="24"/>
          <w:lang w:eastAsia="zh-CN"/>
        </w:rPr>
        <w:t>20</w:t>
      </w:r>
      <w:r w:rsidRPr="005D7CFB">
        <w:rPr>
          <w:rFonts w:ascii="Times New Roman" w:hAnsi="Times New Roman"/>
          <w:sz w:val="28"/>
          <w:szCs w:val="24"/>
          <w:lang w:eastAsia="zh-CN"/>
        </w:rPr>
        <w:t xml:space="preserve"> год и на плановый период 202</w:t>
      </w:r>
      <w:r w:rsidR="00A51C04">
        <w:rPr>
          <w:rFonts w:ascii="Times New Roman" w:hAnsi="Times New Roman"/>
          <w:sz w:val="28"/>
          <w:szCs w:val="24"/>
          <w:lang w:eastAsia="zh-CN"/>
        </w:rPr>
        <w:t>1</w:t>
      </w:r>
      <w:r w:rsidRPr="005D7CFB">
        <w:rPr>
          <w:rFonts w:ascii="Times New Roman" w:hAnsi="Times New Roman"/>
          <w:sz w:val="28"/>
          <w:szCs w:val="24"/>
          <w:lang w:eastAsia="zh-CN"/>
        </w:rPr>
        <w:t xml:space="preserve"> и 202</w:t>
      </w:r>
      <w:r w:rsidR="00A51C04">
        <w:rPr>
          <w:rFonts w:ascii="Times New Roman" w:hAnsi="Times New Roman"/>
          <w:sz w:val="28"/>
          <w:szCs w:val="24"/>
          <w:lang w:eastAsia="zh-CN"/>
        </w:rPr>
        <w:t>2</w:t>
      </w:r>
      <w:r w:rsidRPr="005D7CFB">
        <w:rPr>
          <w:rFonts w:ascii="Times New Roman" w:hAnsi="Times New Roman"/>
          <w:sz w:val="28"/>
          <w:szCs w:val="24"/>
          <w:lang w:eastAsia="zh-CN"/>
        </w:rPr>
        <w:t xml:space="preserve"> годов</w:t>
      </w: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Рассмотрев внесенный Администрацией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 Самарской области и представленный Главой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проект решения «О бюджете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на 20</w:t>
      </w:r>
      <w:r w:rsidR="00A51C04">
        <w:rPr>
          <w:rFonts w:ascii="Times New Roman" w:hAnsi="Times New Roman"/>
          <w:sz w:val="28"/>
          <w:szCs w:val="28"/>
          <w:lang w:eastAsia="zh-CN"/>
        </w:rPr>
        <w:t>20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 и на плановый период 202</w:t>
      </w:r>
      <w:r w:rsidR="00A51C04">
        <w:rPr>
          <w:rFonts w:ascii="Times New Roman" w:hAnsi="Times New Roman"/>
          <w:sz w:val="28"/>
          <w:szCs w:val="28"/>
          <w:lang w:eastAsia="zh-CN"/>
        </w:rPr>
        <w:t>1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и 202</w:t>
      </w:r>
      <w:r w:rsidR="00A51C04">
        <w:rPr>
          <w:rFonts w:ascii="Times New Roman" w:hAnsi="Times New Roman"/>
          <w:sz w:val="28"/>
          <w:szCs w:val="28"/>
          <w:lang w:eastAsia="zh-CN"/>
        </w:rPr>
        <w:t>2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годов», Собрание представителей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24086" w:rsidRPr="0053563E" w:rsidRDefault="00A24086" w:rsidP="00B868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>РЕШИЛО:</w:t>
      </w: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1. Принять Решение  Собрания представителей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 Самарской области «О бюджете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на 20</w:t>
      </w:r>
      <w:r w:rsidR="00A51C04">
        <w:rPr>
          <w:rFonts w:ascii="Times New Roman" w:hAnsi="Times New Roman"/>
          <w:sz w:val="28"/>
          <w:szCs w:val="28"/>
          <w:lang w:eastAsia="zh-CN"/>
        </w:rPr>
        <w:t>20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 и на плановый период 202</w:t>
      </w:r>
      <w:r w:rsidR="00A51C04">
        <w:rPr>
          <w:rFonts w:ascii="Times New Roman" w:hAnsi="Times New Roman"/>
          <w:sz w:val="28"/>
          <w:szCs w:val="28"/>
          <w:lang w:eastAsia="zh-CN"/>
        </w:rPr>
        <w:t>1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и 202</w:t>
      </w:r>
      <w:r w:rsidR="00A51C04">
        <w:rPr>
          <w:rFonts w:ascii="Times New Roman" w:hAnsi="Times New Roman"/>
          <w:sz w:val="28"/>
          <w:szCs w:val="28"/>
          <w:lang w:eastAsia="zh-CN"/>
        </w:rPr>
        <w:t>2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годов» в</w:t>
      </w:r>
      <w:r>
        <w:rPr>
          <w:rFonts w:ascii="Times New Roman" w:hAnsi="Times New Roman"/>
          <w:sz w:val="28"/>
          <w:szCs w:val="28"/>
          <w:lang w:eastAsia="zh-CN"/>
        </w:rPr>
        <w:t xml:space="preserve">о втором 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чтении.</w:t>
      </w: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2. Направить данное Решение Главе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для официального опубликования.</w:t>
      </w:r>
    </w:p>
    <w:p w:rsidR="00A24086" w:rsidRPr="00C73E5A" w:rsidRDefault="00A24086" w:rsidP="00B8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3. Настоящее  Решение вступает в силу со дня его принятия.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поселения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="00AE10B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>Н.Н. Львов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Глава поселения     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>Малый</w:t>
      </w:r>
      <w:proofErr w:type="gramStart"/>
      <w:r w:rsidRPr="00C73E5A"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C73E5A">
        <w:rPr>
          <w:rFonts w:ascii="Times New Roman" w:hAnsi="Times New Roman"/>
          <w:sz w:val="28"/>
          <w:szCs w:val="28"/>
          <w:lang w:eastAsia="ru-RU"/>
        </w:rPr>
        <w:t xml:space="preserve">олкай                                            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  <w:t xml:space="preserve">         И.Т.Дерюжова</w:t>
      </w:r>
    </w:p>
    <w:p w:rsidR="00A24086" w:rsidRPr="00C73E5A" w:rsidRDefault="00A24086" w:rsidP="00C73E5A">
      <w:pPr>
        <w:rPr>
          <w:lang w:eastAsia="ru-RU"/>
        </w:rPr>
      </w:pPr>
    </w:p>
    <w:p w:rsidR="00A24086" w:rsidRDefault="00A24086" w:rsidP="00926E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086" w:rsidRDefault="00A24086" w:rsidP="00926E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086" w:rsidRDefault="00A24086"/>
    <w:sectPr w:rsidR="00A24086" w:rsidSect="0036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7C"/>
    <w:rsid w:val="00362210"/>
    <w:rsid w:val="0053563E"/>
    <w:rsid w:val="005D7CFB"/>
    <w:rsid w:val="00866EFF"/>
    <w:rsid w:val="00926E10"/>
    <w:rsid w:val="00A149DF"/>
    <w:rsid w:val="00A24086"/>
    <w:rsid w:val="00A51C04"/>
    <w:rsid w:val="00AE10B4"/>
    <w:rsid w:val="00B86835"/>
    <w:rsid w:val="00C73E5A"/>
    <w:rsid w:val="00F6577C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6E1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СП Малый Толкай</dc:creator>
  <cp:lastModifiedBy>СП Малый Толкай</cp:lastModifiedBy>
  <cp:revision>4</cp:revision>
  <cp:lastPrinted>2019-12-26T04:57:00Z</cp:lastPrinted>
  <dcterms:created xsi:type="dcterms:W3CDTF">2018-12-27T09:22:00Z</dcterms:created>
  <dcterms:modified xsi:type="dcterms:W3CDTF">2019-12-26T04:57:00Z</dcterms:modified>
</cp:coreProperties>
</file>