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4D2EF2" w:rsidTr="00C208C6">
        <w:trPr>
          <w:trHeight w:val="131"/>
        </w:trPr>
        <w:tc>
          <w:tcPr>
            <w:tcW w:w="6912" w:type="dxa"/>
            <w:vMerge w:val="restart"/>
          </w:tcPr>
          <w:p w:rsidR="00C208C6" w:rsidRPr="004D2EF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2A59CA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5pt;height:60.1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Pr="004D2EF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                              </w:t>
            </w:r>
          </w:p>
          <w:p w:rsidR="00C208C6" w:rsidRPr="004D2EF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поселения    Малый</w:t>
            </w:r>
            <w:proofErr w:type="gramStart"/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Т</w:t>
            </w:r>
            <w:proofErr w:type="gramEnd"/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олкай                                         </w:t>
            </w:r>
          </w:p>
        </w:tc>
        <w:tc>
          <w:tcPr>
            <w:tcW w:w="2410" w:type="dxa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4D2EF2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4D2EF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4D2EF2" w:rsidRDefault="002A59CA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01</w:t>
            </w:r>
            <w:r w:rsidR="000A1035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.12.</w:t>
            </w:r>
            <w:r w:rsidR="003E01A4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2021</w:t>
            </w:r>
            <w:r w:rsidR="00C208C6" w:rsidRPr="004D2EF2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4D2EF2" w:rsidRDefault="00C208C6" w:rsidP="00186F2F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0A103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34</w:t>
            </w:r>
            <w:r w:rsidR="00467855"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0A1035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342</w:t>
            </w:r>
            <w:r w:rsidRPr="004D2EF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4D2EF2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4D2EF2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4D2EF2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DA60F8" w:rsidRPr="004D2EF2" w:rsidRDefault="00DA60F8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59CA" w:rsidRPr="002A59CA" w:rsidRDefault="000A1035" w:rsidP="002A5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0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808"/>
        <w:gridCol w:w="3302"/>
      </w:tblGrid>
      <w:tr w:rsidR="002A59CA" w:rsidRPr="002A59CA" w:rsidTr="002A59CA">
        <w:tc>
          <w:tcPr>
            <w:tcW w:w="3794" w:type="dxa"/>
            <w:shd w:val="clear" w:color="auto" w:fill="auto"/>
          </w:tcPr>
          <w:p w:rsidR="002A59CA" w:rsidRPr="002A59CA" w:rsidRDefault="002A59CA" w:rsidP="002A59C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2A59CA" w:rsidRPr="002A59CA" w:rsidRDefault="002A59CA" w:rsidP="002A59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2A59CA" w:rsidRPr="002A59CA" w:rsidRDefault="002A59CA" w:rsidP="002A59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2A59CA" w:rsidRPr="002A59CA" w:rsidRDefault="002A59CA" w:rsidP="002A59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МАЛЫЙ ТОЛКАЙ</w:t>
            </w:r>
          </w:p>
          <w:p w:rsidR="002A59CA" w:rsidRPr="002A59CA" w:rsidRDefault="002A59CA" w:rsidP="002A59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2A59CA" w:rsidRPr="002A59CA" w:rsidRDefault="002A59CA" w:rsidP="002A59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ПОХВИСТНЕВСКИЙ</w:t>
            </w:r>
          </w:p>
          <w:p w:rsidR="002A59CA" w:rsidRPr="002A59CA" w:rsidRDefault="002A59CA" w:rsidP="002A59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САМАРСКОЙ ОБЛАСТИ</w:t>
            </w:r>
          </w:p>
          <w:p w:rsidR="002A59CA" w:rsidRPr="002A59CA" w:rsidRDefault="002A59CA" w:rsidP="002A59C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 С Т А Н О В Л Е Н И Е</w:t>
            </w:r>
          </w:p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01.12.2021г. № 66</w:t>
            </w:r>
          </w:p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муниципальной программы «Комплексное развитие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олкай муниципального района Похвистневский Самарской области на 2022-2026 годы»</w:t>
            </w:r>
          </w:p>
        </w:tc>
        <w:tc>
          <w:tcPr>
            <w:tcW w:w="2808" w:type="dxa"/>
            <w:shd w:val="clear" w:color="auto" w:fill="auto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2" w:type="dxa"/>
            <w:shd w:val="clear" w:color="auto" w:fill="auto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59CA" w:rsidRPr="002A59CA" w:rsidRDefault="002A59CA" w:rsidP="002A59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9CA" w:rsidRPr="002A59CA" w:rsidRDefault="002A59CA" w:rsidP="002A59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9CA" w:rsidRPr="002A59CA" w:rsidRDefault="002A59CA" w:rsidP="002A59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Постановлением Администрации </w:t>
      </w: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Малый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</w:t>
      </w: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01.11.2019г. №124 «Об утверждении порядка разработки, реализации и оценки эффективности муниципальных  программ </w:t>
      </w: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сельского поселения Малый Толкай муниципального района Похвистневский Самарской области</w:t>
      </w: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»,</w:t>
      </w: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 сельского поселения Малый Толкай муниципального района Похвистневский Самарской области</w:t>
      </w:r>
    </w:p>
    <w:p w:rsidR="002A59CA" w:rsidRPr="002A59CA" w:rsidRDefault="002A59CA" w:rsidP="002A59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9CA" w:rsidRPr="002A59CA" w:rsidRDefault="002A59CA" w:rsidP="002A59CA">
      <w:pPr>
        <w:autoSpaceDE w:val="0"/>
        <w:autoSpaceDN w:val="0"/>
        <w:adjustRightInd w:val="0"/>
        <w:ind w:right="-6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gramStart"/>
      <w:r w:rsidRPr="002A59CA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proofErr w:type="gramEnd"/>
      <w:r w:rsidRPr="002A59C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 С Т А Н О В Л Я Е Т</w:t>
      </w:r>
    </w:p>
    <w:p w:rsidR="002A59CA" w:rsidRPr="002A59CA" w:rsidRDefault="002A59CA" w:rsidP="002A59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1. Утвердить муниципальную программу «Комплексное развитие сельского поселения Малый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олкай муниципального района Похвистневский Самарской области на 2022-2026 годы», согласно приложения. </w:t>
      </w:r>
    </w:p>
    <w:p w:rsidR="002A59CA" w:rsidRPr="002A59CA" w:rsidRDefault="002A59CA" w:rsidP="002A59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2. Установить, что в ходе реализации муниципальной программы «Комплексное развитие сельского поселения Малый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на 2022-2026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2A59CA" w:rsidRPr="002A59CA" w:rsidRDefault="002A59CA" w:rsidP="002A59C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2A59CA" w:rsidRPr="002A59CA" w:rsidRDefault="002A59CA" w:rsidP="002A59C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4. Разместить на официальном сайте Администрации сельского поселения Малый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</w:rPr>
        <w:t>олкай муниципального района Похвистневский в сети Интернет и в газете «Вестник поселения Малый Толкай».</w:t>
      </w:r>
    </w:p>
    <w:p w:rsidR="002A59CA" w:rsidRPr="002A59CA" w:rsidRDefault="002A59CA" w:rsidP="002A59C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5. Настоящее Постановление вступает в силу со дня подписания.</w:t>
      </w:r>
    </w:p>
    <w:p w:rsidR="002A59CA" w:rsidRPr="002A59CA" w:rsidRDefault="002A59CA" w:rsidP="002A59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A59CA" w:rsidRPr="002A59CA" w:rsidRDefault="002A59CA" w:rsidP="002A59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9CA" w:rsidRPr="002A59CA" w:rsidRDefault="002A59CA" w:rsidP="002A5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поселения                                                        Атякшева Р.Ю.</w:t>
      </w:r>
    </w:p>
    <w:p w:rsidR="002A59CA" w:rsidRPr="002A59CA" w:rsidRDefault="002A59CA" w:rsidP="002A59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9CA" w:rsidRPr="002A59CA" w:rsidRDefault="002A59CA" w:rsidP="002A59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9CA" w:rsidRDefault="002A59CA" w:rsidP="002A5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A59CA" w:rsidRDefault="002A59CA" w:rsidP="002A5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A59CA" w:rsidRDefault="002A59CA" w:rsidP="002A5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A59CA" w:rsidRDefault="002A59CA" w:rsidP="002A5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A59CA" w:rsidRDefault="002A59CA" w:rsidP="002A5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A59CA" w:rsidRDefault="002A59CA" w:rsidP="002A5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A59CA" w:rsidRDefault="002A59CA" w:rsidP="002A5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A59CA" w:rsidRDefault="002A59CA" w:rsidP="002A5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УТВЕРЖДЕНА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постановлением Администрации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сельского поселения </w:t>
      </w:r>
      <w:r w:rsidRPr="002A59CA">
        <w:rPr>
          <w:rFonts w:ascii="Times New Roman" w:eastAsia="Times New Roman" w:hAnsi="Times New Roman" w:cs="Times New Roman"/>
          <w:sz w:val="20"/>
          <w:szCs w:val="20"/>
        </w:rPr>
        <w:t>Малый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</w:rPr>
        <w:t>олкай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муниципального района Похвистневский 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Самарской области </w:t>
      </w:r>
      <w:r w:rsidRPr="002A59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от 01.12.2021 № 66</w:t>
      </w:r>
    </w:p>
    <w:p w:rsidR="002A59CA" w:rsidRPr="002A59CA" w:rsidRDefault="002A59CA" w:rsidP="002A59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9CA" w:rsidRPr="002A59CA" w:rsidRDefault="002A59CA" w:rsidP="002A59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ПАСПОРТ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МУНИЦИПАЛЬНОЙ ПРОГРАММЫ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«Комплексное развитие сельского поселения Малый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олкай муниципального района Похвистневский Самарской области 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на 2022-2026 годы»</w:t>
      </w:r>
    </w:p>
    <w:tbl>
      <w:tblPr>
        <w:tblW w:w="1020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6804"/>
      </w:tblGrid>
      <w:tr w:rsidR="002A59CA" w:rsidRPr="002A59CA" w:rsidTr="002A59CA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2A59CA" w:rsidRPr="002A59CA" w:rsidRDefault="002A59CA" w:rsidP="002A59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«Комплексное развитие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олкай муниципального района Похвистневский Самарской области на 2022-2026 годы»                                                                         </w:t>
            </w:r>
          </w:p>
        </w:tc>
      </w:tr>
      <w:tr w:rsidR="002A59CA" w:rsidRPr="002A59CA" w:rsidTr="002A59CA">
        <w:trPr>
          <w:trHeight w:val="86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2A59CA" w:rsidRPr="002A59CA" w:rsidRDefault="002A59CA" w:rsidP="002A59C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 принятия решения о разработке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</w:tcPr>
          <w:p w:rsidR="002A59CA" w:rsidRPr="002A59CA" w:rsidRDefault="002A59CA" w:rsidP="002A59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01.12.2021</w:t>
            </w:r>
          </w:p>
        </w:tc>
      </w:tr>
      <w:tr w:rsidR="002A59CA" w:rsidRPr="002A59CA" w:rsidTr="002A59CA">
        <w:trPr>
          <w:trHeight w:val="107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2A59CA" w:rsidRPr="002A59CA" w:rsidRDefault="002A59CA" w:rsidP="002A59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</w:tcPr>
          <w:p w:rsidR="002A59CA" w:rsidRPr="002A59CA" w:rsidRDefault="002A59CA" w:rsidP="002A59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Администрация сельского поселения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олкай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муниципального района Похвистневский Самарской области</w:t>
            </w:r>
          </w:p>
          <w:p w:rsidR="002A59CA" w:rsidRPr="002A59CA" w:rsidRDefault="002A59CA" w:rsidP="002A59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A59CA" w:rsidRPr="002A59CA" w:rsidTr="002A59CA">
        <w:trPr>
          <w:trHeight w:val="93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2A59CA" w:rsidRPr="002A59CA" w:rsidRDefault="002A59CA" w:rsidP="002A59C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2A59CA" w:rsidRPr="002A59CA" w:rsidRDefault="002A59CA" w:rsidP="002A5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2A59CA" w:rsidRPr="002A59CA" w:rsidTr="002A59CA">
        <w:trPr>
          <w:trHeight w:val="422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2A59CA" w:rsidRPr="002A59CA" w:rsidRDefault="002A59CA" w:rsidP="002A59C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</w:tcPr>
          <w:p w:rsidR="002A59CA" w:rsidRPr="002A59CA" w:rsidRDefault="002A59CA" w:rsidP="002A59C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Администрация сельского поселения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олкай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муниципального района Похвистневский Самарской области</w:t>
            </w:r>
          </w:p>
          <w:p w:rsidR="002A59CA" w:rsidRPr="002A59CA" w:rsidRDefault="002A59CA" w:rsidP="002A59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A59CA" w:rsidRPr="002A59CA" w:rsidTr="002A59CA">
        <w:trPr>
          <w:trHeight w:val="13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2A59CA" w:rsidRPr="002A59CA" w:rsidRDefault="002A59CA" w:rsidP="002A59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цели муниципальной программы: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комфортности и безопасности проживания населения поселения;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обеспечения пожарной безопасности объектов   муниципальной собственности и территории муниципального образования 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повышение уровня комплексного обустройства населенных пунктов, расположенных в сельской местности;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снижение риска чрезвычайных ситуаций природного и техногенного характера;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улучшение обстановки в области общественного правопорядка, содействия правоохранительным органам в обеспечении правопорядка и общественной безопасности на территории муниципального образования;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создание условий для укрепления здоровья населения путем развития инфраструктуры и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повышение эффективности использования топливно-энергетических ресурсов путем реализации энергосберегающих мероприятий;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8)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59CA" w:rsidRPr="002A59CA" w:rsidTr="002A59CA">
        <w:trPr>
          <w:trHeight w:val="27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2A59CA" w:rsidRPr="002A59CA" w:rsidRDefault="002A59CA" w:rsidP="002A59C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Задачи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муниципальной программы: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 развитие и модернизация коммунальной инфраструктуры;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сокращение потерь энергоресурсов при их передаче в системах коммунальной инфраструктуры;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содействие развитию системы пассажирских перевозок;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приведение в нормативное транспортно-эксплуатационное состояние автомобильных дорог общего пользования местного значения;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повышение доступности улучшения жилищных условий для сельского населения;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обеспечение первичных мер пожарной безопасности в границах муниципального образования;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улучшение состояния зданий домов культуры укрепление материально-технической базы;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координация усилий всех субъектов оказания помощи, в целях повышения эффективности социальной поддержки;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информации;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10) обеспечения комплексной безопасности населения, критически важных объектов и объектов инфраструктуры от угроз природного и техногенного характера;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11) материальная поддержка деятельности добровольных формирований населения;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12)  информирование населения муниципального образования по вопросам проти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водействия терроризму и экстремизму,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13) </w:t>
            </w:r>
            <w:r w:rsidRPr="002A59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содействие организационному развитию детских и молодежных общественных объединений, поддержка молодёжных общественных инициатив;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14) продвижение ценностей физической культуры и здорового образа жизни;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15)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пунктов;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16) подготовки документации по планировке и межеванию территории.</w:t>
            </w:r>
          </w:p>
          <w:p w:rsidR="002A59CA" w:rsidRPr="002A59CA" w:rsidRDefault="002A59CA" w:rsidP="002A5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17)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привлечение внебюджетных сре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в сф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 развития и благоустройства сельского поселения</w:t>
            </w:r>
          </w:p>
        </w:tc>
      </w:tr>
      <w:tr w:rsidR="002A59CA" w:rsidRPr="002A59CA" w:rsidTr="002A59CA">
        <w:trPr>
          <w:trHeight w:val="692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2A59CA" w:rsidRPr="002A59CA" w:rsidRDefault="002A59CA" w:rsidP="002A59C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Стратегические показатели (индикаторы)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2A59CA" w:rsidRPr="002A59CA" w:rsidRDefault="002A59CA" w:rsidP="002A59C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Стратегическая цель:</w:t>
            </w:r>
          </w:p>
          <w:p w:rsidR="002A59CA" w:rsidRPr="002A59CA" w:rsidRDefault="002A59CA" w:rsidP="002A59C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комфортных условий жизнедеятельности в сельской местности</w:t>
            </w:r>
          </w:p>
        </w:tc>
      </w:tr>
      <w:tr w:rsidR="002A59CA" w:rsidRPr="002A59CA" w:rsidTr="002A59CA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2A59CA" w:rsidRPr="002A59CA" w:rsidRDefault="002A59CA" w:rsidP="002A59C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Подпрограммы с указанием целей и сроков реализации</w:t>
            </w:r>
          </w:p>
          <w:p w:rsidR="002A59CA" w:rsidRPr="002A59CA" w:rsidRDefault="002A59CA" w:rsidP="002A59CA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1.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«Комплексное развитие систем коммунальной инфраструктуры сельского поселения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олкай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создание комфортных условий жизнедеятельности в сельской местности,  повышение комфортности и безопасности проживания населения поселения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2. 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«Комплексное благоустройство территории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повышение уровня комплексного обустройства населенных пунктов, расположенных в сельской местности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3.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«Обеспечение первичных мер пожарной безопасности в границах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обеспечения пожарной безопасности объектов   муниципальной собственности и территории муниципального образования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4.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олкай»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снижение риска чрезвычайных ситуаций природного и техногенного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характера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5.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национальной экономики на территории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олкай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развитие на территории сельского поселения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национальной экономики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6.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«Развитие физической культуры и спорта на территории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олкай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7.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«Создание условий для деятельности добровольных формирований населения по охране общественного порядка на территории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олкай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улучшение обстановки в области общественного правопорядка, содействия правоохранительным органам в обеспечении правопорядка и общественной безопасности на территории сельского поселения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8.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«Энергосбережение и повышение энергетической эффективности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олкай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повышение эффективности использования топливно-энергетических ресурсов путем реализации энергосберегающих мероприятий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Подпрограмма 9. «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и развитие автомобильных дорог общего пользования местного значения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олкай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обеспечение доступности и повышение качества транспортных услуг для населения,  повышение устойчивости транспортной системы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10.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муниципальной службы в Администрации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олкай»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реализация установленных полномочий (функций) Администрации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олкай и совершенствование работы по исполнению органами местного самоуправления переданных государственных полномочий.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11.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информационного общества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олкай»</w:t>
            </w:r>
          </w:p>
          <w:p w:rsidR="002A59CA" w:rsidRPr="002A59CA" w:rsidRDefault="002A59CA" w:rsidP="002A59CA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развитие и модернизация муниципальной телекоммуникационной инфраструктуры и обеспечение доступности населению современных информационно-телекоммуникационных услуг.</w:t>
            </w:r>
          </w:p>
          <w:p w:rsidR="002A59CA" w:rsidRPr="002A59CA" w:rsidRDefault="002A59CA" w:rsidP="002A59CA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12.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 населения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олкай»</w:t>
            </w:r>
          </w:p>
          <w:p w:rsidR="002A59CA" w:rsidRPr="002A59CA" w:rsidRDefault="002A59CA" w:rsidP="002A59CA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реализация конституционных прав граждан на получение информации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A59CA" w:rsidRPr="002A59CA" w:rsidRDefault="002A59CA" w:rsidP="002A59CA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13.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культуры на территории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олкай»</w:t>
            </w:r>
          </w:p>
          <w:p w:rsidR="002A59CA" w:rsidRPr="002A59CA" w:rsidRDefault="002A59CA" w:rsidP="002A59CA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Цель: создание условий для организации досуга населения на территории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олкай</w:t>
            </w:r>
          </w:p>
          <w:p w:rsidR="002A59CA" w:rsidRPr="002A59CA" w:rsidRDefault="002A59CA" w:rsidP="002A59CA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14.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признания и регулирование отношений муниципальной собственности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олкай»</w:t>
            </w:r>
          </w:p>
          <w:p w:rsidR="002A59CA" w:rsidRPr="002A59CA" w:rsidRDefault="002A59CA" w:rsidP="002A59CA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Цель: обеспечение эффективности управления и распоряжения имуществом </w:t>
            </w:r>
          </w:p>
          <w:p w:rsidR="002A59CA" w:rsidRPr="002A59CA" w:rsidRDefault="002A59CA" w:rsidP="002A59CA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Подпрограмма 15.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«Профилактика терроризма и экстремизма, а также минимизация и (или) ликвидация последствий проявлений терроризма и экстремизма в границах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олкай».</w:t>
            </w:r>
          </w:p>
          <w:p w:rsidR="002A59CA" w:rsidRPr="002A59CA" w:rsidRDefault="002A59CA" w:rsidP="002A59CA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Цель: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ar-SA"/>
              </w:rPr>
              <w:t>Противодействие терроризму и экстремизму и защита жизни граждан, проживающих на территории сельского поселения.</w:t>
            </w:r>
          </w:p>
          <w:p w:rsidR="002A59CA" w:rsidRPr="002A59CA" w:rsidRDefault="002A59CA" w:rsidP="002A59CA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16.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2A59C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Обращение с отходами в сельском поселении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олкай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2A59CA" w:rsidRPr="002A59CA" w:rsidRDefault="002A59CA" w:rsidP="002A59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  реализация      комплекса      мер,      направленных      на </w:t>
            </w:r>
            <w:r w:rsidRPr="002A59C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совершенствование системы обращения с отходами производства и </w:t>
            </w:r>
            <w:r w:rsidRPr="002A59C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потребления на территории сельского поселения </w:t>
            </w:r>
          </w:p>
        </w:tc>
      </w:tr>
      <w:tr w:rsidR="002A59CA" w:rsidRPr="002A59CA" w:rsidTr="002A59CA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2A59CA" w:rsidRPr="002A59CA" w:rsidRDefault="002A59CA" w:rsidP="002A59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ЭТАПЫ И СРОКИ РЕАЛИЗАЦИИ </w:t>
            </w:r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2A59CA" w:rsidRPr="002A59CA" w:rsidRDefault="002A59CA" w:rsidP="002A59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2021 – 2025 годы. </w:t>
            </w:r>
          </w:p>
        </w:tc>
      </w:tr>
      <w:tr w:rsidR="002A59CA" w:rsidRPr="002A59CA" w:rsidTr="002A59CA">
        <w:trPr>
          <w:trHeight w:val="1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2A59CA" w:rsidRPr="002A59CA" w:rsidRDefault="002A59CA" w:rsidP="002A59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2A59CA" w:rsidRPr="002A59CA" w:rsidRDefault="002A59CA" w:rsidP="002A59CA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Финансирование осуществляется за счет средств областного и местного бюджета. </w:t>
            </w:r>
          </w:p>
          <w:p w:rsidR="002A59CA" w:rsidRPr="002A59CA" w:rsidRDefault="002A59CA" w:rsidP="002A59CA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Общий объем финансирования муниципальной программы составит     </w:t>
            </w: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42 292,30 тыс. рублей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в том числе:</w:t>
            </w:r>
          </w:p>
          <w:p w:rsidR="002A59CA" w:rsidRPr="002A59CA" w:rsidRDefault="002A59CA" w:rsidP="002A59CA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2022 году – 8 805,1 тыс. рублей;</w:t>
            </w:r>
          </w:p>
          <w:p w:rsidR="002A59CA" w:rsidRPr="002A59CA" w:rsidRDefault="002A59CA" w:rsidP="002A59CA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2023 году 7 843,73 тыс. рублей;</w:t>
            </w:r>
          </w:p>
          <w:p w:rsidR="002A59CA" w:rsidRPr="002A59CA" w:rsidRDefault="002A59CA" w:rsidP="002A59CA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в 2024 году – 7 669,7 тыс. рублей; </w:t>
            </w:r>
          </w:p>
          <w:p w:rsidR="002A59CA" w:rsidRPr="002A59CA" w:rsidRDefault="002A59CA" w:rsidP="002A59CA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 2025 году – 7 374,3 тыс. рублей;</w:t>
            </w:r>
          </w:p>
          <w:p w:rsidR="002A59CA" w:rsidRPr="002A59CA" w:rsidRDefault="002A59CA" w:rsidP="002A5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2026 году –  7 374,3 тыс. рублей.</w:t>
            </w:r>
          </w:p>
        </w:tc>
      </w:tr>
      <w:tr w:rsidR="002A59CA" w:rsidRPr="002A59CA" w:rsidTr="002A59CA">
        <w:trPr>
          <w:trHeight w:val="299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2A59CA" w:rsidRPr="002A59CA" w:rsidRDefault="002A59CA" w:rsidP="002A59C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2A59CA" w:rsidRPr="002A59CA" w:rsidRDefault="002A59CA" w:rsidP="002A59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престижности проживания в сельской местности</w:t>
            </w:r>
          </w:p>
        </w:tc>
      </w:tr>
    </w:tbl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59CA" w:rsidRPr="002A59CA" w:rsidRDefault="002A59CA" w:rsidP="0058128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b/>
          <w:sz w:val="20"/>
          <w:szCs w:val="20"/>
        </w:rPr>
        <w:t>Характеристика проблемы, на решение которой направлена муниципальная программа</w:t>
      </w:r>
    </w:p>
    <w:p w:rsidR="002A59CA" w:rsidRPr="002A59CA" w:rsidRDefault="002A59CA" w:rsidP="002A59C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A59CA">
        <w:rPr>
          <w:rFonts w:ascii="Times New Roman" w:eastAsia="Times New Roman" w:hAnsi="Times New Roman" w:cs="Times New Roman"/>
          <w:sz w:val="20"/>
          <w:szCs w:val="20"/>
        </w:rPr>
        <w:tab/>
        <w:t>В состав сельского поселения  Малый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олкай муниципального района Похвистневский Самарской области входят: </w:t>
      </w:r>
      <w:r w:rsidRPr="002A59C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2A59CA">
        <w:rPr>
          <w:rFonts w:ascii="Times New Roman" w:eastAsia="Times New Roman" w:hAnsi="Times New Roman" w:cs="Times New Roman"/>
          <w:sz w:val="20"/>
          <w:szCs w:val="20"/>
        </w:rPr>
        <w:instrText xml:space="preserve"> MERGEFIELD "населенные_пункты_входящие_в_состав_им" </w:instrText>
      </w:r>
      <w:r w:rsidRPr="002A59C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2A59CA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село Малый Толкай, поселок Передовка, поселок Камышевка, железнодорожный разъезд Тунгуз, поселок Шиповка</w:t>
      </w:r>
      <w:r w:rsidRPr="002A59C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2A59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A59CA" w:rsidRPr="002A59CA" w:rsidRDefault="002A59CA" w:rsidP="0058128F">
      <w:pPr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Административным центром поселения 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является </w:t>
      </w:r>
      <w:r w:rsidRPr="002A59CA">
        <w:rPr>
          <w:rFonts w:ascii="Times New Roman" w:eastAsia="Times New Roman" w:hAnsi="Times New Roman" w:cs="Times New Roman"/>
          <w:i/>
          <w:sz w:val="20"/>
          <w:szCs w:val="20"/>
        </w:rPr>
        <w:fldChar w:fldCharType="begin"/>
      </w:r>
      <w:r w:rsidRPr="002A59CA">
        <w:rPr>
          <w:rFonts w:ascii="Times New Roman" w:eastAsia="Times New Roman" w:hAnsi="Times New Roman" w:cs="Times New Roman"/>
          <w:i/>
          <w:sz w:val="20"/>
          <w:szCs w:val="20"/>
        </w:rPr>
        <w:instrText xml:space="preserve"> MERGEFIELD "административный_центр_именитпадеж" </w:instrText>
      </w:r>
      <w:r w:rsidRPr="002A59CA">
        <w:rPr>
          <w:rFonts w:ascii="Times New Roman" w:eastAsia="Times New Roman" w:hAnsi="Times New Roman" w:cs="Times New Roman"/>
          <w:i/>
          <w:sz w:val="20"/>
          <w:szCs w:val="20"/>
        </w:rPr>
        <w:fldChar w:fldCharType="separate"/>
      </w:r>
      <w:r w:rsidRPr="002A59CA">
        <w:rPr>
          <w:rFonts w:ascii="Times New Roman" w:eastAsia="Times New Roman" w:hAnsi="Times New Roman" w:cs="Times New Roman"/>
          <w:noProof/>
          <w:sz w:val="20"/>
          <w:szCs w:val="20"/>
        </w:rPr>
        <w:t>село Малый Толкай</w:t>
      </w:r>
      <w:proofErr w:type="gramEnd"/>
      <w:r w:rsidRPr="002A59CA">
        <w:rPr>
          <w:rFonts w:ascii="Times New Roman" w:eastAsia="Times New Roman" w:hAnsi="Times New Roman" w:cs="Times New Roman"/>
          <w:i/>
          <w:sz w:val="20"/>
          <w:szCs w:val="20"/>
        </w:rPr>
        <w:fldChar w:fldCharType="end"/>
      </w:r>
      <w:r w:rsidRPr="002A59CA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Общая площадь сельского поселения составляет </w:t>
      </w: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112,66 </w:t>
      </w:r>
      <w:proofErr w:type="spellStart"/>
      <w:r w:rsidRPr="002A59CA">
        <w:rPr>
          <w:rFonts w:ascii="Times New Roman" w:eastAsia="Times New Roman" w:hAnsi="Times New Roman" w:cs="Times New Roman"/>
          <w:sz w:val="20"/>
          <w:szCs w:val="20"/>
        </w:rPr>
        <w:t>кв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spellEnd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, в т.ч. площадь населенных пунктов 6,22 </w:t>
      </w:r>
      <w:proofErr w:type="spellStart"/>
      <w:r w:rsidRPr="002A59CA">
        <w:rPr>
          <w:rFonts w:ascii="Times New Roman" w:eastAsia="Times New Roman" w:hAnsi="Times New Roman" w:cs="Times New Roman"/>
          <w:sz w:val="20"/>
          <w:szCs w:val="20"/>
        </w:rPr>
        <w:t>кв.км</w:t>
      </w:r>
      <w:proofErr w:type="spellEnd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, из них:  </w:t>
      </w:r>
      <w:r w:rsidRPr="002A59CA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Pr="002A59CA">
        <w:rPr>
          <w:rFonts w:ascii="Times New Roman" w:eastAsia="Times New Roman" w:hAnsi="Times New Roman" w:cs="Times New Roman"/>
          <w:sz w:val="20"/>
          <w:szCs w:val="20"/>
        </w:rPr>
        <w:instrText xml:space="preserve"> MERGEFIELD "населенные_пункты_входящие_в_состав_им" </w:instrText>
      </w:r>
      <w:r w:rsidRPr="002A59CA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Pr="002A59CA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село Малый Толкай - 4,32, поселок Передовка- 0,99, поселок Камышевка - 0,4, железнодорожный разъезд Тунгуз - 0,13, поселок Шиповка</w:t>
      </w:r>
      <w:r w:rsidRPr="002A59CA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– 0,38. </w:t>
      </w:r>
    </w:p>
    <w:p w:rsidR="002A59CA" w:rsidRPr="002A59CA" w:rsidRDefault="002A59CA" w:rsidP="002A59C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Численность жителей в населенных пунктах сельского поселения Малый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</w:rPr>
        <w:t>олкай муниципального района Похвистневский</w:t>
      </w:r>
    </w:p>
    <w:p w:rsidR="002A59CA" w:rsidRPr="002A59CA" w:rsidRDefault="002A59CA" w:rsidP="002A59C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3979"/>
        <w:gridCol w:w="4242"/>
      </w:tblGrid>
      <w:tr w:rsidR="002A59CA" w:rsidRPr="002A59CA" w:rsidTr="002A59CA">
        <w:trPr>
          <w:trHeight w:val="301"/>
          <w:jc w:val="center"/>
        </w:trPr>
        <w:tc>
          <w:tcPr>
            <w:tcW w:w="988" w:type="dxa"/>
          </w:tcPr>
          <w:p w:rsidR="002A59CA" w:rsidRPr="002A59CA" w:rsidRDefault="002A59CA" w:rsidP="002A59CA">
            <w:pPr>
              <w:tabs>
                <w:tab w:val="center" w:pos="4960"/>
                <w:tab w:val="left" w:pos="827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79" w:type="dxa"/>
          </w:tcPr>
          <w:p w:rsidR="002A59CA" w:rsidRPr="002A59CA" w:rsidRDefault="002A59CA" w:rsidP="002A59CA">
            <w:pPr>
              <w:tabs>
                <w:tab w:val="center" w:pos="4960"/>
                <w:tab w:val="left" w:pos="827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населенных пунктов</w:t>
            </w:r>
          </w:p>
        </w:tc>
        <w:tc>
          <w:tcPr>
            <w:tcW w:w="4242" w:type="dxa"/>
          </w:tcPr>
          <w:p w:rsidR="002A59CA" w:rsidRPr="002A59CA" w:rsidRDefault="002A59CA" w:rsidP="002A59CA">
            <w:pPr>
              <w:tabs>
                <w:tab w:val="center" w:pos="4960"/>
                <w:tab w:val="left" w:pos="827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населения, чел.</w:t>
            </w:r>
          </w:p>
        </w:tc>
      </w:tr>
      <w:tr w:rsidR="002A59CA" w:rsidRPr="002A59CA" w:rsidTr="002A59CA">
        <w:trPr>
          <w:trHeight w:val="278"/>
          <w:jc w:val="center"/>
        </w:trPr>
        <w:tc>
          <w:tcPr>
            <w:tcW w:w="988" w:type="dxa"/>
          </w:tcPr>
          <w:p w:rsidR="002A59CA" w:rsidRPr="002A59CA" w:rsidRDefault="002A59CA" w:rsidP="002A59CA">
            <w:pPr>
              <w:tabs>
                <w:tab w:val="center" w:pos="4960"/>
                <w:tab w:val="left" w:pos="827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3979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село Малый Толкай</w:t>
            </w:r>
          </w:p>
        </w:tc>
        <w:tc>
          <w:tcPr>
            <w:tcW w:w="4242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941</w:t>
            </w:r>
          </w:p>
        </w:tc>
      </w:tr>
      <w:tr w:rsidR="002A59CA" w:rsidRPr="002A59CA" w:rsidTr="002A59CA">
        <w:trPr>
          <w:trHeight w:val="268"/>
          <w:jc w:val="center"/>
        </w:trPr>
        <w:tc>
          <w:tcPr>
            <w:tcW w:w="988" w:type="dxa"/>
          </w:tcPr>
          <w:p w:rsidR="002A59CA" w:rsidRPr="002A59CA" w:rsidRDefault="002A59CA" w:rsidP="002A59CA">
            <w:pPr>
              <w:tabs>
                <w:tab w:val="center" w:pos="4960"/>
                <w:tab w:val="left" w:pos="827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3979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поселок Передовка</w:t>
            </w:r>
          </w:p>
        </w:tc>
        <w:tc>
          <w:tcPr>
            <w:tcW w:w="4242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112</w:t>
            </w:r>
          </w:p>
        </w:tc>
      </w:tr>
      <w:tr w:rsidR="002A59CA" w:rsidRPr="002A59CA" w:rsidTr="002A59CA">
        <w:trPr>
          <w:trHeight w:val="60"/>
          <w:jc w:val="center"/>
        </w:trPr>
        <w:tc>
          <w:tcPr>
            <w:tcW w:w="988" w:type="dxa"/>
          </w:tcPr>
          <w:p w:rsidR="002A59CA" w:rsidRPr="002A59CA" w:rsidRDefault="002A59CA" w:rsidP="002A59CA">
            <w:pPr>
              <w:tabs>
                <w:tab w:val="center" w:pos="4960"/>
                <w:tab w:val="left" w:pos="827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3</w:t>
            </w:r>
          </w:p>
        </w:tc>
        <w:tc>
          <w:tcPr>
            <w:tcW w:w="3979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поселок Камышевка</w:t>
            </w:r>
          </w:p>
        </w:tc>
        <w:tc>
          <w:tcPr>
            <w:tcW w:w="4242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9CA" w:rsidRPr="002A59CA" w:rsidTr="002A59CA">
        <w:trPr>
          <w:trHeight w:val="60"/>
          <w:jc w:val="center"/>
        </w:trPr>
        <w:tc>
          <w:tcPr>
            <w:tcW w:w="988" w:type="dxa"/>
          </w:tcPr>
          <w:p w:rsidR="002A59CA" w:rsidRPr="002A59CA" w:rsidRDefault="002A59CA" w:rsidP="002A59CA">
            <w:pPr>
              <w:tabs>
                <w:tab w:val="center" w:pos="4960"/>
                <w:tab w:val="left" w:pos="827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3979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железнодорожный разъезд Тунгуз</w:t>
            </w:r>
          </w:p>
        </w:tc>
        <w:tc>
          <w:tcPr>
            <w:tcW w:w="4242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59CA" w:rsidRPr="002A59CA" w:rsidTr="002A59CA">
        <w:trPr>
          <w:trHeight w:val="60"/>
          <w:jc w:val="center"/>
        </w:trPr>
        <w:tc>
          <w:tcPr>
            <w:tcW w:w="988" w:type="dxa"/>
          </w:tcPr>
          <w:p w:rsidR="002A59CA" w:rsidRPr="002A59CA" w:rsidRDefault="002A59CA" w:rsidP="002A59CA">
            <w:pPr>
              <w:tabs>
                <w:tab w:val="center" w:pos="4960"/>
                <w:tab w:val="left" w:pos="827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5</w:t>
            </w:r>
          </w:p>
        </w:tc>
        <w:tc>
          <w:tcPr>
            <w:tcW w:w="3979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поселок Шиповка</w:t>
            </w:r>
          </w:p>
        </w:tc>
        <w:tc>
          <w:tcPr>
            <w:tcW w:w="4242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</w:tr>
      <w:tr w:rsidR="002A59CA" w:rsidRPr="002A59CA" w:rsidTr="002A59CA">
        <w:trPr>
          <w:trHeight w:val="60"/>
          <w:jc w:val="center"/>
        </w:trPr>
        <w:tc>
          <w:tcPr>
            <w:tcW w:w="988" w:type="dxa"/>
          </w:tcPr>
          <w:p w:rsidR="002A59CA" w:rsidRPr="002A59CA" w:rsidRDefault="002A59CA" w:rsidP="002A59CA">
            <w:pPr>
              <w:tabs>
                <w:tab w:val="center" w:pos="4960"/>
                <w:tab w:val="left" w:pos="827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3979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Итого</w:t>
            </w:r>
          </w:p>
        </w:tc>
        <w:tc>
          <w:tcPr>
            <w:tcW w:w="4242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1055</w:t>
            </w:r>
          </w:p>
        </w:tc>
      </w:tr>
    </w:tbl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A59CA" w:rsidRPr="002A59CA" w:rsidRDefault="002A59CA" w:rsidP="002A59CA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2A59CA" w:rsidRPr="002A59CA" w:rsidRDefault="002A59CA" w:rsidP="002A59C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Характеристика социальной инфраструктуры сельского поселения Малый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</w:rPr>
        <w:t>олкай  муниципального района Похвистневский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6102"/>
        <w:gridCol w:w="2696"/>
      </w:tblGrid>
      <w:tr w:rsidR="002A59CA" w:rsidRPr="002A59CA" w:rsidTr="002A59CA">
        <w:tc>
          <w:tcPr>
            <w:tcW w:w="598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6102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6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2A59CA" w:rsidRPr="002A59CA" w:rsidTr="002A59CA">
        <w:tc>
          <w:tcPr>
            <w:tcW w:w="598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2" w:type="dxa"/>
          </w:tcPr>
          <w:p w:rsidR="002A59CA" w:rsidRPr="002A59CA" w:rsidRDefault="002A59CA" w:rsidP="002A59C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образования (школы)</w:t>
            </w:r>
          </w:p>
        </w:tc>
        <w:tc>
          <w:tcPr>
            <w:tcW w:w="2696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59CA" w:rsidRPr="002A59CA" w:rsidTr="002A59CA">
        <w:tc>
          <w:tcPr>
            <w:tcW w:w="598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2" w:type="dxa"/>
          </w:tcPr>
          <w:p w:rsidR="002A59CA" w:rsidRPr="002A59CA" w:rsidRDefault="002A59CA" w:rsidP="002A59C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Дома культуры и сельские клубы</w:t>
            </w:r>
          </w:p>
        </w:tc>
        <w:tc>
          <w:tcPr>
            <w:tcW w:w="2696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59CA" w:rsidRPr="002A59CA" w:rsidTr="002A59CA">
        <w:tc>
          <w:tcPr>
            <w:tcW w:w="598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2" w:type="dxa"/>
          </w:tcPr>
          <w:p w:rsidR="002A59CA" w:rsidRPr="002A59CA" w:rsidRDefault="002A59CA" w:rsidP="002A59C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696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9CA" w:rsidRPr="002A59CA" w:rsidTr="002A59CA">
        <w:tc>
          <w:tcPr>
            <w:tcW w:w="598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102" w:type="dxa"/>
          </w:tcPr>
          <w:p w:rsidR="002A59CA" w:rsidRPr="002A59CA" w:rsidRDefault="002A59CA" w:rsidP="002A59C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2696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9CA" w:rsidRPr="002A59CA" w:rsidTr="002A59CA">
        <w:tc>
          <w:tcPr>
            <w:tcW w:w="598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2" w:type="dxa"/>
          </w:tcPr>
          <w:p w:rsidR="002A59CA" w:rsidRPr="002A59CA" w:rsidRDefault="002A59CA" w:rsidP="002A59C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ФАП</w:t>
            </w:r>
          </w:p>
        </w:tc>
        <w:tc>
          <w:tcPr>
            <w:tcW w:w="2696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59CA" w:rsidRPr="002A59CA" w:rsidTr="002A59CA">
        <w:tc>
          <w:tcPr>
            <w:tcW w:w="598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02" w:type="dxa"/>
          </w:tcPr>
          <w:p w:rsidR="002A59CA" w:rsidRPr="002A59CA" w:rsidRDefault="002A59CA" w:rsidP="002A59C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2696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9CA" w:rsidRPr="002A59CA" w:rsidTr="002A59CA">
        <w:tc>
          <w:tcPr>
            <w:tcW w:w="598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02" w:type="dxa"/>
          </w:tcPr>
          <w:p w:rsidR="002A59CA" w:rsidRPr="002A59CA" w:rsidRDefault="002A59CA" w:rsidP="002A59C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</w:t>
            </w:r>
          </w:p>
        </w:tc>
        <w:tc>
          <w:tcPr>
            <w:tcW w:w="2696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59CA" w:rsidRPr="002A59CA" w:rsidTr="002A59CA">
        <w:tc>
          <w:tcPr>
            <w:tcW w:w="598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02" w:type="dxa"/>
          </w:tcPr>
          <w:p w:rsidR="002A59CA" w:rsidRPr="002A59CA" w:rsidRDefault="002A59CA" w:rsidP="002A59C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Отделения связи</w:t>
            </w:r>
          </w:p>
        </w:tc>
        <w:tc>
          <w:tcPr>
            <w:tcW w:w="2696" w:type="dxa"/>
          </w:tcPr>
          <w:p w:rsidR="002A59CA" w:rsidRPr="002A59CA" w:rsidRDefault="002A59CA" w:rsidP="002A59C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A59CA" w:rsidRPr="002A59CA" w:rsidRDefault="002A59CA" w:rsidP="002A59C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Коммунальная инфраструктура сельского поселения Малый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обеспечивающая реализацию потребителям коммунальных услуг, представлена:</w:t>
      </w:r>
    </w:p>
    <w:p w:rsidR="002A59CA" w:rsidRPr="002A59CA" w:rsidRDefault="002A59CA" w:rsidP="002A59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Теплоснабжение</w:t>
      </w: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- 2</w:t>
      </w:r>
      <w:r w:rsidRPr="002A59CA">
        <w:rPr>
          <w:rFonts w:ascii="Times New Roman" w:eastAsia="Times New Roman" w:hAnsi="Times New Roman" w:cs="Times New Roman"/>
          <w:sz w:val="20"/>
          <w:szCs w:val="20"/>
        </w:rPr>
        <w:tab/>
        <w:t>котельных (в с. Малый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олкай и п. Передовка) с общей установленной тепловой мощностью 3,0 Гкал/ч;  </w:t>
      </w:r>
    </w:p>
    <w:p w:rsidR="002A59CA" w:rsidRPr="002A59CA" w:rsidRDefault="002A59CA" w:rsidP="002A59CA">
      <w:pPr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Протяженность тепловых сетей </w:t>
      </w:r>
      <w:r w:rsidRPr="002A59CA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(в двухтрубном исчислении)</w:t>
      </w: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всем видам собственности: </w:t>
      </w:r>
      <w:smartTag w:uri="urn:schemas-microsoft-com:office:smarttags" w:element="metricconverter">
        <w:smartTagPr>
          <w:attr w:name="ProductID" w:val="1,18 километров"/>
        </w:smartTagPr>
        <w:r w:rsidRPr="002A59C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1,18 километров</w:t>
        </w:r>
      </w:smartTag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A59CA" w:rsidRPr="002A59CA" w:rsidRDefault="002A59CA" w:rsidP="002A59CA">
      <w:pPr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Износ сетей составляет 11 %.</w:t>
      </w:r>
    </w:p>
    <w:p w:rsidR="002A59CA" w:rsidRPr="002A59CA" w:rsidRDefault="002A59CA" w:rsidP="002A59CA">
      <w:pPr>
        <w:spacing w:after="0" w:line="360" w:lineRule="auto"/>
        <w:ind w:right="-83"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Водоснабжение</w:t>
      </w:r>
      <w:r w:rsidRPr="002A59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</w:t>
      </w: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- 2 водозаборных скважины, насосных станций второго подъема -2 шт., суммарной мощностью   3.1 тысяч метров кубических в сутки. Протяженность водопроводных сетей села -    17,9 км, из которых более 54 % сетей находятся в неудовлетворительном состоянии и требуют капитального ремонта.</w:t>
      </w:r>
    </w:p>
    <w:p w:rsidR="002A59CA" w:rsidRPr="002A59CA" w:rsidRDefault="002A59CA" w:rsidP="002A59CA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2A59C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Газоснабжение </w:t>
      </w:r>
      <w:r w:rsidRPr="002A59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ГРП, 1 ШГРП. Протяженность газопровода всего </w:t>
      </w:r>
      <w:smartTag w:uri="urn:schemas-microsoft-com:office:smarttags" w:element="metricconverter">
        <w:smartTagPr>
          <w:attr w:name="ProductID" w:val="33,35 км"/>
        </w:smartTagPr>
        <w:r w:rsidRPr="002A59C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33,35 км</w:t>
        </w:r>
      </w:smartTag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том числе высокого давления - </w:t>
      </w:r>
      <w:smartTag w:uri="urn:schemas-microsoft-com:office:smarttags" w:element="metricconverter">
        <w:smartTagPr>
          <w:attr w:name="ProductID" w:val="13464 км"/>
        </w:smartTagPr>
        <w:r w:rsidRPr="002A59C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13464 км</w:t>
        </w:r>
      </w:smartTag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., низкого давления-  </w:t>
      </w:r>
      <w:smartTag w:uri="urn:schemas-microsoft-com:office:smarttags" w:element="metricconverter">
        <w:smartTagPr>
          <w:attr w:name="ProductID" w:val="19886 км"/>
        </w:smartTagPr>
        <w:r w:rsidRPr="002A59CA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19886 км</w:t>
        </w:r>
      </w:smartTag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., газифицированных домовладений – 455.</w:t>
      </w:r>
    </w:p>
    <w:p w:rsidR="002A59CA" w:rsidRPr="002A59CA" w:rsidRDefault="002A59CA" w:rsidP="002A59CA">
      <w:pPr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газификации-80 %.</w:t>
      </w:r>
    </w:p>
    <w:p w:rsidR="002A59CA" w:rsidRPr="002A59CA" w:rsidRDefault="002A59CA" w:rsidP="002A59CA">
      <w:pPr>
        <w:spacing w:after="0"/>
        <w:ind w:firstLine="5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Электроснабжение</w:t>
      </w: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- всего 22ТП ( с.Малый Толкай – 17ТП, пос. Передовка – 3 П, </w:t>
      </w:r>
      <w:proofErr w:type="spellStart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амышевка</w:t>
      </w:r>
      <w:proofErr w:type="spellEnd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1ТП, </w:t>
      </w:r>
      <w:proofErr w:type="spellStart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пос.Шиповка</w:t>
      </w:r>
      <w:proofErr w:type="spellEnd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1ТП.</w:t>
      </w:r>
    </w:p>
    <w:p w:rsidR="002A59CA" w:rsidRPr="002A59CA" w:rsidRDefault="002A59CA" w:rsidP="002A59CA">
      <w:pPr>
        <w:spacing w:after="0"/>
        <w:ind w:firstLine="5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Износ сетей составляет 35 %</w:t>
      </w:r>
    </w:p>
    <w:p w:rsidR="002A59CA" w:rsidRPr="002A59CA" w:rsidRDefault="002A59CA" w:rsidP="002A59CA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Деятельность коммунального комплекса сельского поселения Малый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в целом характеризуется недостаточным качеством предоставления коммунальных услуг, неэффективным использованием ресурсов, загрязнением окружающей среды.</w:t>
      </w:r>
    </w:p>
    <w:p w:rsidR="002A59CA" w:rsidRPr="002A59CA" w:rsidRDefault="002A59CA" w:rsidP="002A59CA">
      <w:pPr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Причинами возникновения этих проблем является высокий уровень износа объектов коммунальной инфраструктуры и их технологическое несовершенство от существующих технологий.  </w:t>
      </w:r>
    </w:p>
    <w:p w:rsidR="002A59CA" w:rsidRPr="002A59CA" w:rsidRDefault="002A59CA" w:rsidP="002A59CA">
      <w:pPr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Уровень износа объектов коммунальной инфраструктуры на сегодняшний день составляет в среднем 60 процент, в том числе 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A59CA" w:rsidRPr="002A59CA" w:rsidRDefault="002A59CA" w:rsidP="002A59CA">
      <w:pPr>
        <w:tabs>
          <w:tab w:val="left" w:pos="3855"/>
          <w:tab w:val="left" w:pos="5130"/>
          <w:tab w:val="left" w:pos="5580"/>
        </w:tabs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котельным</w:t>
      </w: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80 %,</w:t>
      </w:r>
    </w:p>
    <w:p w:rsidR="002A59CA" w:rsidRPr="002A59CA" w:rsidRDefault="002A59CA" w:rsidP="002A59CA">
      <w:pPr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тепловым сетям</w:t>
      </w: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11 %,</w:t>
      </w:r>
    </w:p>
    <w:p w:rsidR="002A59CA" w:rsidRPr="002A59CA" w:rsidRDefault="002A59CA" w:rsidP="002A59CA">
      <w:pPr>
        <w:tabs>
          <w:tab w:val="left" w:pos="5580"/>
          <w:tab w:val="left" w:pos="5760"/>
        </w:tabs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водопроводным сетям                                       54 %, </w:t>
      </w:r>
    </w:p>
    <w:p w:rsidR="002A59CA" w:rsidRPr="002A59CA" w:rsidRDefault="002A59CA" w:rsidP="002A59CA">
      <w:pPr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электросетям</w:t>
      </w: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35 %.</w:t>
      </w:r>
    </w:p>
    <w:p w:rsidR="002A59CA" w:rsidRPr="002A59CA" w:rsidRDefault="002A59CA" w:rsidP="002A59CA">
      <w:pPr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эксплуатации отопительных котельных, систем теплоснабжения, водоснабжения сельского поселения Малый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показывает, что объекты коммунальной инфраструктуры села имеют большой физический износ.</w:t>
      </w:r>
    </w:p>
    <w:p w:rsidR="002A59CA" w:rsidRPr="002A59CA" w:rsidRDefault="002A59CA" w:rsidP="002A59CA">
      <w:pPr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устойчивой и надежной работы объектов ЖКХ требует последовательного целенаправленного технического перевооружения всего жилищно-коммунального комплекса поселения в целом.</w:t>
      </w:r>
    </w:p>
    <w:p w:rsidR="002A59CA" w:rsidRPr="002A59CA" w:rsidRDefault="002A59CA" w:rsidP="002A59CA">
      <w:pPr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Наряду с модернизацией объектов ЖКХ необходимо проводить работу по усовершенствованию технологий энергосбережения:</w:t>
      </w:r>
    </w:p>
    <w:p w:rsidR="002A59CA" w:rsidRPr="002A59CA" w:rsidRDefault="002A59CA" w:rsidP="002A59CA">
      <w:pPr>
        <w:spacing w:after="0" w:line="360" w:lineRule="auto"/>
        <w:ind w:right="-85" w:firstLine="5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проведение аудита (технического и экономического);</w:t>
      </w:r>
    </w:p>
    <w:p w:rsidR="002A59CA" w:rsidRPr="002A59CA" w:rsidRDefault="002A59CA" w:rsidP="002A59CA">
      <w:pPr>
        <w:spacing w:after="0" w:line="360" w:lineRule="auto"/>
        <w:ind w:right="-83"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разработка схем инженерных сетей;</w:t>
      </w:r>
    </w:p>
    <w:p w:rsidR="002A59CA" w:rsidRPr="002A59CA" w:rsidRDefault="002A59CA" w:rsidP="002A59CA">
      <w:pPr>
        <w:spacing w:after="0" w:line="360" w:lineRule="auto"/>
        <w:ind w:right="-83"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наладка гидравлических режимов;</w:t>
      </w:r>
    </w:p>
    <w:p w:rsidR="002A59CA" w:rsidRPr="002A59CA" w:rsidRDefault="002A59CA" w:rsidP="002A59CA">
      <w:pPr>
        <w:spacing w:after="0" w:line="360" w:lineRule="auto"/>
        <w:ind w:right="-83" w:firstLine="55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- снижение потерь в сетях.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Одной из проблем благоустройства населенных пунктов является негативное отношение жителей к элементам благоустройства: разрушаются и разрисовываются фасады зданий, создаются несанкционированные свалки мусора.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Анализ показывает, что проблема заключается в низком уровне культуры поведения жителей населенных пунктов на улицах и во дворах, небрежном отношении к элементам благоустройства. 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этой проблемы, возможно, является организация и ежегодное проведение смотра-конкурса «Лучший двор сельского поселения Малый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области». Жители дворов, домов, улиц, принимавшие участие в благоустройстве, будут принимать участие в обеспечении сохранности объектов благоустройства.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2022 - 2026 годов необходимо организовать и провести: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учреждений;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различные конкурсы, направленные на озеленение дворов, улиц. 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 Основная причина – захламление территорий поселения путем несанкционированной выгрузки бытовых и строительных отходов жителями поселения. Недостаточно работ проводится по ликвидации несанкционированных свалок на территории поселения из-за отсутствия финансирования данных мероприятий.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Наличие бродячих животных на территории поселения.</w:t>
      </w:r>
    </w:p>
    <w:p w:rsidR="002A59CA" w:rsidRPr="002A59CA" w:rsidRDefault="002A59CA" w:rsidP="002A59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Из-за отсутствия разъяснительной работы ветеринарных и </w:t>
      </w:r>
      <w:proofErr w:type="spellStart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санэпиднадзорных</w:t>
      </w:r>
      <w:proofErr w:type="spellEnd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служб среди населения о соблюдении санитарно-ветеринарных правил в целях предупреждения заболеваний животных и людей бешенством и другими </w:t>
      </w:r>
      <w:proofErr w:type="spellStart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зооносными</w:t>
      </w:r>
      <w:proofErr w:type="spellEnd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инфекциями, и несоблюдение общих требований содержания животных населением на территории поселения появляется большое количество бродячих животных, которые подлежат отлову.</w:t>
      </w:r>
    </w:p>
    <w:p w:rsidR="002A59CA" w:rsidRPr="002A59CA" w:rsidRDefault="002A59CA" w:rsidP="002A5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Основными проблемами пожарной безопасности являются: </w:t>
      </w:r>
    </w:p>
    <w:p w:rsidR="002A59CA" w:rsidRPr="002A59CA" w:rsidRDefault="002A59CA" w:rsidP="002A5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нарушение жителями села мер пожарной безопасности;</w:t>
      </w:r>
    </w:p>
    <w:p w:rsidR="002A59CA" w:rsidRPr="002A59CA" w:rsidRDefault="002A59CA" w:rsidP="002A5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несвоевременное сообщение о пожаре (загорании) в пожарную охрану;</w:t>
      </w:r>
    </w:p>
    <w:p w:rsidR="002A59CA" w:rsidRPr="002A59CA" w:rsidRDefault="002A59CA" w:rsidP="002A5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недостаток специальных приборов, осветительного оборудования для выполнения работ в условиях плохой видимости и высоких температур;</w:t>
      </w:r>
    </w:p>
    <w:p w:rsidR="002A59CA" w:rsidRPr="002A59CA" w:rsidRDefault="002A59CA" w:rsidP="002A5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низкий уровень улучшения материально-технической базы;</w:t>
      </w:r>
    </w:p>
    <w:p w:rsidR="002A59CA" w:rsidRPr="002A59CA" w:rsidRDefault="002A59CA" w:rsidP="002A5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pacing w:val="-6"/>
          <w:sz w:val="20"/>
          <w:szCs w:val="20"/>
        </w:rPr>
        <w:t>недостаток пожарной техники, многофункционального пожарно-технического</w:t>
      </w: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оборудования и пожарного снаряжения (с учетом существующего уровня риска </w:t>
      </w:r>
      <w:r w:rsidRPr="002A59CA">
        <w:rPr>
          <w:rFonts w:ascii="Times New Roman" w:eastAsia="Times New Roman" w:hAnsi="Times New Roman" w:cs="Times New Roman"/>
          <w:spacing w:val="-6"/>
          <w:sz w:val="20"/>
          <w:szCs w:val="20"/>
        </w:rPr>
        <w:t>пожаров на территории района). Их приобретение позволит расширить тактические</w:t>
      </w: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возможности подразделений пожарной охраны, повысить эффективность тушения пожаров, тем самым сократить степень вероятности развития пожаров.</w:t>
      </w:r>
    </w:p>
    <w:p w:rsidR="002A59CA" w:rsidRPr="002A59CA" w:rsidRDefault="002A59CA" w:rsidP="002A5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На территории поселения существуют угрозы чрезвычайных ситуаций природного и техногенного характера.</w:t>
      </w:r>
    </w:p>
    <w:p w:rsidR="002A59CA" w:rsidRPr="002A59CA" w:rsidRDefault="002A59CA" w:rsidP="002A5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</w:p>
    <w:p w:rsidR="002A59CA" w:rsidRPr="002A59CA" w:rsidRDefault="002A59CA" w:rsidP="002A5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Аварийно-спасательные работы характеризуются наличием факторов, угрожающих жизни и здоровью людей, проводящих эти работы, и требуют специальной подготовки, экипировки и оснащения. </w:t>
      </w:r>
    </w:p>
    <w:p w:rsidR="002A59CA" w:rsidRPr="002A59CA" w:rsidRDefault="002A59CA" w:rsidP="002A5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2A59CA" w:rsidRPr="002A59CA" w:rsidRDefault="002A59CA" w:rsidP="002A5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lastRenderedPageBreak/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2A59CA" w:rsidRPr="002A59CA" w:rsidRDefault="002A59CA" w:rsidP="002A5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Однако исходя из прогнозируемых на территории поселения угроз чрезвычайных ситуаций этих резервов недостаточно. Соответствующие проблемы обеспечения материальными ресурсами необходимо решать на региональном уровне.</w:t>
      </w:r>
    </w:p>
    <w:p w:rsidR="002A59CA" w:rsidRPr="002A59CA" w:rsidRDefault="002A59CA" w:rsidP="002A5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2A59CA" w:rsidRPr="002A59CA" w:rsidRDefault="002A59CA" w:rsidP="002A5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В результате планирования эвакуационных мероприятий оперативным штабом поселения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2A59CA" w:rsidRPr="002A59CA" w:rsidRDefault="002A59CA" w:rsidP="002A5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pacing w:val="-6"/>
          <w:sz w:val="20"/>
          <w:szCs w:val="20"/>
        </w:rPr>
        <w:t>Для решения проблем жизнеобеспечения, пострадавших в крупномасштабных</w:t>
      </w: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чрезвычайных ситуациях нужны новые решения. </w:t>
      </w:r>
    </w:p>
    <w:p w:rsidR="002A59CA" w:rsidRPr="002A59CA" w:rsidRDefault="002A59CA" w:rsidP="002A5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</w:t>
      </w:r>
    </w:p>
    <w:p w:rsidR="002A59CA" w:rsidRPr="002A59CA" w:rsidRDefault="002A59CA" w:rsidP="002A5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в повседневном режиме – для социально полезных целей;</w:t>
      </w:r>
    </w:p>
    <w:p w:rsidR="002A59CA" w:rsidRPr="002A59CA" w:rsidRDefault="002A59CA" w:rsidP="002A5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pacing w:val="-4"/>
          <w:sz w:val="20"/>
          <w:szCs w:val="20"/>
        </w:rPr>
        <w:t>в режиме чрезвычайной ситуации – для первоочередного жизнеобеспечения</w:t>
      </w: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пострадавших. </w:t>
      </w:r>
    </w:p>
    <w:p w:rsidR="002A59CA" w:rsidRPr="002A59CA" w:rsidRDefault="002A59CA" w:rsidP="002A5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Исходя из перечисленного проблемы пожарной безопасности, защиты населения и территорий от чрезвычайных ситуаций необходимо решить программными 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</w:rPr>
        <w:t>методами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как на муниципальном, так и на региональном уровнях.</w:t>
      </w:r>
    </w:p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6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Реализация мероприятий </w:t>
      </w:r>
      <w:r w:rsidRPr="002A59CA">
        <w:rPr>
          <w:rFonts w:ascii="Times New Roman" w:eastAsia="Times New Roman" w:hAnsi="Times New Roman" w:cs="Times New Roman"/>
          <w:bCs/>
          <w:spacing w:val="6"/>
          <w:sz w:val="20"/>
          <w:szCs w:val="20"/>
          <w:lang w:eastAsia="ru-RU"/>
        </w:rPr>
        <w:t xml:space="preserve">добровольных формирований населения по охране общественного порядка (добровольной народной дружины): </w:t>
      </w:r>
    </w:p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предупреждению, пресечению административных правонарушений, проведению профилактической работы с лицами, склонными к их совершению;</w:t>
      </w:r>
    </w:p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предупреждение детской безнадзорности и правонарушений несовершеннолетних;</w:t>
      </w:r>
    </w:p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пожарной безопасности, безопасности дорожного движения;</w:t>
      </w:r>
    </w:p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-  иные функции в соответствии с действующим законодательством</w:t>
      </w:r>
    </w:p>
    <w:p w:rsidR="002A59CA" w:rsidRPr="002A59CA" w:rsidRDefault="002A59CA" w:rsidP="002A59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позволяет значительно активизировать работу органов местного самоуправления, входящих в систему профилактики, стабилизировать ситуацию и достичь позитивных результатов.</w:t>
      </w:r>
    </w:p>
    <w:p w:rsidR="002A59CA" w:rsidRPr="002A59CA" w:rsidRDefault="002A59CA" w:rsidP="002A59C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           Общая площадь жилищного фонда поселения на 01.01.2022 года составляет </w:t>
      </w:r>
      <w:smartTag w:uri="urn:schemas-microsoft-com:office:smarttags" w:element="metricconverter">
        <w:smartTagPr>
          <w:attr w:name="ProductID" w:val="26400 кв. метров"/>
        </w:smartTagPr>
        <w:r w:rsidRPr="002A59CA">
          <w:rPr>
            <w:rFonts w:ascii="Times New Roman" w:eastAsia="Times New Roman" w:hAnsi="Times New Roman" w:cs="Times New Roman"/>
            <w:sz w:val="20"/>
            <w:szCs w:val="20"/>
          </w:rPr>
          <w:t>26400 кв. метров</w:t>
        </w:r>
      </w:smartTag>
      <w:r w:rsidRPr="002A59C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A59CA" w:rsidRPr="002A59CA" w:rsidRDefault="002A59CA" w:rsidP="002A59CA">
      <w:pPr>
        <w:tabs>
          <w:tab w:val="left" w:pos="8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Обеспеченность жильем в 2021 году  составила 24,4 кв.м  в расчете на одного жителя.</w:t>
      </w:r>
    </w:p>
    <w:p w:rsidR="002A59CA" w:rsidRPr="002A59CA" w:rsidRDefault="002A59CA" w:rsidP="002A59CA">
      <w:pPr>
        <w:tabs>
          <w:tab w:val="left" w:pos="8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01.01.2022 года признаны нуждающимися в улучшении жилищных условий 18 семей из них: бюджетников- 3, участников боевых действий-7, 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молодая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семья-1, дети-сироты-7.</w:t>
      </w:r>
    </w:p>
    <w:p w:rsidR="002A59CA" w:rsidRPr="002A59CA" w:rsidRDefault="002A59CA" w:rsidP="002A59CA">
      <w:pPr>
        <w:tabs>
          <w:tab w:val="left" w:pos="8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Средний уровень благоустройства жилищного фонда по обеспеченности электроэнергией составляет 100 %, водопроводом – 78,6%. Характеристика жилищного фонда    приведена в таблице 1.</w:t>
      </w:r>
    </w:p>
    <w:p w:rsidR="002A59CA" w:rsidRPr="002A59CA" w:rsidRDefault="002A59CA" w:rsidP="002A59CA">
      <w:pPr>
        <w:tabs>
          <w:tab w:val="left" w:pos="225"/>
          <w:tab w:val="right" w:pos="968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2A59CA" w:rsidRDefault="002A59CA" w:rsidP="002A59CA">
      <w:pPr>
        <w:tabs>
          <w:tab w:val="left" w:pos="225"/>
          <w:tab w:val="right" w:pos="968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2A59CA" w:rsidRDefault="002A59CA" w:rsidP="002A59CA">
      <w:pPr>
        <w:tabs>
          <w:tab w:val="left" w:pos="225"/>
          <w:tab w:val="right" w:pos="968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2A59CA" w:rsidRDefault="002A59CA" w:rsidP="002A59CA">
      <w:pPr>
        <w:tabs>
          <w:tab w:val="left" w:pos="225"/>
          <w:tab w:val="right" w:pos="968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2A59CA" w:rsidRPr="002A59CA" w:rsidRDefault="002A59CA" w:rsidP="002A59CA">
      <w:pPr>
        <w:tabs>
          <w:tab w:val="left" w:pos="225"/>
          <w:tab w:val="right" w:pos="9688"/>
        </w:tabs>
        <w:autoSpaceDE w:val="0"/>
        <w:autoSpaceDN w:val="0"/>
        <w:adjustRightInd w:val="0"/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SimSun" w:hAnsi="Times New Roman" w:cs="Times New Roman"/>
          <w:sz w:val="20"/>
          <w:szCs w:val="20"/>
          <w:lang w:eastAsia="zh-CN"/>
        </w:rPr>
        <w:lastRenderedPageBreak/>
        <w:t>Таблица 1</w:t>
      </w:r>
    </w:p>
    <w:p w:rsidR="002A59CA" w:rsidRPr="002A59CA" w:rsidRDefault="002A59CA" w:rsidP="002A59CA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Характеристика  жилищного фонда поселения  на 01.01.2022 года</w:t>
      </w:r>
    </w:p>
    <w:tbl>
      <w:tblPr>
        <w:tblW w:w="1100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709"/>
        <w:gridCol w:w="709"/>
        <w:gridCol w:w="992"/>
        <w:gridCol w:w="850"/>
        <w:gridCol w:w="1060"/>
        <w:gridCol w:w="709"/>
        <w:gridCol w:w="850"/>
        <w:gridCol w:w="709"/>
        <w:gridCol w:w="603"/>
        <w:gridCol w:w="687"/>
        <w:gridCol w:w="720"/>
      </w:tblGrid>
      <w:tr w:rsidR="002A59CA" w:rsidRPr="002A59CA" w:rsidTr="002A59CA">
        <w:trPr>
          <w:cantSplit/>
          <w:trHeight w:val="409"/>
        </w:trPr>
        <w:tc>
          <w:tcPr>
            <w:tcW w:w="567" w:type="dxa"/>
            <w:vMerge w:val="restart"/>
          </w:tcPr>
          <w:p w:rsidR="002A59CA" w:rsidRPr="002A59CA" w:rsidRDefault="002A59CA" w:rsidP="002A59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 </w:t>
            </w: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2A59CA" w:rsidRPr="002A59CA" w:rsidRDefault="002A59CA" w:rsidP="002A59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2A59CA" w:rsidRPr="002A59CA" w:rsidRDefault="002A59CA" w:rsidP="002A59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A59CA" w:rsidRPr="002A59CA" w:rsidRDefault="002A59CA" w:rsidP="002A59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A59CA" w:rsidRPr="002A59CA" w:rsidRDefault="002A59CA" w:rsidP="002A59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A59CA" w:rsidRPr="002A59CA" w:rsidRDefault="002A59CA" w:rsidP="002A59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A59CA" w:rsidRPr="002A59CA" w:rsidRDefault="002A59CA" w:rsidP="002A59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A59CA" w:rsidRPr="002A59CA" w:rsidRDefault="002A59CA" w:rsidP="002A59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A59CA" w:rsidRPr="002A59CA" w:rsidRDefault="002A59CA" w:rsidP="002A59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A59CA" w:rsidRPr="002A59CA" w:rsidRDefault="002A59CA" w:rsidP="002A59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A59CA" w:rsidRPr="002A59CA" w:rsidRDefault="002A59CA" w:rsidP="002A59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A59CA" w:rsidRPr="002A59CA" w:rsidRDefault="002A59CA" w:rsidP="002A59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A59CA" w:rsidRPr="002A59CA" w:rsidRDefault="002A59CA" w:rsidP="002A59CA">
            <w:pPr>
              <w:spacing w:after="0" w:line="240" w:lineRule="auto"/>
              <w:ind w:left="-16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79" w:type="dxa"/>
            <w:gridSpan w:val="7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данные</w:t>
            </w:r>
          </w:p>
        </w:tc>
        <w:tc>
          <w:tcPr>
            <w:tcW w:w="2719" w:type="dxa"/>
            <w:gridSpan w:val="4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Обеспеченность коммунальными услугами (домов/человек)</w:t>
            </w:r>
          </w:p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A59CA" w:rsidRPr="002A59CA" w:rsidTr="002A59CA">
        <w:trPr>
          <w:cantSplit/>
          <w:trHeight w:val="783"/>
        </w:trPr>
        <w:tc>
          <w:tcPr>
            <w:tcW w:w="567" w:type="dxa"/>
            <w:vMerge/>
            <w:vAlign w:val="center"/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A59CA" w:rsidRPr="002A59CA" w:rsidRDefault="002A59CA" w:rsidP="002A59CA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домов</w:t>
            </w:r>
          </w:p>
          <w:p w:rsidR="002A59CA" w:rsidRPr="002A59CA" w:rsidRDefault="002A59CA" w:rsidP="002A59CA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(ед.)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textDirection w:val="btLr"/>
          </w:tcPr>
          <w:p w:rsidR="002A59CA" w:rsidRPr="002A59CA" w:rsidRDefault="002A59CA" w:rsidP="002A59CA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квартир</w:t>
            </w:r>
          </w:p>
        </w:tc>
        <w:tc>
          <w:tcPr>
            <w:tcW w:w="2902" w:type="dxa"/>
            <w:gridSpan w:val="3"/>
            <w:tcBorders>
              <w:left w:val="nil"/>
            </w:tcBorders>
          </w:tcPr>
          <w:p w:rsidR="002A59CA" w:rsidRPr="002A59CA" w:rsidRDefault="002A59CA" w:rsidP="002A59CA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Общ. площадь (</w:t>
            </w:r>
            <w:proofErr w:type="spell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тыс.кв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extDirection w:val="btLr"/>
          </w:tcPr>
          <w:p w:rsidR="002A59CA" w:rsidRPr="002A59CA" w:rsidRDefault="002A59CA" w:rsidP="002A59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2A59CA" w:rsidRPr="002A59CA" w:rsidRDefault="002A59CA" w:rsidP="002A59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жителей (чел.)</w:t>
            </w:r>
          </w:p>
        </w:tc>
        <w:tc>
          <w:tcPr>
            <w:tcW w:w="850" w:type="dxa"/>
            <w:vMerge w:val="restart"/>
            <w:textDirection w:val="btLr"/>
          </w:tcPr>
          <w:p w:rsidR="002A59CA" w:rsidRPr="002A59CA" w:rsidRDefault="002A59CA" w:rsidP="002A59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2A59CA" w:rsidRPr="002A59CA" w:rsidRDefault="002A59CA" w:rsidP="002A59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Обеспеченности</w:t>
            </w:r>
          </w:p>
          <w:p w:rsidR="002A59CA" w:rsidRPr="002A59CA" w:rsidRDefault="002A59CA" w:rsidP="002A59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жильем (кв.м/чел.)</w:t>
            </w:r>
          </w:p>
        </w:tc>
        <w:tc>
          <w:tcPr>
            <w:tcW w:w="1312" w:type="dxa"/>
            <w:gridSpan w:val="2"/>
          </w:tcPr>
          <w:p w:rsidR="002A59CA" w:rsidRPr="002A59CA" w:rsidRDefault="002A59CA" w:rsidP="002A59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</w:t>
            </w:r>
          </w:p>
          <w:p w:rsidR="002A59CA" w:rsidRPr="002A59CA" w:rsidRDefault="002A59CA" w:rsidP="002A59C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1407" w:type="dxa"/>
            <w:gridSpan w:val="2"/>
            <w:tcBorders>
              <w:left w:val="nil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Сетевой газ</w:t>
            </w:r>
          </w:p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A59CA" w:rsidRPr="002A59CA" w:rsidTr="002A59CA">
        <w:trPr>
          <w:cantSplit/>
          <w:trHeight w:val="480"/>
        </w:trPr>
        <w:tc>
          <w:tcPr>
            <w:tcW w:w="567" w:type="dxa"/>
            <w:vMerge/>
            <w:vAlign w:val="center"/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nil"/>
            </w:tcBorders>
            <w:textDirection w:val="btLr"/>
          </w:tcPr>
          <w:p w:rsidR="002A59CA" w:rsidRPr="002A59CA" w:rsidRDefault="002A59CA" w:rsidP="002A59CA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10" w:type="dxa"/>
            <w:gridSpan w:val="2"/>
            <w:tcBorders>
              <w:left w:val="nil"/>
            </w:tcBorders>
          </w:tcPr>
          <w:p w:rsidR="002A59CA" w:rsidRPr="002A59CA" w:rsidRDefault="002A59CA" w:rsidP="002A59CA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ветхий и аварийный жилфонд</w:t>
            </w:r>
          </w:p>
        </w:tc>
        <w:tc>
          <w:tcPr>
            <w:tcW w:w="709" w:type="dxa"/>
            <w:vMerge/>
            <w:vAlign w:val="center"/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2A59CA" w:rsidRPr="002A59CA" w:rsidRDefault="002A59CA" w:rsidP="002A59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домов (квартир)</w:t>
            </w:r>
          </w:p>
        </w:tc>
        <w:tc>
          <w:tcPr>
            <w:tcW w:w="603" w:type="dxa"/>
            <w:vMerge w:val="restart"/>
            <w:tcBorders>
              <w:left w:val="nil"/>
            </w:tcBorders>
            <w:textDirection w:val="btLr"/>
          </w:tcPr>
          <w:p w:rsidR="002A59CA" w:rsidRPr="002A59CA" w:rsidRDefault="002A59CA" w:rsidP="002A59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87" w:type="dxa"/>
            <w:vMerge w:val="restart"/>
            <w:textDirection w:val="btLr"/>
          </w:tcPr>
          <w:p w:rsidR="002A59CA" w:rsidRPr="002A59CA" w:rsidRDefault="002A59CA" w:rsidP="002A59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Домов (квартир)</w:t>
            </w:r>
          </w:p>
        </w:tc>
        <w:tc>
          <w:tcPr>
            <w:tcW w:w="720" w:type="dxa"/>
            <w:vMerge w:val="restart"/>
            <w:textDirection w:val="btLr"/>
          </w:tcPr>
          <w:p w:rsidR="002A59CA" w:rsidRPr="002A59CA" w:rsidRDefault="002A59CA" w:rsidP="002A59C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</w:tr>
      <w:tr w:rsidR="002A59CA" w:rsidRPr="002A59CA" w:rsidTr="002A59CA">
        <w:trPr>
          <w:cantSplit/>
          <w:trHeight w:val="991"/>
        </w:trPr>
        <w:tc>
          <w:tcPr>
            <w:tcW w:w="567" w:type="dxa"/>
            <w:vMerge/>
            <w:vAlign w:val="center"/>
          </w:tcPr>
          <w:p w:rsidR="002A59CA" w:rsidRPr="002A59CA" w:rsidRDefault="002A59CA" w:rsidP="002A59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A59CA" w:rsidRPr="002A59CA" w:rsidRDefault="002A59CA" w:rsidP="002A59C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A59CA" w:rsidRPr="002A59CA" w:rsidRDefault="002A59CA" w:rsidP="002A59C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2A59CA" w:rsidRPr="002A59CA" w:rsidRDefault="002A59CA" w:rsidP="002A59C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  <w:vAlign w:val="center"/>
          </w:tcPr>
          <w:p w:rsidR="002A59CA" w:rsidRPr="002A59CA" w:rsidRDefault="002A59CA" w:rsidP="002A59C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060" w:type="dxa"/>
            <w:tcBorders>
              <w:left w:val="nil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общему наличию</w:t>
            </w:r>
          </w:p>
        </w:tc>
        <w:tc>
          <w:tcPr>
            <w:tcW w:w="709" w:type="dxa"/>
            <w:vMerge/>
            <w:vAlign w:val="center"/>
          </w:tcPr>
          <w:p w:rsidR="002A59CA" w:rsidRPr="002A59CA" w:rsidRDefault="002A59CA" w:rsidP="002A59C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2A59CA" w:rsidRPr="002A59CA" w:rsidRDefault="002A59CA" w:rsidP="002A59C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2A59CA" w:rsidRPr="002A59CA" w:rsidRDefault="002A59CA" w:rsidP="002A59C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vMerge/>
            <w:tcBorders>
              <w:left w:val="nil"/>
            </w:tcBorders>
            <w:vAlign w:val="center"/>
          </w:tcPr>
          <w:p w:rsidR="002A59CA" w:rsidRPr="002A59CA" w:rsidRDefault="002A59CA" w:rsidP="002A59C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vMerge/>
            <w:vAlign w:val="center"/>
          </w:tcPr>
          <w:p w:rsidR="002A59CA" w:rsidRPr="002A59CA" w:rsidRDefault="002A59CA" w:rsidP="002A59C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2A59CA" w:rsidRPr="002A59CA" w:rsidRDefault="002A59CA" w:rsidP="002A59C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9CA" w:rsidRPr="002A59CA" w:rsidTr="002A59CA">
        <w:trPr>
          <w:cantSplit/>
          <w:trHeight w:val="161"/>
        </w:trPr>
        <w:tc>
          <w:tcPr>
            <w:tcW w:w="567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nil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nil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0" w:type="dxa"/>
            <w:tcBorders>
              <w:left w:val="nil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3" w:type="dxa"/>
            <w:tcBorders>
              <w:left w:val="nil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7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A59CA" w:rsidRPr="002A59CA" w:rsidTr="002A59CA">
        <w:trPr>
          <w:cantSplit/>
          <w:trHeight w:val="161"/>
        </w:trPr>
        <w:tc>
          <w:tcPr>
            <w:tcW w:w="567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Многоквартирный жилищный фонд</w:t>
            </w:r>
          </w:p>
        </w:tc>
        <w:tc>
          <w:tcPr>
            <w:tcW w:w="709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left w:val="nil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92" w:type="dxa"/>
            <w:tcBorders>
              <w:left w:val="nil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6,5 </w:t>
            </w:r>
            <w:proofErr w:type="spell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тыс.кв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nil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left w:val="nil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850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709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03" w:type="dxa"/>
            <w:tcBorders>
              <w:left w:val="nil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687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20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</w:tr>
      <w:tr w:rsidR="002A59CA" w:rsidRPr="002A59CA" w:rsidTr="002A59CA">
        <w:trPr>
          <w:cantSplit/>
          <w:trHeight w:val="104"/>
        </w:trPr>
        <w:tc>
          <w:tcPr>
            <w:tcW w:w="567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Индивидуальный жилищный фонд</w:t>
            </w:r>
          </w:p>
        </w:tc>
        <w:tc>
          <w:tcPr>
            <w:tcW w:w="709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709" w:type="dxa"/>
            <w:tcBorders>
              <w:left w:val="nil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992" w:type="dxa"/>
            <w:tcBorders>
              <w:left w:val="nil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24,5 </w:t>
            </w:r>
            <w:proofErr w:type="spell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тыс.кв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nil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left w:val="nil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850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709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603" w:type="dxa"/>
            <w:tcBorders>
              <w:left w:val="nil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687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20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</w:t>
            </w:r>
          </w:p>
        </w:tc>
      </w:tr>
      <w:tr w:rsidR="002A59CA" w:rsidRPr="002A59CA" w:rsidTr="002A59CA">
        <w:trPr>
          <w:cantSplit/>
          <w:trHeight w:val="104"/>
        </w:trPr>
        <w:tc>
          <w:tcPr>
            <w:tcW w:w="567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Итого по поселению </w:t>
            </w:r>
          </w:p>
        </w:tc>
        <w:tc>
          <w:tcPr>
            <w:tcW w:w="709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9" w:type="dxa"/>
            <w:tcBorders>
              <w:left w:val="nil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</w:t>
            </w:r>
          </w:p>
        </w:tc>
        <w:tc>
          <w:tcPr>
            <w:tcW w:w="992" w:type="dxa"/>
            <w:tcBorders>
              <w:left w:val="nil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31,0 </w:t>
            </w:r>
            <w:proofErr w:type="spell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тыс.кв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left w:val="nil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left w:val="nil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850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709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603" w:type="dxa"/>
            <w:tcBorders>
              <w:left w:val="nil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687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720" w:type="dxa"/>
          </w:tcPr>
          <w:p w:rsidR="002A59CA" w:rsidRPr="002A59CA" w:rsidRDefault="002A59CA" w:rsidP="002A59CA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</w:tr>
    </w:tbl>
    <w:p w:rsidR="002A59CA" w:rsidRPr="002A59CA" w:rsidRDefault="002A59CA" w:rsidP="002A59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2A59CA" w:rsidRPr="002A59CA" w:rsidRDefault="002A59CA" w:rsidP="002A59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2A59CA" w:rsidRPr="002A59CA" w:rsidRDefault="002A59CA" w:rsidP="002A59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сельском поселении более 30% жителей регулярно занимаются физической культурой и спортом. В основном это дети дошкольного возраста и ученики образовательных учреждений, а также занимающиеся в спортивных секциях и граждане, регулярно принимающие участие в спортивно-массовых и физкультурно-оздоровительных мероприятиях.</w:t>
      </w:r>
    </w:p>
    <w:p w:rsidR="002A59CA" w:rsidRPr="002A59CA" w:rsidRDefault="002A59CA" w:rsidP="002A59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2021 году </w:t>
      </w:r>
      <w:r w:rsidRPr="002A59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обустроено 2 </w:t>
      </w: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специализированные детские площадки и зоны отдыха на территории населенного пункта муниципального образования.</w:t>
      </w:r>
    </w:p>
    <w:p w:rsidR="002A59CA" w:rsidRPr="002A59CA" w:rsidRDefault="002A59CA" w:rsidP="002A59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9CA" w:rsidRPr="002A59CA" w:rsidRDefault="002A59CA" w:rsidP="002A59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поселении полномочия по обеспечению условий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 реализует Администрация поселения совместно с Муниципальным бюджетным учреждением «Комитет по физической культуре, спорту и молодежной политике Администрации муниципального района Похвистневский Самарской области». </w:t>
      </w:r>
    </w:p>
    <w:p w:rsidR="002A59CA" w:rsidRPr="002A59CA" w:rsidRDefault="002A59CA" w:rsidP="002A59C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Важным условием устойчивого развития общества является обеспечение безопасности его жизнедеятельности - создание условий для безопасной жизни личности, семьи, общества.</w:t>
      </w:r>
    </w:p>
    <w:p w:rsidR="002A59CA" w:rsidRPr="002A59CA" w:rsidRDefault="002A59CA" w:rsidP="002A59C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Повышение безопасности поднимает уровень жизни 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населения, проживающего на данной территории и одновременно делает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её привлекательной для проживания не только для жителей, но и для гостей (и туристов).</w:t>
      </w:r>
    </w:p>
    <w:p w:rsidR="002A59CA" w:rsidRPr="002A59CA" w:rsidRDefault="002A59CA" w:rsidP="002A59C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Одним из приоритетных направлений развития территории является повышение уровня безопасности населения, главной целью которого является обеспечение комплексной безопасности населения путем:</w:t>
      </w:r>
    </w:p>
    <w:p w:rsidR="002A59CA" w:rsidRPr="002A59CA" w:rsidRDefault="002A59CA" w:rsidP="002A5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обеспечения общественного порядка и общественной безопасности;</w:t>
      </w:r>
    </w:p>
    <w:p w:rsidR="002A59CA" w:rsidRPr="002A59CA" w:rsidRDefault="002A59CA" w:rsidP="002A5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сокращения количества правонарушений и преступлений на улицах и общественных местах, в том числе лицами в состоянии опьянения, ранее совершавшими преступления, несовершеннолетними.</w:t>
      </w:r>
    </w:p>
    <w:p w:rsidR="002A59CA" w:rsidRPr="002A59CA" w:rsidRDefault="002A59CA" w:rsidP="002A59C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мероприятия муниципальной программы позволят создать необходимые условия по защите граждан от преступных посягательств, обеспечить безопасность и правопорядок, защитить граждан от проявлений терроризма и экстремизма на территории сельского поселения Малый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олкай.</w:t>
      </w:r>
    </w:p>
    <w:p w:rsidR="002A59CA" w:rsidRPr="002A59CA" w:rsidRDefault="002A59CA" w:rsidP="002A59C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решения проблемы необходимо осуществление комплекса мероприятий, заключающихся в разработке, принятии и реализации согласованных действий по энергосбережению и повышению энергетической эффективности при производстве, передаче и потреблении энергетических ресурсов.</w:t>
      </w:r>
    </w:p>
    <w:p w:rsidR="002A59CA" w:rsidRPr="002A59CA" w:rsidRDefault="002A59CA" w:rsidP="002A59C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Комплексный подход к энергосбережению и повышению энергетической эффективности позволит создать условия для повышения уровня жизни населения, роста экономического потенциала района, экологической безопасности территории, повышения эффективности функционирования инженерных систем жилищно-коммунального хозяйства и повышения уровня благоустройства территорий, повышения эффективности управления муниципальным имуществом. </w:t>
      </w:r>
    </w:p>
    <w:p w:rsidR="002A59CA" w:rsidRPr="002A59CA" w:rsidRDefault="002A59CA" w:rsidP="002A59C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мероприятий муниципальной программы будет способствовать устойчивому обеспечению экономики и населения района энергоресурсами, сокращению удельного потребления энергоресурсов в бюджетных организациях и реального сектора экономики, росту конкурентоспособности, энергетической безопасности.</w:t>
      </w:r>
    </w:p>
    <w:p w:rsidR="002A59CA" w:rsidRPr="002A59CA" w:rsidRDefault="002A59CA" w:rsidP="002A59C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проблемой является преодоление энергетических барьеров экономического роста за счет оптимального соотношения усилий по наращиванию энергетического потенциала и снижения потребности в дополнительных энергоресурсах за счет энергосбережения.</w:t>
      </w:r>
    </w:p>
    <w:p w:rsidR="002A59CA" w:rsidRPr="002A59CA" w:rsidRDefault="002A59CA" w:rsidP="002A59CA">
      <w:pPr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Важным фактором жизнеобеспечения населения, способствующим стабильности социально-экономического развития сельского поселения Малый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</w:rPr>
        <w:t>олкай муниципального района Похвистневский Самарской области, является развитие сети автомобильных дорог общего пользования. Общая протяженность автомобильных дорог общего пользования местного значения в сельском поселении Малый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олкай составляет </w:t>
      </w:r>
      <w:smartTag w:uri="urn:schemas-microsoft-com:office:smarttags" w:element="metricconverter">
        <w:smartTagPr>
          <w:attr w:name="ProductID" w:val="38,3 км"/>
        </w:smartTagPr>
        <w:r w:rsidRPr="002A59CA">
          <w:rPr>
            <w:rFonts w:ascii="Times New Roman" w:eastAsia="Times New Roman" w:hAnsi="Times New Roman" w:cs="Times New Roman"/>
            <w:sz w:val="20"/>
            <w:szCs w:val="20"/>
          </w:rPr>
          <w:t>38,3 км</w:t>
        </w:r>
      </w:smartTag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. Из них </w:t>
      </w:r>
      <w:smartTag w:uri="urn:schemas-microsoft-com:office:smarttags" w:element="metricconverter">
        <w:smartTagPr>
          <w:attr w:name="ProductID" w:val="7,8 км"/>
        </w:smartTagPr>
        <w:r w:rsidRPr="002A59CA">
          <w:rPr>
            <w:rFonts w:ascii="Times New Roman" w:eastAsia="Times New Roman" w:hAnsi="Times New Roman" w:cs="Times New Roman"/>
            <w:sz w:val="20"/>
            <w:szCs w:val="20"/>
          </w:rPr>
          <w:t>7,8 км</w:t>
        </w:r>
      </w:smartTag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с твёрдым покрытием.</w:t>
      </w:r>
    </w:p>
    <w:p w:rsidR="002A59CA" w:rsidRPr="002A59CA" w:rsidRDefault="002A59CA" w:rsidP="002A59CA">
      <w:pPr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Состояние дорог, а порой и само их отсутствие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не все местные автодороги сельского поселения Малый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</w:rPr>
        <w:t>олкай  находятся в удовлетворительном состоянии.</w:t>
      </w:r>
    </w:p>
    <w:p w:rsidR="002A59CA" w:rsidRPr="002A59CA" w:rsidRDefault="002A59CA" w:rsidP="002A59CA">
      <w:pPr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На территории поселения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</w:t>
      </w:r>
    </w:p>
    <w:p w:rsidR="002A59CA" w:rsidRPr="002A59CA" w:rsidRDefault="002A59CA" w:rsidP="002A59CA">
      <w:pPr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В целях обеспечения прав и законных интересов учащихся и их родителей, проживающих в сельской местности, в каждом сельском поселении муниципального района Похвистневский организованы маршруты движения школьных автобусов по дорогам местного значения. Движение школьных автобусов осуществляется от населенных пунктов, в которых проживают учащиеся, до образовательных учреждений и в обратном направлении. Местные автодороги, по которым проходят маршруты школьных автобусов, частично находятся в неудовлетворительном состоянии, что отрицательно отражается на безопасности перевозок учащихся.</w:t>
      </w:r>
    </w:p>
    <w:p w:rsidR="002A59CA" w:rsidRPr="002A59CA" w:rsidRDefault="002A59CA" w:rsidP="002A59CA">
      <w:pPr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lastRenderedPageBreak/>
        <w:t>Мероприятия направлены на решение существующих проблем, в том числе на обеспечение безопасности перевозок учащихся от населенных пунктов, в которых учащиеся проживают, до образовательных учреждений и в обратном направлении.</w:t>
      </w:r>
    </w:p>
    <w:p w:rsidR="002A59CA" w:rsidRPr="002A59CA" w:rsidRDefault="002A59CA" w:rsidP="002A59CA">
      <w:pPr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С учетом масштабности транспортных проблем и высокой капиталоемкости дорожного строительства, развитие сети дорог местного значения может осуществляться только на основе долгосрочных целевых программ с привлечением средств областного бюджета.</w:t>
      </w:r>
    </w:p>
    <w:p w:rsidR="002A59CA" w:rsidRPr="002A59CA" w:rsidRDefault="002A59CA" w:rsidP="002A59CA">
      <w:pPr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2A59CA" w:rsidRPr="002A59CA" w:rsidRDefault="002A59CA" w:rsidP="002A59CA">
      <w:pPr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2A59CA" w:rsidRPr="002A59CA" w:rsidRDefault="002A59CA" w:rsidP="002A59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Одной из основных проблем в сфере развития и благоустройства территории сельского поселения Малый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</w:rPr>
        <w:t>олкай является отсутствие ограждений в местах захоронений, детских игровых площадок, зон отдыха во дворах, площадок для занятий физической культурой и спортом, иных общедоступных объектов физической культуры и спорта и т.п. Не ухоженность территорий общего пользования негативно влияет на эмоциональное состояние и качество жизни населения. В связи со сложившейся финансово-экономической ситуацией, необходимо привлечение внебюджетных средств, в том числе средств граждан и организаций, на реализацию мероприятий по поддержке инициатив населения сельского поселения Малый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олкай общественных проектов. </w:t>
      </w:r>
    </w:p>
    <w:p w:rsidR="002A59CA" w:rsidRPr="002A59CA" w:rsidRDefault="002A59CA" w:rsidP="002A59CA">
      <w:pPr>
        <w:shd w:val="clear" w:color="auto" w:fill="FFFFFF"/>
        <w:spacing w:after="0" w:line="360" w:lineRule="auto"/>
        <w:ind w:firstLine="73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Для эффективного решения данных проблем необходимо кардинальное улучшение взаимодействия учреждений и служб различной ведомственной принадлежности, общественных объединений и других субъектов профилактики. В 2020 году общественным советом окончена работа по благоустройству родника расположенного в селе Малый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олкай. </w:t>
      </w:r>
    </w:p>
    <w:p w:rsidR="002A59CA" w:rsidRPr="002A59CA" w:rsidRDefault="002A59CA" w:rsidP="002A59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Применение программно-целевого метода позволит обеспечить системный подход к решению поставленных задач, поэтапный контроль выполнения мероприятий программы и оценку их результатов. </w:t>
      </w:r>
    </w:p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</w:rPr>
        <w:t>Мероприятия муниципальной программы направлены на повышение уровня антитеррористической защищенности объектов, уменьшение проявлений экстремизма и негативного отношения к лицам других национальностей и религиозных конфессий, формирование у населения внутренней потребности в толерантном отношении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улучшение информационно-пропагандистского обеспечения деятельности по профилактике терроризма и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экстремизма.</w:t>
      </w:r>
    </w:p>
    <w:p w:rsidR="002A59CA" w:rsidRPr="002A59CA" w:rsidRDefault="002A59CA" w:rsidP="002A59C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 Работа сельского поселения Малый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</w:rPr>
        <w:t>олкай по антитеррористической 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2A59CA" w:rsidRPr="002A59CA" w:rsidRDefault="002A59CA" w:rsidP="002A59CA">
      <w:pPr>
        <w:shd w:val="clear" w:color="auto" w:fill="FFFFFF"/>
        <w:spacing w:after="0" w:line="360" w:lineRule="auto"/>
        <w:ind w:left="22" w:right="7" w:firstLine="662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В 2018 году силами МУПП ЖКХ Похвистневского района организован вывоз коммунальных бытовых отходов (далее - КБО) с территории сельского поселения. Для этих целей разработаны график движения, проведена работа по заключению договоров. </w:t>
      </w:r>
    </w:p>
    <w:p w:rsidR="002A59CA" w:rsidRPr="002A59CA" w:rsidRDefault="002A59CA" w:rsidP="002A59CA">
      <w:pPr>
        <w:shd w:val="clear" w:color="auto" w:fill="FFFFFF"/>
        <w:spacing w:after="0" w:line="360" w:lineRule="auto"/>
        <w:ind w:left="19" w:right="7" w:firstLine="50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pacing w:val="-5"/>
          <w:sz w:val="20"/>
          <w:szCs w:val="20"/>
        </w:rPr>
        <w:t>Наличие как объективных (недостаточность спецтранспорта, источников финансирования), так и субъективных (нежелание населения оплачивать оказываемую услугу) причин послужило основанием для неблагоприятной обстановки в данной сфере.</w:t>
      </w:r>
    </w:p>
    <w:p w:rsidR="002A59CA" w:rsidRPr="002A59CA" w:rsidRDefault="002A59CA" w:rsidP="002A59CA">
      <w:pPr>
        <w:shd w:val="clear" w:color="auto" w:fill="FFFFFF"/>
        <w:spacing w:after="0" w:line="360" w:lineRule="auto"/>
        <w:ind w:firstLine="52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На территории сельского поселения ежегодно образуется около сотни тонн коммунальных бытовых отходов, которые </w:t>
      </w: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размещаются на полигоне КБО. </w:t>
      </w:r>
      <w:proofErr w:type="gramStart"/>
      <w:r w:rsidRPr="002A59CA">
        <w:rPr>
          <w:rFonts w:ascii="Times New Roman" w:eastAsia="Times New Roman" w:hAnsi="Times New Roman" w:cs="Times New Roman"/>
          <w:spacing w:val="-1"/>
          <w:sz w:val="20"/>
          <w:szCs w:val="20"/>
        </w:rPr>
        <w:t>Основными компонентами вывозимого мусора являются отходы 4-го 5-</w:t>
      </w:r>
      <w:r w:rsidRPr="002A59CA"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 xml:space="preserve">го класса опасности: бумага, пищевые отходы, </w:t>
      </w:r>
      <w:r w:rsidRPr="002A59C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черный металл, цветной металл, текстиль, </w:t>
      </w:r>
      <w:proofErr w:type="spellStart"/>
      <w:r w:rsidRPr="002A59CA">
        <w:rPr>
          <w:rFonts w:ascii="Times New Roman" w:eastAsia="Times New Roman" w:hAnsi="Times New Roman" w:cs="Times New Roman"/>
          <w:spacing w:val="-2"/>
          <w:sz w:val="20"/>
          <w:szCs w:val="20"/>
        </w:rPr>
        <w:t>стеклобой</w:t>
      </w:r>
      <w:proofErr w:type="spellEnd"/>
      <w:r w:rsidRPr="002A59C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, кожа, резина, пластмасса, </w:t>
      </w:r>
      <w:r w:rsidRPr="002A59CA">
        <w:rPr>
          <w:rFonts w:ascii="Times New Roman" w:eastAsia="Times New Roman" w:hAnsi="Times New Roman" w:cs="Times New Roman"/>
          <w:sz w:val="20"/>
          <w:szCs w:val="20"/>
        </w:rPr>
        <w:t>дерево, кости, строительные отходы, камни, уличный смет.</w:t>
      </w:r>
      <w:proofErr w:type="gramEnd"/>
    </w:p>
    <w:p w:rsidR="002A59CA" w:rsidRPr="002A59CA" w:rsidRDefault="002A59CA" w:rsidP="002A59CA">
      <w:pPr>
        <w:shd w:val="clear" w:color="auto" w:fill="FFFFFF"/>
        <w:spacing w:after="0" w:line="360" w:lineRule="auto"/>
        <w:ind w:left="2" w:right="26" w:firstLine="65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Конституцией Российской Федерации каждому гражданину гарантировано </w:t>
      </w:r>
      <w:r w:rsidRPr="002A59CA">
        <w:rPr>
          <w:rFonts w:ascii="Times New Roman" w:eastAsia="Times New Roman" w:hAnsi="Times New Roman" w:cs="Times New Roman"/>
          <w:sz w:val="20"/>
          <w:szCs w:val="20"/>
        </w:rPr>
        <w:t>право на достоверную информацию о состоянии окружающей среды. Экологической доктриной Российской Федерации в числе принципов государственной политики в области экологии определены открытость экологической информации, участие гражданского общества, органов самоуправления и деловых кругов в подготовке, обсуждении, принятии и реализации решений в области охраны окружающей среды.</w:t>
      </w:r>
    </w:p>
    <w:p w:rsidR="002A59CA" w:rsidRPr="002A59CA" w:rsidRDefault="002A59CA" w:rsidP="002A59CA">
      <w:pPr>
        <w:shd w:val="clear" w:color="auto" w:fill="FFFFFF"/>
        <w:spacing w:after="0" w:line="360" w:lineRule="auto"/>
        <w:ind w:left="7" w:right="24" w:firstLine="65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При этом уровень экологической культуры и экологического сознания части </w:t>
      </w:r>
      <w:r w:rsidRPr="002A59C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населения сельского поселения, включая руководителей хозяйствующих субъектов, остается </w:t>
      </w:r>
      <w:r w:rsidRPr="002A59CA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довольно низким, что зачастую является причиной осуществления деятельности, </w:t>
      </w: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негативно влияющей на состояние окружающей среды. С другой стороны, </w:t>
      </w:r>
      <w:r w:rsidRPr="002A59C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средствами массовой информации не всегда в полной мере обеспечивается </w:t>
      </w:r>
      <w:r w:rsidRPr="002A59C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предоставление населению объективной информации о состоянии окружающей </w:t>
      </w:r>
      <w:r w:rsidRPr="002A59CA">
        <w:rPr>
          <w:rFonts w:ascii="Times New Roman" w:eastAsia="Times New Roman" w:hAnsi="Times New Roman" w:cs="Times New Roman"/>
          <w:sz w:val="20"/>
          <w:szCs w:val="20"/>
        </w:rPr>
        <w:t>среды.</w:t>
      </w:r>
    </w:p>
    <w:p w:rsidR="002A59CA" w:rsidRPr="002A59CA" w:rsidRDefault="002A59CA" w:rsidP="002A59CA">
      <w:pPr>
        <w:shd w:val="clear" w:color="auto" w:fill="FFFFFF"/>
        <w:spacing w:after="0" w:line="360" w:lineRule="auto"/>
        <w:ind w:left="5" w:right="14" w:firstLine="6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Для решения указанных проблем необходимо формирование экологического </w:t>
      </w:r>
      <w:r w:rsidRPr="002A59C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сознания и повышение уровня экологической культуры населения путем его </w:t>
      </w:r>
      <w:r w:rsidRPr="002A59C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информирования о состоянии окружающей среды и привлечения к участию в </w:t>
      </w:r>
      <w:r w:rsidRPr="002A59CA">
        <w:rPr>
          <w:rFonts w:ascii="Times New Roman" w:eastAsia="Times New Roman" w:hAnsi="Times New Roman" w:cs="Times New Roman"/>
          <w:sz w:val="20"/>
          <w:szCs w:val="20"/>
        </w:rPr>
        <w:t>мероприятиях, направленных на охрану окружающей среды.</w:t>
      </w:r>
    </w:p>
    <w:p w:rsidR="002A59CA" w:rsidRPr="002A59CA" w:rsidRDefault="002A59CA" w:rsidP="002A5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При реализации муниципальной программы могут возникнуть риски:</w:t>
      </w:r>
    </w:p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- риски, связанные с изменением законодательства Российской Федерации и Самарской области, приоритетов государственной политики Российской Федерации, принципов регулирования межбюджетных отношений в части финансирования муниципальных программ и с недофинансированием муниципальной программы. Также риски могут возникнуть по причине неэффективного взаимодействия исполнителей и участников муниципальной программы, недостатков в управлении муниципальной программы.</w:t>
      </w:r>
    </w:p>
    <w:p w:rsidR="002A59CA" w:rsidRPr="002A59CA" w:rsidRDefault="002A59CA" w:rsidP="002A5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proofErr w:type="gramStart"/>
      <w:r w:rsidRPr="002A59CA">
        <w:rPr>
          <w:rFonts w:ascii="Times New Roman" w:eastAsia="Times New Roman" w:hAnsi="Times New Roman" w:cs="Times New Roman"/>
          <w:sz w:val="20"/>
          <w:szCs w:val="20"/>
        </w:rPr>
        <w:t>ф</w:t>
      </w:r>
      <w:proofErr w:type="gramEnd"/>
      <w:r w:rsidRPr="002A59CA">
        <w:rPr>
          <w:rFonts w:ascii="Times New Roman" w:eastAsia="Times New Roman" w:hAnsi="Times New Roman" w:cs="Times New Roman"/>
          <w:sz w:val="20"/>
          <w:szCs w:val="20"/>
        </w:rPr>
        <w:t>инансовые риски, связаны с сокращением объемов финансирования мероприятий муниципальной программы из бюджета района, повышением стоимости работ, связанным с инфляционными процессами в экономике. К финансовым рискам также относится неэффективное использование ресурсов муниципальной программы. Способами ограничения финансовых рисков выступают:</w:t>
      </w:r>
    </w:p>
    <w:p w:rsidR="002A59CA" w:rsidRPr="002A59CA" w:rsidRDefault="002A59CA" w:rsidP="002A5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2A59CA" w:rsidRPr="002A59CA" w:rsidRDefault="002A59CA" w:rsidP="002A59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>- определение приоритетов для первоочередного финансирования;</w:t>
      </w:r>
    </w:p>
    <w:p w:rsidR="002A59CA" w:rsidRPr="002A59CA" w:rsidRDefault="002A59CA" w:rsidP="002A59C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 xml:space="preserve"> В целях минимизации рисков в процессе реализации муниципальной программы предусматриваются:</w:t>
      </w:r>
    </w:p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- осуществление эффективного управления;</w:t>
      </w:r>
    </w:p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- регулярный анализ реализации мероприятий муниципальной программы;</w:t>
      </w:r>
    </w:p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- перераспределение объемов финансирования в зависимости от динамики и темпов достижения поставленных целей, изменений во внешней среде;</w:t>
      </w:r>
    </w:p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pacing w:val="2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bCs/>
          <w:spacing w:val="2"/>
          <w:sz w:val="20"/>
          <w:szCs w:val="20"/>
        </w:rPr>
        <w:t>- разработка дополнительных мероприятий.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A59CA" w:rsidRPr="002A59CA" w:rsidRDefault="002A59CA" w:rsidP="002A5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A59CA">
        <w:rPr>
          <w:rFonts w:ascii="Times New Roman" w:eastAsia="SimSun" w:hAnsi="Times New Roman" w:cs="Times New Roman"/>
          <w:b/>
          <w:color w:val="000000"/>
          <w:sz w:val="20"/>
          <w:szCs w:val="20"/>
          <w:lang w:eastAsia="zh-CN"/>
        </w:rPr>
        <w:t xml:space="preserve">2. </w:t>
      </w:r>
      <w:hyperlink w:anchor="Par258" w:history="1">
        <w:r w:rsidRPr="002A59CA">
          <w:rPr>
            <w:rFonts w:ascii="Times New Roman" w:eastAsia="Times New Roman" w:hAnsi="Times New Roman" w:cs="Times New Roman"/>
            <w:b/>
            <w:color w:val="000000"/>
            <w:sz w:val="20"/>
            <w:szCs w:val="20"/>
          </w:rPr>
          <w:t>Цели</w:t>
        </w:r>
      </w:hyperlink>
      <w:r w:rsidRPr="002A59CA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и задачи, целевые (стратегические) показатели, этапы и сроки реализации муниципальной  программы.</w:t>
      </w:r>
    </w:p>
    <w:p w:rsidR="002A59CA" w:rsidRPr="002A59CA" w:rsidRDefault="002A59CA" w:rsidP="002A59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Стратегическая цель программы</w:t>
      </w:r>
      <w:r w:rsidRPr="002A59C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-</w:t>
      </w: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создание комфортных условий жизнедеятельности в сельской местности</w:t>
      </w:r>
      <w:r w:rsidRPr="002A59C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 </w:t>
      </w:r>
    </w:p>
    <w:p w:rsidR="002A59CA" w:rsidRPr="002A59CA" w:rsidRDefault="002A59CA" w:rsidP="002A59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Главными целями программы являются:</w:t>
      </w:r>
    </w:p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повышение комфортности и безопасности проживания населения поселения;</w:t>
      </w:r>
    </w:p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обеспечения пожарной безопасности объектов   муниципальной собственности и территории муниципального образования </w:t>
      </w:r>
    </w:p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повышение уровня комплексного обустройства населенных пунктов, расположенных в сельской местности;</w:t>
      </w:r>
    </w:p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4) снижение риска чрезвычайных ситуаций природного и техногенного характера;</w:t>
      </w:r>
    </w:p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улучшение обстановки в области общественного правопорядка, содействия правоохранительным органам в обеспечении правопорядка и общественной безопасности на территории муниципального образования;</w:t>
      </w:r>
    </w:p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спортом;</w:t>
      </w:r>
    </w:p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повышение эффективности использования топливно-энергетических ресурсов путем реализации энергосберегающих мероприятий;</w:t>
      </w:r>
    </w:p>
    <w:p w:rsidR="002A59CA" w:rsidRPr="002A59CA" w:rsidRDefault="002A59CA" w:rsidP="002A59C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</w:t>
      </w: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</w:t>
      </w:r>
    </w:p>
    <w:p w:rsidR="002A59CA" w:rsidRPr="002A59CA" w:rsidRDefault="002A59CA" w:rsidP="002A59CA">
      <w:pPr>
        <w:widowControl w:val="0"/>
        <w:spacing w:after="0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Муниципальная программа реализуется в 2022 - 2026 годах.</w:t>
      </w:r>
    </w:p>
    <w:p w:rsidR="002A59CA" w:rsidRPr="002A59CA" w:rsidRDefault="002A59CA" w:rsidP="002A59CA">
      <w:pPr>
        <w:widowControl w:val="0"/>
        <w:spacing w:after="0"/>
        <w:ind w:left="60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Перечень стратегических показателей представлен в приложении 1.</w:t>
      </w:r>
    </w:p>
    <w:p w:rsidR="002A59CA" w:rsidRPr="002A59CA" w:rsidRDefault="002A59CA" w:rsidP="002A59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A59CA" w:rsidRPr="002A59CA" w:rsidRDefault="002A59CA" w:rsidP="002A59C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2A59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3. План мероприятий по выполнению муниципальной программы, механизм реализации муниципальной программы.</w:t>
      </w:r>
    </w:p>
    <w:p w:rsidR="002A59CA" w:rsidRPr="002A59CA" w:rsidRDefault="002A59CA" w:rsidP="002A59C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Информация о системе мероприятий муниципальной программы «Комплексное развитие сельского поселения Малый</w:t>
      </w:r>
      <w:proofErr w:type="gramStart"/>
      <w:r w:rsidRPr="002A59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олкай муниципального района Похвистневский Самарской области на </w:t>
      </w:r>
      <w:r w:rsidRPr="002A59C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ru-RU"/>
        </w:rPr>
        <w:t>2022 - 2026</w:t>
      </w:r>
      <w:r w:rsidRPr="002A59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2A59C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годы» представлена в Приложении 2 к муниципальной программе.</w:t>
      </w:r>
    </w:p>
    <w:p w:rsidR="002A59CA" w:rsidRPr="002A59CA" w:rsidRDefault="002A59CA" w:rsidP="002A59C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Ответственный исполнитель муниципальной программы осуществляет:</w:t>
      </w:r>
    </w:p>
    <w:p w:rsidR="002A59CA" w:rsidRPr="002A59CA" w:rsidRDefault="002A59CA" w:rsidP="002A59C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Координацию и мониторинг хода выполнения муниципальной программы, самостоятельно определяет формы и методы организации управления реализацией муниципальной программы.</w:t>
      </w:r>
    </w:p>
    <w:p w:rsidR="002A59CA" w:rsidRPr="002A59CA" w:rsidRDefault="002A59CA" w:rsidP="002A59C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Внесение предложений о внесении изменений в муниципальную программу, о досрочном прекращении реализации муниципальной программы;</w:t>
      </w:r>
    </w:p>
    <w:p w:rsidR="002A59CA" w:rsidRPr="002A59CA" w:rsidRDefault="002A59CA" w:rsidP="002A59C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Ежегодную подготовку годового отчета о ходе реализации и оценке эффективности реализации муниципальной программы (далее - годовой отчет). </w:t>
      </w:r>
    </w:p>
    <w:p w:rsidR="002A59CA" w:rsidRPr="002A59CA" w:rsidRDefault="002A59CA" w:rsidP="002A59CA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Организацию размещения на сайте Администрации сельского поселения муниципальной программы, а также отчета об исполнении муниципальной программы.</w:t>
      </w:r>
    </w:p>
    <w:p w:rsidR="002A59CA" w:rsidRPr="002A59CA" w:rsidRDefault="002A59CA" w:rsidP="002A59CA">
      <w:pPr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4. Ресурсное обеспечение реализации муниципальной программы </w:t>
      </w:r>
    </w:p>
    <w:p w:rsidR="002A59CA" w:rsidRPr="002A59CA" w:rsidRDefault="002A59CA" w:rsidP="002A59CA">
      <w:pPr>
        <w:autoSpaceDE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Финансирование муниципальной программы осуществляется за счет средств местного бюджета с привлечением межбюджетных трансфертов из бюджета Самарской области.</w:t>
      </w:r>
    </w:p>
    <w:p w:rsidR="002A59CA" w:rsidRPr="002A59CA" w:rsidRDefault="002A59CA" w:rsidP="002A59C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Объем финансовых ресурсов, необходимых для реализации муниципальной программы «Комплексное развитие сельского поселения Малый</w:t>
      </w:r>
      <w:proofErr w:type="gramStart"/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олкай муниципального района Похвистневский Самарской области на </w:t>
      </w: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2022 - 2026 </w:t>
      </w: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годы» представлен в приложении 3.</w:t>
      </w:r>
    </w:p>
    <w:p w:rsidR="002A59CA" w:rsidRPr="002A59CA" w:rsidRDefault="002A59CA" w:rsidP="002A59C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2A59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5. Конечный результат реализации муниципальной программы.</w:t>
      </w:r>
    </w:p>
    <w:p w:rsidR="002A59CA" w:rsidRPr="002A59CA" w:rsidRDefault="002A59CA" w:rsidP="002A59C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2A59CA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</w:rPr>
        <w:t>Результатом реализации муниципальной программы является создание комфортных условий жизнедеятельности сельских жителей и формирование позитивного отношения к сельскому образу жизни.</w:t>
      </w:r>
    </w:p>
    <w:p w:rsidR="002A59CA" w:rsidRPr="002A59CA" w:rsidRDefault="002A59CA" w:rsidP="002A59CA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2A59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6. Оценка эффективности реализации муниципальной программы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Оценка эффективности реализации муниципальной программы проводится по двум направлениям: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1) оценка полноты финансирования (Q1) </w:t>
      </w:r>
      <w:hyperlink w:anchor="Par1007" w:history="1">
        <w:r w:rsidRPr="002A59C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(таблица 1)</w:t>
        </w:r>
      </w:hyperlink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оценка достижения плановых значений целевых показателей (Q2) </w:t>
      </w:r>
      <w:hyperlink w:anchor="Par1027" w:history="1">
        <w:r w:rsidRPr="002A59C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(таблица 2)</w:t>
        </w:r>
      </w:hyperlink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1. Оценка полноты финансирования (Q1) рассчитывается как соотношение запланированного объема расходов на муниципальную программу и фактического объема расходов за отчетный период (с учетом экономии, образовавшейся в ходе реализации муниципальной программы).</w:t>
      </w:r>
      <w:bookmarkStart w:id="0" w:name="Par1005"/>
      <w:bookmarkEnd w:id="0"/>
    </w:p>
    <w:p w:rsidR="002A59CA" w:rsidRPr="002A59CA" w:rsidRDefault="002A59CA" w:rsidP="002A59C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Таблица 2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Par1007"/>
      <w:bookmarkEnd w:id="1"/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ШКАЛА ОЦЕНКИ ПОЛНОТЫ ФИНАНСИРОВАНИЯ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4440"/>
      </w:tblGrid>
      <w:tr w:rsidR="002A59CA" w:rsidRPr="002A59CA" w:rsidTr="002A59CA">
        <w:trPr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Значение Q1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Оценка               </w:t>
            </w:r>
          </w:p>
        </w:tc>
      </w:tr>
      <w:tr w:rsidR="002A59CA" w:rsidRPr="002A59CA" w:rsidTr="002A59CA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0,98 &lt;= Q1 &lt;= 1,02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полное финансирование              </w:t>
            </w:r>
          </w:p>
        </w:tc>
      </w:tr>
      <w:tr w:rsidR="002A59CA" w:rsidRPr="002A59CA" w:rsidTr="002A59CA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0,5 &lt;= Q1 &lt; 0,98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неполное финансирование            </w:t>
            </w:r>
          </w:p>
        </w:tc>
      </w:tr>
      <w:tr w:rsidR="002A59CA" w:rsidRPr="002A59CA" w:rsidTr="002A59CA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1,02 &lt; Q1 &lt;= 1,5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увеличенное финансирование         </w:t>
            </w:r>
          </w:p>
        </w:tc>
      </w:tr>
      <w:tr w:rsidR="002A59CA" w:rsidRPr="002A59CA" w:rsidTr="002A59CA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Q1 &lt; 0,5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существенное недофинансирование    </w:t>
            </w:r>
          </w:p>
        </w:tc>
      </w:tr>
    </w:tbl>
    <w:p w:rsidR="002A59CA" w:rsidRPr="002A59CA" w:rsidRDefault="002A59CA" w:rsidP="002A59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период.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Par1025"/>
      <w:bookmarkEnd w:id="2"/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Таблица 3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Par1027"/>
      <w:bookmarkEnd w:id="3"/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ШКАЛА ОЦЕНКИ ДОСТИЖЕНИЯ ПЛАНОВЫХ ЗНАЧЕНИЙ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ЦЕЛЕВЫХ ПОКАЗАТЕЛЕЙ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4440"/>
      </w:tblGrid>
      <w:tr w:rsidR="002A59CA" w:rsidRPr="002A59CA" w:rsidTr="002A59CA">
        <w:trPr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Значение Q2    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Оценка               </w:t>
            </w:r>
          </w:p>
        </w:tc>
      </w:tr>
      <w:tr w:rsidR="002A59CA" w:rsidRPr="002A59CA" w:rsidTr="002A59CA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0,95 &lt;= Q2 &lt;= 1,05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высокая результативность           </w:t>
            </w:r>
          </w:p>
        </w:tc>
      </w:tr>
      <w:tr w:rsidR="002A59CA" w:rsidRPr="002A59CA" w:rsidTr="002A59CA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0,7 &lt;= Q2 &lt; 0,95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средняя результативность           </w:t>
            </w:r>
          </w:p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(недовыполнение плана)             </w:t>
            </w:r>
          </w:p>
        </w:tc>
      </w:tr>
      <w:tr w:rsidR="002A59CA" w:rsidRPr="002A59CA" w:rsidTr="002A59CA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1,05 &lt; Q2 &lt;= 1,3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средняя результативность           </w:t>
            </w:r>
          </w:p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(перевыполнение плана)             </w:t>
            </w:r>
          </w:p>
        </w:tc>
      </w:tr>
      <w:tr w:rsidR="002A59CA" w:rsidRPr="002A59CA" w:rsidTr="002A59CA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Q2 &lt; 0,7     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низкая результативность            </w:t>
            </w:r>
          </w:p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(существенное недовыполнение плана)</w:t>
            </w:r>
          </w:p>
        </w:tc>
      </w:tr>
    </w:tbl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3. Оценка эффективности реализации муниципальной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(Q2).</w:t>
      </w:r>
    </w:p>
    <w:p w:rsidR="002A59CA" w:rsidRPr="002A59CA" w:rsidRDefault="002A59CA" w:rsidP="002A59CA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В годовом отчете о ходе реализации муниципальной программы приводится значение оценки эффективности муниципальной 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действия в отношении оцениваемой муниципальной программы.</w:t>
      </w:r>
    </w:p>
    <w:p w:rsidR="002A59CA" w:rsidRPr="002A59CA" w:rsidRDefault="002A59CA" w:rsidP="002A59C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59CA" w:rsidRPr="002A59CA" w:rsidRDefault="002A59CA" w:rsidP="002A59CA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59CA" w:rsidRPr="002A59CA" w:rsidRDefault="002A59CA" w:rsidP="002A59CA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2A59CA" w:rsidRPr="002A59CA" w:rsidRDefault="002A59CA" w:rsidP="002A59CA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2A59CA" w:rsidRPr="002A59CA" w:rsidRDefault="002A59CA" w:rsidP="002A59CA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2A59CA" w:rsidRPr="002A59CA" w:rsidRDefault="002A59CA" w:rsidP="002A59CA">
      <w:pPr>
        <w:rPr>
          <w:rFonts w:ascii="Times New Roman" w:eastAsia="Times New Roman" w:hAnsi="Times New Roman" w:cs="Times New Roman"/>
          <w:color w:val="FF0000"/>
          <w:sz w:val="20"/>
          <w:szCs w:val="20"/>
        </w:rPr>
        <w:sectPr w:rsidR="002A59CA" w:rsidRPr="002A59CA" w:rsidSect="002A59CA">
          <w:type w:val="nextColumn"/>
          <w:pgSz w:w="12240" w:h="15840"/>
          <w:pgMar w:top="567" w:right="1041" w:bottom="360" w:left="1440" w:header="720" w:footer="720" w:gutter="0"/>
          <w:cols w:space="720"/>
        </w:sectPr>
      </w:pPr>
      <w:bookmarkStart w:id="4" w:name="_GoBack"/>
      <w:bookmarkEnd w:id="4"/>
    </w:p>
    <w:p w:rsidR="002A59CA" w:rsidRPr="002A59CA" w:rsidRDefault="002A59CA" w:rsidP="002A59CA">
      <w:pPr>
        <w:suppressAutoHyphens/>
        <w:spacing w:line="240" w:lineRule="exact"/>
        <w:ind w:left="907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1</w:t>
      </w:r>
    </w:p>
    <w:p w:rsidR="002A59CA" w:rsidRPr="002A59CA" w:rsidRDefault="002A59CA" w:rsidP="002A59CA">
      <w:pPr>
        <w:suppressAutoHyphens/>
        <w:spacing w:line="240" w:lineRule="exact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к муниципальной Программе «Комплексное развитие сельского поселения Малый</w:t>
      </w:r>
      <w:proofErr w:type="gramStart"/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олкай муниципального района Похвистневский Самарской области на 2022-2026 годы»</w:t>
      </w:r>
    </w:p>
    <w:p w:rsidR="002A59CA" w:rsidRPr="002A59CA" w:rsidRDefault="002A59CA" w:rsidP="002A59C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ПЕРЕЧЕНЬ</w:t>
      </w:r>
    </w:p>
    <w:p w:rsidR="002A59CA" w:rsidRPr="002A59CA" w:rsidRDefault="002A59CA" w:rsidP="002A59C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стратегических показателей (индикаторов) муниципальной программы</w:t>
      </w:r>
    </w:p>
    <w:p w:rsidR="002A59CA" w:rsidRPr="002A59CA" w:rsidRDefault="002A59CA" w:rsidP="002A59C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52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0"/>
        <w:gridCol w:w="2759"/>
        <w:gridCol w:w="992"/>
        <w:gridCol w:w="284"/>
        <w:gridCol w:w="141"/>
        <w:gridCol w:w="426"/>
        <w:gridCol w:w="425"/>
        <w:gridCol w:w="283"/>
        <w:gridCol w:w="426"/>
        <w:gridCol w:w="141"/>
        <w:gridCol w:w="284"/>
        <w:gridCol w:w="142"/>
        <w:gridCol w:w="283"/>
        <w:gridCol w:w="425"/>
        <w:gridCol w:w="283"/>
        <w:gridCol w:w="143"/>
        <w:gridCol w:w="283"/>
        <w:gridCol w:w="142"/>
        <w:gridCol w:w="283"/>
        <w:gridCol w:w="142"/>
        <w:gridCol w:w="142"/>
        <w:gridCol w:w="850"/>
        <w:gridCol w:w="229"/>
        <w:gridCol w:w="55"/>
        <w:gridCol w:w="425"/>
      </w:tblGrid>
      <w:tr w:rsidR="002A59CA" w:rsidRPr="002A59CA" w:rsidTr="001D35CB">
        <w:trPr>
          <w:gridAfter w:val="2"/>
          <w:wAfter w:w="480" w:type="dxa"/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59CA" w:rsidRPr="002A59CA" w:rsidRDefault="002A59CA" w:rsidP="002A5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цели, задачи  показателя (индикатора)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59CA" w:rsidRPr="002A59CA" w:rsidRDefault="002A59CA" w:rsidP="002A5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2021</w:t>
            </w:r>
          </w:p>
        </w:tc>
        <w:tc>
          <w:tcPr>
            <w:tcW w:w="41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 (прогноз)</w:t>
            </w:r>
          </w:p>
        </w:tc>
      </w:tr>
      <w:tr w:rsidR="002A59CA" w:rsidRPr="002A59CA" w:rsidTr="001D35CB">
        <w:trPr>
          <w:gridAfter w:val="2"/>
          <w:wAfter w:w="480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ind w:firstLine="1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2A59CA" w:rsidRPr="002A59CA" w:rsidTr="001D35CB">
        <w:trPr>
          <w:gridAfter w:val="2"/>
          <w:wAfter w:w="480" w:type="dxa"/>
          <w:trHeight w:val="941"/>
        </w:trPr>
        <w:tc>
          <w:tcPr>
            <w:tcW w:w="100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1. 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«Комплексное развитие систем коммунальной инфраструктуры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создание комфортных условий жизнедеятельности в сельской местности,  повышение комфортности и безопасности проживания населения поселения</w:t>
            </w:r>
          </w:p>
        </w:tc>
      </w:tr>
      <w:tr w:rsidR="002A59CA" w:rsidRPr="002A59CA" w:rsidTr="001D35CB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сетей теплоснабжения, водоснабжения и водоотведения, нуждающихся в ремонте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1D3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A59CA" w:rsidRPr="002A59CA" w:rsidTr="001D35CB">
        <w:trPr>
          <w:gridAfter w:val="1"/>
          <w:wAfter w:w="425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жилищно-коммунального хозяйства для повышения комфортности и безопасности проживания населения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A59CA" w:rsidRPr="002A59CA" w:rsidTr="001D35CB">
        <w:trPr>
          <w:gridAfter w:val="2"/>
          <w:wAfter w:w="480" w:type="dxa"/>
        </w:trPr>
        <w:tc>
          <w:tcPr>
            <w:tcW w:w="1004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2.  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«Комплексное благоустройство территории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повышение уровня комплексного обустройства населенных пунктов, расположенных в сельской местности</w:t>
            </w:r>
          </w:p>
        </w:tc>
      </w:tr>
      <w:tr w:rsidR="002A59CA" w:rsidRPr="002A59CA" w:rsidTr="001D35CB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Увеличение количества 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специализированных детских площадок и зон отдыха на территории населенных пунктов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1D3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A59CA" w:rsidRPr="002A59CA" w:rsidTr="001D35CB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2A59CA" w:rsidRPr="002A59CA" w:rsidTr="001D35CB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для повышения уровня комплексного обустройства населенных пунктов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A59CA" w:rsidRPr="002A59CA" w:rsidTr="001D35CB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населения, улучшившего жилищные условия в отчётном году, в общей 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численности населения, состоящего на учёте в качестве нуждающегося в жилых помещениях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A59CA" w:rsidRPr="002A59CA" w:rsidTr="001D35CB">
        <w:trPr>
          <w:trHeight w:val="357"/>
        </w:trPr>
        <w:tc>
          <w:tcPr>
            <w:tcW w:w="105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Подпрограмма 3. 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первичных мер пожарной безопасности в границах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обеспечения пожарной безопасности объектов   муниципальной собственности и территории муниципального образования</w:t>
            </w:r>
          </w:p>
        </w:tc>
      </w:tr>
      <w:tr w:rsidR="002A59CA" w:rsidRPr="002A59CA" w:rsidTr="001D3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зарегистрированных пожаров на территории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A59CA" w:rsidRPr="002A59CA" w:rsidTr="001D3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профилактических мероприятий по увеличению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A59CA" w:rsidRPr="002A59CA" w:rsidTr="001D35CB">
        <w:tc>
          <w:tcPr>
            <w:tcW w:w="105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4. 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олкай»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снижение риска чрезвычайных ситуаций природного и техногенного характера</w:t>
            </w:r>
          </w:p>
        </w:tc>
      </w:tr>
      <w:tr w:rsidR="002A59CA" w:rsidRPr="002A59CA" w:rsidTr="001D3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профилактических мероприятий по снижению риска чрезвычайных ситуаций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1D35C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A59CA" w:rsidRPr="002A59CA" w:rsidTr="001D35CB">
        <w:tc>
          <w:tcPr>
            <w:tcW w:w="105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5.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национальной экономики на территории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олкай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развитие на территории сельского поселения 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национальной экономики</w:t>
            </w:r>
          </w:p>
        </w:tc>
      </w:tr>
      <w:tr w:rsidR="002A59CA" w:rsidRPr="002A59CA" w:rsidTr="001D3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 развитию 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национальной экономики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сельского поселения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A59CA" w:rsidRPr="002A59CA" w:rsidTr="001D35CB">
        <w:tc>
          <w:tcPr>
            <w:tcW w:w="105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6.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«Развитие физической культуры и спорта на территории 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олкай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2A59CA" w:rsidRPr="002A59CA" w:rsidTr="001D3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систематически занимающихся</w:t>
            </w:r>
          </w:p>
          <w:p w:rsidR="002A59CA" w:rsidRPr="002A59CA" w:rsidRDefault="002A59CA" w:rsidP="002A59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физической культурой и спортом, от количества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2A59CA" w:rsidRPr="002A59CA" w:rsidTr="001D3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проведенных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физкультурных и</w:t>
            </w:r>
          </w:p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2A59CA" w:rsidRPr="002A59CA" w:rsidTr="001D35CB">
        <w:tc>
          <w:tcPr>
            <w:tcW w:w="105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7.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«Создание условий для деятельности добровольных формирований населения по охране общественного порядка на территории 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олкай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улучшение обстановки в области общественного правопорядка, содействия правоохранительным органам в обеспечении правопорядка и общественной безопасности на территории сельского поселения</w:t>
            </w:r>
          </w:p>
        </w:tc>
      </w:tr>
      <w:tr w:rsidR="002A59CA" w:rsidRPr="002A59CA" w:rsidTr="001D3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человек, участвующих в деятельности народной дружины на территории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A59CA" w:rsidRPr="002A59CA" w:rsidTr="001D3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с участием представителей общественных</w:t>
            </w:r>
          </w:p>
          <w:p w:rsidR="002A59CA" w:rsidRPr="002A59CA" w:rsidRDefault="002A59CA" w:rsidP="002A59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 по обеспечению общественного порядка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2A59CA" w:rsidRPr="002A59CA" w:rsidTr="001D3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опубликованных в средствах массовой информации</w:t>
            </w:r>
            <w:proofErr w:type="gramEnd"/>
          </w:p>
          <w:p w:rsidR="002A59CA" w:rsidRPr="002A59CA" w:rsidRDefault="002A59CA" w:rsidP="002A59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материалов о деятельности Администрации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олкай</w:t>
            </w:r>
          </w:p>
          <w:p w:rsidR="002A59CA" w:rsidRPr="002A59CA" w:rsidRDefault="002A59CA" w:rsidP="002A59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сфере, профилактики правонарушений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A59CA" w:rsidRPr="002A59CA" w:rsidTr="001D35CB">
        <w:tc>
          <w:tcPr>
            <w:tcW w:w="105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8.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«Энергосбережение и повышение энергетической эффективности 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олкай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повышение эффективности использования топливно-энергетических ресурсов путем реализации энергосберегающих мероприятий</w:t>
            </w:r>
          </w:p>
        </w:tc>
      </w:tr>
      <w:tr w:rsidR="002A59CA" w:rsidRPr="002A59CA" w:rsidTr="001D3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приобретенных энергосберегающих электроприборов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2A59CA" w:rsidRPr="002A59CA" w:rsidTr="001D3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жалоб, поступивших от жителей поселения по вопросу освещения улиц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A59CA" w:rsidRPr="002A59CA" w:rsidTr="001D35CB">
        <w:tc>
          <w:tcPr>
            <w:tcW w:w="105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9. «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Модернизация и развитие автомобильных дорог общего пользования местного значения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олкай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обеспечение доступности и повышение качества транспортных услуг для населения,  повышение устойчивости транспортной системы</w:t>
            </w:r>
          </w:p>
        </w:tc>
      </w:tr>
      <w:tr w:rsidR="002A59CA" w:rsidRPr="002A59CA" w:rsidTr="001D35CB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  <w:t xml:space="preserve">Увеличение протяженности отремонтированных  дорог местного значения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1,615</w:t>
            </w:r>
          </w:p>
        </w:tc>
      </w:tr>
      <w:tr w:rsidR="002A59CA" w:rsidRPr="002A59CA" w:rsidTr="001D35CB">
        <w:trPr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дорог местного 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A59CA" w:rsidRPr="002A59CA" w:rsidTr="001D35CB">
        <w:trPr>
          <w:trHeight w:val="6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отремонтированных дворовых территорий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A59CA" w:rsidRPr="002A59CA" w:rsidTr="001D35CB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отремонтированных проездов к дворовым территориям.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A59CA" w:rsidRPr="002A59CA" w:rsidTr="001D35CB">
        <w:tc>
          <w:tcPr>
            <w:tcW w:w="105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10. 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муниципальной службы в Администрации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олкай»</w:t>
            </w:r>
          </w:p>
          <w:p w:rsidR="002A59CA" w:rsidRPr="002A59CA" w:rsidRDefault="002A59CA" w:rsidP="002A59CA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реализация установленных полномочий (функций) Администрации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олкай и совершенствование работы по исполнению органами местного самоуправления переданных государственных полномочий.</w:t>
            </w:r>
          </w:p>
        </w:tc>
      </w:tr>
      <w:tr w:rsidR="002A59CA" w:rsidRPr="002A59CA" w:rsidTr="001D35CB">
        <w:trPr>
          <w:trHeight w:val="9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Количество муниципальных служащих и должностных лиц, принявших участие в конференциях, семинарах, тренингах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59CA" w:rsidRPr="002A59CA" w:rsidTr="001D35CB">
        <w:trPr>
          <w:trHeight w:val="10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A59CA" w:rsidRPr="002A59CA" w:rsidTr="001D35CB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служащих, прошедших повышение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9CA" w:rsidRPr="002A59CA" w:rsidTr="001D35CB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принятых нормативных правовых актов по муниципальной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A59CA" w:rsidRPr="002A59CA" w:rsidTr="001D35CB">
        <w:tc>
          <w:tcPr>
            <w:tcW w:w="105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11. 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информационного общества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олкай»</w:t>
            </w:r>
          </w:p>
          <w:p w:rsidR="002A59CA" w:rsidRPr="002A59CA" w:rsidRDefault="002A59CA" w:rsidP="002A59CA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развитие и модернизация муниципальной телекоммуникационной инфраструктуры и обеспечение доступности населению современных информационно-телекоммуникационных услуг.</w:t>
            </w:r>
          </w:p>
          <w:p w:rsidR="002A59CA" w:rsidRPr="002A59CA" w:rsidRDefault="002A59CA" w:rsidP="002A59CA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59CA" w:rsidRPr="002A59CA" w:rsidTr="001D3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ar-SA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 доступа к информации о деятельности Администрации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олкай муниципального района  Похвистневский Самарской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A59CA" w:rsidRPr="002A59CA" w:rsidTr="001D3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техническое сопровождение операционных систем, архиваторов, офисных приложений, систем криптографической защиты информации, информационно-справочных систем, хостинг, </w:t>
            </w:r>
            <w:proofErr w:type="spell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токенов</w:t>
            </w:r>
            <w:proofErr w:type="spell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A59CA" w:rsidRPr="002A59CA" w:rsidTr="001D3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и содержание расходных материалов и комплектующих к оргтехнике, в т.ч. заправка оргтехники;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A59CA" w:rsidRPr="002A59CA" w:rsidTr="001D3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основных средств, в том числе персональных ЭВМ, оргтехники, печатающих устройств, проекционного экрана, проектора, телевизионной техники, систем хранения данных, внешних жестких дисков, видеокамер, офисной мебели.</w:t>
            </w:r>
            <w:proofErr w:type="gramEnd"/>
          </w:p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9CA" w:rsidRPr="002A59CA" w:rsidTr="001D35CB">
        <w:tc>
          <w:tcPr>
            <w:tcW w:w="105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widowControl w:val="0"/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Подпрограмма 12. 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населения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олкай»</w:t>
            </w:r>
          </w:p>
          <w:p w:rsidR="002A59CA" w:rsidRPr="002A59CA" w:rsidRDefault="002A59CA" w:rsidP="002A59CA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реализация конституционных прав граждан на получение информации</w:t>
            </w: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A59CA" w:rsidRPr="002A59CA" w:rsidTr="001D3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официальной информации в газете «Вестник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олкай» для информирования населения, проживающего на территории сельского поселения</w:t>
            </w:r>
          </w:p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экземпляров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A59CA" w:rsidRPr="002A59CA" w:rsidTr="001D35CB">
        <w:tc>
          <w:tcPr>
            <w:tcW w:w="105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widowControl w:val="0"/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13. 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на территории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олкай»</w:t>
            </w:r>
          </w:p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создание условий для организации досуга населения на территории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олкай</w:t>
            </w:r>
          </w:p>
        </w:tc>
      </w:tr>
      <w:tr w:rsidR="002A59CA" w:rsidRPr="002A59CA" w:rsidTr="001D3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культурно-массовых мероприятий на территории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2A59CA" w:rsidRPr="002A59CA" w:rsidTr="001D35CB">
        <w:tc>
          <w:tcPr>
            <w:tcW w:w="105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9CA" w:rsidRPr="002A59CA" w:rsidRDefault="002A59CA" w:rsidP="002A59CA">
            <w:pPr>
              <w:widowControl w:val="0"/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14. 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недвижимости, признания и регулирование отношений муниципальной собственности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олкай»</w:t>
            </w:r>
          </w:p>
          <w:p w:rsidR="002A59CA" w:rsidRPr="002A59CA" w:rsidRDefault="002A59CA" w:rsidP="002A59CA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Цель: обеспечение эффективности управления и распоряжения имуществом</w:t>
            </w:r>
          </w:p>
        </w:tc>
      </w:tr>
      <w:tr w:rsidR="002A59CA" w:rsidRPr="002A59CA" w:rsidTr="001D35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Par275"/>
            <w:bookmarkEnd w:id="5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оценке недвижимости, признания и регулирования отношений муниципальной собственности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A59CA" w:rsidRPr="002A59CA" w:rsidTr="001D35CB">
        <w:tc>
          <w:tcPr>
            <w:tcW w:w="105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Подпрограмма 15. 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олкай».</w:t>
            </w:r>
          </w:p>
          <w:p w:rsidR="002A59CA" w:rsidRPr="002A59CA" w:rsidRDefault="002A59CA" w:rsidP="002A59CA">
            <w:pPr>
              <w:tabs>
                <w:tab w:val="left" w:pos="307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Цель: 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ar-SA"/>
              </w:rPr>
              <w:t>Противодействие терроризму и экстремизму и защита жизни граждан, проживающих на территории сельского поселения.</w:t>
            </w:r>
          </w:p>
        </w:tc>
      </w:tr>
      <w:tr w:rsidR="002A59CA" w:rsidRPr="002A59CA" w:rsidTr="001D35CB">
        <w:trPr>
          <w:trHeight w:val="10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в местах массового пребывания граждан информационных материалов о действиях в случае возникновения угроз террористического характера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A59CA" w:rsidRPr="002A59CA" w:rsidTr="001D35CB">
        <w:trPr>
          <w:trHeight w:val="14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бесед, направленные на неприятие идеологии экстремизма и терроризма, на встречах с гражданами,  на собраниях граждан, перед началом массовых и культурно-массовых мероприятий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A59CA" w:rsidRPr="002A59CA" w:rsidTr="001D35CB">
        <w:trPr>
          <w:trHeight w:val="8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материалов антитеррористической и </w:t>
            </w:r>
            <w:proofErr w:type="spell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антиэкстремистской</w:t>
            </w:r>
            <w:proofErr w:type="spell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направленности, опубликованных в средствах массовой информации;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A59CA" w:rsidRPr="002A59CA" w:rsidTr="001D35CB">
        <w:trPr>
          <w:trHeight w:val="11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проведенных с несовершеннолетними </w:t>
            </w:r>
            <w:proofErr w:type="spell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общепрофилактических</w:t>
            </w:r>
            <w:proofErr w:type="spell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по противодействию терроризму и экстремизму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A59CA" w:rsidRPr="002A59CA" w:rsidTr="00E43A50">
        <w:trPr>
          <w:trHeight w:val="625"/>
        </w:trPr>
        <w:tc>
          <w:tcPr>
            <w:tcW w:w="105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16.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Pr="002A59C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Обращение с отходами в сельском поселении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олкай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2A59CA" w:rsidRPr="002A59CA" w:rsidRDefault="002A59CA" w:rsidP="002A59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Цель:   реализация      комплекса      мер,      направленных      на </w:t>
            </w:r>
            <w:r w:rsidRPr="002A59CA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совершенствование системы обращения с отходами производства и </w:t>
            </w:r>
            <w:r w:rsidRPr="002A59CA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потребления на территории сельского поселения </w:t>
            </w:r>
          </w:p>
        </w:tc>
      </w:tr>
      <w:tr w:rsidR="002A59CA" w:rsidRPr="002A59CA" w:rsidTr="00E43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в сфере обращения с отходами производства и потребления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59CA" w:rsidRPr="002A59CA" w:rsidTr="00E43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   проведенных    конференций,    семинаров, круглых столов по тематике обращения с отходами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A59CA" w:rsidRPr="002A59CA" w:rsidTr="00E43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  проведенных   экологических акций, природоохранных мероприятий в сфере обращения с отходами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A59CA" w:rsidRPr="002A59CA" w:rsidTr="00E43A5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 договоров населением на вывоз бытовых отходов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2A59CA" w:rsidRPr="002A59CA" w:rsidRDefault="002A59CA" w:rsidP="002A59C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A59CA" w:rsidRPr="002A59CA" w:rsidRDefault="002A59CA" w:rsidP="002A59CA">
      <w:pPr>
        <w:rPr>
          <w:rFonts w:ascii="Times New Roman" w:eastAsia="Times New Roman" w:hAnsi="Times New Roman" w:cs="Times New Roman"/>
          <w:sz w:val="20"/>
          <w:szCs w:val="20"/>
        </w:rPr>
        <w:sectPr w:rsidR="002A59CA" w:rsidRPr="002A59CA" w:rsidSect="002A59CA">
          <w:pgSz w:w="12240" w:h="15840"/>
          <w:pgMar w:top="567" w:right="610" w:bottom="900" w:left="899" w:header="720" w:footer="720" w:gutter="0"/>
          <w:cols w:space="720"/>
          <w:docGrid w:linePitch="299"/>
        </w:sectPr>
      </w:pPr>
    </w:p>
    <w:p w:rsidR="002A59CA" w:rsidRPr="002A59CA" w:rsidRDefault="002A59CA" w:rsidP="002A59CA">
      <w:pPr>
        <w:suppressAutoHyphens/>
        <w:spacing w:line="240" w:lineRule="exact"/>
        <w:ind w:left="9911" w:hanging="253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2A59CA" w:rsidRPr="002A59CA" w:rsidRDefault="002A59CA" w:rsidP="002A59CA">
      <w:pPr>
        <w:suppressAutoHyphens/>
        <w:spacing w:line="240" w:lineRule="exact"/>
        <w:ind w:left="637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«Комплексное развитие сельского поселения </w:t>
      </w: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Малый</w:t>
      </w:r>
      <w:proofErr w:type="gramStart"/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олкай</w:t>
      </w: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Похвистневский Самарской области на 2022-2026 годы»</w:t>
      </w:r>
    </w:p>
    <w:p w:rsidR="002A59CA" w:rsidRPr="002A59CA" w:rsidRDefault="002A59CA" w:rsidP="002A5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ПЛАН МЕРОПРИЯТИЙ</w:t>
      </w:r>
    </w:p>
    <w:p w:rsidR="002A59CA" w:rsidRPr="002A59CA" w:rsidRDefault="002A59CA" w:rsidP="002A5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A59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муниципальной программы «Комплексное развитие сельского поселения </w:t>
      </w:r>
      <w:r w:rsidRPr="002A59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Малый</w:t>
      </w:r>
      <w:proofErr w:type="gramStart"/>
      <w:r w:rsidRPr="002A59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олкай</w:t>
      </w:r>
      <w:r w:rsidRPr="002A59C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муниципального района Похвистневский Самарской области на 2022-2026 годы»</w:t>
      </w:r>
    </w:p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1260"/>
        <w:gridCol w:w="1080"/>
        <w:gridCol w:w="1080"/>
        <w:gridCol w:w="1080"/>
        <w:gridCol w:w="1080"/>
        <w:gridCol w:w="1080"/>
        <w:gridCol w:w="1080"/>
      </w:tblGrid>
      <w:tr w:rsidR="002A59CA" w:rsidRPr="002A59CA" w:rsidTr="002A59CA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  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</w:t>
            </w: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</w:t>
            </w:r>
            <w:proofErr w:type="spell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 по годам (тыс. руб.)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5 лет</w:t>
            </w:r>
          </w:p>
        </w:tc>
      </w:tr>
      <w:tr w:rsidR="002A59CA" w:rsidRPr="002A59CA" w:rsidTr="002A59CA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Cs/>
                <w:color w:val="00FF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FF00"/>
                <w:sz w:val="20"/>
                <w:szCs w:val="20"/>
              </w:rPr>
            </w:pP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1. «Комплексное развитие систем коммунальной инфраструктуры </w:t>
            </w: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FF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743,3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котельных и водопроводных сетей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Проведение проверки пожарных гидрантов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насосов и пожарных гидрантов и ремонт неисправных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215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Оказание услуг по захоронению невостребованных трупов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взносов на капитальный ремонт в части помещений, находящиеся в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88,3</w:t>
            </w:r>
          </w:p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2.  «Комплексное благоустройство территории </w:t>
            </w: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FF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3528,5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Трудоустройство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465,6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Уплата земельного налога под размещением кладбищ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153,1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SimSu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водителей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292,8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1065,5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Услуги по уборке и </w:t>
            </w:r>
            <w:proofErr w:type="spellStart"/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обкосу</w:t>
            </w:r>
            <w:proofErr w:type="spellEnd"/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территорий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515,1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Услуги по вывозу ТОК с территорий кладбищ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54,3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479,9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Комплексное развитие сельских территорий Проект "Сохраним память вместе"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поселения, областной бюджет</w:t>
            </w:r>
          </w:p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безвозмезные</w:t>
            </w:r>
            <w:proofErr w:type="spellEnd"/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10,9</w:t>
            </w:r>
          </w:p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403,3</w:t>
            </w:r>
          </w:p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10,9</w:t>
            </w:r>
          </w:p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403,3</w:t>
            </w:r>
          </w:p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130,8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3. «Обеспечение первичных мер пожарной безопасности в границах </w:t>
            </w: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145,5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обеспечения пожарной безопасности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145,5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4. «Предупреждение и ликвидация последствий чрезвычайных ситуаций и стихийных бедствий на территории </w:t>
            </w: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предупреждению ЧС на территории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 на случай ЧС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6.</w:t>
            </w:r>
          </w:p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«Развитие физической культуры и спорта на территории сельского поселения</w:t>
            </w: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40,7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40,7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7.  «Создание условий для деятельности добровольных формирований населения по охране общественного порядка на территории сельского поселения</w:t>
            </w: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204,2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общественного порядка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олкай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204,2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8. «Энергосбережение и повышение энергетической эффективности сельского поселения</w:t>
            </w: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1743,7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1698,9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 установка ламп (светильников, прожекторов) уличного освещения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30,8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9. «Модернизация и развитие автомобильных дорог общего пользования местного значения сельского поселения</w:t>
            </w: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FF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3768,7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3365,7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16605,1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дорог общего пользования местного значения на территории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олкай муниципального района Похвистневский Самарской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2493,7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2524,7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12930,1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автомобильных 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дорог</w:t>
            </w: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пользования местного 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бюджет </w:t>
            </w: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3300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 ПЗЗ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Областной бюджет</w:t>
            </w:r>
          </w:p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281,3</w:t>
            </w:r>
          </w:p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281,3</w:t>
            </w:r>
          </w:p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93,7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10. «Развитие муниципальной службы в Администрации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олкай»</w:t>
            </w:r>
          </w:p>
          <w:p w:rsidR="002A59CA" w:rsidRPr="002A59CA" w:rsidRDefault="002A59CA" w:rsidP="002A5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1 815,6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8957,4</w:t>
            </w:r>
          </w:p>
        </w:tc>
      </w:tr>
      <w:tr w:rsidR="002A59CA" w:rsidRPr="002A59CA" w:rsidTr="002A59CA">
        <w:trPr>
          <w:trHeight w:val="5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1 815,6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1 815,6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8957,4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11. "Развитие информационного общества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олкай»</w:t>
            </w:r>
          </w:p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информационного общества в сельском поселении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олкай муниципального района Похвистневский Самарской области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272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терроризма и экстремизма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за счет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12. «Информирование населения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FF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13. «Развитие культуры на территории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1 194,8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1 194,8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5527,4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благоустройству памятников, находящихся на территории сельских поселений за счёт средств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в области культуры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1048,3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1 182,4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1 182,4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5465,4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14. "Социальная политика"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127,1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381,3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8805,1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7646,7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7285,7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7 374,3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7 374,3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38486,1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581</w:t>
            </w:r>
          </w:p>
        </w:tc>
      </w:tr>
      <w:tr w:rsidR="002A59CA" w:rsidRPr="002A59CA" w:rsidTr="002A59C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FF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8805,1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7669,7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7374,3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39067,1</w:t>
            </w:r>
          </w:p>
        </w:tc>
      </w:tr>
    </w:tbl>
    <w:p w:rsidR="002A59CA" w:rsidRPr="002A59CA" w:rsidRDefault="002A59CA" w:rsidP="002A59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59CA" w:rsidRPr="002A59CA" w:rsidRDefault="002A59CA" w:rsidP="002A59CA">
      <w:pPr>
        <w:suppressAutoHyphens/>
        <w:spacing w:line="240" w:lineRule="exact"/>
        <w:ind w:left="9911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2A59CA" w:rsidRPr="002A59CA" w:rsidSect="002A59CA">
          <w:pgSz w:w="12240" w:h="15840"/>
          <w:pgMar w:top="567" w:right="851" w:bottom="539" w:left="902" w:header="720" w:footer="720" w:gutter="0"/>
          <w:cols w:space="720"/>
        </w:sectPr>
      </w:pPr>
    </w:p>
    <w:p w:rsidR="00E43A50" w:rsidRDefault="00E43A50" w:rsidP="002A59CA">
      <w:pPr>
        <w:suppressAutoHyphens/>
        <w:spacing w:line="240" w:lineRule="exact"/>
        <w:ind w:left="991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43A50" w:rsidRDefault="00E43A50" w:rsidP="002A59CA">
      <w:pPr>
        <w:suppressAutoHyphens/>
        <w:spacing w:line="240" w:lineRule="exact"/>
        <w:ind w:left="991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43A50" w:rsidRDefault="00E43A50" w:rsidP="00E43A50">
      <w:pPr>
        <w:suppressAutoHyphens/>
        <w:spacing w:line="240" w:lineRule="exact"/>
        <w:ind w:left="9356" w:firstLine="555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43A50" w:rsidRDefault="00E43A50" w:rsidP="00E43A50">
      <w:pPr>
        <w:suppressAutoHyphens/>
        <w:spacing w:line="240" w:lineRule="exact"/>
        <w:ind w:left="9356" w:hanging="284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A59CA" w:rsidRPr="002A59CA" w:rsidRDefault="002A59CA" w:rsidP="00E43A50">
      <w:pPr>
        <w:suppressAutoHyphens/>
        <w:spacing w:line="240" w:lineRule="exact"/>
        <w:ind w:left="9356" w:hanging="284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3</w:t>
      </w:r>
    </w:p>
    <w:p w:rsidR="002A59CA" w:rsidRPr="002A59CA" w:rsidRDefault="002A59CA" w:rsidP="00E43A50">
      <w:pPr>
        <w:suppressAutoHyphens/>
        <w:spacing w:line="240" w:lineRule="exact"/>
        <w:ind w:left="637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к муниципальной Программе «Комплексное развитие сельского поселения </w:t>
      </w: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Малый</w:t>
      </w:r>
      <w:proofErr w:type="gramStart"/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олкай</w:t>
      </w: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Похвистневский Самарской области на 2022-2026 годы»</w:t>
      </w:r>
    </w:p>
    <w:p w:rsidR="002A59CA" w:rsidRPr="002A59CA" w:rsidRDefault="002A59CA" w:rsidP="002A59CA">
      <w:pPr>
        <w:suppressAutoHyphens/>
        <w:spacing w:after="0" w:line="360" w:lineRule="exact"/>
        <w:ind w:left="9911" w:hanging="3248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A59CA" w:rsidRPr="002A59CA" w:rsidRDefault="002A59CA" w:rsidP="002A59CA">
      <w:pPr>
        <w:suppressAutoHyphens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Объем финансовых ресурсов, необходимых для реализации муниципальной программы «Комплексное развитие сельского поселения </w:t>
      </w:r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Малый</w:t>
      </w:r>
      <w:proofErr w:type="gramStart"/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</w:t>
      </w:r>
      <w:proofErr w:type="gramEnd"/>
      <w:r w:rsidRPr="002A59CA">
        <w:rPr>
          <w:rFonts w:ascii="Times New Roman" w:eastAsia="Times New Roman" w:hAnsi="Times New Roman" w:cs="Times New Roman"/>
          <w:color w:val="000000"/>
          <w:sz w:val="20"/>
          <w:szCs w:val="20"/>
        </w:rPr>
        <w:t>олкай</w:t>
      </w:r>
      <w:r w:rsidRPr="002A59CA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Похвистневский Самарской области на 2022-2026 годы»</w:t>
      </w:r>
    </w:p>
    <w:p w:rsidR="002A59CA" w:rsidRPr="002A59CA" w:rsidRDefault="002A59CA" w:rsidP="002A59CA">
      <w:pPr>
        <w:suppressAutoHyphens/>
        <w:ind w:left="1416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705"/>
        <w:gridCol w:w="1134"/>
        <w:gridCol w:w="992"/>
        <w:gridCol w:w="993"/>
        <w:gridCol w:w="992"/>
        <w:gridCol w:w="1260"/>
      </w:tblGrid>
      <w:tr w:rsidR="002A59CA" w:rsidRPr="002A59CA" w:rsidTr="00E43A50">
        <w:tc>
          <w:tcPr>
            <w:tcW w:w="648" w:type="dxa"/>
            <w:vMerge w:val="restart"/>
            <w:vAlign w:val="center"/>
          </w:tcPr>
          <w:p w:rsidR="002A59CA" w:rsidRPr="002A59CA" w:rsidRDefault="002A59CA" w:rsidP="002A59C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705" w:type="dxa"/>
            <w:vMerge w:val="restart"/>
            <w:vAlign w:val="center"/>
          </w:tcPr>
          <w:p w:rsidR="002A59CA" w:rsidRPr="002A59CA" w:rsidRDefault="002A59CA" w:rsidP="002A59C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финансирования</w:t>
            </w:r>
          </w:p>
        </w:tc>
        <w:tc>
          <w:tcPr>
            <w:tcW w:w="5371" w:type="dxa"/>
            <w:gridSpan w:val="5"/>
          </w:tcPr>
          <w:p w:rsidR="002A59CA" w:rsidRPr="002A59CA" w:rsidRDefault="002A59CA" w:rsidP="002A59C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Предполагаемы объемы финансирования программы, в том числе по годам (</w:t>
            </w:r>
            <w:proofErr w:type="spell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2A59CA" w:rsidRPr="002A59CA" w:rsidTr="00E43A50">
        <w:tc>
          <w:tcPr>
            <w:tcW w:w="648" w:type="dxa"/>
            <w:vMerge/>
          </w:tcPr>
          <w:p w:rsidR="002A59CA" w:rsidRPr="002A59CA" w:rsidRDefault="002A59CA" w:rsidP="002A59C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  <w:vMerge/>
          </w:tcPr>
          <w:p w:rsidR="002A59CA" w:rsidRPr="002A59CA" w:rsidRDefault="002A59CA" w:rsidP="002A59C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</w:t>
            </w:r>
          </w:p>
        </w:tc>
      </w:tr>
      <w:tr w:rsidR="002A59CA" w:rsidRPr="002A59CA" w:rsidTr="00E43A50">
        <w:trPr>
          <w:trHeight w:val="193"/>
        </w:trPr>
        <w:tc>
          <w:tcPr>
            <w:tcW w:w="648" w:type="dxa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на реализацию программы, в т.ч.</w:t>
            </w:r>
          </w:p>
        </w:tc>
        <w:tc>
          <w:tcPr>
            <w:tcW w:w="1134" w:type="dxa"/>
            <w:vAlign w:val="center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8805,1</w:t>
            </w:r>
          </w:p>
        </w:tc>
        <w:tc>
          <w:tcPr>
            <w:tcW w:w="992" w:type="dxa"/>
            <w:vAlign w:val="center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7843,7</w:t>
            </w:r>
          </w:p>
        </w:tc>
        <w:tc>
          <w:tcPr>
            <w:tcW w:w="993" w:type="dxa"/>
            <w:vAlign w:val="center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7669,7</w:t>
            </w:r>
          </w:p>
        </w:tc>
        <w:tc>
          <w:tcPr>
            <w:tcW w:w="992" w:type="dxa"/>
            <w:vAlign w:val="center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7 374,3</w:t>
            </w:r>
          </w:p>
        </w:tc>
        <w:tc>
          <w:tcPr>
            <w:tcW w:w="1260" w:type="dxa"/>
            <w:vAlign w:val="center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7 374,3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684,6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134" w:type="dxa"/>
            <w:vAlign w:val="center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8120,5</w:t>
            </w:r>
          </w:p>
        </w:tc>
        <w:tc>
          <w:tcPr>
            <w:tcW w:w="992" w:type="dxa"/>
            <w:vAlign w:val="center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7843,7</w:t>
            </w:r>
          </w:p>
        </w:tc>
        <w:tc>
          <w:tcPr>
            <w:tcW w:w="993" w:type="dxa"/>
            <w:vAlign w:val="center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7669,7</w:t>
            </w:r>
          </w:p>
        </w:tc>
        <w:tc>
          <w:tcPr>
            <w:tcW w:w="992" w:type="dxa"/>
            <w:vAlign w:val="center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7 374,3</w:t>
            </w:r>
          </w:p>
        </w:tc>
        <w:tc>
          <w:tcPr>
            <w:tcW w:w="1260" w:type="dxa"/>
            <w:vAlign w:val="center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7 374,3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FF00"/>
                <w:sz w:val="20"/>
                <w:szCs w:val="20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FF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FF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FF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FF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FF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FF00"/>
                <w:sz w:val="20"/>
                <w:szCs w:val="20"/>
              </w:rPr>
            </w:pP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5" w:type="dxa"/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1. «Комплексное развитие систем коммунальной инфраструктуры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107,7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107,7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87,7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220,1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220,1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9CA" w:rsidRPr="002A59CA" w:rsidTr="00E43A50">
        <w:trPr>
          <w:trHeight w:val="219"/>
        </w:trPr>
        <w:tc>
          <w:tcPr>
            <w:tcW w:w="648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107,7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87,7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220,1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220,1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05" w:type="dxa"/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2.  «Комплексное благоустройство территории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1534,9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386,7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467,6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467,6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403,3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1131,6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671,7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386,7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467,6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467,6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05" w:type="dxa"/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3. «Обеспечение первичных мер пожарной безопасности в границах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29,1</w:t>
            </w:r>
          </w:p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29,1</w:t>
            </w:r>
          </w:p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29,1</w:t>
            </w:r>
          </w:p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29,1</w:t>
            </w:r>
          </w:p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29,1</w:t>
            </w:r>
          </w:p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29,1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05" w:type="dxa"/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4. «Предупреждение и ликвидация последствий чрезвычайных ситуаций и стихийных бедствий на территории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35,4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35,4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05" w:type="dxa"/>
          </w:tcPr>
          <w:p w:rsidR="002A59CA" w:rsidRPr="002A59CA" w:rsidRDefault="002A59CA" w:rsidP="002A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6. «Развитие физической культуры и спорта на территории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11,2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11,2</w:t>
            </w:r>
          </w:p>
        </w:tc>
      </w:tr>
      <w:tr w:rsidR="002A59CA" w:rsidRPr="002A59CA" w:rsidTr="00E43A50">
        <w:trPr>
          <w:trHeight w:val="323"/>
        </w:trPr>
        <w:tc>
          <w:tcPr>
            <w:tcW w:w="648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11,2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705" w:type="dxa"/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7.  «Создание условий для деятельности добровольных формирований населения по охране общественного порядка на территории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44,5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44,5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705" w:type="dxa"/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8. «Энергосбережение и </w:t>
            </w: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повышение энергетической эффективности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260,3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260,3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260,3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481,4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481,4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260,3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260,3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260,3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481,4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481,4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705" w:type="dxa"/>
          </w:tcPr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9. «Модернизация и развитие автомобильных дорог общего пользования местного значения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  <w:p w:rsidR="002A59CA" w:rsidRPr="002A59CA" w:rsidRDefault="002A59CA" w:rsidP="002A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3768,7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3424,7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3365,7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3 023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3487,4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3424,7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3365,7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3 023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3 023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10. «Развитие муниципальной службы в Администрации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1768,4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1778,9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1778,9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1 815,6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1 815,6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1768,4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1778,9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1778,9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1 815,6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1 815,6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11.</w:t>
            </w: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"Развитие информационного общества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94,6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94,6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94,6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46,6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46,6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46,6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12. «Информирование населения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13. «Развитие культуры на территории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1019,4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1057,7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1060,7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1 194,8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1 194,8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1019,4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1057,7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1060,7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1 194,8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1 194,8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14. «Социальная политика на территории сельского поселения Малый</w:t>
            </w:r>
            <w:proofErr w:type="gramStart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2A59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олкай»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2A59CA" w:rsidRPr="002A59CA" w:rsidTr="00E43A50">
        <w:tc>
          <w:tcPr>
            <w:tcW w:w="648" w:type="dxa"/>
          </w:tcPr>
          <w:p w:rsidR="002A59CA" w:rsidRPr="002A59CA" w:rsidRDefault="002A59CA" w:rsidP="002A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05" w:type="dxa"/>
          </w:tcPr>
          <w:p w:rsidR="002A59CA" w:rsidRPr="002A59CA" w:rsidRDefault="002A59CA" w:rsidP="002A59CA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59CA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поселения</w:t>
            </w:r>
          </w:p>
        </w:tc>
        <w:tc>
          <w:tcPr>
            <w:tcW w:w="1134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993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992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60" w:type="dxa"/>
          </w:tcPr>
          <w:p w:rsidR="002A59CA" w:rsidRPr="002A59CA" w:rsidRDefault="002A59CA" w:rsidP="002A5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59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</w:tbl>
    <w:tbl>
      <w:tblPr>
        <w:tblpPr w:leftFromText="180" w:rightFromText="180" w:bottomFromText="200" w:vertAnchor="text" w:horzAnchor="margin" w:tblpXSpec="right" w:tblpY="336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E43A50" w:rsidRPr="004D2EF2" w:rsidTr="00E43A50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0" w:rsidRPr="000A1035" w:rsidRDefault="00E43A50" w:rsidP="00E43A50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0A103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Учредители: Администрация сельского поселения Малый</w:t>
            </w:r>
            <w:proofErr w:type="gramStart"/>
            <w:r w:rsidRPr="000A103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A103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E43A50" w:rsidRPr="000A1035" w:rsidRDefault="00E43A50" w:rsidP="00E43A5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0A103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0A103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0A103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E43A50" w:rsidRPr="004D2EF2" w:rsidTr="00E43A50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0" w:rsidRPr="004D2EF2" w:rsidRDefault="00E43A50" w:rsidP="00E43A5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0" w:rsidRPr="004D2EF2" w:rsidRDefault="00E43A50" w:rsidP="00E43A5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4D2EF2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50" w:rsidRPr="000A1035" w:rsidRDefault="00E43A50" w:rsidP="00E43A50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Cambria" w:eastAsia="MS Mincho" w:hAnsi="Cambria" w:cs="Mangal"/>
                <w:b/>
                <w:kern w:val="2"/>
                <w:sz w:val="16"/>
                <w:szCs w:val="16"/>
                <w:lang w:eastAsia="zh-CN" w:bidi="hi-IN"/>
              </w:rPr>
            </w:pPr>
            <w:r w:rsidRPr="000A1035">
              <w:rPr>
                <w:rFonts w:ascii="Liberation Serif" w:eastAsia="SimSun" w:hAnsi="Liberation Serif" w:cs="Mangal"/>
                <w:b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2A59CA" w:rsidRDefault="002A59CA" w:rsidP="002A59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3A50" w:rsidRPr="002A59CA" w:rsidRDefault="00E43A50" w:rsidP="002A59C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43A50" w:rsidRPr="002A59CA" w:rsidSect="00E43A50">
          <w:type w:val="continuous"/>
          <w:pgSz w:w="12240" w:h="15840"/>
          <w:pgMar w:top="567" w:right="616" w:bottom="539" w:left="899" w:header="720" w:footer="720" w:gutter="0"/>
          <w:cols w:space="720"/>
          <w:docGrid w:linePitch="299"/>
        </w:sectPr>
      </w:pPr>
    </w:p>
    <w:p w:rsidR="009C7DAC" w:rsidRPr="000A1035" w:rsidRDefault="009C7DAC" w:rsidP="000A1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DAC" w:rsidRPr="009C7DAC" w:rsidRDefault="009C7DAC" w:rsidP="009C7DAC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9C7DAC" w:rsidRPr="009C7DAC" w:rsidRDefault="009C7DAC" w:rsidP="009C7DA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DAC" w:rsidRPr="009C7DAC" w:rsidRDefault="009C7DAC" w:rsidP="009C7D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CC" w:rsidRPr="00361DCC" w:rsidRDefault="009C7DAC" w:rsidP="00361DCC">
      <w:pPr>
        <w:spacing w:after="16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textWrapping" w:clear="all"/>
      </w:r>
      <w:r>
        <w:rPr>
          <w:rFonts w:ascii="Times New Roman" w:eastAsia="Calibri" w:hAnsi="Times New Roman" w:cs="Times New Roman"/>
          <w:sz w:val="20"/>
          <w:szCs w:val="20"/>
        </w:rPr>
        <w:br w:type="textWrapping" w:clear="all"/>
      </w:r>
    </w:p>
    <w:p w:rsidR="00361DCC" w:rsidRPr="00361DCC" w:rsidRDefault="00361DCC" w:rsidP="00361DC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DCC" w:rsidRPr="00361DCC" w:rsidRDefault="00361DCC" w:rsidP="00361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2EF2" w:rsidRPr="004D2EF2" w:rsidRDefault="00361DCC" w:rsidP="00361DCC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br w:type="textWrapping" w:clear="all"/>
      </w:r>
    </w:p>
    <w:p w:rsidR="00632286" w:rsidRPr="004D2EF2" w:rsidRDefault="0063228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2286" w:rsidRPr="004D2EF2" w:rsidRDefault="00632286" w:rsidP="00DA60F8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617" w:rsidRPr="004D2EF2" w:rsidRDefault="008D4617" w:rsidP="003A0ADB">
      <w:pPr>
        <w:rPr>
          <w:b/>
          <w:sz w:val="16"/>
          <w:szCs w:val="16"/>
          <w:lang w:eastAsia="ru-RU"/>
        </w:rPr>
        <w:sectPr w:rsidR="008D4617" w:rsidRPr="004D2EF2" w:rsidSect="00E43A50">
          <w:footerReference w:type="default" r:id="rId10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</w:p>
    <w:p w:rsidR="000373B9" w:rsidRPr="004D2EF2" w:rsidRDefault="000373B9" w:rsidP="00AE759D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0373B9" w:rsidRPr="004D2EF2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8F" w:rsidRDefault="0058128F" w:rsidP="00D75740">
      <w:pPr>
        <w:spacing w:after="0" w:line="240" w:lineRule="auto"/>
      </w:pPr>
      <w:r>
        <w:separator/>
      </w:r>
    </w:p>
  </w:endnote>
  <w:endnote w:type="continuationSeparator" w:id="0">
    <w:p w:rsidR="0058128F" w:rsidRDefault="0058128F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Content>
      <w:p w:rsidR="002A59CA" w:rsidRDefault="002A59C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A50" w:rsidRPr="00E43A50">
          <w:rPr>
            <w:noProof/>
            <w:lang w:val="ru-RU"/>
          </w:rPr>
          <w:t>28</w:t>
        </w:r>
        <w:r>
          <w:fldChar w:fldCharType="end"/>
        </w:r>
      </w:p>
    </w:sdtContent>
  </w:sdt>
  <w:p w:rsidR="002A59CA" w:rsidRDefault="002A59C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8F" w:rsidRDefault="0058128F" w:rsidP="00D75740">
      <w:pPr>
        <w:spacing w:after="0" w:line="240" w:lineRule="auto"/>
      </w:pPr>
      <w:r>
        <w:separator/>
      </w:r>
    </w:p>
  </w:footnote>
  <w:footnote w:type="continuationSeparator" w:id="0">
    <w:p w:rsidR="0058128F" w:rsidRDefault="0058128F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7107B4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8006F69"/>
    <w:multiLevelType w:val="hybridMultilevel"/>
    <w:tmpl w:val="39D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2FE6"/>
    <w:rsid w:val="0005562D"/>
    <w:rsid w:val="00080341"/>
    <w:rsid w:val="000A1035"/>
    <w:rsid w:val="001212AF"/>
    <w:rsid w:val="00131483"/>
    <w:rsid w:val="00135930"/>
    <w:rsid w:val="00140CEA"/>
    <w:rsid w:val="00166563"/>
    <w:rsid w:val="00180761"/>
    <w:rsid w:val="00186F2F"/>
    <w:rsid w:val="001C2D68"/>
    <w:rsid w:val="001C6557"/>
    <w:rsid w:val="001D35CB"/>
    <w:rsid w:val="001E0437"/>
    <w:rsid w:val="001F47CB"/>
    <w:rsid w:val="0020060D"/>
    <w:rsid w:val="0026254C"/>
    <w:rsid w:val="002748EB"/>
    <w:rsid w:val="00290396"/>
    <w:rsid w:val="002A0B1F"/>
    <w:rsid w:val="002A59CA"/>
    <w:rsid w:val="002B1875"/>
    <w:rsid w:val="002B60FB"/>
    <w:rsid w:val="002C71D6"/>
    <w:rsid w:val="002F1D32"/>
    <w:rsid w:val="002F5A6B"/>
    <w:rsid w:val="003167A6"/>
    <w:rsid w:val="00333DAF"/>
    <w:rsid w:val="00357FD9"/>
    <w:rsid w:val="00361DCC"/>
    <w:rsid w:val="003A0ADB"/>
    <w:rsid w:val="003E01A4"/>
    <w:rsid w:val="003F1B6E"/>
    <w:rsid w:val="00410D2F"/>
    <w:rsid w:val="00462D63"/>
    <w:rsid w:val="00467855"/>
    <w:rsid w:val="004861EE"/>
    <w:rsid w:val="004D0ECC"/>
    <w:rsid w:val="004D2EF2"/>
    <w:rsid w:val="004D7B04"/>
    <w:rsid w:val="00505BB4"/>
    <w:rsid w:val="00522E3C"/>
    <w:rsid w:val="00527488"/>
    <w:rsid w:val="00555605"/>
    <w:rsid w:val="00557C09"/>
    <w:rsid w:val="00573575"/>
    <w:rsid w:val="0058128F"/>
    <w:rsid w:val="00581F33"/>
    <w:rsid w:val="005B0B16"/>
    <w:rsid w:val="005B2C6D"/>
    <w:rsid w:val="005D5BF3"/>
    <w:rsid w:val="005F1FC4"/>
    <w:rsid w:val="00605168"/>
    <w:rsid w:val="006155BB"/>
    <w:rsid w:val="00626E36"/>
    <w:rsid w:val="00632286"/>
    <w:rsid w:val="00646FD1"/>
    <w:rsid w:val="006601F7"/>
    <w:rsid w:val="006666F2"/>
    <w:rsid w:val="00692B8C"/>
    <w:rsid w:val="00692DF5"/>
    <w:rsid w:val="006A35CD"/>
    <w:rsid w:val="006C16BD"/>
    <w:rsid w:val="006F217A"/>
    <w:rsid w:val="00712690"/>
    <w:rsid w:val="007144CB"/>
    <w:rsid w:val="007209CD"/>
    <w:rsid w:val="00723416"/>
    <w:rsid w:val="00747383"/>
    <w:rsid w:val="00774E27"/>
    <w:rsid w:val="0079620C"/>
    <w:rsid w:val="007C2C4C"/>
    <w:rsid w:val="007C6670"/>
    <w:rsid w:val="008142A8"/>
    <w:rsid w:val="0084487B"/>
    <w:rsid w:val="00876834"/>
    <w:rsid w:val="00877D1F"/>
    <w:rsid w:val="008A74AC"/>
    <w:rsid w:val="008B012D"/>
    <w:rsid w:val="008D4617"/>
    <w:rsid w:val="008E2981"/>
    <w:rsid w:val="00903987"/>
    <w:rsid w:val="009202C7"/>
    <w:rsid w:val="00920987"/>
    <w:rsid w:val="009476E0"/>
    <w:rsid w:val="00951CA5"/>
    <w:rsid w:val="009804B5"/>
    <w:rsid w:val="009A07D3"/>
    <w:rsid w:val="009A11AC"/>
    <w:rsid w:val="009C7DAC"/>
    <w:rsid w:val="009D032E"/>
    <w:rsid w:val="009E0F62"/>
    <w:rsid w:val="009E551A"/>
    <w:rsid w:val="00A2641D"/>
    <w:rsid w:val="00A277E0"/>
    <w:rsid w:val="00A35820"/>
    <w:rsid w:val="00A56137"/>
    <w:rsid w:val="00A815CD"/>
    <w:rsid w:val="00A87E5F"/>
    <w:rsid w:val="00A91385"/>
    <w:rsid w:val="00A92542"/>
    <w:rsid w:val="00AE759D"/>
    <w:rsid w:val="00AF2FF4"/>
    <w:rsid w:val="00AF4ADF"/>
    <w:rsid w:val="00B25A02"/>
    <w:rsid w:val="00B30772"/>
    <w:rsid w:val="00B6087C"/>
    <w:rsid w:val="00B64AF1"/>
    <w:rsid w:val="00B9395F"/>
    <w:rsid w:val="00BA2A5F"/>
    <w:rsid w:val="00BA4D4E"/>
    <w:rsid w:val="00C01F83"/>
    <w:rsid w:val="00C16BCE"/>
    <w:rsid w:val="00C208C6"/>
    <w:rsid w:val="00C77C3D"/>
    <w:rsid w:val="00C840C5"/>
    <w:rsid w:val="00CA3E10"/>
    <w:rsid w:val="00CC28BD"/>
    <w:rsid w:val="00CF4F5F"/>
    <w:rsid w:val="00CF7564"/>
    <w:rsid w:val="00D02BAC"/>
    <w:rsid w:val="00D125CC"/>
    <w:rsid w:val="00D12F53"/>
    <w:rsid w:val="00D210B1"/>
    <w:rsid w:val="00D23AEE"/>
    <w:rsid w:val="00D37C4C"/>
    <w:rsid w:val="00D73194"/>
    <w:rsid w:val="00D75740"/>
    <w:rsid w:val="00D813A7"/>
    <w:rsid w:val="00DA60F8"/>
    <w:rsid w:val="00DC7CC9"/>
    <w:rsid w:val="00DE0A3E"/>
    <w:rsid w:val="00DE6DF7"/>
    <w:rsid w:val="00DF0125"/>
    <w:rsid w:val="00E02CAC"/>
    <w:rsid w:val="00E374AB"/>
    <w:rsid w:val="00E43A50"/>
    <w:rsid w:val="00E757C1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uiPriority w:val="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4E27"/>
    <w:pPr>
      <w:spacing w:after="0" w:line="240" w:lineRule="auto"/>
    </w:pPr>
  </w:style>
  <w:style w:type="paragraph" w:styleId="a5">
    <w:name w:val="Balloon Text"/>
    <w:basedOn w:val="a"/>
    <w:link w:val="a6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8">
    <w:name w:val="Body Text Indent"/>
    <w:basedOn w:val="a"/>
    <w:link w:val="a9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0"/>
    <w:link w:val="ac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"/>
    <w:link w:val="af2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d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e">
    <w:name w:val="Заголовок"/>
    <w:basedOn w:val="a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">
    <w:name w:val="List"/>
    <w:basedOn w:val="aa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0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1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7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7C3D"/>
  </w:style>
  <w:style w:type="character" w:customStyle="1" w:styleId="c11">
    <w:name w:val="c11"/>
    <w:basedOn w:val="a0"/>
    <w:rsid w:val="00C77C3D"/>
  </w:style>
  <w:style w:type="numbering" w:customStyle="1" w:styleId="6">
    <w:name w:val="Нет списка6"/>
    <w:next w:val="a2"/>
    <w:semiHidden/>
    <w:unhideWhenUsed/>
    <w:rsid w:val="003167A6"/>
  </w:style>
  <w:style w:type="table" w:customStyle="1" w:styleId="50">
    <w:name w:val="Сетка таблицы5"/>
    <w:basedOn w:val="a1"/>
    <w:next w:val="a7"/>
    <w:rsid w:val="0031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3E01A4"/>
  </w:style>
  <w:style w:type="numbering" w:customStyle="1" w:styleId="7">
    <w:name w:val="Нет списка7"/>
    <w:next w:val="a2"/>
    <w:uiPriority w:val="99"/>
    <w:semiHidden/>
    <w:unhideWhenUsed/>
    <w:rsid w:val="002A59CA"/>
  </w:style>
  <w:style w:type="paragraph" w:customStyle="1" w:styleId="ListParagraph">
    <w:name w:val="List Paragraph"/>
    <w:basedOn w:val="a"/>
    <w:uiPriority w:val="34"/>
    <w:qFormat/>
    <w:rsid w:val="002A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_"/>
    <w:link w:val="410"/>
    <w:locked/>
    <w:rsid w:val="002A59CA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2A59CA"/>
    <w:pPr>
      <w:widowControl w:val="0"/>
      <w:shd w:val="clear" w:color="auto" w:fill="FFFFFF"/>
      <w:spacing w:after="960" w:line="326" w:lineRule="exact"/>
    </w:pPr>
    <w:rPr>
      <w:sz w:val="28"/>
    </w:rPr>
  </w:style>
  <w:style w:type="paragraph" w:customStyle="1" w:styleId="formattexttopleveltext">
    <w:name w:val="formattext topleveltext"/>
    <w:basedOn w:val="a"/>
    <w:rsid w:val="002A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 (веб)1"/>
    <w:basedOn w:val="a"/>
    <w:uiPriority w:val="99"/>
    <w:rsid w:val="002A59C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бычный 1 Знак"/>
    <w:link w:val="1e"/>
    <w:locked/>
    <w:rsid w:val="002A59CA"/>
  </w:style>
  <w:style w:type="paragraph" w:customStyle="1" w:styleId="1e">
    <w:name w:val="Обычный 1"/>
    <w:basedOn w:val="a"/>
    <w:link w:val="1d"/>
    <w:rsid w:val="002A59CA"/>
    <w:pPr>
      <w:spacing w:after="0" w:line="360" w:lineRule="auto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uiPriority w:val="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74E27"/>
    <w:pPr>
      <w:spacing w:after="0" w:line="240" w:lineRule="auto"/>
    </w:pPr>
  </w:style>
  <w:style w:type="paragraph" w:styleId="a5">
    <w:name w:val="Balloon Text"/>
    <w:basedOn w:val="a"/>
    <w:link w:val="a6"/>
    <w:uiPriority w:val="99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7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8">
    <w:name w:val="Body Text Indent"/>
    <w:basedOn w:val="a"/>
    <w:link w:val="a9"/>
    <w:uiPriority w:val="99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Нижний колонтитул Знак"/>
    <w:basedOn w:val="a0"/>
    <w:link w:val="ac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7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"/>
    <w:link w:val="af2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Верхний колонтитул Знак"/>
    <w:basedOn w:val="a0"/>
    <w:link w:val="af1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7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7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7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7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8">
    <w:name w:val="Hyperlink"/>
    <w:uiPriority w:val="99"/>
    <w:rsid w:val="00920987"/>
    <w:rPr>
      <w:color w:val="000080"/>
      <w:u w:val="single"/>
    </w:rPr>
  </w:style>
  <w:style w:type="paragraph" w:customStyle="1" w:styleId="af9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llowedHyperlink"/>
    <w:uiPriority w:val="99"/>
    <w:semiHidden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c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d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e">
    <w:name w:val="Заголовок"/>
    <w:basedOn w:val="a"/>
    <w:next w:val="aa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f">
    <w:name w:val="List"/>
    <w:basedOn w:val="aa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0">
    <w:name w:val="Заголовок таблицы"/>
    <w:basedOn w:val="af9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1">
    <w:name w:val="Содержимое врезки"/>
    <w:basedOn w:val="aa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7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7C3D"/>
  </w:style>
  <w:style w:type="character" w:customStyle="1" w:styleId="c11">
    <w:name w:val="c11"/>
    <w:basedOn w:val="a0"/>
    <w:rsid w:val="00C77C3D"/>
  </w:style>
  <w:style w:type="numbering" w:customStyle="1" w:styleId="6">
    <w:name w:val="Нет списка6"/>
    <w:next w:val="a2"/>
    <w:semiHidden/>
    <w:unhideWhenUsed/>
    <w:rsid w:val="003167A6"/>
  </w:style>
  <w:style w:type="table" w:customStyle="1" w:styleId="50">
    <w:name w:val="Сетка таблицы5"/>
    <w:basedOn w:val="a1"/>
    <w:next w:val="a7"/>
    <w:rsid w:val="0031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locked/>
    <w:rsid w:val="003E01A4"/>
  </w:style>
  <w:style w:type="numbering" w:customStyle="1" w:styleId="7">
    <w:name w:val="Нет списка7"/>
    <w:next w:val="a2"/>
    <w:uiPriority w:val="99"/>
    <w:semiHidden/>
    <w:unhideWhenUsed/>
    <w:rsid w:val="002A59CA"/>
  </w:style>
  <w:style w:type="paragraph" w:customStyle="1" w:styleId="ListParagraph">
    <w:name w:val="List Paragraph"/>
    <w:basedOn w:val="a"/>
    <w:uiPriority w:val="34"/>
    <w:qFormat/>
    <w:rsid w:val="002A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_"/>
    <w:link w:val="410"/>
    <w:locked/>
    <w:rsid w:val="002A59CA"/>
    <w:rPr>
      <w:sz w:val="28"/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2A59CA"/>
    <w:pPr>
      <w:widowControl w:val="0"/>
      <w:shd w:val="clear" w:color="auto" w:fill="FFFFFF"/>
      <w:spacing w:after="960" w:line="326" w:lineRule="exact"/>
    </w:pPr>
    <w:rPr>
      <w:sz w:val="28"/>
    </w:rPr>
  </w:style>
  <w:style w:type="paragraph" w:customStyle="1" w:styleId="formattexttopleveltext">
    <w:name w:val="formattext topleveltext"/>
    <w:basedOn w:val="a"/>
    <w:rsid w:val="002A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Обычный (веб)1"/>
    <w:basedOn w:val="a"/>
    <w:uiPriority w:val="99"/>
    <w:rsid w:val="002A59CA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d">
    <w:name w:val="Обычный 1 Знак"/>
    <w:link w:val="1e"/>
    <w:locked/>
    <w:rsid w:val="002A59CA"/>
  </w:style>
  <w:style w:type="paragraph" w:customStyle="1" w:styleId="1e">
    <w:name w:val="Обычный 1"/>
    <w:basedOn w:val="a"/>
    <w:link w:val="1d"/>
    <w:rsid w:val="002A59CA"/>
    <w:pPr>
      <w:spacing w:after="0" w:line="360" w:lineRule="auto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3CE9-024A-42FF-9106-C42A416D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28</Pages>
  <Words>8741</Words>
  <Characters>49825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45</cp:revision>
  <cp:lastPrinted>2021-12-02T06:55:00Z</cp:lastPrinted>
  <dcterms:created xsi:type="dcterms:W3CDTF">2020-02-28T05:22:00Z</dcterms:created>
  <dcterms:modified xsi:type="dcterms:W3CDTF">2021-12-02T06:55:00Z</dcterms:modified>
</cp:coreProperties>
</file>