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4D2EF2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19092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   Малый</w:t>
            </w:r>
            <w:proofErr w:type="gramStart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олкай                                         </w:t>
            </w: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4D2EF2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4D2EF2" w:rsidRDefault="00CA717C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13</w:t>
            </w:r>
            <w:r w:rsidR="000A103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.12.</w:t>
            </w:r>
            <w:r w:rsidR="003E01A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2021</w:t>
            </w:r>
            <w:r w:rsidR="00C208C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4D2EF2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E349F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37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E349F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345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D2EF2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Pr="004D2EF2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29F9" w:rsidRDefault="000A29F9" w:rsidP="00CA71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0A29F9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A29F9" w:rsidRPr="000A29F9" w:rsidRDefault="000A29F9" w:rsidP="000A29F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Заключение о результатах публичных слушаний </w:t>
      </w:r>
    </w:p>
    <w:p w:rsidR="000A29F9" w:rsidRPr="000A29F9" w:rsidRDefault="000A29F9" w:rsidP="000A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r w:rsidRPr="000A29F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сельском</w:t>
      </w: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поселении </w:t>
      </w:r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</w:t>
      </w: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0A29F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 </w:t>
      </w: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вопросу о проекте решения Собрания представителей </w:t>
      </w:r>
      <w:r w:rsidRPr="000A29F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сельского </w:t>
      </w: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поселения </w:t>
      </w:r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 Толкай</w:t>
      </w:r>
    </w:p>
    <w:p w:rsidR="000A29F9" w:rsidRPr="000A29F9" w:rsidRDefault="000A29F9" w:rsidP="000A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0A29F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  <w:r w:rsidRPr="000A29F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Самарской области «О внесении изменений в Устав сельского </w:t>
      </w: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поселения </w:t>
      </w:r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0A29F9" w:rsidRPr="000A29F9" w:rsidRDefault="000A29F9" w:rsidP="000A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r w:rsidRPr="000A29F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Похвистневский</w:t>
      </w:r>
    </w:p>
    <w:p w:rsidR="000A29F9" w:rsidRPr="000A29F9" w:rsidRDefault="000A29F9" w:rsidP="000A2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Самарской области» от 13 декабря 2021 года</w:t>
      </w:r>
    </w:p>
    <w:p w:rsidR="000A29F9" w:rsidRPr="000A29F9" w:rsidRDefault="000A29F9" w:rsidP="000A2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9F9" w:rsidRPr="000A29F9" w:rsidRDefault="000A29F9" w:rsidP="000A29F9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Срок проведения публичных слушаний: с 24 ноября 2021 года по 13 декабря 2021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года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29F9" w:rsidRPr="000A29F9" w:rsidRDefault="000A29F9" w:rsidP="000A29F9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Место проведения публичных слушаний: </w:t>
      </w:r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446468, Самарская область, Похвистневский район, село Малый</w:t>
      </w:r>
      <w:proofErr w:type="gramStart"/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олкай, ул. Молодежная, д. 2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A29F9" w:rsidRPr="000A29F9" w:rsidRDefault="000A29F9" w:rsidP="000A29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Основание проведения публичных слушаний – решение Собрания представителей </w:t>
      </w:r>
      <w:r w:rsidRPr="000A29F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сельского</w:t>
      </w:r>
      <w:r w:rsidRPr="000A2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Малый</w:t>
      </w:r>
      <w:proofErr w:type="gramStart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от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19.11.2021 </w:t>
      </w:r>
      <w:r w:rsidRPr="000A29F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№ 51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A2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предварительном одобрении проекта решения Собрания представителей </w:t>
      </w:r>
      <w:r w:rsidRPr="000A29F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сельского</w:t>
      </w:r>
      <w:r w:rsidRPr="000A2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Малый Толкай муниципального района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 внесении изменений в Устав сельского поселения Малый Толкай муниципального района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и вынесении проекта на публичные слушания», опубликованное в газете «</w:t>
      </w:r>
      <w:r w:rsidRPr="000A29F9">
        <w:rPr>
          <w:rFonts w:ascii="Times New Roman" w:eastAsia="Times New Roman" w:hAnsi="Times New Roman" w:cs="Times New Roman"/>
          <w:bCs/>
          <w:noProof/>
          <w:snapToGrid w:val="0"/>
          <w:sz w:val="20"/>
          <w:szCs w:val="20"/>
          <w:lang w:eastAsia="ru-RU"/>
        </w:rPr>
        <w:t xml:space="preserve">Вестник поселения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»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19.11.2021 </w:t>
      </w:r>
      <w:r w:rsidRPr="000A29F9">
        <w:rPr>
          <w:rFonts w:ascii="Times New Roman" w:eastAsia="Arial Unicode MS" w:hAnsi="Times New Roman" w:cs="Times New Roman"/>
          <w:sz w:val="20"/>
          <w:szCs w:val="20"/>
          <w:lang w:eastAsia="ru-RU"/>
        </w:rPr>
        <w:t>№ 32 (340)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. </w:t>
      </w:r>
    </w:p>
    <w:p w:rsidR="000A29F9" w:rsidRPr="000A29F9" w:rsidRDefault="000A29F9" w:rsidP="000A29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Вопрос, вынесенный на публичные слушания – </w:t>
      </w:r>
      <w:r w:rsidRPr="000A2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проект решения Собрания представителей </w:t>
      </w:r>
      <w:r w:rsidRPr="000A29F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сельского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Малый</w:t>
      </w:r>
      <w:proofErr w:type="gramStart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«О внесении изменений в Устав сельского поселения Малый Толкай муниципального района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области» (далее – Проект решения, Устав соответственно).</w:t>
      </w:r>
    </w:p>
    <w:p w:rsidR="000A29F9" w:rsidRPr="000A29F9" w:rsidRDefault="000A29F9" w:rsidP="000A29F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29 ноября 2021 года по адресу: </w:t>
      </w:r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446468, Самарская область, Похвистневский район, село Малый</w:t>
      </w:r>
      <w:proofErr w:type="gramStart"/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олкай, ул. Молодежная, д. 2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– 3(три)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человека. </w:t>
      </w:r>
    </w:p>
    <w:p w:rsidR="000A29F9" w:rsidRPr="000A29F9" w:rsidRDefault="000A29F9" w:rsidP="000A29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Мнения, предложения и замечания по вопросу, вынесенному на публичные слушания, внесли в протокол публичных слушаний – 2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(два)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человека. </w:t>
      </w:r>
    </w:p>
    <w:p w:rsidR="000A29F9" w:rsidRPr="000A29F9" w:rsidRDefault="000A29F9" w:rsidP="000A29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0A29F9" w:rsidRPr="000A29F9" w:rsidRDefault="000A29F9" w:rsidP="000A29F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 (один)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0A29F9" w:rsidRPr="000A29F9" w:rsidRDefault="000A29F9" w:rsidP="000A29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Мнения, содержащие отрицательную оценку по вопросу, вынесенному на публичные слушания, – не высказаны.</w:t>
      </w:r>
    </w:p>
    <w:p w:rsidR="000A29F9" w:rsidRPr="000A29F9" w:rsidRDefault="000A29F9" w:rsidP="000A29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Замечания и предложения по вопросу, вынесенному на публичные слушания: </w:t>
      </w:r>
    </w:p>
    <w:p w:rsidR="000A29F9" w:rsidRPr="000A29F9" w:rsidRDefault="000A29F9" w:rsidP="000A29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целях уточнения положений Устава и их приведения в соответствие с бюджетным </w:t>
      </w:r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законодательством предлагаю:</w:t>
      </w:r>
    </w:p>
    <w:p w:rsidR="000A29F9" w:rsidRPr="000A29F9" w:rsidRDefault="000A29F9" w:rsidP="000A29F9">
      <w:pPr>
        <w:suppressAutoHyphens/>
        <w:autoSpaceDN w:val="0"/>
        <w:spacing w:after="0"/>
        <w:ind w:left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dst944"/>
      <w:bookmarkEnd w:id="0"/>
      <w:r w:rsidRPr="000A29F9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 xml:space="preserve">1.1. </w:t>
      </w:r>
      <w:r w:rsidRPr="000A29F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Пункт 21 статьи 7 Устава изложить в новой редакции:</w:t>
      </w:r>
    </w:p>
    <w:p w:rsidR="000A29F9" w:rsidRPr="000A29F9" w:rsidRDefault="000A29F9" w:rsidP="000A29F9">
      <w:pPr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A29F9">
        <w:rPr>
          <w:rFonts w:ascii="Times New Roman" w:eastAsia="Times New Roman" w:hAnsi="Times New Roman" w:cs="Times New Roman"/>
          <w:sz w:val="20"/>
          <w:szCs w:val="20"/>
          <w:lang w:eastAsia="ar-SA"/>
        </w:rPr>
        <w:t>«21) утверждение правил благоустройства территории поселения, осуществление муниципального 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0A29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A29F9">
        <w:rPr>
          <w:rFonts w:ascii="Times New Roman" w:eastAsia="Times New Roman" w:hAnsi="Times New Roman" w:cs="Times New Roman"/>
          <w:sz w:val="20"/>
          <w:szCs w:val="20"/>
          <w:lang w:eastAsia="ar-SA"/>
        </w:rPr>
        <w:t>границах</w:t>
      </w:r>
      <w:proofErr w:type="gramEnd"/>
      <w:r w:rsidRPr="000A29F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населенных пунктов поселения  ».</w:t>
      </w:r>
    </w:p>
    <w:p w:rsidR="000A29F9" w:rsidRPr="000A29F9" w:rsidRDefault="000A29F9" w:rsidP="000A29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мнений, замечаний и предложений участников публичных слушаний рекомендуется</w:t>
      </w:r>
      <w:r w:rsidRPr="000A2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учесть вышеперечисленные предложения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29F9" w:rsidRPr="000A29F9" w:rsidRDefault="000A29F9" w:rsidP="000A29F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9F9" w:rsidRPr="000A29F9" w:rsidRDefault="000A29F9" w:rsidP="000A29F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9F9" w:rsidRPr="000A29F9" w:rsidRDefault="000A29F9" w:rsidP="000A29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0A29F9" w:rsidRPr="000A29F9" w:rsidRDefault="000A29F9" w:rsidP="000A29F9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9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сельского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2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поселения </w:t>
      </w:r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Малый</w:t>
      </w:r>
      <w:proofErr w:type="gramStart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A29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                                                Н.Н. Львов</w:t>
      </w:r>
    </w:p>
    <w:p w:rsidR="000A29F9" w:rsidRPr="000A29F9" w:rsidRDefault="000A29F9" w:rsidP="000A29F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9F9" w:rsidRPr="000A29F9" w:rsidRDefault="000A29F9" w:rsidP="000A29F9">
      <w:pPr>
        <w:tabs>
          <w:tab w:val="num" w:pos="2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9F9" w:rsidRPr="00CA717C" w:rsidRDefault="000A29F9" w:rsidP="000A29F9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A717C" w:rsidRPr="00CA717C" w:rsidRDefault="00CA717C" w:rsidP="00CA717C">
      <w:pPr>
        <w:rPr>
          <w:rFonts w:ascii="Calibri" w:eastAsia="Times New Roman" w:hAnsi="Calibri" w:cs="Times New Roman"/>
          <w:lang w:eastAsia="ru-RU"/>
        </w:rPr>
      </w:pPr>
    </w:p>
    <w:p w:rsidR="009C7DAC" w:rsidRDefault="009C7DAC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9F9" w:rsidRDefault="000A29F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29F9" w:rsidSect="000A29F9">
          <w:type w:val="continuous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449" w:rsidRDefault="00673449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E349F6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673449" w:rsidRPr="004D2EF2" w:rsidTr="00673449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Pr="000A1035" w:rsidRDefault="00673449" w:rsidP="00673449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673449" w:rsidRPr="000A1035" w:rsidRDefault="00673449" w:rsidP="0067344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673449" w:rsidRPr="004D2EF2" w:rsidTr="00673449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Pr="004D2EF2" w:rsidRDefault="00673449" w:rsidP="0067344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Pr="004D2EF2" w:rsidRDefault="00673449" w:rsidP="0067344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49" w:rsidRPr="000A1035" w:rsidRDefault="00673449" w:rsidP="00673449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E349F6" w:rsidRPr="000A1035" w:rsidRDefault="00E349F6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CC" w:rsidRPr="00361DCC" w:rsidRDefault="009C7DA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361DCC" w:rsidRPr="00361DCC" w:rsidRDefault="00361DC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CC" w:rsidRP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2EF2" w:rsidRPr="004D2EF2" w:rsidRDefault="00361DCC" w:rsidP="00361DC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textWrapping" w:clear="all"/>
      </w: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617" w:rsidRPr="004D2EF2" w:rsidRDefault="008D4617" w:rsidP="003A0ADB">
      <w:pPr>
        <w:rPr>
          <w:b/>
          <w:sz w:val="16"/>
          <w:szCs w:val="16"/>
          <w:lang w:eastAsia="ru-RU"/>
        </w:rPr>
        <w:sectPr w:rsidR="008D4617" w:rsidRPr="004D2EF2" w:rsidSect="000A29F9">
          <w:type w:val="continuous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4D2EF2" w:rsidRDefault="000373B9" w:rsidP="00AE759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373B9" w:rsidRPr="004D2EF2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2D" w:rsidRDefault="0019092D" w:rsidP="00D75740">
      <w:pPr>
        <w:spacing w:after="0" w:line="240" w:lineRule="auto"/>
      </w:pPr>
      <w:r>
        <w:separator/>
      </w:r>
    </w:p>
  </w:endnote>
  <w:endnote w:type="continuationSeparator" w:id="0">
    <w:p w:rsidR="0019092D" w:rsidRDefault="0019092D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3167A6" w:rsidRDefault="003167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449" w:rsidRPr="00673449">
          <w:rPr>
            <w:noProof/>
            <w:lang w:val="ru-RU"/>
          </w:rPr>
          <w:t>4</w:t>
        </w:r>
        <w:r>
          <w:fldChar w:fldCharType="end"/>
        </w:r>
      </w:p>
    </w:sdtContent>
  </w:sdt>
  <w:p w:rsidR="003167A6" w:rsidRDefault="003167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2D" w:rsidRDefault="0019092D" w:rsidP="00D75740">
      <w:pPr>
        <w:spacing w:after="0" w:line="240" w:lineRule="auto"/>
      </w:pPr>
      <w:r>
        <w:separator/>
      </w:r>
    </w:p>
  </w:footnote>
  <w:footnote w:type="continuationSeparator" w:id="0">
    <w:p w:rsidR="0019092D" w:rsidRDefault="0019092D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67A64"/>
    <w:multiLevelType w:val="multilevel"/>
    <w:tmpl w:val="1DD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165E7"/>
    <w:multiLevelType w:val="multilevel"/>
    <w:tmpl w:val="34A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9F1110C"/>
    <w:multiLevelType w:val="hybridMultilevel"/>
    <w:tmpl w:val="5024D126"/>
    <w:lvl w:ilvl="0" w:tplc="4536A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8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1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16"/>
  </w:num>
  <w:num w:numId="10">
    <w:abstractNumId w:val="33"/>
  </w:num>
  <w:num w:numId="11">
    <w:abstractNumId w:val="35"/>
  </w:num>
  <w:num w:numId="12">
    <w:abstractNumId w:val="40"/>
  </w:num>
  <w:num w:numId="13">
    <w:abstractNumId w:val="29"/>
  </w:num>
  <w:num w:numId="14">
    <w:abstractNumId w:val="23"/>
  </w:num>
  <w:num w:numId="1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2"/>
  </w:num>
  <w:num w:numId="19">
    <w:abstractNumId w:val="14"/>
  </w:num>
  <w:num w:numId="20">
    <w:abstractNumId w:val="3"/>
  </w:num>
  <w:num w:numId="21">
    <w:abstractNumId w:val="30"/>
  </w:num>
  <w:num w:numId="22">
    <w:abstractNumId w:val="25"/>
  </w:num>
  <w:num w:numId="23">
    <w:abstractNumId w:val="5"/>
  </w:num>
  <w:num w:numId="24">
    <w:abstractNumId w:val="2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36"/>
  </w:num>
  <w:num w:numId="32">
    <w:abstractNumId w:val="18"/>
  </w:num>
  <w:num w:numId="33">
    <w:abstractNumId w:val="38"/>
  </w:num>
  <w:num w:numId="34">
    <w:abstractNumId w:val="17"/>
  </w:num>
  <w:num w:numId="35">
    <w:abstractNumId w:val="19"/>
  </w:num>
  <w:num w:numId="36">
    <w:abstractNumId w:val="15"/>
  </w:num>
  <w:num w:numId="37">
    <w:abstractNumId w:val="10"/>
  </w:num>
  <w:num w:numId="38">
    <w:abstractNumId w:val="7"/>
  </w:num>
  <w:num w:numId="39">
    <w:abstractNumId w:val="22"/>
  </w:num>
  <w:num w:numId="40">
    <w:abstractNumId w:val="34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7FF3"/>
    <w:rsid w:val="000373B9"/>
    <w:rsid w:val="0004093B"/>
    <w:rsid w:val="00042FE6"/>
    <w:rsid w:val="0005562D"/>
    <w:rsid w:val="00080341"/>
    <w:rsid w:val="000A1035"/>
    <w:rsid w:val="000A29F9"/>
    <w:rsid w:val="001212AF"/>
    <w:rsid w:val="00131483"/>
    <w:rsid w:val="00135930"/>
    <w:rsid w:val="00140CEA"/>
    <w:rsid w:val="00166563"/>
    <w:rsid w:val="00180761"/>
    <w:rsid w:val="00186F2F"/>
    <w:rsid w:val="0019092D"/>
    <w:rsid w:val="001C2D68"/>
    <w:rsid w:val="001C6557"/>
    <w:rsid w:val="001E0437"/>
    <w:rsid w:val="001F47CB"/>
    <w:rsid w:val="0020060D"/>
    <w:rsid w:val="0026254C"/>
    <w:rsid w:val="002748EB"/>
    <w:rsid w:val="00290396"/>
    <w:rsid w:val="002A0B1F"/>
    <w:rsid w:val="002B1875"/>
    <w:rsid w:val="002B60FB"/>
    <w:rsid w:val="002C71D6"/>
    <w:rsid w:val="002F1D32"/>
    <w:rsid w:val="002F5A6B"/>
    <w:rsid w:val="003167A6"/>
    <w:rsid w:val="00333DAF"/>
    <w:rsid w:val="00357FD9"/>
    <w:rsid w:val="00361DCC"/>
    <w:rsid w:val="003A0ADB"/>
    <w:rsid w:val="003E01A4"/>
    <w:rsid w:val="003F1B6E"/>
    <w:rsid w:val="00410D2F"/>
    <w:rsid w:val="00462D63"/>
    <w:rsid w:val="00467855"/>
    <w:rsid w:val="004861EE"/>
    <w:rsid w:val="004D0ECC"/>
    <w:rsid w:val="004D2EF2"/>
    <w:rsid w:val="004D7B04"/>
    <w:rsid w:val="004F333E"/>
    <w:rsid w:val="00505BB4"/>
    <w:rsid w:val="00522E3C"/>
    <w:rsid w:val="00527488"/>
    <w:rsid w:val="00555605"/>
    <w:rsid w:val="00557C09"/>
    <w:rsid w:val="00573575"/>
    <w:rsid w:val="00581F33"/>
    <w:rsid w:val="005B0B16"/>
    <w:rsid w:val="005B2C6D"/>
    <w:rsid w:val="005D5BF3"/>
    <w:rsid w:val="005E0760"/>
    <w:rsid w:val="005F1FC4"/>
    <w:rsid w:val="00605168"/>
    <w:rsid w:val="006155BB"/>
    <w:rsid w:val="00626E36"/>
    <w:rsid w:val="00632286"/>
    <w:rsid w:val="00646FD1"/>
    <w:rsid w:val="006601F7"/>
    <w:rsid w:val="006666F2"/>
    <w:rsid w:val="00673449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C2C4C"/>
    <w:rsid w:val="007C6670"/>
    <w:rsid w:val="008142A8"/>
    <w:rsid w:val="0084487B"/>
    <w:rsid w:val="00876834"/>
    <w:rsid w:val="00877D1F"/>
    <w:rsid w:val="008A74AC"/>
    <w:rsid w:val="008B012D"/>
    <w:rsid w:val="008D4617"/>
    <w:rsid w:val="008E2981"/>
    <w:rsid w:val="00903987"/>
    <w:rsid w:val="009202C7"/>
    <w:rsid w:val="00920987"/>
    <w:rsid w:val="009476E0"/>
    <w:rsid w:val="00951CA5"/>
    <w:rsid w:val="009804B5"/>
    <w:rsid w:val="009A07D3"/>
    <w:rsid w:val="009A11AC"/>
    <w:rsid w:val="009C7DAC"/>
    <w:rsid w:val="009D032E"/>
    <w:rsid w:val="009E0F62"/>
    <w:rsid w:val="009E551A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AF4ADF"/>
    <w:rsid w:val="00B25A02"/>
    <w:rsid w:val="00B30772"/>
    <w:rsid w:val="00B6087C"/>
    <w:rsid w:val="00B64AF1"/>
    <w:rsid w:val="00B9395F"/>
    <w:rsid w:val="00BA2A5F"/>
    <w:rsid w:val="00BA4D4E"/>
    <w:rsid w:val="00C00FE3"/>
    <w:rsid w:val="00C01F83"/>
    <w:rsid w:val="00C16BCE"/>
    <w:rsid w:val="00C208C6"/>
    <w:rsid w:val="00C77C3D"/>
    <w:rsid w:val="00C840C5"/>
    <w:rsid w:val="00CA3E10"/>
    <w:rsid w:val="00CA717C"/>
    <w:rsid w:val="00CC28BD"/>
    <w:rsid w:val="00CF4F5F"/>
    <w:rsid w:val="00CF7564"/>
    <w:rsid w:val="00D02BAC"/>
    <w:rsid w:val="00D125CC"/>
    <w:rsid w:val="00D12F53"/>
    <w:rsid w:val="00D14232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49F6"/>
    <w:rsid w:val="00E374AB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996C-E81D-47E7-ABEE-F9CB668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52</cp:revision>
  <cp:lastPrinted>2021-12-15T06:19:00Z</cp:lastPrinted>
  <dcterms:created xsi:type="dcterms:W3CDTF">2020-02-28T05:22:00Z</dcterms:created>
  <dcterms:modified xsi:type="dcterms:W3CDTF">2021-12-15T06:19:00Z</dcterms:modified>
</cp:coreProperties>
</file>