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BA" w:rsidRPr="006973B4" w:rsidRDefault="00EE1FBA" w:rsidP="00EE1FBA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  <w:r w:rsidRPr="006973B4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fldChar w:fldCharType="begin"/>
      </w:r>
      <w:r w:rsidRPr="006973B4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instrText xml:space="preserve"> HYPERLINK "https://admkarkateevy.ru/zhkkh/skhemy/10882-uvedomlenie-o-provedenii-ezhegodnoj-aktualizatsii-skhemy-teplosnabzheniya-munitsipalnogo-obrazovaniya-selskoe-poselenie-karkateevy-na-2022-god" </w:instrText>
      </w:r>
      <w:r w:rsidRPr="006973B4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fldChar w:fldCharType="separate"/>
      </w:r>
      <w:r w:rsidRPr="006973B4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 xml:space="preserve">Уведомление о проведении ежегодной актуализации схемы теплоснабжения </w:t>
      </w:r>
      <w:r w:rsidR="006973B4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сельского поселения Малый</w:t>
      </w:r>
      <w:proofErr w:type="gramStart"/>
      <w:r w:rsidR="006973B4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 xml:space="preserve"> Т</w:t>
      </w:r>
      <w:proofErr w:type="gramEnd"/>
      <w:r w:rsidR="006973B4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 xml:space="preserve">олкай муниципального района Похвистневский </w:t>
      </w:r>
      <w:r w:rsidRPr="006973B4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на 2022 год</w:t>
      </w:r>
      <w:r w:rsidRPr="006973B4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fldChar w:fldCharType="end"/>
      </w:r>
    </w:p>
    <w:p w:rsidR="00EE1FBA" w:rsidRPr="00EE1FBA" w:rsidRDefault="00EE1FBA" w:rsidP="00EE1FBA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  <w:bookmarkStart w:id="0" w:name="_GoBack"/>
      <w:bookmarkEnd w:id="0"/>
      <w:r w:rsidRPr="00EE1FBA">
        <w:rPr>
          <w:rFonts w:ascii="Tahoma" w:eastAsia="Times New Roman" w:hAnsi="Tahoma" w:cs="Tahoma"/>
          <w:color w:val="444444"/>
          <w:lang w:eastAsia="ru-RU"/>
        </w:rPr>
        <w:t>Создано 11.01.2022</w:t>
      </w:r>
    </w:p>
    <w:p w:rsidR="00D80D2C" w:rsidRDefault="00EE1FBA" w:rsidP="00EE1FBA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Постановлением администрации "Об утверждении схемы теплоснабжения </w:t>
      </w:r>
      <w:r w:rsidR="006973B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сельского поселения Малый</w:t>
      </w:r>
      <w:proofErr w:type="gramStart"/>
      <w:r w:rsidR="006973B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Т</w:t>
      </w:r>
      <w:proofErr w:type="gramEnd"/>
      <w:r w:rsidR="006973B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олкай муниципального района Похвистневский Самарской области</w:t>
      </w:r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период </w:t>
      </w:r>
      <w:r w:rsidR="006973B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 2021 года по 2030 годы</w:t>
      </w:r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" от </w:t>
      </w:r>
      <w:r w:rsidR="006973B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24.12.2021</w:t>
      </w:r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№</w:t>
      </w:r>
      <w:r w:rsidR="006973B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73</w:t>
      </w:r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утверждена схема теплоснабжения</w:t>
      </w:r>
      <w:r w:rsidR="00D80D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="00D80D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сельского поселения Малый Толкай муниципального района Похвистневский Самарской области</w:t>
      </w:r>
      <w:r w:rsidR="00D80D2C"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период </w:t>
      </w:r>
      <w:r w:rsidR="00D80D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 2021 года по 2030 годы</w:t>
      </w:r>
      <w:r w:rsidR="00D80D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EE1FBA" w:rsidRPr="00EE1FBA" w:rsidRDefault="00EE1FBA" w:rsidP="00EE1FBA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Согласно пунктам 22-24 Требований к порядку разработки и утверждения </w:t>
      </w:r>
      <w:proofErr w:type="gramStart"/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схем теплоснабжения, утвержденных постановлением Правительства РФ от 22.02.2012 № 154 схема теплоснабжения подлежит</w:t>
      </w:r>
      <w:proofErr w:type="gramEnd"/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ежегодной актуализации.</w:t>
      </w:r>
    </w:p>
    <w:p w:rsidR="00EE1FBA" w:rsidRPr="00D80D2C" w:rsidRDefault="00EE1FBA" w:rsidP="00EE1FBA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20"/>
          <w:szCs w:val="20"/>
          <w:u w:val="single"/>
          <w:lang w:eastAsia="ru-RU"/>
        </w:rPr>
      </w:pPr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Предложения теплоснабжающих ,</w:t>
      </w:r>
      <w:proofErr w:type="spellStart"/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теплосетевых</w:t>
      </w:r>
      <w:proofErr w:type="spellEnd"/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организаций и иных заинтересованных лиц по актуализации схемы теплоснабжения принимаются до 01 марта 2022 года по адресу: с.п. </w:t>
      </w:r>
      <w:r w:rsidR="00D80D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Малый</w:t>
      </w:r>
      <w:proofErr w:type="gramStart"/>
      <w:r w:rsidR="00D80D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Т</w:t>
      </w:r>
      <w:proofErr w:type="gramEnd"/>
      <w:r w:rsidR="00D80D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олкай</w:t>
      </w:r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ул.</w:t>
      </w:r>
      <w:r w:rsidR="00D80D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Молодежная</w:t>
      </w:r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</w:t>
      </w:r>
      <w:r w:rsidR="00D80D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д.</w:t>
      </w:r>
      <w:r w:rsidR="00D80D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</w:t>
      </w:r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тел:8(</w:t>
      </w:r>
      <w:r w:rsidR="00D80D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84656</w:t>
      </w:r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</w:t>
      </w:r>
      <w:r w:rsidR="00D80D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54-1-66</w:t>
      </w:r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электронная почта</w:t>
      </w:r>
      <w:r w:rsidR="00D80D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</w:t>
      </w:r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  <w:r w:rsidR="00D80D2C"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="00D80D2C" w:rsidRPr="00D80D2C">
        <w:rPr>
          <w:rFonts w:ascii="Tahoma" w:eastAsia="Times New Roman" w:hAnsi="Tahoma" w:cs="Tahoma"/>
          <w:color w:val="333333"/>
          <w:sz w:val="20"/>
          <w:szCs w:val="20"/>
          <w:u w:val="single"/>
          <w:lang w:eastAsia="ru-RU"/>
        </w:rPr>
        <w:t>m-tolkai@mail.ru</w:t>
      </w:r>
    </w:p>
    <w:p w:rsidR="00EE1FBA" w:rsidRPr="00EE1FBA" w:rsidRDefault="00EE1FBA" w:rsidP="00EE1FBA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E1F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Контактное лицо – </w:t>
      </w:r>
      <w:r w:rsidR="00D80D2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Атякшева Раиса Юрьевна</w:t>
      </w:r>
    </w:p>
    <w:p w:rsidR="004D2368" w:rsidRDefault="004D2368"/>
    <w:sectPr w:rsidR="004D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1B"/>
    <w:rsid w:val="00297B1B"/>
    <w:rsid w:val="004D2368"/>
    <w:rsid w:val="006973B4"/>
    <w:rsid w:val="00D80D2C"/>
    <w:rsid w:val="00E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1F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1F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Костин</dc:creator>
  <cp:keywords/>
  <dc:description/>
  <cp:lastModifiedBy>СП Малый Толкай</cp:lastModifiedBy>
  <cp:revision>4</cp:revision>
  <cp:lastPrinted>2022-01-21T06:21:00Z</cp:lastPrinted>
  <dcterms:created xsi:type="dcterms:W3CDTF">2022-01-21T05:15:00Z</dcterms:created>
  <dcterms:modified xsi:type="dcterms:W3CDTF">2022-01-21T06:22:00Z</dcterms:modified>
</cp:coreProperties>
</file>