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</w:t>
      </w:r>
    </w:p>
    <w:p w:rsidR="00C67A4F" w:rsidRPr="00C67A4F" w:rsidRDefault="00C67A4F" w:rsidP="00C67A4F">
      <w:pPr>
        <w:tabs>
          <w:tab w:val="left" w:pos="577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сельского поселения</w:t>
      </w: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Малый Толкай</w:t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Похвистневский</w:t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</w:t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C67A4F" w:rsidRPr="00C67A4F" w:rsidRDefault="004B62C7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28.03.2022 </w:t>
      </w:r>
      <w:r w:rsidR="00C67A4F" w:rsidRPr="00C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B62C7" w:rsidRDefault="004B62C7" w:rsidP="00C67A4F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973" w:rsidRPr="00FB0973" w:rsidRDefault="00FB0973" w:rsidP="00C67A4F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перечня объектов муниципального</w:t>
      </w:r>
      <w:r w:rsidR="00C67A4F" w:rsidRPr="00C6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FB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FB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контроля в сфере благоустройства </w:t>
      </w:r>
      <w:r w:rsidR="00C67A4F" w:rsidRPr="00C6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                                                       </w:t>
      </w:r>
      <w:r w:rsidR="00C6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C67A4F" w:rsidRPr="00C6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Малый Толкай муниципального                                                       </w:t>
      </w:r>
      <w:r w:rsidR="00C6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C67A4F" w:rsidRPr="00C6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района Похвистневский Самарской области</w:t>
      </w:r>
      <w:r w:rsidR="00DE1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                                                                                  </w:t>
      </w:r>
      <w:r w:rsidR="00DE13B5" w:rsidRPr="00DE1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которым присвоены категории риска</w:t>
      </w:r>
    </w:p>
    <w:p w:rsidR="00C67A4F" w:rsidRDefault="00C67A4F" w:rsidP="00C67A4F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F" w:rsidRDefault="00C67A4F" w:rsidP="00C67A4F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973" w:rsidRPr="00FB0973" w:rsidRDefault="00FB0973" w:rsidP="00C67A4F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31.07.2020г №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ственном контроле (надзоре) и муниципальном контроле в Российской Федерации», руководствуясь Уставом сельского поселения 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Толкай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 Самарской области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Толкай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 Самарской области</w:t>
      </w:r>
    </w:p>
    <w:p w:rsidR="00C67A4F" w:rsidRDefault="00C67A4F" w:rsidP="00C67A4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973" w:rsidRPr="00FB0973" w:rsidRDefault="00FB0973" w:rsidP="00C67A4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B0973" w:rsidRPr="00DE13B5" w:rsidRDefault="00FB0973" w:rsidP="00DE13B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объектов муниципального контроля в сфере благоустро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67A4F" w:rsidRP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Малый Толкай муниципального                                                                           района П</w:t>
      </w:r>
      <w:r w:rsidR="00DE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охвистневский Самарской области</w:t>
      </w:r>
      <w:r w:rsidR="00DE13B5" w:rsidRPr="00DE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</w:t>
      </w:r>
      <w:r w:rsidR="00DE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E13B5" w:rsidRPr="00DE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 присвоены категории риска </w:t>
      </w:r>
      <w:r w:rsidRPr="00DE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B0973" w:rsidRPr="00FB0973" w:rsidRDefault="00FB0973" w:rsidP="00C67A4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подписания и подлежит размещению на официальном сайте поселения в сети Интернет.</w:t>
      </w: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973" w:rsidRPr="00FB0973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B0973"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                                                           Р.Ю.Атякшева</w:t>
      </w:r>
    </w:p>
    <w:p w:rsidR="00FB0973" w:rsidRDefault="00FB0973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973" w:rsidRPr="00FB0973" w:rsidRDefault="00FB0973" w:rsidP="00FB0973">
      <w:pPr>
        <w:shd w:val="clear" w:color="auto" w:fill="FFFFFF"/>
        <w:suppressAutoHyphens w:val="0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Постановлением администрации</w:t>
      </w:r>
    </w:p>
    <w:p w:rsidR="00FB0973" w:rsidRPr="00FB0973" w:rsidRDefault="00FB0973" w:rsidP="00FB0973">
      <w:pPr>
        <w:shd w:val="clear" w:color="auto" w:fill="FFFFFF"/>
        <w:suppressAutoHyphens w:val="0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6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Малый Толкай</w:t>
      </w:r>
    </w:p>
    <w:p w:rsidR="00FB0973" w:rsidRPr="00FB0973" w:rsidRDefault="00FB0973" w:rsidP="00FB0973">
      <w:pPr>
        <w:shd w:val="clear" w:color="auto" w:fill="FFFFFF"/>
        <w:suppressAutoHyphens w:val="0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B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28.03.2022</w:t>
      </w:r>
      <w:r w:rsidRPr="00F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B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FB0973" w:rsidRPr="00FB0973" w:rsidRDefault="00FB0973" w:rsidP="00C67A4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объектов муниципального контроля в сфере благоустройства</w:t>
      </w:r>
    </w:p>
    <w:p w:rsidR="00FB0973" w:rsidRDefault="00C67A4F" w:rsidP="00C67A4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тории </w:t>
      </w:r>
      <w:r w:rsidRPr="00C67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Малый Толкай муниципального                                                                           района Похвистневский Самарской области</w:t>
      </w:r>
    </w:p>
    <w:p w:rsidR="00C67A4F" w:rsidRPr="00FB0973" w:rsidRDefault="00C67A4F" w:rsidP="00C67A4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8"/>
        <w:gridCol w:w="2268"/>
        <w:gridCol w:w="1984"/>
        <w:gridCol w:w="3402"/>
        <w:gridCol w:w="1362"/>
      </w:tblGrid>
      <w:tr w:rsidR="00C67A4F" w:rsidRPr="00FB0973" w:rsidTr="000D01C9">
        <w:trPr>
          <w:trHeight w:val="717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C67A4F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C67A4F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юр.лица, ИП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C67A4F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C67A4F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C67A4F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C67A4F" w:rsidRPr="00FB0973" w:rsidTr="000D01C9">
        <w:trPr>
          <w:trHeight w:val="996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C67A4F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8815E9" w:rsidRDefault="008815E9" w:rsidP="00881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5E9">
              <w:rPr>
                <w:rFonts w:ascii="Times New Roman" w:hAnsi="Times New Roman" w:cs="Times New Roman"/>
                <w:sz w:val="24"/>
              </w:rPr>
              <w:t>ИП Курмаева Ф. 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5E9" w:rsidRPr="008815E9" w:rsidRDefault="004B62C7" w:rsidP="0088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8815E9" w:rsidRPr="008815E9">
              <w:rPr>
                <w:rFonts w:ascii="Times New Roman" w:hAnsi="Times New Roman" w:cs="Times New Roman"/>
                <w:sz w:val="24"/>
              </w:rPr>
              <w:t>агазин «Дар»</w:t>
            </w:r>
          </w:p>
          <w:p w:rsidR="00FB0973" w:rsidRPr="008815E9" w:rsidRDefault="00FB0973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8815E9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Пох</w:t>
            </w:r>
            <w:r w:rsidR="002D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0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район, с.</w:t>
            </w:r>
            <w:r w:rsidR="004B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кай, ул.</w:t>
            </w:r>
            <w:r w:rsidR="004B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д.</w:t>
            </w:r>
            <w:r w:rsidR="004B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35г.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C67A4F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C67A4F" w:rsidRPr="00FB0973" w:rsidTr="000D01C9">
        <w:trPr>
          <w:trHeight w:val="705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C67A4F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0D01C9" w:rsidP="000D01C9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Рябов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</w:t>
            </w:r>
            <w:r w:rsidRPr="000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C67A4F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  <w:r w:rsidR="000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</w:t>
            </w:r>
            <w:r w:rsidR="000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никс»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0D01C9" w:rsidP="000D01C9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Пох</w:t>
            </w:r>
            <w:r w:rsidR="002D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 район, с.</w:t>
            </w:r>
            <w:r w:rsidR="004B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кай, ул.</w:t>
            </w:r>
            <w:r w:rsidR="004B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д.99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973" w:rsidRPr="00FB0973" w:rsidRDefault="00C67A4F" w:rsidP="00FB097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FB0973" w:rsidRDefault="00FB097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0973" w:rsidRDefault="00FB097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0973" w:rsidRDefault="00FB097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095D" w:rsidRDefault="00B2095D">
      <w:pPr>
        <w:rPr>
          <w:sz w:val="28"/>
          <w:szCs w:val="28"/>
        </w:rPr>
      </w:pPr>
    </w:p>
    <w:sectPr w:rsidR="00B2095D" w:rsidSect="00B2095D">
      <w:pgSz w:w="11906" w:h="16838"/>
      <w:pgMar w:top="1134" w:right="851" w:bottom="1134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760"/>
    <w:multiLevelType w:val="multilevel"/>
    <w:tmpl w:val="1EAE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5D"/>
    <w:rsid w:val="00087852"/>
    <w:rsid w:val="000D01C9"/>
    <w:rsid w:val="001873A9"/>
    <w:rsid w:val="002D6D20"/>
    <w:rsid w:val="0030390A"/>
    <w:rsid w:val="004B62C7"/>
    <w:rsid w:val="005915DC"/>
    <w:rsid w:val="006561B4"/>
    <w:rsid w:val="008815E9"/>
    <w:rsid w:val="008B3A88"/>
    <w:rsid w:val="00B2095D"/>
    <w:rsid w:val="00BF2C7B"/>
    <w:rsid w:val="00C67A4F"/>
    <w:rsid w:val="00C867AD"/>
    <w:rsid w:val="00CB17FA"/>
    <w:rsid w:val="00DE13B5"/>
    <w:rsid w:val="00E907C2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09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2095D"/>
    <w:pPr>
      <w:spacing w:after="140"/>
    </w:pPr>
  </w:style>
  <w:style w:type="paragraph" w:styleId="a5">
    <w:name w:val="List"/>
    <w:basedOn w:val="a4"/>
    <w:rsid w:val="00B2095D"/>
    <w:rPr>
      <w:rFonts w:cs="Mangal"/>
    </w:rPr>
  </w:style>
  <w:style w:type="paragraph" w:customStyle="1" w:styleId="1">
    <w:name w:val="Название объекта1"/>
    <w:basedOn w:val="a"/>
    <w:qFormat/>
    <w:rsid w:val="00B20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2095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2095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09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2095D"/>
    <w:pPr>
      <w:spacing w:after="140"/>
    </w:pPr>
  </w:style>
  <w:style w:type="paragraph" w:styleId="a5">
    <w:name w:val="List"/>
    <w:basedOn w:val="a4"/>
    <w:rsid w:val="00B2095D"/>
    <w:rPr>
      <w:rFonts w:cs="Mangal"/>
    </w:rPr>
  </w:style>
  <w:style w:type="paragraph" w:customStyle="1" w:styleId="1">
    <w:name w:val="Название объекта1"/>
    <w:basedOn w:val="a"/>
    <w:qFormat/>
    <w:rsid w:val="00B20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2095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2095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ТИК</cp:lastModifiedBy>
  <cp:revision>3</cp:revision>
  <dcterms:created xsi:type="dcterms:W3CDTF">2022-03-28T10:12:00Z</dcterms:created>
  <dcterms:modified xsi:type="dcterms:W3CDTF">2022-03-28T10:26:00Z</dcterms:modified>
  <dc:language>ru-RU</dc:language>
</cp:coreProperties>
</file>