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0C623"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Утверждены</w:t>
      </w:r>
    </w:p>
    <w:p w14:paraId="2BFDD3FB"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решением Собрания представителей</w:t>
      </w:r>
    </w:p>
    <w:p w14:paraId="43B9FE8E"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сельского поселения Малый</w:t>
      </w:r>
      <w:proofErr w:type="gramStart"/>
      <w:r w:rsidRPr="00595B38">
        <w:rPr>
          <w:rFonts w:ascii="Times New Roman" w:hAnsi="Times New Roman"/>
        </w:rPr>
        <w:t xml:space="preserve"> Т</w:t>
      </w:r>
      <w:proofErr w:type="gramEnd"/>
      <w:r w:rsidRPr="00595B38">
        <w:rPr>
          <w:rFonts w:ascii="Times New Roman" w:hAnsi="Times New Roman"/>
        </w:rPr>
        <w:t>олкай</w:t>
      </w:r>
    </w:p>
    <w:p w14:paraId="5167542B" w14:textId="77777777" w:rsidR="00A5754C" w:rsidRPr="00595B38" w:rsidRDefault="00A5754C" w:rsidP="005B2970">
      <w:pPr>
        <w:spacing w:line="240" w:lineRule="auto"/>
        <w:jc w:val="right"/>
        <w:rPr>
          <w:rFonts w:ascii="Times New Roman" w:hAnsi="Times New Roman"/>
        </w:rPr>
      </w:pPr>
      <w:r w:rsidRPr="00595B38">
        <w:rPr>
          <w:rFonts w:ascii="Times New Roman" w:hAnsi="Times New Roman"/>
        </w:rPr>
        <w:t xml:space="preserve">                                                                                     муниципального района Похвистневский</w:t>
      </w:r>
    </w:p>
    <w:p w14:paraId="0414D383"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Самарской области</w:t>
      </w:r>
    </w:p>
    <w:p w14:paraId="2E02EC8F" w14:textId="77777777" w:rsidR="00A5754C" w:rsidRPr="00595B38" w:rsidRDefault="00A5754C" w:rsidP="005B2970">
      <w:pPr>
        <w:spacing w:line="240" w:lineRule="auto"/>
        <w:ind w:left="4962"/>
        <w:jc w:val="right"/>
      </w:pPr>
      <w:r w:rsidRPr="00595B38">
        <w:rPr>
          <w:rFonts w:ascii="Times New Roman" w:hAnsi="Times New Roman"/>
        </w:rPr>
        <w:t xml:space="preserve">от </w:t>
      </w:r>
      <w:r w:rsidRPr="00595B38">
        <w:rPr>
          <w:rFonts w:ascii="Times New Roman" w:hAnsi="Times New Roman"/>
          <w:u w:val="single"/>
        </w:rPr>
        <w:t>19.12.2013</w:t>
      </w:r>
      <w:r w:rsidRPr="00595B38">
        <w:rPr>
          <w:rFonts w:ascii="Times New Roman" w:hAnsi="Times New Roman"/>
        </w:rPr>
        <w:t xml:space="preserve"> № </w:t>
      </w:r>
      <w:r w:rsidRPr="00595B38">
        <w:rPr>
          <w:rFonts w:ascii="Times New Roman" w:hAnsi="Times New Roman"/>
          <w:u w:val="single"/>
        </w:rPr>
        <w:t>86</w:t>
      </w:r>
    </w:p>
    <w:p w14:paraId="51509990" w14:textId="77777777" w:rsidR="00A5754C" w:rsidRDefault="00A5754C" w:rsidP="005B2970">
      <w:pPr>
        <w:spacing w:line="240" w:lineRule="auto"/>
        <w:rPr>
          <w:rFonts w:ascii="Times New Roman" w:hAnsi="Times New Roman"/>
          <w:b/>
          <w:sz w:val="28"/>
          <w:szCs w:val="28"/>
        </w:rPr>
      </w:pPr>
    </w:p>
    <w:p w14:paraId="45DA6445" w14:textId="77777777" w:rsidR="00A5754C" w:rsidRDefault="00A5754C" w:rsidP="005B2970">
      <w:pPr>
        <w:spacing w:line="240" w:lineRule="auto"/>
        <w:rPr>
          <w:rFonts w:ascii="Times New Roman" w:hAnsi="Times New Roman"/>
          <w:b/>
          <w:sz w:val="28"/>
          <w:szCs w:val="28"/>
        </w:rPr>
      </w:pPr>
    </w:p>
    <w:p w14:paraId="664589A0" w14:textId="77777777" w:rsidR="00A5754C" w:rsidRPr="00595B38" w:rsidRDefault="00A5754C" w:rsidP="005B2970">
      <w:pPr>
        <w:spacing w:line="240" w:lineRule="auto"/>
        <w:rPr>
          <w:rFonts w:ascii="Times New Roman" w:hAnsi="Times New Roman"/>
          <w:b/>
          <w:sz w:val="28"/>
          <w:szCs w:val="28"/>
        </w:rPr>
      </w:pPr>
    </w:p>
    <w:p w14:paraId="1C2001A8"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 xml:space="preserve">Правила </w:t>
      </w:r>
      <w:r w:rsidRPr="00595B38">
        <w:rPr>
          <w:rFonts w:ascii="Times New Roman" w:hAnsi="Times New Roman"/>
          <w:b/>
          <w:bCs/>
          <w:caps/>
          <w:sz w:val="44"/>
          <w:szCs w:val="44"/>
        </w:rPr>
        <w:br/>
        <w:t>землепользования и застройки</w:t>
      </w:r>
    </w:p>
    <w:p w14:paraId="12EC436E"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сельского поселения</w:t>
      </w:r>
    </w:p>
    <w:p w14:paraId="0CE38BAF"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Малый Толкай</w:t>
      </w:r>
    </w:p>
    <w:p w14:paraId="10727F4F"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муниципального района Похвистневский</w:t>
      </w:r>
    </w:p>
    <w:p w14:paraId="138ABF29" w14:textId="77777777" w:rsidR="00A5754C" w:rsidRPr="005623D9" w:rsidRDefault="00A5754C" w:rsidP="005B2970">
      <w:pPr>
        <w:spacing w:line="240" w:lineRule="auto"/>
        <w:jc w:val="center"/>
        <w:rPr>
          <w:rFonts w:ascii="Times New Roman" w:hAnsi="Times New Roman"/>
          <w:b/>
          <w:bCs/>
          <w:caps/>
          <w:sz w:val="44"/>
          <w:szCs w:val="44"/>
        </w:rPr>
      </w:pPr>
      <w:r>
        <w:rPr>
          <w:rFonts w:ascii="Times New Roman" w:hAnsi="Times New Roman"/>
          <w:b/>
          <w:bCs/>
          <w:caps/>
          <w:sz w:val="44"/>
          <w:szCs w:val="44"/>
        </w:rPr>
        <w:t>Самарской области</w:t>
      </w:r>
    </w:p>
    <w:p w14:paraId="4CD449FB" w14:textId="77777777" w:rsidR="00A5754C" w:rsidRDefault="00A5754C" w:rsidP="005B2970">
      <w:pPr>
        <w:spacing w:line="240" w:lineRule="auto"/>
        <w:jc w:val="center"/>
        <w:rPr>
          <w:rFonts w:ascii="Times New Roman" w:hAnsi="Times New Roman"/>
          <w:b/>
        </w:rPr>
      </w:pPr>
    </w:p>
    <w:p w14:paraId="072703F8" w14:textId="77777777" w:rsidR="00A5754C" w:rsidRDefault="00A5754C" w:rsidP="005B2970">
      <w:pPr>
        <w:spacing w:line="240" w:lineRule="auto"/>
        <w:jc w:val="center"/>
        <w:rPr>
          <w:rFonts w:ascii="Times New Roman" w:hAnsi="Times New Roman"/>
          <w:b/>
        </w:rPr>
      </w:pPr>
      <w:r w:rsidRPr="005623D9">
        <w:rPr>
          <w:rFonts w:ascii="Times New Roman" w:hAnsi="Times New Roman"/>
          <w:b/>
        </w:rPr>
        <w:t>АКТУАЛЬНАЯ РЕДАКЦИЯ</w:t>
      </w:r>
    </w:p>
    <w:p w14:paraId="7ECFF624" w14:textId="77777777" w:rsidR="00A5754C" w:rsidRPr="005623D9" w:rsidRDefault="00A5754C" w:rsidP="005B2970">
      <w:pPr>
        <w:spacing w:line="240" w:lineRule="auto"/>
        <w:jc w:val="center"/>
        <w:rPr>
          <w:rFonts w:ascii="Times New Roman" w:hAnsi="Times New Roman"/>
          <w:b/>
        </w:rPr>
      </w:pPr>
    </w:p>
    <w:p w14:paraId="0B22B400" w14:textId="1AA50D8C" w:rsidR="00A5754C" w:rsidRPr="00595B38" w:rsidRDefault="00A5754C" w:rsidP="005B2970">
      <w:pPr>
        <w:spacing w:line="240" w:lineRule="auto"/>
        <w:jc w:val="center"/>
        <w:rPr>
          <w:rFonts w:ascii="Times New Roman" w:hAnsi="Times New Roman"/>
          <w:sz w:val="28"/>
          <w:szCs w:val="28"/>
        </w:rPr>
      </w:pPr>
      <w:r w:rsidRPr="00595B38">
        <w:rPr>
          <w:rFonts w:ascii="Times New Roman" w:hAnsi="Times New Roman"/>
          <w:sz w:val="28"/>
          <w:szCs w:val="28"/>
        </w:rPr>
        <w:t>(с изменениями и дополнениями принятыми Решениями Собрания представителей сельского поселения Малый</w:t>
      </w:r>
      <w:proofErr w:type="gramStart"/>
      <w:r w:rsidRPr="00595B38">
        <w:rPr>
          <w:rFonts w:ascii="Times New Roman" w:hAnsi="Times New Roman"/>
          <w:sz w:val="28"/>
          <w:szCs w:val="28"/>
        </w:rPr>
        <w:t xml:space="preserve"> Т</w:t>
      </w:r>
      <w:proofErr w:type="gramEnd"/>
      <w:r w:rsidRPr="00595B38">
        <w:rPr>
          <w:rFonts w:ascii="Times New Roman" w:hAnsi="Times New Roman"/>
          <w:sz w:val="28"/>
          <w:szCs w:val="28"/>
        </w:rPr>
        <w:t>олкай муниципального района Похвистневский Самарской области  от</w:t>
      </w:r>
      <w:r w:rsidRPr="00595B38">
        <w:rPr>
          <w:rFonts w:ascii="Times New Roman" w:hAnsi="Times New Roman"/>
          <w:b/>
          <w:sz w:val="28"/>
          <w:szCs w:val="28"/>
        </w:rPr>
        <w:t xml:space="preserve"> </w:t>
      </w:r>
      <w:r w:rsidRPr="00595B38">
        <w:rPr>
          <w:rFonts w:ascii="Times New Roman" w:hAnsi="Times New Roman"/>
          <w:sz w:val="28"/>
          <w:szCs w:val="28"/>
        </w:rPr>
        <w:t>19.12. 2013 г. № 86, от 28.12.2015 г. № 16, от  26.01.2017 г. №55, от  21.12.2017 г. №73, от 07.12.2018 г. № 106, от 06.06.2019 г. № 121, от 10.11.2020 г. №9а</w:t>
      </w:r>
      <w:r w:rsidR="00914286">
        <w:rPr>
          <w:rFonts w:ascii="Times New Roman" w:hAnsi="Times New Roman"/>
          <w:sz w:val="28"/>
          <w:szCs w:val="28"/>
        </w:rPr>
        <w:t>,  от 27.07.2021 г. № 40</w:t>
      </w:r>
      <w:r w:rsidR="00A920EC">
        <w:rPr>
          <w:rFonts w:ascii="Times New Roman" w:hAnsi="Times New Roman"/>
          <w:sz w:val="28"/>
          <w:szCs w:val="28"/>
        </w:rPr>
        <w:t xml:space="preserve">, </w:t>
      </w:r>
      <w:r w:rsidR="00A920EC" w:rsidRPr="00A920EC">
        <w:rPr>
          <w:rFonts w:ascii="Times New Roman" w:hAnsi="Times New Roman"/>
          <w:sz w:val="28"/>
          <w:szCs w:val="28"/>
        </w:rPr>
        <w:t>от 30.05.2022 г. № 83</w:t>
      </w:r>
      <w:bookmarkStart w:id="0" w:name="_GoBack"/>
      <w:bookmarkEnd w:id="0"/>
      <w:r w:rsidRPr="00595B38">
        <w:rPr>
          <w:rFonts w:ascii="Times New Roman" w:hAnsi="Times New Roman"/>
          <w:sz w:val="28"/>
          <w:szCs w:val="28"/>
        </w:rPr>
        <w:t>)</w:t>
      </w:r>
      <w:r w:rsidRPr="00595B38">
        <w:rPr>
          <w:rFonts w:ascii="Times New Roman" w:hAnsi="Times New Roman"/>
          <w:sz w:val="28"/>
          <w:szCs w:val="28"/>
        </w:rPr>
        <w:br w:type="page"/>
      </w:r>
    </w:p>
    <w:p w14:paraId="4D600D49" w14:textId="77777777" w:rsidR="00A5754C" w:rsidRPr="00595B38" w:rsidRDefault="00A5754C" w:rsidP="005B2970">
      <w:pPr>
        <w:numPr>
          <w:ilvl w:val="0"/>
          <w:numId w:val="15"/>
        </w:numPr>
        <w:tabs>
          <w:tab w:val="left" w:pos="1560"/>
        </w:tabs>
        <w:spacing w:after="0" w:line="240" w:lineRule="auto"/>
        <w:contextualSpacing/>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Порядок применения правил землепользования и застройки сельского поселения Малый Толкай муниципального района Похвистневский самарской области</w:t>
      </w:r>
    </w:p>
    <w:p w14:paraId="78EA8694"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Общие положения о землепользовании и застройке </w:t>
      </w:r>
      <w:r w:rsidRPr="00595B38">
        <w:rPr>
          <w:rFonts w:ascii="Times New Roman" w:hAnsi="Times New Roman"/>
          <w:b/>
          <w:sz w:val="28"/>
          <w:szCs w:val="28"/>
        </w:rPr>
        <w:br/>
        <w:t>в поселении</w:t>
      </w:r>
    </w:p>
    <w:p w14:paraId="5839CC88"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Предмет правил землепользования и застройки</w:t>
      </w:r>
    </w:p>
    <w:p w14:paraId="3C68657B" w14:textId="77777777" w:rsidR="00A5754C" w:rsidRPr="00595B38" w:rsidRDefault="00A5754C" w:rsidP="005B2970">
      <w:pPr>
        <w:numPr>
          <w:ilvl w:val="3"/>
          <w:numId w:val="16"/>
        </w:numPr>
        <w:tabs>
          <w:tab w:val="left" w:pos="1134"/>
        </w:tabs>
        <w:spacing w:after="0" w:line="240" w:lineRule="auto"/>
        <w:ind w:firstLine="709"/>
        <w:contextualSpacing/>
        <w:jc w:val="both"/>
        <w:rPr>
          <w:rFonts w:ascii="Times New Roman" w:hAnsi="Times New Roman"/>
          <w:b/>
          <w:sz w:val="28"/>
          <w:szCs w:val="28"/>
        </w:rPr>
      </w:pPr>
      <w:r w:rsidRPr="00595B38">
        <w:rPr>
          <w:rFonts w:ascii="Times New Roman" w:hAnsi="Times New Roman"/>
          <w:sz w:val="28"/>
          <w:u w:color="FFFFFF"/>
        </w:rPr>
        <w:t>Правила землепользования и застройки сельского поселения Малый</w:t>
      </w:r>
      <w:proofErr w:type="gramStart"/>
      <w:r w:rsidRPr="00595B38">
        <w:rPr>
          <w:rFonts w:ascii="Times New Roman" w:hAnsi="Times New Roman"/>
          <w:sz w:val="28"/>
          <w:u w:color="FFFFFF"/>
        </w:rPr>
        <w:t xml:space="preserve"> Т</w:t>
      </w:r>
      <w:proofErr w:type="gramEnd"/>
      <w:r w:rsidRPr="00595B38">
        <w:rPr>
          <w:rFonts w:ascii="Times New Roman" w:hAnsi="Times New Roman"/>
          <w:sz w:val="28"/>
          <w:u w:color="FFFFFF"/>
        </w:rPr>
        <w:t>олкай муниципального района Похвистневский Самарской области (далее – Правила) являются документом градостроительного зонирования сельского поселения Малый Толкай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0C0A04FD" w14:textId="77777777" w:rsidR="00A5754C" w:rsidRPr="00595B38" w:rsidRDefault="00A5754C" w:rsidP="005B2970">
      <w:pPr>
        <w:numPr>
          <w:ilvl w:val="3"/>
          <w:numId w:val="16"/>
        </w:numPr>
        <w:tabs>
          <w:tab w:val="left" w:pos="1134"/>
        </w:tabs>
        <w:spacing w:after="0" w:line="240" w:lineRule="auto"/>
        <w:ind w:firstLine="709"/>
        <w:contextualSpacing/>
        <w:jc w:val="both"/>
        <w:rPr>
          <w:rFonts w:ascii="Times New Roman" w:hAnsi="Times New Roman"/>
          <w:b/>
          <w:sz w:val="28"/>
          <w:szCs w:val="28"/>
        </w:rPr>
      </w:pPr>
      <w:r w:rsidRPr="00595B38">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776E279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57F0AE5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szCs w:val="28"/>
        </w:rPr>
      </w:pPr>
      <w:r w:rsidRPr="00595B38">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475DBA3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szCs w:val="28"/>
        </w:rPr>
      </w:pPr>
      <w:r w:rsidRPr="00595B38">
        <w:rPr>
          <w:rFonts w:ascii="Times New Roman" w:hAnsi="Times New Roman"/>
          <w:sz w:val="28"/>
          <w:u w:color="FFFFFF"/>
        </w:rPr>
        <w:t xml:space="preserve">утверждение правил землепользования и застройки </w:t>
      </w:r>
      <w:r w:rsidRPr="00595B38">
        <w:rPr>
          <w:rFonts w:ascii="Times New Roman" w:hAnsi="Times New Roman"/>
          <w:sz w:val="28"/>
          <w:szCs w:val="28"/>
        </w:rPr>
        <w:t>и генерального плана</w:t>
      </w:r>
      <w:r w:rsidRPr="00595B38">
        <w:rPr>
          <w:rFonts w:ascii="Times New Roman" w:hAnsi="Times New Roman"/>
          <w:sz w:val="28"/>
          <w:u w:color="FFFFFF"/>
        </w:rPr>
        <w:t xml:space="preserve"> поселения, внесение в них изменений;</w:t>
      </w:r>
    </w:p>
    <w:p w14:paraId="71BEA68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3A085AB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Pr="00595B38">
        <w:rPr>
          <w:rFonts w:ascii="Times New Roman" w:hAnsi="Times New Roman"/>
          <w:sz w:val="28"/>
          <w:u w:color="FFFFFF"/>
        </w:rPr>
        <w:t>;</w:t>
      </w:r>
    </w:p>
    <w:p w14:paraId="6D8E1E0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0023388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постановления Главы поселения </w:t>
      </w:r>
      <w:r w:rsidRPr="00595B38">
        <w:rPr>
          <w:rFonts w:ascii="Times New Roman" w:hAnsi="Times New Roman"/>
          <w:sz w:val="28"/>
        </w:rPr>
        <w:t xml:space="preserve">о проведении </w:t>
      </w:r>
      <w:r w:rsidRPr="00595B38">
        <w:rPr>
          <w:rFonts w:ascii="Times New Roman" w:hAnsi="Times New Roman"/>
          <w:sz w:val="28"/>
          <w:szCs w:val="28"/>
        </w:rPr>
        <w:t>общественных обсуждений или публичных слушаний по проектам документов в области градостроительной деятельности</w:t>
      </w:r>
      <w:r w:rsidRPr="00595B38">
        <w:rPr>
          <w:rFonts w:ascii="Times New Roman" w:hAnsi="Times New Roman"/>
          <w:sz w:val="28"/>
        </w:rPr>
        <w:t>.</w:t>
      </w:r>
    </w:p>
    <w:p w14:paraId="623B82A8" w14:textId="77777777" w:rsidR="00A5754C" w:rsidRPr="00595B38" w:rsidRDefault="00A5754C" w:rsidP="005B2970">
      <w:pPr>
        <w:numPr>
          <w:ilvl w:val="3"/>
          <w:numId w:val="12"/>
        </w:numPr>
        <w:tabs>
          <w:tab w:val="left" w:pos="0"/>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2010400D"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lastRenderedPageBreak/>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о подготовке предложений о внесении изменений в генеральный план поселения</w:t>
      </w:r>
      <w:r w:rsidRPr="00595B38">
        <w:rPr>
          <w:rFonts w:ascii="Times New Roman" w:hAnsi="Times New Roman"/>
          <w:sz w:val="28"/>
          <w:u w:color="FFFFFF"/>
        </w:rPr>
        <w:t>;</w:t>
      </w:r>
    </w:p>
    <w:p w14:paraId="2A75EC7E"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08FE795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5B38">
        <w:rPr>
          <w:rFonts w:ascii="Times New Roman" w:hAnsi="Times New Roman"/>
          <w:webHidden/>
          <w:sz w:val="28"/>
          <w:u w:color="FFFFFF"/>
        </w:rPr>
        <w:t>;</w:t>
      </w:r>
    </w:p>
    <w:p w14:paraId="2581B0BC"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7B65E3A0"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0EDA6E55"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6CC77A6F"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развитии застроенных территорий поселения;</w:t>
      </w:r>
    </w:p>
    <w:p w14:paraId="3BB0E012" w14:textId="77777777" w:rsidR="00A5754C" w:rsidRPr="00595B38" w:rsidRDefault="00A5754C" w:rsidP="005B2970">
      <w:pPr>
        <w:tabs>
          <w:tab w:val="left" w:pos="0"/>
          <w:tab w:val="left" w:pos="1134"/>
        </w:tabs>
        <w:spacing w:line="240" w:lineRule="auto"/>
        <w:ind w:firstLine="710"/>
        <w:contextualSpacing/>
        <w:jc w:val="both"/>
        <w:rPr>
          <w:rFonts w:ascii="Times New Roman" w:hAnsi="Times New Roman"/>
          <w:i/>
          <w:sz w:val="28"/>
          <w:u w:color="FFFFFF"/>
        </w:rPr>
      </w:pPr>
      <w:r w:rsidRPr="00595B38">
        <w:rPr>
          <w:rFonts w:ascii="Times New Roman" w:hAnsi="Times New Roman"/>
          <w:sz w:val="28"/>
          <w:u w:color="FFFFFF"/>
        </w:rPr>
        <w:t xml:space="preserve">7.1) о комплексном развитии территории в границах территорий, предусмотренных частью 6 статьи 4 Правил; </w:t>
      </w:r>
      <w:r w:rsidRPr="00595B38">
        <w:rPr>
          <w:rFonts w:ascii="Times New Roman" w:hAnsi="Times New Roman"/>
          <w:i/>
          <w:sz w:val="28"/>
          <w:u w:color="FFFFFF"/>
        </w:rPr>
        <w:t>(в ред. Решения Собрания представителей от 21.12.2017г. № 73);</w:t>
      </w:r>
    </w:p>
    <w:p w14:paraId="0B90F406"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7.2)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w:t>
      </w:r>
      <w:r>
        <w:rPr>
          <w:rFonts w:ascii="Times New Roman" w:hAnsi="Times New Roman"/>
          <w:sz w:val="28"/>
          <w:szCs w:val="28"/>
        </w:rPr>
        <w:t>альной инфраструктуры поселения</w:t>
      </w:r>
      <w:r w:rsidRPr="00253F6D">
        <w:rPr>
          <w:rFonts w:ascii="Times New Roman" w:hAnsi="Times New Roman"/>
          <w:i/>
          <w:sz w:val="28"/>
          <w:u w:color="FFFFFF"/>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52EE49B8" w14:textId="77777777" w:rsidR="00A5754C" w:rsidRPr="00595B38" w:rsidRDefault="00A5754C" w:rsidP="005B2970">
      <w:pPr>
        <w:tabs>
          <w:tab w:val="left" w:pos="0"/>
          <w:tab w:val="left" w:pos="1134"/>
        </w:tabs>
        <w:spacing w:line="240" w:lineRule="auto"/>
        <w:ind w:firstLine="710"/>
        <w:contextualSpacing/>
        <w:jc w:val="both"/>
        <w:rPr>
          <w:rFonts w:ascii="Times New Roman" w:hAnsi="Times New Roman"/>
          <w:i/>
          <w:sz w:val="28"/>
          <w:u w:color="FFFFFF"/>
        </w:rPr>
      </w:pPr>
      <w:proofErr w:type="gramStart"/>
      <w:r w:rsidRPr="00595B38">
        <w:rPr>
          <w:rFonts w:ascii="Times New Roman" w:hAnsi="Times New Roman"/>
          <w:sz w:val="28"/>
          <w:szCs w:val="28"/>
        </w:rPr>
        <w:t>7.3)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1A8EF2E2"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7908962C"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изъятии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5976208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23CAAF5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lastRenderedPageBreak/>
        <w:t xml:space="preserve">об установлении (отмене) публичных сервитутов в отношении земельных участков, расположенных в границах поселения, в </w:t>
      </w:r>
      <w:proofErr w:type="gramStart"/>
      <w:r w:rsidRPr="00595B38">
        <w:rPr>
          <w:rFonts w:ascii="Times New Roman" w:hAnsi="Times New Roman"/>
          <w:sz w:val="28"/>
          <w:szCs w:val="28"/>
        </w:rPr>
        <w:t>случаях</w:t>
      </w:r>
      <w:proofErr w:type="gramEnd"/>
      <w:r w:rsidRPr="00595B38">
        <w:rPr>
          <w:rFonts w:ascii="Times New Roman" w:hAnsi="Times New Roman"/>
          <w:sz w:val="28"/>
          <w:szCs w:val="28"/>
        </w:rPr>
        <w:t xml:space="preserve"> если это необходимо для обеспечения муниципальных нужд и (или) нужд местного населения поселения</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31B55D58"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5CAD06A"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20AA2503" w14:textId="77777777" w:rsidR="00A5754C" w:rsidRPr="00595B38" w:rsidRDefault="00A5754C" w:rsidP="005B2970">
      <w:pPr>
        <w:numPr>
          <w:ilvl w:val="3"/>
          <w:numId w:val="12"/>
        </w:numPr>
        <w:tabs>
          <w:tab w:val="left" w:pos="0"/>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3A5AA7E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 </w:t>
      </w:r>
      <w:r>
        <w:rPr>
          <w:rFonts w:ascii="Times New Roman" w:hAnsi="Times New Roman"/>
          <w:b/>
          <w:i/>
          <w:sz w:val="28"/>
          <w:u w:color="FFFFFF"/>
        </w:rPr>
        <w:t xml:space="preserve">(утратил силу, </w:t>
      </w:r>
      <w:r w:rsidRPr="00595B38">
        <w:rPr>
          <w:rFonts w:ascii="Times New Roman" w:hAnsi="Times New Roman"/>
          <w:i/>
          <w:sz w:val="28"/>
          <w:u w:color="FFFFFF"/>
        </w:rPr>
        <w:t>в ред. Решения Собрания представителей от 10.11.2020г.№9а)</w:t>
      </w:r>
    </w:p>
    <w:p w14:paraId="42E80B28"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r w:rsidRPr="00595B38">
        <w:rPr>
          <w:rFonts w:ascii="Times New Roman" w:hAnsi="Times New Roman"/>
          <w:sz w:val="28"/>
          <w:u w:color="FFFFFF"/>
        </w:rPr>
        <w:t xml:space="preserve"> </w:t>
      </w:r>
      <w:r>
        <w:rPr>
          <w:rFonts w:ascii="Times New Roman" w:hAnsi="Times New Roman"/>
          <w:b/>
          <w:i/>
          <w:sz w:val="28"/>
          <w:u w:color="FFFFFF"/>
        </w:rPr>
        <w:t xml:space="preserve">(утратил силу, </w:t>
      </w:r>
      <w:r w:rsidRPr="00595B38">
        <w:rPr>
          <w:rFonts w:ascii="Times New Roman" w:hAnsi="Times New Roman"/>
          <w:i/>
          <w:sz w:val="28"/>
          <w:u w:color="FFFFFF"/>
        </w:rPr>
        <w:t>в ред. Решения Собрания представителей от 10.11.2020г.№9а)</w:t>
      </w:r>
    </w:p>
    <w:p w14:paraId="5B00C6E2"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7DAC5A3"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595B38">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14:paraId="2EDCC98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w:t>
      </w:r>
      <w:r w:rsidRPr="00595B38">
        <w:rPr>
          <w:rFonts w:ascii="Times New Roman" w:hAnsi="Times New Roman"/>
          <w:sz w:val="28"/>
          <w:u w:color="FFFFFF"/>
        </w:rPr>
        <w:lastRenderedPageBreak/>
        <w:t>предъявляемых к землепользованию и застройке в поселении, организации исполнения положений Правил.</w:t>
      </w:r>
    </w:p>
    <w:p w14:paraId="672BBBD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13D2471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 полномочиям Комиссии относятся:</w:t>
      </w:r>
    </w:p>
    <w:p w14:paraId="04FD9C8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106B1E8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787F8E1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507BE3A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BD92D8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r w:rsidRPr="00595B38">
        <w:rPr>
          <w:rFonts w:ascii="Times New Roman" w:hAnsi="Times New Roman"/>
          <w:b/>
          <w:i/>
          <w:sz w:val="28"/>
          <w:u w:color="FFFFFF"/>
        </w:rPr>
        <w:t xml:space="preserve"> </w:t>
      </w:r>
    </w:p>
    <w:p w14:paraId="15B5305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630B992C"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595B38">
        <w:rPr>
          <w:rFonts w:ascii="Times New Roman" w:hAnsi="Times New Roman"/>
          <w:b/>
          <w:sz w:val="28"/>
          <w:szCs w:val="28"/>
        </w:rPr>
        <w:t xml:space="preserve">Градостроительное </w:t>
      </w:r>
      <w:bookmarkEnd w:id="5"/>
      <w:r w:rsidRPr="00595B38">
        <w:rPr>
          <w:rFonts w:ascii="Times New Roman" w:hAnsi="Times New Roman"/>
          <w:b/>
          <w:sz w:val="28"/>
          <w:szCs w:val="28"/>
        </w:rPr>
        <w:t>зонирование территории</w:t>
      </w:r>
      <w:bookmarkStart w:id="11" w:name="_Toc215295504"/>
      <w:bookmarkEnd w:id="6"/>
      <w:r w:rsidRPr="00595B38">
        <w:rPr>
          <w:rFonts w:ascii="Times New Roman" w:hAnsi="Times New Roman"/>
          <w:b/>
          <w:sz w:val="28"/>
          <w:szCs w:val="28"/>
        </w:rPr>
        <w:t xml:space="preserve"> поселения</w:t>
      </w:r>
      <w:bookmarkEnd w:id="7"/>
      <w:bookmarkEnd w:id="8"/>
      <w:bookmarkEnd w:id="9"/>
      <w:bookmarkEnd w:id="10"/>
      <w:bookmarkEnd w:id="11"/>
    </w:p>
    <w:p w14:paraId="4F000F97"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595B38">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14:paraId="5062EF3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7E7F14B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6C4BDD7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szCs w:val="28"/>
        </w:rPr>
        <w:lastRenderedPageBreak/>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357B343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В пределах территориальных зон настоящими Правилами установлены </w:t>
      </w:r>
      <w:proofErr w:type="spellStart"/>
      <w:r w:rsidRPr="00595B38">
        <w:rPr>
          <w:rFonts w:ascii="Times New Roman" w:hAnsi="Times New Roman"/>
          <w:sz w:val="28"/>
          <w:u w:color="FFFFFF"/>
        </w:rPr>
        <w:t>подзоны</w:t>
      </w:r>
      <w:proofErr w:type="spellEnd"/>
      <w:r w:rsidRPr="00595B38">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w:t>
      </w:r>
      <w:r w:rsidRPr="00595B38">
        <w:rPr>
          <w:rFonts w:ascii="Times New Roman" w:hAnsi="Times New Roman"/>
          <w:sz w:val="28"/>
          <w:szCs w:val="28"/>
        </w:rPr>
        <w:t>предельными (минимальными и (или) максимальными) размерами</w:t>
      </w:r>
      <w:r w:rsidRPr="00595B38">
        <w:rPr>
          <w:rFonts w:ascii="Times New Roman" w:hAnsi="Times New Roman"/>
          <w:sz w:val="28"/>
          <w:u w:color="FFFFFF"/>
        </w:rPr>
        <w:t xml:space="preserve">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528EAE5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Границы </w:t>
      </w:r>
      <w:proofErr w:type="spellStart"/>
      <w:r w:rsidRPr="00595B38">
        <w:rPr>
          <w:rFonts w:ascii="Times New Roman" w:hAnsi="Times New Roman"/>
          <w:sz w:val="28"/>
          <w:u w:color="FFFFFF"/>
        </w:rPr>
        <w:t>подзон</w:t>
      </w:r>
      <w:proofErr w:type="spellEnd"/>
      <w:r w:rsidRPr="00595B38">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14:paraId="46C33EA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595B38">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w:t>
      </w:r>
      <w:r w:rsidRPr="00595B38">
        <w:rPr>
          <w:rFonts w:ascii="Times New Roman" w:hAnsi="Times New Roman"/>
          <w:i/>
          <w:sz w:val="28"/>
          <w:szCs w:val="28"/>
        </w:rPr>
        <w:t>(</w:t>
      </w:r>
      <w:proofErr w:type="gramStart"/>
      <w:r w:rsidRPr="00595B38">
        <w:rPr>
          <w:rFonts w:ascii="Times New Roman" w:hAnsi="Times New Roman"/>
          <w:i/>
          <w:sz w:val="28"/>
          <w:szCs w:val="28"/>
        </w:rPr>
        <w:t>в</w:t>
      </w:r>
      <w:proofErr w:type="gramEnd"/>
      <w:r w:rsidRPr="00595B38">
        <w:rPr>
          <w:rFonts w:ascii="Times New Roman" w:hAnsi="Times New Roman"/>
          <w:i/>
          <w:sz w:val="28"/>
          <w:szCs w:val="28"/>
        </w:rPr>
        <w:t xml:space="preserve"> ред. Решения Собрания представителей от 21.12.2017г.  №73). </w:t>
      </w:r>
      <w:r w:rsidRPr="00595B38">
        <w:rPr>
          <w:rFonts w:ascii="Times New Roman" w:hAnsi="Times New Roman"/>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4B489BD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595B38">
        <w:rPr>
          <w:rFonts w:ascii="Times New Roman" w:hAnsi="Times New Roman"/>
          <w:b/>
          <w:sz w:val="28"/>
          <w:szCs w:val="28"/>
        </w:rPr>
        <w:t>Градостроительные регламенты</w:t>
      </w:r>
    </w:p>
    <w:p w14:paraId="3B8E450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5BFB7F9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5A5B1128"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i/>
          <w:sz w:val="28"/>
          <w:u w:color="FFFFFF"/>
        </w:rPr>
      </w:pPr>
      <w:r w:rsidRPr="00595B38">
        <w:rPr>
          <w:rFonts w:ascii="Times New Roman" w:hAnsi="Times New Roman"/>
          <w:sz w:val="28"/>
          <w:u w:color="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5B38">
        <w:rPr>
          <w:rFonts w:ascii="Times New Roman" w:hAnsi="Times New Roman"/>
          <w:i/>
          <w:sz w:val="28"/>
          <w:u w:color="FFFFFF"/>
        </w:rPr>
        <w:t>(в ред. Решения Собрания представителей от 21.12.2017г. № 73.)</w:t>
      </w:r>
    </w:p>
    <w:p w14:paraId="72AE200B"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D103125" w14:textId="77777777" w:rsidR="00A5754C" w:rsidRPr="00595B38" w:rsidRDefault="00A5754C" w:rsidP="005B2970">
      <w:pPr>
        <w:numPr>
          <w:ilvl w:val="4"/>
          <w:numId w:val="12"/>
        </w:numPr>
        <w:tabs>
          <w:tab w:val="left" w:pos="1134"/>
        </w:tabs>
        <w:spacing w:before="100" w:beforeAutospacing="1" w:after="100" w:afterAutospacing="1" w:line="240" w:lineRule="auto"/>
        <w:ind w:firstLine="709"/>
        <w:contextualSpacing/>
        <w:jc w:val="both"/>
        <w:rPr>
          <w:rFonts w:ascii="Times New Roman" w:eastAsia="Times New Roman" w:hAnsi="Times New Roman"/>
          <w:sz w:val="28"/>
        </w:rPr>
      </w:pPr>
      <w:r w:rsidRPr="00595B38">
        <w:rPr>
          <w:rFonts w:ascii="Times New Roman" w:eastAsia="Times New Roman" w:hAnsi="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595B38">
        <w:rPr>
          <w:rFonts w:ascii="Times New Roman" w:eastAsia="Times New Roman" w:hAnsi="Times New Roman"/>
          <w:sz w:val="28"/>
          <w:szCs w:val="28"/>
        </w:rPr>
        <w:lastRenderedPageBreak/>
        <w:t>осуществление деятельности по комплексному и устойчивому развитию территории</w:t>
      </w:r>
      <w:proofErr w:type="gramStart"/>
      <w:r w:rsidRPr="00595B38">
        <w:rPr>
          <w:rFonts w:ascii="Times New Roman" w:eastAsia="Times New Roman" w:hAnsi="Times New Roman"/>
          <w:sz w:val="28"/>
          <w:szCs w:val="28"/>
        </w:rPr>
        <w:t>.</w:t>
      </w:r>
      <w:proofErr w:type="gramEnd"/>
      <w:r w:rsidRPr="00595B38">
        <w:rPr>
          <w:rFonts w:ascii="Times New Roman" w:eastAsia="Times New Roman" w:hAnsi="Times New Roman"/>
          <w:sz w:val="28"/>
          <w:szCs w:val="28"/>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 73).</w:t>
      </w:r>
    </w:p>
    <w:p w14:paraId="113A288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7F3216A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595B38">
        <w:rPr>
          <w:rFonts w:ascii="Times New Roman" w:hAnsi="Times New Roman"/>
          <w:sz w:val="28"/>
          <w:u w:color="FFFFFF"/>
        </w:rPr>
        <w:t xml:space="preserve"> такими земельными участками.</w:t>
      </w:r>
    </w:p>
    <w:p w14:paraId="3F9B699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482FBCB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6A67D56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2C71D1B7" w14:textId="77777777" w:rsidR="00A5754C" w:rsidRPr="00595B38" w:rsidRDefault="00A5754C" w:rsidP="005B2970">
      <w:pPr>
        <w:tabs>
          <w:tab w:val="left" w:pos="1134"/>
        </w:tabs>
        <w:spacing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25872D6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4DE58CA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7A52B4E4" w14:textId="77777777" w:rsidR="00A5754C" w:rsidRPr="00461FE0"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положения основной части утвержденного проекта планировки территории.</w:t>
      </w:r>
    </w:p>
    <w:p w14:paraId="51F28C2F" w14:textId="77777777" w:rsidR="00A5754C" w:rsidRPr="00A5754C" w:rsidRDefault="00A5754C" w:rsidP="005B2970">
      <w:pPr>
        <w:tabs>
          <w:tab w:val="left" w:pos="1134"/>
        </w:tabs>
        <w:spacing w:line="240" w:lineRule="auto"/>
        <w:ind w:left="709"/>
        <w:contextualSpacing/>
        <w:jc w:val="both"/>
        <w:rPr>
          <w:rFonts w:ascii="Times New Roman" w:hAnsi="Times New Roman"/>
          <w:sz w:val="28"/>
          <w:u w:color="FFFFFF"/>
        </w:rPr>
      </w:pPr>
    </w:p>
    <w:p w14:paraId="60F8BC91" w14:textId="77777777" w:rsidR="00A5754C" w:rsidRPr="00595B38" w:rsidRDefault="00A5754C" w:rsidP="005B2970">
      <w:pPr>
        <w:tabs>
          <w:tab w:val="left" w:pos="1134"/>
        </w:tabs>
        <w:spacing w:line="240" w:lineRule="auto"/>
        <w:ind w:left="709"/>
        <w:contextualSpacing/>
        <w:jc w:val="both"/>
        <w:rPr>
          <w:rFonts w:ascii="Times New Roman" w:hAnsi="Times New Roman"/>
          <w:sz w:val="28"/>
          <w:u w:color="FFFFFF"/>
        </w:rPr>
      </w:pPr>
    </w:p>
    <w:p w14:paraId="4166EA2E"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14:paraId="2432C8F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B53A46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62D72855" w14:textId="77777777" w:rsidR="00A5754C" w:rsidRPr="00595B38" w:rsidRDefault="00A5754C" w:rsidP="005B2970">
      <w:pPr>
        <w:numPr>
          <w:ilvl w:val="4"/>
          <w:numId w:val="12"/>
        </w:numPr>
        <w:tabs>
          <w:tab w:val="left" w:pos="567"/>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основные виды разрешенного использования;</w:t>
      </w:r>
    </w:p>
    <w:p w14:paraId="73333D10" w14:textId="77777777" w:rsidR="00A5754C" w:rsidRPr="00595B38" w:rsidRDefault="00A5754C" w:rsidP="005B2970">
      <w:pPr>
        <w:numPr>
          <w:ilvl w:val="4"/>
          <w:numId w:val="12"/>
        </w:numPr>
        <w:tabs>
          <w:tab w:val="left" w:pos="567"/>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условно разрешенные виды использования;</w:t>
      </w:r>
    </w:p>
    <w:p w14:paraId="0FBA7624"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595B38">
        <w:rPr>
          <w:rFonts w:ascii="Times New Roman" w:hAnsi="Times New Roman"/>
          <w:sz w:val="28"/>
          <w:u w:color="FFFFFF"/>
        </w:rPr>
        <w:t>дополнительных</w:t>
      </w:r>
      <w:proofErr w:type="gramEnd"/>
      <w:r w:rsidRPr="00595B38">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14:paraId="7F530922" w14:textId="77777777" w:rsidR="00A5754C" w:rsidRPr="00595B38" w:rsidRDefault="00A5754C" w:rsidP="005B2970">
      <w:pPr>
        <w:pStyle w:val="afffa"/>
        <w:tabs>
          <w:tab w:val="left" w:pos="1134"/>
        </w:tabs>
        <w:ind w:left="0" w:firstLine="709"/>
        <w:jc w:val="both"/>
        <w:rPr>
          <w:i/>
          <w:sz w:val="28"/>
          <w:szCs w:val="28"/>
          <w:u w:color="FFFFFF"/>
        </w:rPr>
      </w:pPr>
      <w:r w:rsidRPr="00595B38">
        <w:rPr>
          <w:sz w:val="28"/>
        </w:rPr>
        <w:t xml:space="preserve">2.1. </w:t>
      </w:r>
      <w:r w:rsidRPr="00595B38">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595B38">
        <w:rPr>
          <w:sz w:val="28"/>
          <w:szCs w:val="28"/>
        </w:rPr>
        <w:t>.</w:t>
      </w:r>
      <w:proofErr w:type="gramEnd"/>
      <w:r w:rsidRPr="00595B38">
        <w:rPr>
          <w:sz w:val="28"/>
          <w:szCs w:val="28"/>
        </w:rPr>
        <w:t xml:space="preserve">  </w:t>
      </w:r>
      <w:r w:rsidRPr="00595B38">
        <w:rPr>
          <w:i/>
          <w:sz w:val="28"/>
          <w:szCs w:val="28"/>
        </w:rPr>
        <w:t>(</w:t>
      </w:r>
      <w:proofErr w:type="gramStart"/>
      <w:r w:rsidRPr="00595B38">
        <w:rPr>
          <w:i/>
          <w:sz w:val="28"/>
          <w:szCs w:val="28"/>
        </w:rPr>
        <w:t>в</w:t>
      </w:r>
      <w:proofErr w:type="gramEnd"/>
      <w:r w:rsidRPr="00595B38">
        <w:rPr>
          <w:i/>
          <w:sz w:val="28"/>
          <w:szCs w:val="28"/>
        </w:rPr>
        <w:t xml:space="preserve"> ред. Решения Собрания представителей от 21.12.2017г. № 73).</w:t>
      </w:r>
    </w:p>
    <w:p w14:paraId="2F92573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1C278D4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3462AEA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14:paraId="48D35E2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595B38">
        <w:rPr>
          <w:rFonts w:ascii="Times New Roman" w:hAnsi="Times New Roman"/>
          <w:sz w:val="28"/>
          <w:u w:color="FFFFFF"/>
        </w:rPr>
        <w:t>о-</w:t>
      </w:r>
      <w:proofErr w:type="gramEnd"/>
      <w:r w:rsidRPr="00595B38">
        <w:rPr>
          <w:rFonts w:ascii="Times New Roman" w:hAnsi="Times New Roman"/>
          <w:sz w:val="28"/>
          <w:u w:color="FFFFFF"/>
        </w:rPr>
        <w:t xml:space="preserve">, водо-, газоснабжения, водоотведения, телефонизации) являются разрешенными применительно ко всем территориальным зонам, при условии </w:t>
      </w:r>
      <w:r w:rsidRPr="00595B38">
        <w:rPr>
          <w:rFonts w:ascii="Times New Roman" w:hAnsi="Times New Roman"/>
          <w:sz w:val="28"/>
          <w:u w:color="FFFFFF"/>
        </w:rPr>
        <w:lastRenderedPageBreak/>
        <w:t>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FCF4F43"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595B38">
        <w:rPr>
          <w:rFonts w:ascii="Times New Roman" w:hAnsi="Times New Roman"/>
          <w:b/>
          <w:sz w:val="28"/>
          <w:szCs w:val="28"/>
        </w:rPr>
        <w:t xml:space="preserve"> Изменение видов разрешенного использования земельных участков и объектов капитального строительства</w:t>
      </w:r>
      <w:bookmarkEnd w:id="28"/>
      <w:bookmarkEnd w:id="29"/>
      <w:bookmarkEnd w:id="30"/>
    </w:p>
    <w:p w14:paraId="7F20A26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203BE1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14:paraId="049F218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67D667A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275428B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AA0E2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595B38">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595B38">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30ECDD2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595B38">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r w:rsidRPr="00595B38">
        <w:rPr>
          <w:rFonts w:ascii="Times New Roman" w:hAnsi="Times New Roman"/>
          <w:sz w:val="28"/>
          <w:u w:color="FFFFFF"/>
        </w:rPr>
        <w:t xml:space="preserve"> </w:t>
      </w:r>
      <w:r w:rsidRPr="00595B38">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09EE1BB6" w14:textId="77777777" w:rsidR="00A5754C" w:rsidRPr="00595B38" w:rsidRDefault="00A5754C" w:rsidP="005B2970">
      <w:pPr>
        <w:pStyle w:val="afffa"/>
        <w:widowControl w:val="0"/>
        <w:numPr>
          <w:ilvl w:val="1"/>
          <w:numId w:val="22"/>
        </w:numPr>
        <w:tabs>
          <w:tab w:val="left" w:pos="1134"/>
        </w:tabs>
        <w:autoSpaceDE w:val="0"/>
        <w:autoSpaceDN w:val="0"/>
        <w:adjustRightInd w:val="0"/>
        <w:ind w:left="0" w:firstLine="709"/>
        <w:jc w:val="both"/>
        <w:rPr>
          <w:sz w:val="28"/>
          <w:szCs w:val="28"/>
        </w:rPr>
      </w:pPr>
      <w:r w:rsidRPr="00595B38">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0EA9BB1C" w14:textId="77777777" w:rsidR="00A5754C" w:rsidRPr="00595B38" w:rsidRDefault="00A5754C" w:rsidP="005B2970">
      <w:pPr>
        <w:pStyle w:val="afffa"/>
        <w:widowControl w:val="0"/>
        <w:numPr>
          <w:ilvl w:val="0"/>
          <w:numId w:val="23"/>
        </w:numPr>
        <w:tabs>
          <w:tab w:val="left" w:pos="1134"/>
        </w:tabs>
        <w:autoSpaceDE w:val="0"/>
        <w:autoSpaceDN w:val="0"/>
        <w:adjustRightInd w:val="0"/>
        <w:ind w:left="0" w:firstLine="360"/>
        <w:jc w:val="both"/>
        <w:rPr>
          <w:sz w:val="28"/>
          <w:szCs w:val="28"/>
        </w:rPr>
      </w:pPr>
      <w:r w:rsidRPr="00595B38">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207BD82C" w14:textId="77777777" w:rsidR="00A5754C" w:rsidRPr="00595B38" w:rsidRDefault="00A5754C" w:rsidP="005B2970">
      <w:pPr>
        <w:pStyle w:val="afffa"/>
        <w:widowControl w:val="0"/>
        <w:numPr>
          <w:ilvl w:val="0"/>
          <w:numId w:val="23"/>
        </w:numPr>
        <w:tabs>
          <w:tab w:val="left" w:pos="1134"/>
        </w:tabs>
        <w:autoSpaceDE w:val="0"/>
        <w:autoSpaceDN w:val="0"/>
        <w:adjustRightInd w:val="0"/>
        <w:ind w:left="0" w:firstLine="567"/>
        <w:jc w:val="both"/>
        <w:rPr>
          <w:sz w:val="28"/>
          <w:szCs w:val="28"/>
        </w:rPr>
      </w:pPr>
      <w:r w:rsidRPr="00595B38">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rPr>
        <w:t xml:space="preserve"> </w:t>
      </w:r>
      <w:r w:rsidRPr="00595B38">
        <w:rPr>
          <w:i/>
          <w:sz w:val="28"/>
          <w:u w:color="FFFFFF"/>
        </w:rPr>
        <w:t>(в ред. Решения Собрания представителей от 10.11.2020г.№9а)</w:t>
      </w:r>
      <w:r w:rsidRPr="00595B38">
        <w:rPr>
          <w:sz w:val="28"/>
          <w:szCs w:val="28"/>
        </w:rPr>
        <w:t>.</w:t>
      </w:r>
    </w:p>
    <w:p w14:paraId="4A20CFE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595B38">
          <w:rPr>
            <w:rFonts w:ascii="Times New Roman" w:hAnsi="Times New Roman"/>
            <w:sz w:val="28"/>
            <w:szCs w:val="28"/>
          </w:rPr>
          <w:t>главой IV</w:t>
        </w:r>
      </w:hyperlink>
      <w:r w:rsidRPr="00595B38">
        <w:rPr>
          <w:rFonts w:ascii="Times New Roman" w:hAnsi="Times New Roman"/>
          <w:sz w:val="28"/>
          <w:szCs w:val="28"/>
        </w:rPr>
        <w:t xml:space="preserve"> Правил в соответствии с Градостроительным кодексом Российской Федерации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67D48212" w14:textId="77777777" w:rsidR="00A5754C" w:rsidRPr="00595B38" w:rsidRDefault="00A5754C" w:rsidP="005B2970">
      <w:pPr>
        <w:tabs>
          <w:tab w:val="left" w:pos="1134"/>
        </w:tabs>
        <w:spacing w:line="240" w:lineRule="auto"/>
        <w:ind w:firstLine="709"/>
        <w:contextualSpacing/>
        <w:jc w:val="both"/>
        <w:rPr>
          <w:rFonts w:ascii="Times New Roman" w:hAnsi="Times New Roman"/>
          <w:sz w:val="28"/>
          <w:u w:color="FFFFFF"/>
        </w:rPr>
      </w:pPr>
      <w:r w:rsidRPr="00595B38">
        <w:rPr>
          <w:rFonts w:ascii="Times New Roman" w:hAnsi="Times New Roman"/>
          <w:sz w:val="28"/>
          <w:szCs w:val="28"/>
        </w:rPr>
        <w:t>2.1. В случае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5E8ECC5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На основании заключения о результатах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и быть мотивированными</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7433E9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595B38">
        <w:rPr>
          <w:rFonts w:ascii="Times New Roman" w:hAnsi="Times New Roman"/>
          <w:sz w:val="28"/>
          <w:u w:color="FFFFFF"/>
        </w:rPr>
        <w:lastRenderedPageBreak/>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59C4034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4FBEF3B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6B989868"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581BC15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595B38">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595B38">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BD4441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9446C3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0F82F4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3C39B01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0C248C1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1200BC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lastRenderedPageBreak/>
        <w:t xml:space="preserve">подтверждение готовности нести расходы, связанные с организацией и проведением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предусмотренных настоящей статьей</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756FAF1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589C3C2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7CBC6C5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t>выписка из Единого государственного реестра недвижимости о земельном участке</w:t>
      </w:r>
      <w:r w:rsidRPr="00595B38">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639482EB"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36F583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документы, подтверждающие обстоятельства, указанные в пунктах 7 и 8 части 4 настоящей статьи;</w:t>
      </w:r>
    </w:p>
    <w:p w14:paraId="719951C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21E3714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2D7C670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1888B1D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w:t>
      </w:r>
      <w:r w:rsidRPr="00595B38">
        <w:rPr>
          <w:rFonts w:ascii="Times New Roman" w:hAnsi="Times New Roman"/>
          <w:sz w:val="28"/>
          <w:u w:color="FFFFFF"/>
        </w:rPr>
        <w:lastRenderedPageBreak/>
        <w:t>области, правовыми актами поселения, если заявитель  не представил</w:t>
      </w:r>
      <w:proofErr w:type="gramEnd"/>
      <w:r w:rsidRPr="00595B38">
        <w:rPr>
          <w:rFonts w:ascii="Times New Roman" w:hAnsi="Times New Roman"/>
          <w:sz w:val="28"/>
          <w:u w:color="FFFFFF"/>
        </w:rPr>
        <w:t xml:space="preserve"> указанные документы самостоятельно.</w:t>
      </w:r>
    </w:p>
    <w:p w14:paraId="4F1C219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Pr="00595B38">
        <w:rPr>
          <w:rFonts w:ascii="Times New Roman" w:hAnsi="Times New Roman"/>
          <w:sz w:val="28"/>
          <w:szCs w:val="28"/>
        </w:rPr>
        <w:t>Едином государственном реестре недвижимости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05422B9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568F62D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55CF151D"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о назначении общественных обсуждений или публичных слушаний;</w:t>
      </w:r>
    </w:p>
    <w:p w14:paraId="0469D8EC"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о невозможности назначения</w:t>
      </w:r>
    </w:p>
    <w:p w14:paraId="6BB391F9" w14:textId="77777777" w:rsidR="00A5754C" w:rsidRPr="00595B38" w:rsidRDefault="00A5754C" w:rsidP="005B2970">
      <w:pPr>
        <w:spacing w:line="240" w:lineRule="auto"/>
        <w:jc w:val="both"/>
        <w:rPr>
          <w:rFonts w:ascii="Times New Roman" w:hAnsi="Times New Roman"/>
          <w:sz w:val="28"/>
          <w:szCs w:val="28"/>
        </w:rPr>
      </w:pPr>
      <w:r w:rsidRPr="00595B38">
        <w:rPr>
          <w:rFonts w:ascii="Times New Roman" w:hAnsi="Times New Roman"/>
          <w:sz w:val="28"/>
          <w:szCs w:val="28"/>
        </w:rPr>
        <w:t xml:space="preserve"> общественных обсуждений или публичных слушаний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62F3FF2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Заключение Комиссии с рекомендацией о невозможности назначения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может быть принято только при наличии одного или нескольких из следующих условий:</w:t>
      </w:r>
    </w:p>
    <w:p w14:paraId="45908B8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заявление подано с нарушением требований, установленных настоящей статьей;</w:t>
      </w:r>
    </w:p>
    <w:p w14:paraId="5546A14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заявление содержит недостоверную информацию;</w:t>
      </w:r>
    </w:p>
    <w:p w14:paraId="11A4E5D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7E12884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или о невозможности назначения </w:t>
      </w:r>
      <w:r w:rsidRPr="00595B38">
        <w:rPr>
          <w:rFonts w:ascii="Times New Roman" w:hAnsi="Times New Roman"/>
          <w:sz w:val="28"/>
          <w:szCs w:val="28"/>
        </w:rPr>
        <w:t>общественных обсуждений или публичных слушаний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801F7F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595B38">
        <w:rPr>
          <w:rFonts w:ascii="Times New Roman" w:hAnsi="Times New Roman"/>
          <w:sz w:val="28"/>
          <w:szCs w:val="28"/>
        </w:rPr>
        <w:t xml:space="preserve"> </w:t>
      </w:r>
      <w:proofErr w:type="gramStart"/>
      <w:r w:rsidRPr="00595B38">
        <w:rPr>
          <w:rFonts w:ascii="Times New Roman" w:hAnsi="Times New Roman"/>
          <w:sz w:val="28"/>
          <w:szCs w:val="28"/>
        </w:rPr>
        <w:t xml:space="preserve">участком, применительно к </w:t>
      </w:r>
      <w:r w:rsidRPr="00595B38">
        <w:rPr>
          <w:rFonts w:ascii="Times New Roman" w:hAnsi="Times New Roman"/>
          <w:sz w:val="28"/>
          <w:szCs w:val="28"/>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6E9263D1" w14:textId="77777777" w:rsidR="00A5754C" w:rsidRPr="00595B38" w:rsidRDefault="00A5754C" w:rsidP="005B2970">
      <w:pPr>
        <w:pStyle w:val="afffa"/>
        <w:ind w:left="0" w:firstLine="709"/>
        <w:jc w:val="both"/>
        <w:rPr>
          <w:sz w:val="28"/>
          <w:szCs w:val="28"/>
        </w:rPr>
      </w:pPr>
      <w:r w:rsidRPr="00595B38">
        <w:rPr>
          <w:sz w:val="28"/>
          <w:szCs w:val="28"/>
        </w:rPr>
        <w:t xml:space="preserve">14. </w:t>
      </w:r>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595B38">
        <w:rPr>
          <w:sz w:val="28"/>
          <w:szCs w:val="28"/>
        </w:rPr>
        <w:t xml:space="preserve"> </w:t>
      </w:r>
      <w:proofErr w:type="gramStart"/>
      <w:r w:rsidRPr="00595B38">
        <w:rPr>
          <w:sz w:val="28"/>
          <w:szCs w:val="28"/>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595B38">
        <w:rPr>
          <w:sz w:val="28"/>
          <w:szCs w:val="28"/>
        </w:rPr>
        <w:t xml:space="preserve"> </w:t>
      </w:r>
      <w:proofErr w:type="gramStart"/>
      <w:r w:rsidRPr="00595B38">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8"/>
          <w:szCs w:val="28"/>
        </w:rPr>
        <w:t xml:space="preserve"> </w:t>
      </w:r>
      <w:r w:rsidRPr="00595B38">
        <w:rPr>
          <w:i/>
          <w:sz w:val="28"/>
          <w:u w:color="FFFFFF"/>
        </w:rPr>
        <w:t>(в ред. Решения Собрания представителей от 10.11.2020г.№9а)</w:t>
      </w:r>
      <w:r w:rsidRPr="00595B38">
        <w:rPr>
          <w:sz w:val="28"/>
          <w:szCs w:val="28"/>
        </w:rPr>
        <w:t>.</w:t>
      </w:r>
      <w:proofErr w:type="gramEnd"/>
    </w:p>
    <w:p w14:paraId="010C45C3" w14:textId="77777777" w:rsidR="00A5754C" w:rsidRPr="00595B38" w:rsidRDefault="00A5754C" w:rsidP="005B2970">
      <w:pPr>
        <w:pStyle w:val="afffa"/>
        <w:tabs>
          <w:tab w:val="left" w:pos="1134"/>
        </w:tabs>
        <w:ind w:left="0" w:firstLine="709"/>
        <w:jc w:val="both"/>
        <w:rPr>
          <w:sz w:val="28"/>
          <w:u w:color="FFFFFF"/>
        </w:rPr>
      </w:pPr>
      <w:r w:rsidRPr="00595B38">
        <w:rPr>
          <w:sz w:val="28"/>
          <w:szCs w:val="28"/>
        </w:rPr>
        <w:t>15. В случае</w:t>
      </w:r>
      <w:proofErr w:type="gramStart"/>
      <w:r w:rsidRPr="00595B38">
        <w:rPr>
          <w:sz w:val="28"/>
          <w:szCs w:val="28"/>
        </w:rPr>
        <w:t>,</w:t>
      </w:r>
      <w:proofErr w:type="gramEnd"/>
      <w:r w:rsidRPr="00595B38">
        <w:rPr>
          <w:sz w:val="28"/>
          <w:szCs w:val="28"/>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sz w:val="28"/>
          <w:szCs w:val="28"/>
        </w:rPr>
        <w:t xml:space="preserve"> </w:t>
      </w:r>
      <w:r w:rsidRPr="00595B38">
        <w:rPr>
          <w:i/>
          <w:sz w:val="28"/>
          <w:u w:color="FFFFFF"/>
        </w:rPr>
        <w:t>(в ред. Решения Собрания представителей от 10.11.2020г.№9а)</w:t>
      </w:r>
      <w:r>
        <w:rPr>
          <w:i/>
          <w:sz w:val="28"/>
          <w:u w:color="FFFFFF"/>
        </w:rPr>
        <w:t>.</w:t>
      </w:r>
    </w:p>
    <w:p w14:paraId="4EDCEE7B"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Планировка территории поселения</w:t>
      </w:r>
    </w:p>
    <w:p w14:paraId="0CB5B7B5" w14:textId="77777777" w:rsidR="00A5754C" w:rsidRPr="00595B38" w:rsidRDefault="00A5754C" w:rsidP="005B2970">
      <w:pPr>
        <w:pStyle w:val="a6"/>
        <w:ind w:firstLine="709"/>
        <w:rPr>
          <w:rFonts w:ascii="Times New Roman" w:hAnsi="Times New Roman"/>
          <w:i/>
          <w:sz w:val="28"/>
        </w:rPr>
      </w:pPr>
      <w:r w:rsidRPr="00595B38">
        <w:rPr>
          <w:rFonts w:ascii="Times New Roman" w:eastAsia="MS Mincho" w:hAnsi="Times New Roman"/>
          <w:b/>
          <w:sz w:val="28"/>
        </w:rPr>
        <w:t>Статья 8.1.</w:t>
      </w:r>
      <w:r w:rsidRPr="00595B38">
        <w:rPr>
          <w:rFonts w:ascii="Times New Roman" w:hAnsi="Times New Roman"/>
          <w:b/>
          <w:sz w:val="28"/>
        </w:rPr>
        <w:t xml:space="preserve">  Назначение документации по планировке территории поселения.</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r>
        <w:rPr>
          <w:rFonts w:ascii="Times New Roman" w:hAnsi="Times New Roman"/>
          <w:i/>
          <w:sz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32556396"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lastRenderedPageBreak/>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0DA3A40"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1EF96B0A"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618C248A"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2) в случаях, установленных частью 3 статьи 41 Градостроительного кодекса Российской Федерации:</w:t>
      </w:r>
    </w:p>
    <w:p w14:paraId="5862AE07"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CBB31F6"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б) необходимы установление, изменение или отмена красных линий;</w:t>
      </w:r>
    </w:p>
    <w:p w14:paraId="14788808"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F075054"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6A193EA"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FB432F9"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F1478C9"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40" w:name="_Назначение_документации_по"/>
      <w:bookmarkStart w:id="41" w:name="_Виды_документации_по"/>
      <w:bookmarkEnd w:id="40"/>
      <w:bookmarkEnd w:id="41"/>
      <w:proofErr w:type="gramStart"/>
      <w:r w:rsidRPr="00595B38">
        <w:rPr>
          <w:rFonts w:ascii="Times New Roman" w:hAnsi="Times New Roman"/>
          <w:b/>
          <w:sz w:val="28"/>
          <w:szCs w:val="28"/>
        </w:rPr>
        <w:lastRenderedPageBreak/>
        <w:t xml:space="preserve">Виды документации по планировке территории поселения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r>
        <w:rPr>
          <w:rFonts w:ascii="Times New Roman" w:hAnsi="Times New Roman"/>
          <w:i/>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roofErr w:type="gramEnd"/>
    </w:p>
    <w:p w14:paraId="0F6A9A4E" w14:textId="77777777" w:rsidR="00A5754C" w:rsidRPr="00595B38" w:rsidRDefault="00A5754C" w:rsidP="005B2970">
      <w:pPr>
        <w:pStyle w:val="afffa"/>
        <w:numPr>
          <w:ilvl w:val="3"/>
          <w:numId w:val="12"/>
        </w:numPr>
        <w:ind w:left="0" w:firstLine="709"/>
        <w:jc w:val="both"/>
        <w:outlineLvl w:val="2"/>
        <w:rPr>
          <w:sz w:val="28"/>
          <w:szCs w:val="28"/>
        </w:rPr>
      </w:pPr>
      <w:r w:rsidRPr="00595B38">
        <w:rPr>
          <w:sz w:val="28"/>
          <w:szCs w:val="28"/>
        </w:rPr>
        <w:t>Видами документации по планировке территории являются:</w:t>
      </w:r>
    </w:p>
    <w:p w14:paraId="07AE494D" w14:textId="77777777" w:rsidR="00A5754C" w:rsidRPr="00595B38" w:rsidRDefault="00A5754C" w:rsidP="005B2970">
      <w:pPr>
        <w:pStyle w:val="afffa"/>
        <w:numPr>
          <w:ilvl w:val="4"/>
          <w:numId w:val="12"/>
        </w:numPr>
        <w:ind w:firstLine="851"/>
        <w:jc w:val="both"/>
        <w:outlineLvl w:val="2"/>
        <w:rPr>
          <w:sz w:val="28"/>
          <w:szCs w:val="28"/>
        </w:rPr>
      </w:pPr>
      <w:r w:rsidRPr="00595B38">
        <w:rPr>
          <w:sz w:val="28"/>
          <w:szCs w:val="28"/>
        </w:rPr>
        <w:t>проект планировки территории;</w:t>
      </w:r>
    </w:p>
    <w:p w14:paraId="443ED3D5" w14:textId="77777777" w:rsidR="00A5754C" w:rsidRPr="00595B38" w:rsidRDefault="00A5754C" w:rsidP="005B2970">
      <w:pPr>
        <w:pStyle w:val="afffa"/>
        <w:numPr>
          <w:ilvl w:val="4"/>
          <w:numId w:val="12"/>
        </w:numPr>
        <w:ind w:firstLine="851"/>
        <w:jc w:val="both"/>
        <w:outlineLvl w:val="2"/>
        <w:rPr>
          <w:sz w:val="28"/>
          <w:szCs w:val="28"/>
        </w:rPr>
      </w:pPr>
      <w:r w:rsidRPr="00595B38">
        <w:rPr>
          <w:sz w:val="28"/>
          <w:szCs w:val="28"/>
        </w:rPr>
        <w:t>проект межевания территории.</w:t>
      </w:r>
    </w:p>
    <w:p w14:paraId="39516972" w14:textId="77777777" w:rsidR="00A5754C" w:rsidRPr="00595B38" w:rsidRDefault="00A5754C" w:rsidP="005B2970">
      <w:pPr>
        <w:pStyle w:val="afffa"/>
        <w:tabs>
          <w:tab w:val="left" w:pos="567"/>
        </w:tabs>
        <w:ind w:left="0" w:firstLine="709"/>
        <w:jc w:val="both"/>
        <w:outlineLvl w:val="2"/>
        <w:rPr>
          <w:sz w:val="28"/>
          <w:szCs w:val="28"/>
        </w:rPr>
      </w:pPr>
      <w:r w:rsidRPr="00595B38">
        <w:rPr>
          <w:sz w:val="28"/>
          <w:szCs w:val="28"/>
        </w:rPr>
        <w:t xml:space="preserve">2. </w:t>
      </w:r>
      <w:r w:rsidRPr="00595B38">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595B38">
        <w:rPr>
          <w:sz w:val="28"/>
          <w:szCs w:val="28"/>
        </w:rPr>
        <w:t>ых частью 2 статьи 43 Градостроительного кодекса Российской Федерации:</w:t>
      </w:r>
    </w:p>
    <w:p w14:paraId="034716CE" w14:textId="77777777" w:rsidR="00A5754C" w:rsidRPr="00595B38" w:rsidRDefault="00A5754C" w:rsidP="005B2970">
      <w:pPr>
        <w:pStyle w:val="a6"/>
        <w:tabs>
          <w:tab w:val="left" w:pos="993"/>
        </w:tabs>
        <w:ind w:firstLine="851"/>
        <w:rPr>
          <w:rFonts w:ascii="Times New Roman" w:hAnsi="Times New Roman"/>
          <w:sz w:val="28"/>
        </w:rPr>
      </w:pPr>
      <w:r w:rsidRPr="00595B38">
        <w:rPr>
          <w:rFonts w:ascii="Times New Roman" w:hAnsi="Times New Roman"/>
          <w:sz w:val="28"/>
        </w:rPr>
        <w:t>1) определения местоположения границ образуемых и изменяемых земельных участков;</w:t>
      </w:r>
    </w:p>
    <w:p w14:paraId="59428EE3" w14:textId="77777777" w:rsidR="00A5754C" w:rsidRPr="00595B38" w:rsidRDefault="00A5754C" w:rsidP="005B2970">
      <w:pPr>
        <w:pStyle w:val="a6"/>
        <w:tabs>
          <w:tab w:val="left" w:pos="993"/>
        </w:tabs>
        <w:ind w:firstLine="851"/>
        <w:rPr>
          <w:rFonts w:ascii="Times New Roman" w:hAnsi="Times New Roman"/>
          <w:sz w:val="28"/>
        </w:rPr>
      </w:pPr>
      <w:r w:rsidRPr="00595B38">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9708131"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1C1926C5"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0BF1119C"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w:t>
      </w:r>
      <w:r w:rsidRPr="00595B38">
        <w:rPr>
          <w:rFonts w:ascii="Times New Roman" w:hAnsi="Times New Roman"/>
          <w:sz w:val="28"/>
        </w:rPr>
        <w:lastRenderedPageBreak/>
        <w:t>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Похвистневский Самарской области, указанными соответственно в частях 18 – 20 статьи 45 Градостроительного кодекса Российской Федерации.</w:t>
      </w:r>
    </w:p>
    <w:p w14:paraId="3A3D506F"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42" w:name="_Toc131313929"/>
      <w:bookmarkStart w:id="43" w:name="_Toc215295516"/>
      <w:bookmarkStart w:id="44" w:name="_Toc234175865"/>
      <w:bookmarkStart w:id="45" w:name="_Toc234176033"/>
      <w:bookmarkStart w:id="46" w:name="_Toc209979977"/>
      <w:r w:rsidRPr="00595B38">
        <w:rPr>
          <w:rFonts w:ascii="Times New Roman" w:hAnsi="Times New Roman"/>
          <w:b/>
          <w:sz w:val="28"/>
          <w:szCs w:val="28"/>
        </w:rPr>
        <w:t>Принятие решения о подготовке документации по планировке территории поселения</w:t>
      </w:r>
      <w:bookmarkEnd w:id="42"/>
      <w:bookmarkEnd w:id="43"/>
      <w:bookmarkEnd w:id="44"/>
      <w:bookmarkEnd w:id="45"/>
      <w:bookmarkEnd w:id="46"/>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p>
    <w:p w14:paraId="5D438618" w14:textId="77777777" w:rsidR="00A5754C" w:rsidRPr="00595B38" w:rsidRDefault="00A5754C" w:rsidP="005B2970">
      <w:pPr>
        <w:numPr>
          <w:ilvl w:val="3"/>
          <w:numId w:val="12"/>
        </w:numPr>
        <w:tabs>
          <w:tab w:val="left" w:pos="1134"/>
        </w:tabs>
        <w:spacing w:after="0" w:line="240" w:lineRule="auto"/>
        <w:ind w:left="0" w:firstLine="567"/>
        <w:contextualSpacing/>
        <w:jc w:val="both"/>
        <w:rPr>
          <w:rFonts w:ascii="Times New Roman" w:eastAsia="Times New Roman" w:hAnsi="Times New Roman"/>
          <w:sz w:val="28"/>
          <w:szCs w:val="28"/>
        </w:rPr>
      </w:pPr>
      <w:r w:rsidRPr="00595B38">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27C2369" w14:textId="77777777" w:rsidR="00A5754C" w:rsidRPr="00595B38" w:rsidRDefault="00A5754C" w:rsidP="005B2970">
      <w:pPr>
        <w:tabs>
          <w:tab w:val="left" w:pos="1134"/>
        </w:tabs>
        <w:spacing w:line="240" w:lineRule="auto"/>
        <w:ind w:firstLine="567"/>
        <w:contextualSpacing/>
        <w:jc w:val="both"/>
        <w:rPr>
          <w:rFonts w:ascii="Times New Roman" w:hAnsi="Times New Roman"/>
          <w:sz w:val="28"/>
          <w:szCs w:val="28"/>
        </w:rPr>
      </w:pPr>
      <w:r w:rsidRPr="00595B38">
        <w:rPr>
          <w:rFonts w:ascii="Times New Roman" w:eastAsia="Times New Roman" w:hAnsi="Times New Roman"/>
          <w:sz w:val="28"/>
          <w:szCs w:val="28"/>
        </w:rPr>
        <w:t xml:space="preserve">2. </w:t>
      </w:r>
      <w:r w:rsidRPr="00595B38">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14:paraId="6F671A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617867FF"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33A951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лицами, указанными в части 3 статьи 46.9 Градостроительного кодекса Российской Федерации;</w:t>
      </w:r>
    </w:p>
    <w:p w14:paraId="5976DCC3"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0000845" w14:textId="77777777" w:rsidR="00A5754C" w:rsidRPr="00595B38" w:rsidRDefault="00A5754C" w:rsidP="005B2970">
      <w:pPr>
        <w:pStyle w:val="a6"/>
        <w:tabs>
          <w:tab w:val="left" w:pos="0"/>
        </w:tabs>
        <w:rPr>
          <w:rFonts w:ascii="Times New Roman" w:hAnsi="Times New Roman"/>
          <w:sz w:val="28"/>
        </w:rPr>
      </w:pPr>
      <w:r w:rsidRPr="00595B38">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5C4A1A54" w14:textId="77777777" w:rsidR="00A5754C" w:rsidRPr="00595B38" w:rsidRDefault="00A5754C" w:rsidP="005B2970">
      <w:pPr>
        <w:tabs>
          <w:tab w:val="left" w:pos="0"/>
          <w:tab w:val="left" w:pos="851"/>
          <w:tab w:val="left" w:pos="1134"/>
        </w:tabs>
        <w:spacing w:line="240" w:lineRule="auto"/>
        <w:ind w:firstLine="709"/>
        <w:contextualSpacing/>
        <w:jc w:val="both"/>
        <w:rPr>
          <w:rFonts w:ascii="Times New Roman" w:hAnsi="Times New Roman"/>
          <w:sz w:val="28"/>
          <w:szCs w:val="28"/>
          <w:lang w:val="x-none"/>
        </w:rPr>
      </w:pPr>
      <w:r w:rsidRPr="00595B38">
        <w:rPr>
          <w:rFonts w:ascii="Times New Roman" w:eastAsia="Times New Roman" w:hAnsi="Times New Roman"/>
          <w:sz w:val="28"/>
          <w:szCs w:val="28"/>
        </w:rPr>
        <w:t xml:space="preserve">4. </w:t>
      </w:r>
      <w:r w:rsidRPr="00595B38">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21E0EB8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14:paraId="4CB73EF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2CF6EBFC"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17C7F81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6D865B0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65E39D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77DDA5F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0D353C7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цели планировки территории (инвестиционно-строительные намерения заявителя);</w:t>
      </w:r>
    </w:p>
    <w:p w14:paraId="4E5E6AF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сроки подготовки документации по планировке территории;</w:t>
      </w:r>
    </w:p>
    <w:p w14:paraId="173B551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4) вид разрабатываемой документации по планировке территории;</w:t>
      </w:r>
    </w:p>
    <w:p w14:paraId="5A3CEDE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5) источник финансирования подготовки документации по планировке территории;</w:t>
      </w:r>
    </w:p>
    <w:p w14:paraId="6E7FDC3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3A2FD1E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5794F72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08DAFB73"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в случаях, предусмотренных частями 2 и 3 настоящей статьи;</w:t>
      </w:r>
    </w:p>
    <w:p w14:paraId="53ED218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4B2CEF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15F07E1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462263C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5) в иных случаях, установленных федеральными законами. </w:t>
      </w:r>
    </w:p>
    <w:p w14:paraId="305B2D0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4DA331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31E5D364" w14:textId="77777777" w:rsidR="00A5754C" w:rsidRPr="00595B38" w:rsidRDefault="00A5754C" w:rsidP="005B2970">
      <w:pPr>
        <w:pStyle w:val="a6"/>
        <w:ind w:firstLine="709"/>
        <w:rPr>
          <w:rFonts w:ascii="Times New Roman" w:hAnsi="Times New Roman"/>
          <w:i/>
          <w:sz w:val="28"/>
        </w:rPr>
      </w:pPr>
      <w:r w:rsidRPr="00595B38">
        <w:rPr>
          <w:rFonts w:ascii="Times New Roman" w:eastAsia="Times New Roman" w:hAnsi="Times New Roman"/>
          <w:b/>
          <w:sz w:val="28"/>
        </w:rPr>
        <w:t xml:space="preserve">Статья 10.1 </w:t>
      </w:r>
      <w:r w:rsidRPr="00595B38">
        <w:rPr>
          <w:rFonts w:ascii="Times New Roman" w:hAnsi="Times New Roman"/>
          <w:b/>
          <w:sz w:val="28"/>
        </w:rPr>
        <w:t>Инженерные изыскания для подготовки документации по планировке территории</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21.12.2017г. №73)</w:t>
      </w:r>
    </w:p>
    <w:p w14:paraId="58EB705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B42226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32ED75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0707B2C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4D61EF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4135B8D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47" w:name="_Toc131313930"/>
      <w:bookmarkStart w:id="48" w:name="_Toc215295517"/>
      <w:bookmarkStart w:id="49" w:name="_Toc234175866"/>
      <w:bookmarkStart w:id="50" w:name="_Toc234176034"/>
      <w:bookmarkStart w:id="51" w:name="_Toc209979978"/>
      <w:r w:rsidRPr="00595B38">
        <w:rPr>
          <w:rFonts w:ascii="Times New Roman" w:hAnsi="Times New Roman"/>
          <w:b/>
          <w:sz w:val="28"/>
          <w:szCs w:val="28"/>
        </w:rPr>
        <w:t>Подготовка документации по планировке территории поселения</w:t>
      </w:r>
      <w:bookmarkEnd w:id="47"/>
      <w:bookmarkEnd w:id="48"/>
      <w:bookmarkEnd w:id="49"/>
      <w:bookmarkEnd w:id="50"/>
      <w:bookmarkEnd w:id="51"/>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p>
    <w:p w14:paraId="44FFD70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Похвистневский или лицами, указанными в части 1.1 статьи 45 Градостроительного кодекса Российской Федерации.</w:t>
      </w:r>
    </w:p>
    <w:p w14:paraId="25E9351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7EA6450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на основании:</w:t>
      </w:r>
    </w:p>
    <w:p w14:paraId="4BB3656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документов территориального планирования;</w:t>
      </w:r>
    </w:p>
    <w:p w14:paraId="3C44FE8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14:paraId="3DE43A2F"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в соответствии с:</w:t>
      </w:r>
    </w:p>
    <w:p w14:paraId="7798F41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41D805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 нормативами градостроительного проектирования;</w:t>
      </w:r>
    </w:p>
    <w:p w14:paraId="175B74C2"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требованиями технических регламентов, сводов правил;</w:t>
      </w:r>
    </w:p>
    <w:p w14:paraId="2A9AF67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с учетом:</w:t>
      </w:r>
    </w:p>
    <w:p w14:paraId="15EE11B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материалов и результатов инженерных изысканий, </w:t>
      </w:r>
    </w:p>
    <w:p w14:paraId="692A753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1CDEBF3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границ территорий выявленных объектов культурного наследия;</w:t>
      </w:r>
    </w:p>
    <w:p w14:paraId="285AF98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границ зон с особыми условиями использования территорий.</w:t>
      </w:r>
    </w:p>
    <w:p w14:paraId="4523614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79577ADD"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2C11789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4BAF31"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338CB41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7E555D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741A9BC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BD7F5FE" w14:textId="77777777" w:rsidR="00A5754C" w:rsidRPr="00595B38" w:rsidRDefault="00A5754C" w:rsidP="005B2970">
      <w:pPr>
        <w:pStyle w:val="a6"/>
        <w:numPr>
          <w:ilvl w:val="0"/>
          <w:numId w:val="13"/>
        </w:numPr>
        <w:tabs>
          <w:tab w:val="left" w:pos="1134"/>
        </w:tabs>
        <w:suppressAutoHyphens/>
        <w:rPr>
          <w:rFonts w:ascii="Times New Roman" w:hAnsi="Times New Roman"/>
          <w:sz w:val="28"/>
        </w:rPr>
      </w:pPr>
      <w:r w:rsidRPr="00595B38">
        <w:rPr>
          <w:rFonts w:ascii="Times New Roman" w:hAnsi="Times New Roman"/>
          <w:sz w:val="28"/>
        </w:rPr>
        <w:t>о направлении документации по планировке территории Главе поселения;</w:t>
      </w:r>
    </w:p>
    <w:p w14:paraId="6704E81D" w14:textId="77777777" w:rsidR="00A5754C" w:rsidRPr="00595B38" w:rsidRDefault="00A5754C" w:rsidP="005B2970">
      <w:pPr>
        <w:pStyle w:val="a6"/>
        <w:numPr>
          <w:ilvl w:val="0"/>
          <w:numId w:val="13"/>
        </w:numPr>
        <w:tabs>
          <w:tab w:val="left" w:pos="1134"/>
        </w:tabs>
        <w:suppressAutoHyphens/>
        <w:rPr>
          <w:rFonts w:ascii="Times New Roman" w:hAnsi="Times New Roman"/>
          <w:sz w:val="28"/>
        </w:rPr>
      </w:pPr>
      <w:r w:rsidRPr="00595B38">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42498E6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595B38">
        <w:rPr>
          <w:rFonts w:ascii="Times New Roman" w:hAnsi="Times New Roman"/>
          <w:sz w:val="28"/>
          <w:lang w:val="en-US"/>
        </w:rPr>
        <w:t>IV</w:t>
      </w:r>
      <w:r w:rsidRPr="00595B38">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14:paraId="1AE8040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51EEF30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56EF459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44E76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12887E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территории для размещения линейных объектов в границах земель лесного фонда.</w:t>
      </w:r>
    </w:p>
    <w:p w14:paraId="4AF264DC" w14:textId="77777777" w:rsidR="00A5754C" w:rsidRPr="00595B38" w:rsidRDefault="00A5754C" w:rsidP="005B2970">
      <w:pPr>
        <w:pStyle w:val="a6"/>
        <w:rPr>
          <w:rFonts w:ascii="Times New Roman" w:eastAsia="Times New Roman" w:hAnsi="Times New Roman"/>
          <w:sz w:val="28"/>
        </w:rPr>
      </w:pPr>
      <w:r w:rsidRPr="00595B38">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w:t>
      </w:r>
      <w:r w:rsidRPr="00595B38">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w:t>
      </w:r>
      <w:r w:rsidRPr="00595B38">
        <w:rPr>
          <w:rFonts w:ascii="Times New Roman" w:eastAsia="Times New Roman" w:hAnsi="Times New Roman"/>
          <w:sz w:val="28"/>
        </w:rPr>
        <w:lastRenderedPageBreak/>
        <w:t>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01431C0" w14:textId="77777777" w:rsidR="00A5754C" w:rsidRPr="00595B38" w:rsidRDefault="00A5754C" w:rsidP="005B2970">
      <w:pPr>
        <w:pStyle w:val="a6"/>
        <w:rPr>
          <w:rFonts w:ascii="Times New Roman" w:eastAsia="Times New Roman" w:hAnsi="Times New Roman"/>
          <w:sz w:val="28"/>
        </w:rPr>
      </w:pPr>
      <w:r w:rsidRPr="00595B38">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31C566D2"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52" w:name="_Toc215313868"/>
    </w:p>
    <w:p w14:paraId="7D06587B" w14:textId="77777777" w:rsidR="00A5754C" w:rsidRPr="00595B38" w:rsidRDefault="00A5754C" w:rsidP="005B2970">
      <w:pPr>
        <w:pStyle w:val="a6"/>
        <w:ind w:firstLine="709"/>
        <w:rPr>
          <w:rFonts w:ascii="Times New Roman" w:hAnsi="Times New Roman"/>
          <w:i/>
          <w:sz w:val="28"/>
        </w:rPr>
      </w:pPr>
      <w:r w:rsidRPr="00595B38">
        <w:rPr>
          <w:rFonts w:ascii="Times New Roman" w:hAnsi="Times New Roman"/>
          <w:b/>
          <w:sz w:val="28"/>
        </w:rPr>
        <w:t xml:space="preserve">Статья 11.1. Утверждение документации по планировке территории </w:t>
      </w:r>
      <w:bookmarkEnd w:id="52"/>
      <w:r w:rsidRPr="00595B38">
        <w:rPr>
          <w:rFonts w:ascii="Times New Roman" w:hAnsi="Times New Roman"/>
          <w:b/>
          <w:sz w:val="28"/>
        </w:rPr>
        <w:t>поселения.</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p>
    <w:p w14:paraId="777D70D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225F32F0" w14:textId="77777777" w:rsidR="00A5754C" w:rsidRPr="00595B38" w:rsidRDefault="00A5754C" w:rsidP="005B2970">
      <w:pPr>
        <w:pStyle w:val="a6"/>
        <w:numPr>
          <w:ilvl w:val="0"/>
          <w:numId w:val="14"/>
        </w:numPr>
        <w:tabs>
          <w:tab w:val="left" w:pos="1134"/>
        </w:tabs>
        <w:rPr>
          <w:rFonts w:ascii="Times New Roman" w:hAnsi="Times New Roman"/>
          <w:sz w:val="28"/>
        </w:rPr>
      </w:pPr>
      <w:r w:rsidRPr="00595B38">
        <w:rPr>
          <w:rFonts w:ascii="Times New Roman" w:hAnsi="Times New Roman"/>
          <w:sz w:val="28"/>
        </w:rPr>
        <w:t xml:space="preserve">об утверждении документации по планировке территории; </w:t>
      </w:r>
    </w:p>
    <w:p w14:paraId="3931EFA3" w14:textId="77777777" w:rsidR="00A5754C" w:rsidRPr="00595B38" w:rsidRDefault="00A5754C" w:rsidP="005B2970">
      <w:pPr>
        <w:pStyle w:val="a6"/>
        <w:numPr>
          <w:ilvl w:val="0"/>
          <w:numId w:val="14"/>
        </w:numPr>
        <w:tabs>
          <w:tab w:val="left" w:pos="1134"/>
        </w:tabs>
        <w:rPr>
          <w:rFonts w:ascii="Times New Roman" w:hAnsi="Times New Roman"/>
          <w:sz w:val="28"/>
        </w:rPr>
      </w:pPr>
      <w:r w:rsidRPr="00595B38">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4BC320DF"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7D0F0FE"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45B9FBEB"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595B38">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14:paraId="0B02305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6E04C4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47FB247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8B241BF" w14:textId="77777777" w:rsidR="00A5754C" w:rsidRPr="00595B38" w:rsidRDefault="00A5754C" w:rsidP="005B2970">
      <w:pPr>
        <w:pStyle w:val="a6"/>
        <w:ind w:firstLine="709"/>
        <w:rPr>
          <w:rFonts w:ascii="Times New Roman" w:hAnsi="Times New Roman"/>
          <w:i/>
          <w:sz w:val="28"/>
        </w:rPr>
      </w:pPr>
      <w:bookmarkStart w:id="53" w:name="_Toc131313932"/>
      <w:bookmarkStart w:id="54" w:name="_Toc215313869"/>
      <w:r w:rsidRPr="00595B38">
        <w:rPr>
          <w:rFonts w:ascii="Times New Roman" w:hAnsi="Times New Roman"/>
          <w:b/>
          <w:sz w:val="28"/>
        </w:rPr>
        <w:t>Статья 11.2. Градостроительные планы земельных участков</w:t>
      </w:r>
      <w:bookmarkEnd w:id="53"/>
      <w:bookmarkEnd w:id="54"/>
      <w:r w:rsidRPr="00595B38">
        <w:rPr>
          <w:rFonts w:ascii="Times New Roman" w:hAnsi="Times New Roman"/>
          <w:b/>
          <w:sz w:val="28"/>
        </w:rPr>
        <w:t>.</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p>
    <w:p w14:paraId="3990FA6E"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i w:val="0"/>
          <w:sz w:val="28"/>
        </w:rPr>
        <w:t xml:space="preserve"> </w:t>
      </w:r>
      <w:r w:rsidRPr="00595B38">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14:paraId="09E410BA"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2. </w:t>
      </w:r>
      <w:proofErr w:type="gramStart"/>
      <w:r w:rsidRPr="00595B38">
        <w:rPr>
          <w:rFonts w:ascii="Times New Roman" w:hAnsi="Times New Roman"/>
          <w:b w:val="0"/>
          <w:i w:val="0"/>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14:paraId="0D625CFB"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1195BF83"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w:t>
      </w:r>
      <w:r w:rsidRPr="00595B38">
        <w:rPr>
          <w:rFonts w:ascii="Times New Roman" w:hAnsi="Times New Roman"/>
          <w:b w:val="0"/>
          <w:i w:val="0"/>
          <w:sz w:val="28"/>
        </w:rPr>
        <w:lastRenderedPageBreak/>
        <w:t>выдает его заявителю. Градостроительный план земельного участка выдается заявителю без взимания платы.</w:t>
      </w:r>
    </w:p>
    <w:p w14:paraId="38E0AC27"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5. </w:t>
      </w:r>
      <w:proofErr w:type="gramStart"/>
      <w:r w:rsidRPr="00595B38">
        <w:rPr>
          <w:rFonts w:ascii="Times New Roman" w:hAnsi="Times New Roman"/>
          <w:b w:val="0"/>
          <w:i w:val="0"/>
          <w:sz w:val="28"/>
        </w:rPr>
        <w:t>При подготовке градостроительного плана земельного участка Администрация</w:t>
      </w:r>
      <w:r w:rsidRPr="00595B38">
        <w:rPr>
          <w:rFonts w:ascii="Times New Roman" w:hAnsi="Times New Roman"/>
          <w:sz w:val="28"/>
        </w:rPr>
        <w:t xml:space="preserve"> </w:t>
      </w:r>
      <w:r w:rsidRPr="00595B38">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14:paraId="1E392A6A"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21CDA9C"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i/>
          <w:sz w:val="28"/>
          <w:szCs w:val="28"/>
        </w:rPr>
      </w:pPr>
      <w:bookmarkStart w:id="55" w:name="_Утверждение_документации_по"/>
      <w:bookmarkStart w:id="56" w:name="_Toc234175895"/>
      <w:bookmarkStart w:id="57" w:name="_Toc234176063"/>
      <w:bookmarkStart w:id="58" w:name="_Toc209980007"/>
      <w:bookmarkStart w:id="59" w:name="_Toc131313944"/>
      <w:bookmarkStart w:id="60" w:name="_Toc215295537"/>
      <w:bookmarkEnd w:id="55"/>
      <w:r w:rsidRPr="00595B38">
        <w:rPr>
          <w:rFonts w:ascii="Times New Roman" w:hAnsi="Times New Roman"/>
          <w:b/>
          <w:sz w:val="28"/>
          <w:szCs w:val="28"/>
        </w:rPr>
        <w:t>Использование территорий общего пользования. Красные линии</w:t>
      </w:r>
      <w:bookmarkEnd w:id="56"/>
      <w:bookmarkEnd w:id="57"/>
      <w:bookmarkEnd w:id="58"/>
      <w:r w:rsidRPr="00595B38">
        <w:rPr>
          <w:rFonts w:ascii="Times New Roman" w:hAnsi="Times New Roman"/>
          <w:b/>
          <w:sz w:val="28"/>
          <w:szCs w:val="28"/>
        </w:rPr>
        <w:t xml:space="preserve"> </w:t>
      </w:r>
    </w:p>
    <w:p w14:paraId="77FB4BB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7E93A7E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14:paraId="019D4A9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14:paraId="0A44796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территории, служащие для удовлетворения иных нужд жителей поселения.</w:t>
      </w:r>
    </w:p>
    <w:p w14:paraId="7FF2FEE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№73)</w:t>
      </w:r>
    </w:p>
    <w:p w14:paraId="28299AA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5F1ED9B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3D928A7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eastAsia="Times New Roman" w:hAnsi="Times New Roman"/>
          <w:sz w:val="28"/>
        </w:rPr>
        <w:lastRenderedPageBreak/>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roofErr w:type="gramStart"/>
      <w:r w:rsidRPr="00595B38">
        <w:rPr>
          <w:rFonts w:ascii="Times New Roman" w:eastAsia="Times New Roman" w:hAnsi="Times New Roman"/>
          <w:sz w:val="28"/>
        </w:rPr>
        <w:t>.</w:t>
      </w:r>
      <w:proofErr w:type="gramEnd"/>
      <w:r w:rsidRPr="00595B38">
        <w:rPr>
          <w:rFonts w:ascii="Times New Roman" w:hAnsi="Times New Roman"/>
          <w:i/>
          <w:sz w:val="28"/>
          <w:u w:color="FFFFFF"/>
        </w:rPr>
        <w:t xml:space="preserve"> (</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№73)</w:t>
      </w:r>
    </w:p>
    <w:p w14:paraId="39D78473"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bookmarkStart w:id="61" w:name="_Toc234175874"/>
      <w:bookmarkStart w:id="62" w:name="_Toc234176042"/>
      <w:bookmarkStart w:id="63" w:name="_Toc209979986"/>
      <w:bookmarkStart w:id="64" w:name="_Toc103510876"/>
      <w:bookmarkStart w:id="65" w:name="_Toc103510982"/>
      <w:bookmarkStart w:id="66" w:name="_Toc103511237"/>
      <w:bookmarkStart w:id="67" w:name="_Toc103512586"/>
      <w:bookmarkStart w:id="68" w:name="_Toc105485623"/>
      <w:bookmarkStart w:id="69" w:name="_Toc103606945"/>
      <w:bookmarkEnd w:id="59"/>
      <w:bookmarkEnd w:id="60"/>
      <w:r w:rsidRPr="00595B38">
        <w:rPr>
          <w:rFonts w:ascii="Times New Roman" w:hAnsi="Times New Roman"/>
          <w:b/>
          <w:sz w:val="28"/>
          <w:szCs w:val="28"/>
        </w:rPr>
        <w:t>Порядок организации и проведения публичных слушаний,</w:t>
      </w:r>
      <w:proofErr w:type="gramStart"/>
      <w:r w:rsidRPr="00595B38">
        <w:rPr>
          <w:rFonts w:ascii="Times New Roman" w:hAnsi="Times New Roman"/>
          <w:b/>
          <w:sz w:val="28"/>
          <w:szCs w:val="28"/>
        </w:rPr>
        <w:t xml:space="preserve"> </w:t>
      </w:r>
      <w:r w:rsidRPr="00595B38">
        <w:rPr>
          <w:rFonts w:ascii="Times New Roman" w:hAnsi="Times New Roman"/>
          <w:b/>
          <w:bCs/>
          <w:sz w:val="28"/>
          <w:szCs w:val="28"/>
        </w:rPr>
        <w:t>.</w:t>
      </w:r>
      <w:proofErr w:type="gramEnd"/>
      <w:r w:rsidRPr="00595B38">
        <w:rPr>
          <w:rFonts w:ascii="Times New Roman" w:hAnsi="Times New Roman"/>
          <w:b/>
          <w:bCs/>
          <w:sz w:val="28"/>
          <w:szCs w:val="28"/>
        </w:rPr>
        <w:t xml:space="preserve"> общественных обсуждений</w:t>
      </w:r>
      <w:r w:rsidRPr="00595B38">
        <w:rPr>
          <w:rFonts w:ascii="Times New Roman" w:hAnsi="Times New Roman"/>
          <w:b/>
          <w:sz w:val="28"/>
          <w:szCs w:val="28"/>
        </w:rPr>
        <w:t xml:space="preserve"> по вопросам градостроительной деятельности на территории поселения</w:t>
      </w:r>
      <w:bookmarkEnd w:id="61"/>
      <w:bookmarkEnd w:id="62"/>
      <w:bookmarkEnd w:id="63"/>
      <w:r>
        <w:rPr>
          <w:rFonts w:ascii="Times New Roman" w:hAnsi="Times New Roman"/>
          <w:b/>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1C00FB9B"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70" w:name="_Общие_положения_об"/>
      <w:bookmarkStart w:id="71" w:name="_Toc234175875"/>
      <w:bookmarkStart w:id="72" w:name="_Toc234176043"/>
      <w:bookmarkStart w:id="73" w:name="_Toc209979987"/>
      <w:bookmarkEnd w:id="64"/>
      <w:bookmarkEnd w:id="65"/>
      <w:bookmarkEnd w:id="66"/>
      <w:bookmarkEnd w:id="67"/>
      <w:bookmarkEnd w:id="68"/>
      <w:bookmarkEnd w:id="70"/>
      <w:r w:rsidRPr="00595B38">
        <w:rPr>
          <w:rFonts w:ascii="Times New Roman" w:hAnsi="Times New Roman"/>
          <w:b/>
          <w:sz w:val="28"/>
          <w:szCs w:val="28"/>
        </w:rPr>
        <w:t xml:space="preserve">Общие положения об организации и проведении публичных слушаний, </w:t>
      </w:r>
      <w:r w:rsidRPr="00595B38">
        <w:rPr>
          <w:rFonts w:ascii="Times New Roman" w:hAnsi="Times New Roman"/>
          <w:b/>
          <w:bCs/>
          <w:sz w:val="28"/>
          <w:szCs w:val="28"/>
        </w:rPr>
        <w:t>общественных обсуждений</w:t>
      </w:r>
      <w:r w:rsidRPr="00595B38">
        <w:rPr>
          <w:rFonts w:ascii="Times New Roman" w:hAnsi="Times New Roman"/>
          <w:b/>
          <w:sz w:val="28"/>
          <w:szCs w:val="28"/>
        </w:rPr>
        <w:t xml:space="preserve"> в сфере градостроительной деятельности поселения</w:t>
      </w:r>
      <w:bookmarkEnd w:id="71"/>
      <w:bookmarkEnd w:id="72"/>
      <w:bookmarkEnd w:id="73"/>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6CC13C4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szCs w:val="28"/>
          <w:u w:color="FFFFFF"/>
        </w:rPr>
      </w:pPr>
      <w:bookmarkStart w:id="74" w:name="_Назначение_публичных_слушаний"/>
      <w:bookmarkStart w:id="75" w:name="_Toc103510881"/>
      <w:bookmarkStart w:id="76" w:name="_Toc103510987"/>
      <w:bookmarkStart w:id="77" w:name="_Toc103511242"/>
      <w:bookmarkStart w:id="78" w:name="_Toc103512591"/>
      <w:bookmarkStart w:id="79" w:name="_Toc105485627"/>
      <w:bookmarkStart w:id="80" w:name="_Toc234175876"/>
      <w:bookmarkStart w:id="81" w:name="_Toc234176044"/>
      <w:bookmarkStart w:id="82" w:name="_Toc209979988"/>
      <w:bookmarkEnd w:id="74"/>
      <w:r w:rsidRPr="00595B38">
        <w:rPr>
          <w:rFonts w:ascii="Times New Roman" w:hAnsi="Times New Roman"/>
          <w:sz w:val="28"/>
          <w:szCs w:val="28"/>
          <w:u w:color="FFFFFF"/>
        </w:rPr>
        <w:t>Публичные слушания и (или) общественные обсуждения проводятся в поселении по следующим вопросам градостроительной деятельности:</w:t>
      </w:r>
    </w:p>
    <w:p w14:paraId="4C316660"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1E3145C5" w14:textId="77777777" w:rsidR="00A5754C" w:rsidRPr="00595B38" w:rsidRDefault="00A5754C" w:rsidP="005B2970">
      <w:pPr>
        <w:numPr>
          <w:ilvl w:val="4"/>
          <w:numId w:val="12"/>
        </w:numPr>
        <w:tabs>
          <w:tab w:val="left" w:pos="1134"/>
        </w:tabs>
        <w:spacing w:after="0" w:line="240" w:lineRule="auto"/>
        <w:ind w:left="142" w:firstLine="425"/>
        <w:contextualSpacing/>
        <w:jc w:val="both"/>
        <w:rPr>
          <w:rFonts w:ascii="Times New Roman" w:hAnsi="Times New Roman"/>
          <w:i/>
          <w:sz w:val="28"/>
          <w:u w:color="FFFFFF"/>
        </w:rPr>
      </w:pPr>
      <w:proofErr w:type="gramStart"/>
      <w:r w:rsidRPr="00595B38">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595B38">
        <w:rPr>
          <w:rFonts w:ascii="Times New Roman" w:eastAsia="Times New Roman" w:hAnsi="Times New Roman"/>
          <w:sz w:val="28"/>
        </w:rPr>
        <w:t>за исключением случая, предусмотренного частью 7 статьи 17 Правил.</w:t>
      </w:r>
      <w:r w:rsidRPr="00595B38">
        <w:rPr>
          <w:rFonts w:ascii="Times New Roman" w:hAnsi="Times New Roman"/>
          <w:sz w:val="28"/>
          <w:szCs w:val="28"/>
        </w:rPr>
        <w:t>;</w:t>
      </w:r>
      <w:proofErr w:type="gramEnd"/>
    </w:p>
    <w:p w14:paraId="634E68B0"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0"/>
          <w:u w:color="FFFFFF"/>
        </w:rPr>
        <w:t xml:space="preserve">проект планировки территории поселения и (или) проект межевания территории поселения, </w:t>
      </w:r>
      <w:r w:rsidRPr="00595B38">
        <w:rPr>
          <w:rFonts w:ascii="Times New Roman" w:eastAsia="Times New Roman" w:hAnsi="Times New Roman"/>
          <w:sz w:val="28"/>
          <w:szCs w:val="20"/>
        </w:rPr>
        <w:t>за исключением случаев, предусмотренных частями 11 – 13 статьи 11 Правил</w:t>
      </w:r>
      <w:proofErr w:type="gramStart"/>
      <w:r w:rsidRPr="00595B38">
        <w:rPr>
          <w:rFonts w:ascii="Times New Roman" w:eastAsia="Times New Roman" w:hAnsi="Times New Roman"/>
          <w:sz w:val="28"/>
          <w:szCs w:val="20"/>
        </w:rPr>
        <w:t>.</w:t>
      </w:r>
      <w:r w:rsidRPr="00595B38">
        <w:rPr>
          <w:rFonts w:ascii="Times New Roman" w:eastAsia="Times New Roman" w:hAnsi="Times New Roman"/>
          <w:sz w:val="28"/>
          <w:szCs w:val="28"/>
        </w:rPr>
        <w:t>;</w:t>
      </w:r>
      <w:proofErr w:type="gramEnd"/>
    </w:p>
    <w:p w14:paraId="521304C6"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bookmarkStart w:id="83" w:name="_Hlk524612304"/>
      <w:r w:rsidRPr="00595B38">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83"/>
    <w:p w14:paraId="3EAAFBCB"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08A68BF" w14:textId="77777777" w:rsidR="00A5754C" w:rsidRPr="00595B38" w:rsidRDefault="00A5754C" w:rsidP="005B2970">
      <w:pPr>
        <w:numPr>
          <w:ilvl w:val="4"/>
          <w:numId w:val="12"/>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иным вопросам, установленным законодательством о градостроительной деятельности.</w:t>
      </w:r>
    </w:p>
    <w:p w14:paraId="18E1449A" w14:textId="77777777" w:rsidR="00A5754C" w:rsidRPr="00595B38" w:rsidRDefault="00A5754C" w:rsidP="005B2970">
      <w:pPr>
        <w:numPr>
          <w:ilvl w:val="3"/>
          <w:numId w:val="12"/>
        </w:numPr>
        <w:autoSpaceDE w:val="0"/>
        <w:autoSpaceDN w:val="0"/>
        <w:adjustRightInd w:val="0"/>
        <w:spacing w:after="0" w:line="240" w:lineRule="auto"/>
        <w:ind w:left="0" w:firstLine="851"/>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lastRenderedPageBreak/>
        <w:t xml:space="preserve">Участниками </w:t>
      </w:r>
      <w:r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595B38">
        <w:rPr>
          <w:rFonts w:ascii="Times New Roman" w:eastAsia="Times New Roman" w:hAnsi="Times New Roman"/>
          <w:sz w:val="28"/>
          <w:szCs w:val="28"/>
        </w:rPr>
        <w:t>, а также правообладатели помещений, являющихся частью указанных объектов капитального строительства.</w:t>
      </w:r>
    </w:p>
    <w:p w14:paraId="151179ED" w14:textId="77777777" w:rsidR="00A5754C" w:rsidRPr="00595B38" w:rsidRDefault="00A5754C" w:rsidP="005B2970">
      <w:pPr>
        <w:numPr>
          <w:ilvl w:val="3"/>
          <w:numId w:val="12"/>
        </w:numPr>
        <w:autoSpaceDE w:val="0"/>
        <w:autoSpaceDN w:val="0"/>
        <w:adjustRightInd w:val="0"/>
        <w:spacing w:after="200" w:line="240" w:lineRule="auto"/>
        <w:ind w:left="0" w:firstLine="568"/>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Участниками </w:t>
      </w:r>
      <w:r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595B38">
        <w:rPr>
          <w:rFonts w:ascii="Times New Roman" w:eastAsia="Times New Roman" w:hAnsi="Times New Roman"/>
          <w:sz w:val="28"/>
          <w:szCs w:val="28"/>
        </w:rPr>
        <w:t xml:space="preserve"> </w:t>
      </w:r>
      <w:proofErr w:type="gramStart"/>
      <w:r w:rsidRPr="00595B38">
        <w:rPr>
          <w:rFonts w:ascii="Times New Roman" w:eastAsia="Times New Roman" w:hAnsi="Times New Roman"/>
          <w:sz w:val="28"/>
          <w:szCs w:val="28"/>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595B38">
        <w:rPr>
          <w:rFonts w:ascii="Times New Roman" w:eastAsia="Times New Roman" w:hAnsi="Times New Roman"/>
          <w:sz w:val="28"/>
          <w:szCs w:val="28"/>
        </w:rPr>
        <w:t xml:space="preserve"> данные проекты, а в случае, предусмотренном </w:t>
      </w:r>
      <w:hyperlink r:id="rId7" w:history="1">
        <w:r w:rsidRPr="00595B38">
          <w:rPr>
            <w:rFonts w:ascii="Times New Roman" w:eastAsia="Times New Roman" w:hAnsi="Times New Roman"/>
            <w:sz w:val="28"/>
            <w:szCs w:val="28"/>
          </w:rPr>
          <w:t>частью 3 статьи 39</w:t>
        </w:r>
      </w:hyperlink>
      <w:r w:rsidRPr="00595B38">
        <w:rPr>
          <w:rFonts w:ascii="Times New Roman" w:eastAsia="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7F327E" w14:textId="77777777" w:rsidR="00A5754C" w:rsidRPr="00595B38" w:rsidRDefault="00A5754C" w:rsidP="005B2970">
      <w:pPr>
        <w:numPr>
          <w:ilvl w:val="3"/>
          <w:numId w:val="12"/>
        </w:numPr>
        <w:autoSpaceDE w:val="0"/>
        <w:autoSpaceDN w:val="0"/>
        <w:adjustRightInd w:val="0"/>
        <w:spacing w:after="0" w:line="240" w:lineRule="auto"/>
        <w:ind w:left="0" w:firstLine="568"/>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проводимых по вопросам, указанным в пунктах 1, 3  части 1 </w:t>
      </w:r>
      <w:r w:rsidRPr="00595B38">
        <w:rPr>
          <w:rFonts w:ascii="Times New Roman" w:hAnsi="Times New Roman"/>
          <w:sz w:val="28"/>
          <w:szCs w:val="28"/>
          <w:u w:color="FFFFFF"/>
        </w:rPr>
        <w:t>настоящей статьи</w:t>
      </w:r>
      <w:r w:rsidRPr="00595B38">
        <w:rPr>
          <w:rFonts w:ascii="Times New Roman" w:eastAsia="Times New Roman" w:hAnsi="Times New Roman"/>
          <w:sz w:val="28"/>
          <w:szCs w:val="28"/>
        </w:rPr>
        <w:t xml:space="preserve"> является администрация  поселения. </w:t>
      </w:r>
    </w:p>
    <w:p w14:paraId="5CC0EADB" w14:textId="77777777" w:rsidR="00A5754C" w:rsidRPr="00595B38" w:rsidRDefault="00A5754C" w:rsidP="005B2970">
      <w:pPr>
        <w:autoSpaceDE w:val="0"/>
        <w:autoSpaceDN w:val="0"/>
        <w:adjustRightInd w:val="0"/>
        <w:spacing w:line="240" w:lineRule="auto"/>
        <w:jc w:val="both"/>
        <w:rPr>
          <w:rFonts w:ascii="Times New Roman" w:eastAsia="Calibri" w:hAnsi="Times New Roman"/>
          <w:sz w:val="28"/>
          <w:szCs w:val="28"/>
        </w:rPr>
      </w:pPr>
      <w:r w:rsidRPr="00595B38">
        <w:rPr>
          <w:rFonts w:ascii="Times New Roman" w:eastAsia="Calibri" w:hAnsi="Times New Roman"/>
          <w:sz w:val="28"/>
          <w:szCs w:val="28"/>
        </w:rPr>
        <w:t xml:space="preserve">          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z w:val="28"/>
          <w:szCs w:val="28"/>
        </w:rPr>
        <w:t xml:space="preserve"> проводимых по вопросам, указанным в пунктах 2, 4, 5 части 1 </w:t>
      </w:r>
      <w:r w:rsidRPr="00595B38">
        <w:rPr>
          <w:rFonts w:ascii="Times New Roman" w:hAnsi="Times New Roman"/>
          <w:sz w:val="28"/>
          <w:szCs w:val="28"/>
          <w:u w:color="FFFFFF"/>
        </w:rPr>
        <w:t>настоящей статьи</w:t>
      </w:r>
      <w:r w:rsidRPr="00595B38">
        <w:rPr>
          <w:rFonts w:ascii="Times New Roman" w:eastAsia="Calibri" w:hAnsi="Times New Roman"/>
          <w:sz w:val="28"/>
          <w:szCs w:val="28"/>
        </w:rPr>
        <w:t>, является комиссия по подготовке проекта правил землепользования и застройки поселения.</w:t>
      </w:r>
    </w:p>
    <w:p w14:paraId="6FFEC0A7" w14:textId="77777777" w:rsidR="00A5754C" w:rsidRPr="00595B38" w:rsidRDefault="00A5754C" w:rsidP="005B2970">
      <w:pPr>
        <w:numPr>
          <w:ilvl w:val="3"/>
          <w:numId w:val="12"/>
        </w:numPr>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обеспечивает подготовку и проведение публичных слушаний, в том числе:</w:t>
      </w:r>
    </w:p>
    <w:p w14:paraId="1B31B27E"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оповещение жителей о начале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C994DEF"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размещение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и информационных материалов к нему на официальном сайте                 и открытие экспозиции или экспозиций такого проекта;</w:t>
      </w:r>
    </w:p>
    <w:p w14:paraId="004FB294"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экспозиции или экспозиций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w:t>
      </w:r>
    </w:p>
    <w:p w14:paraId="0C8288B3"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06C2DF99"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оформление протокола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7D08A4A5"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опубликование заключения о результатах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FA1481A" w14:textId="77777777" w:rsidR="00A5754C" w:rsidRPr="00595B38" w:rsidRDefault="00A5754C" w:rsidP="005B2970">
      <w:pPr>
        <w:numPr>
          <w:ilvl w:val="3"/>
          <w:numId w:val="12"/>
        </w:numPr>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 основании постановления администрации поселения о назначении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организатор осуществляет подготовку оповещения о начале публичных слушаний.</w:t>
      </w:r>
    </w:p>
    <w:p w14:paraId="7957F179" w14:textId="77777777" w:rsidR="00A5754C" w:rsidRPr="00595B38" w:rsidRDefault="00A5754C" w:rsidP="005B2970">
      <w:pPr>
        <w:numPr>
          <w:ilvl w:val="0"/>
          <w:numId w:val="17"/>
        </w:numPr>
        <w:spacing w:after="0" w:line="240" w:lineRule="auto"/>
        <w:ind w:firstLine="141"/>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Оповещение о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должно содержать:</w:t>
      </w:r>
    </w:p>
    <w:p w14:paraId="3DD79B9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bookmarkStart w:id="84" w:name="_Hlk524682624"/>
      <w:r w:rsidRPr="00595B38">
        <w:rPr>
          <w:rFonts w:ascii="Times New Roman" w:eastAsia="Times New Roman" w:hAnsi="Times New Roman"/>
          <w:sz w:val="28"/>
          <w:szCs w:val="28"/>
        </w:rPr>
        <w:t>информацию о проекте, подлежащем рассмотрению, и перечень информационных материалов к такому проекту;</w:t>
      </w:r>
    </w:p>
    <w:p w14:paraId="13794B53"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порядке и сроках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по проекту, подлежащему рассмотрению на публичных слушаниях;</w:t>
      </w:r>
    </w:p>
    <w:p w14:paraId="2F4B639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месте, дате открытия экспозиции или экспозиций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A38EA7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порядке, сроке и форме внесения участниками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предложений и замечаний, касающихся проекта, подлежащего рассмотрению публичных слушаниях.</w:t>
      </w:r>
    </w:p>
    <w:p w14:paraId="74883ADC"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информацию об официальном сайте, на котором будут размещены проект, подлежащий рассмотрению на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и информационные материалы к нему, информацию о дате, времени и </w:t>
      </w:r>
      <w:bookmarkStart w:id="85" w:name="_Hlk524682721"/>
      <w:r w:rsidRPr="00595B38">
        <w:rPr>
          <w:rFonts w:ascii="Times New Roman" w:eastAsia="Times New Roman" w:hAnsi="Times New Roman"/>
          <w:sz w:val="28"/>
          <w:szCs w:val="28"/>
        </w:rPr>
        <w:t xml:space="preserve">месте проведения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roofErr w:type="gramEnd"/>
    </w:p>
    <w:bookmarkEnd w:id="84"/>
    <w:bookmarkEnd w:id="85"/>
    <w:p w14:paraId="29470362" w14:textId="77777777" w:rsidR="00A5754C" w:rsidRPr="00595B38" w:rsidRDefault="00A5754C" w:rsidP="005B2970">
      <w:pPr>
        <w:numPr>
          <w:ilvl w:val="0"/>
          <w:numId w:val="17"/>
        </w:numPr>
        <w:autoSpaceDE w:val="0"/>
        <w:autoSpaceDN w:val="0"/>
        <w:adjustRightInd w:val="0"/>
        <w:spacing w:after="200" w:line="240"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Оповещение о начале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4598B03" w14:textId="77777777" w:rsidR="00A5754C" w:rsidRPr="00595B38" w:rsidRDefault="00A5754C" w:rsidP="005B2970">
      <w:pPr>
        <w:numPr>
          <w:ilvl w:val="4"/>
          <w:numId w:val="17"/>
        </w:numPr>
        <w:autoSpaceDE w:val="0"/>
        <w:autoSpaceDN w:val="0"/>
        <w:adjustRightInd w:val="0"/>
        <w:spacing w:after="200" w:line="240" w:lineRule="auto"/>
        <w:ind w:firstLine="567"/>
        <w:contextualSpacing/>
        <w:jc w:val="both"/>
        <w:rPr>
          <w:rFonts w:ascii="Times New Roman" w:eastAsia="Times New Roman" w:hAnsi="Times New Roman"/>
          <w:color w:val="000000"/>
          <w:sz w:val="28"/>
          <w:szCs w:val="28"/>
        </w:rPr>
      </w:pPr>
      <w:r w:rsidRPr="00595B38">
        <w:rPr>
          <w:rFonts w:ascii="Times New Roman" w:eastAsia="Times New Roman" w:hAnsi="Times New Roman"/>
          <w:sz w:val="28"/>
          <w:szCs w:val="28"/>
        </w:rPr>
        <w:t xml:space="preserve">не </w:t>
      </w:r>
      <w:proofErr w:type="gramStart"/>
      <w:r w:rsidRPr="00595B38">
        <w:rPr>
          <w:rFonts w:ascii="Times New Roman" w:eastAsia="Times New Roman" w:hAnsi="Times New Roman"/>
          <w:sz w:val="28"/>
          <w:szCs w:val="28"/>
        </w:rPr>
        <w:t>позднее</w:t>
      </w:r>
      <w:proofErr w:type="gramEnd"/>
      <w:r w:rsidRPr="00595B38">
        <w:rPr>
          <w:rFonts w:ascii="Times New Roman" w:eastAsia="Times New Roman" w:hAnsi="Times New Roman"/>
          <w:sz w:val="28"/>
          <w:szCs w:val="28"/>
        </w:rPr>
        <w:t xml:space="preserve"> чем за семь дней до дня размещения на официальном сайте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595B38">
        <w:rPr>
          <w:rFonts w:ascii="Times New Roman" w:eastAsia="Times New Roman" w:hAnsi="Times New Roman"/>
          <w:color w:val="000000"/>
          <w:sz w:val="28"/>
          <w:szCs w:val="28"/>
        </w:rPr>
        <w:t>;</w:t>
      </w:r>
    </w:p>
    <w:p w14:paraId="1A36C5B6" w14:textId="77777777" w:rsidR="00A5754C" w:rsidRPr="00595B38" w:rsidRDefault="00A5754C" w:rsidP="005B2970">
      <w:pPr>
        <w:numPr>
          <w:ilvl w:val="4"/>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lastRenderedPageBreak/>
        <w:t xml:space="preserve">распространяется на информационных стендах, оборудованных около здания организатора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к</w:t>
      </w:r>
      <w:proofErr w:type="gramEnd"/>
      <w:r w:rsidRPr="00595B38">
        <w:rPr>
          <w:rFonts w:ascii="Times New Roman" w:eastAsia="Times New Roman" w:hAnsi="Times New Roman"/>
          <w:sz w:val="28"/>
          <w:szCs w:val="28"/>
        </w:rPr>
        <w:t xml:space="preserve"> указанной информации.</w:t>
      </w:r>
    </w:p>
    <w:p w14:paraId="424BA5DE" w14:textId="77777777" w:rsidR="00A5754C" w:rsidRPr="00595B38" w:rsidRDefault="00A5754C" w:rsidP="005B2970">
      <w:pPr>
        <w:numPr>
          <w:ilvl w:val="0"/>
          <w:numId w:val="17"/>
        </w:numPr>
        <w:autoSpaceDE w:val="0"/>
        <w:autoSpaceDN w:val="0"/>
        <w:adjustRightInd w:val="0"/>
        <w:spacing w:after="0" w:line="240" w:lineRule="auto"/>
        <w:ind w:firstLine="567"/>
        <w:contextualSpacing/>
        <w:jc w:val="both"/>
        <w:rPr>
          <w:rFonts w:ascii="Times New Roman" w:eastAsia="Times New Roman" w:hAnsi="Times New Roman"/>
          <w:sz w:val="28"/>
          <w:szCs w:val="28"/>
        </w:rPr>
      </w:pPr>
      <w:bookmarkStart w:id="86" w:name="_Hlk524684475"/>
      <w:r w:rsidRPr="00595B38">
        <w:rPr>
          <w:rFonts w:ascii="Times New Roman" w:eastAsia="Times New Roman" w:hAnsi="Times New Roman"/>
          <w:sz w:val="28"/>
          <w:szCs w:val="28"/>
        </w:rPr>
        <w:t xml:space="preserve">В течение всего периода размещения на официальном сайте </w:t>
      </w:r>
    </w:p>
    <w:p w14:paraId="6B270BD0" w14:textId="77777777" w:rsidR="00A5754C" w:rsidRPr="00595B38" w:rsidRDefault="00A5754C" w:rsidP="005B2970">
      <w:pPr>
        <w:autoSpaceDE w:val="0"/>
        <w:autoSpaceDN w:val="0"/>
        <w:adjustRightInd w:val="0"/>
        <w:spacing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проводятся экспозиция или экспозиции такого проекта. </w:t>
      </w:r>
    </w:p>
    <w:bookmarkEnd w:id="86"/>
    <w:p w14:paraId="53FD266B" w14:textId="77777777" w:rsidR="00A5754C" w:rsidRPr="00595B38" w:rsidRDefault="00A5754C" w:rsidP="005B2970">
      <w:pPr>
        <w:shd w:val="clear" w:color="auto" w:fill="FFFFFF"/>
        <w:spacing w:line="240" w:lineRule="auto"/>
        <w:ind w:firstLine="426"/>
        <w:rPr>
          <w:rFonts w:ascii="Times New Roman" w:eastAsia="Calibri" w:hAnsi="Times New Roman"/>
          <w:spacing w:val="2"/>
          <w:sz w:val="28"/>
          <w:szCs w:val="28"/>
        </w:rPr>
      </w:pPr>
      <w:r w:rsidRPr="00595B38">
        <w:rPr>
          <w:rFonts w:ascii="Times New Roman" w:eastAsia="Calibri" w:hAnsi="Times New Roman"/>
          <w:spacing w:val="2"/>
          <w:sz w:val="28"/>
          <w:szCs w:val="28"/>
        </w:rPr>
        <w:t>На экспозиции проекта должны быть представлены:</w:t>
      </w:r>
    </w:p>
    <w:p w14:paraId="31B7BA74"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копия постановления администрации поселения о назначении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7078B6F9"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 подлежащий рассмотрению </w:t>
      </w:r>
      <w:proofErr w:type="gramStart"/>
      <w:r w:rsidRPr="00595B38">
        <w:rPr>
          <w:rFonts w:ascii="Times New Roman" w:eastAsia="Calibri" w:hAnsi="Times New Roman"/>
          <w:spacing w:val="2"/>
          <w:sz w:val="28"/>
          <w:szCs w:val="28"/>
        </w:rPr>
        <w:t>на</w:t>
      </w:r>
      <w:proofErr w:type="gramEnd"/>
      <w:r w:rsidRPr="00595B38">
        <w:rPr>
          <w:rFonts w:ascii="Times New Roman" w:eastAsia="Calibri" w:hAnsi="Times New Roman"/>
          <w:spacing w:val="2"/>
          <w:sz w:val="28"/>
          <w:szCs w:val="28"/>
        </w:rPr>
        <w:t xml:space="preserve">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62106F8F"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2B949997"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презентации, плакаты, макеты, и иные материалы, демонстрирующие реализацию проекта.</w:t>
      </w:r>
    </w:p>
    <w:p w14:paraId="7ED50B1F"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Calibri" w:hAnsi="Times New Roman"/>
          <w:spacing w:val="2"/>
          <w:sz w:val="28"/>
          <w:szCs w:val="28"/>
        </w:rPr>
        <w:t>. </w:t>
      </w:r>
    </w:p>
    <w:p w14:paraId="4E189939"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Pr="00595B38">
        <w:rPr>
          <w:rFonts w:ascii="Times New Roman" w:hAnsi="Times New Roman"/>
          <w:sz w:val="28"/>
          <w:szCs w:val="28"/>
          <w:u w:color="FFFFFF"/>
        </w:rPr>
        <w:t>публичных слушаний и (или) общественных</w:t>
      </w:r>
    </w:p>
    <w:p w14:paraId="20BB0E61"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обеспечивает ведение книги (журнала) учета посетителей экспозиции проекта, подлежащего  рассмотрению, а также приём от участников документов, подтверждающих сведения, указанные в части 13 настоящей статьи.</w:t>
      </w:r>
    </w:p>
    <w:p w14:paraId="43235D94" w14:textId="77777777" w:rsidR="00A5754C" w:rsidRPr="00595B38" w:rsidRDefault="00A5754C" w:rsidP="005B2970">
      <w:pPr>
        <w:numPr>
          <w:ilvl w:val="0"/>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период размещения на официальном сайте проекта, </w:t>
      </w:r>
    </w:p>
    <w:p w14:paraId="3EC9D567" w14:textId="77777777" w:rsidR="00A5754C" w:rsidRPr="00595B38" w:rsidRDefault="00A5754C" w:rsidP="005B2970">
      <w:pPr>
        <w:autoSpaceDE w:val="0"/>
        <w:autoSpaceDN w:val="0"/>
        <w:adjustRightInd w:val="0"/>
        <w:spacing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и проведения экспозиции или экспозиций такого проекта участники, прошедшие в соответствии с </w:t>
      </w:r>
      <w:hyperlink w:anchor="Par29" w:history="1">
        <w:r w:rsidRPr="00595B38">
          <w:rPr>
            <w:rFonts w:ascii="Times New Roman" w:eastAsia="Times New Roman" w:hAnsi="Times New Roman"/>
            <w:sz w:val="28"/>
            <w:szCs w:val="28"/>
          </w:rPr>
          <w:t>частью 14</w:t>
        </w:r>
      </w:hyperlink>
      <w:r w:rsidRPr="00595B38">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600C93B4"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письменной или устной форме в ходе проведения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D8B3E93"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в письменной форме в адрес организатора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1EC739B"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посредством записи в книге (журнале) учета посетителей экспозиции проекта, подлежащего рассмотрению </w:t>
      </w:r>
      <w:proofErr w:type="gramStart"/>
      <w:r w:rsidRPr="00595B38">
        <w:rPr>
          <w:rFonts w:ascii="Times New Roman" w:eastAsia="Times New Roman" w:hAnsi="Times New Roman"/>
          <w:sz w:val="28"/>
          <w:szCs w:val="28"/>
        </w:rPr>
        <w:t>на</w:t>
      </w:r>
      <w:proofErr w:type="gramEnd"/>
      <w:r w:rsidRPr="00595B38">
        <w:rPr>
          <w:rFonts w:ascii="Times New Roman" w:eastAsia="Times New Roman" w:hAnsi="Times New Roman"/>
          <w:sz w:val="28"/>
          <w:szCs w:val="28"/>
        </w:rPr>
        <w:t xml:space="preserve">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71BD1DC"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касающиеся проекта, </w:t>
      </w:r>
      <w:proofErr w:type="gramStart"/>
      <w:r w:rsidRPr="00595B38">
        <w:rPr>
          <w:rFonts w:ascii="Times New Roman" w:eastAsia="Times New Roman" w:hAnsi="Times New Roman"/>
          <w:sz w:val="28"/>
          <w:szCs w:val="28"/>
        </w:rPr>
        <w:t>в</w:t>
      </w:r>
      <w:proofErr w:type="gramEnd"/>
      <w:r w:rsidRPr="00595B38">
        <w:rPr>
          <w:rFonts w:ascii="Times New Roman" w:eastAsia="Times New Roman" w:hAnsi="Times New Roman"/>
          <w:sz w:val="28"/>
          <w:szCs w:val="28"/>
        </w:rPr>
        <w:t xml:space="preserve"> </w:t>
      </w:r>
    </w:p>
    <w:p w14:paraId="714EA283"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письменной форме предоставляются по месту нахождения организатора, либо направляются в адрес организатора почтой.</w:t>
      </w:r>
    </w:p>
    <w:p w14:paraId="70BD6144"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Предложения и замечания, внесенные в соответствии </w:t>
      </w:r>
      <w:proofErr w:type="gramStart"/>
      <w:r w:rsidRPr="00595B38">
        <w:rPr>
          <w:rFonts w:ascii="Times New Roman" w:eastAsia="Times New Roman" w:hAnsi="Times New Roman"/>
          <w:sz w:val="28"/>
          <w:szCs w:val="28"/>
        </w:rPr>
        <w:t>с</w:t>
      </w:r>
      <w:proofErr w:type="gramEnd"/>
    </w:p>
    <w:p w14:paraId="2C495A47"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частью 11 настоящей  статьи, подлежат регистрации, а также обязательному рассмотрению 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за исключением случая, предусмотренного </w:t>
      </w:r>
      <w:hyperlink w:anchor="Par32" w:history="1">
        <w:r w:rsidRPr="00595B38">
          <w:rPr>
            <w:rFonts w:ascii="Times New Roman" w:eastAsia="Times New Roman" w:hAnsi="Times New Roman"/>
            <w:color w:val="000000"/>
            <w:sz w:val="28"/>
            <w:szCs w:val="28"/>
          </w:rPr>
          <w:t>частью 18</w:t>
        </w:r>
      </w:hyperlink>
      <w:r w:rsidRPr="00595B38">
        <w:rPr>
          <w:rFonts w:ascii="Times New Roman" w:eastAsia="Times New Roman" w:hAnsi="Times New Roman"/>
          <w:sz w:val="28"/>
          <w:szCs w:val="28"/>
        </w:rPr>
        <w:t xml:space="preserve"> настоящей статьи.</w:t>
      </w:r>
    </w:p>
    <w:p w14:paraId="151910EA"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Участники </w:t>
      </w:r>
      <w:r w:rsidRPr="00595B38">
        <w:rPr>
          <w:rFonts w:ascii="Times New Roman" w:hAnsi="Times New Roman"/>
          <w:sz w:val="28"/>
          <w:szCs w:val="28"/>
          <w:u w:color="FFFFFF"/>
        </w:rPr>
        <w:t>публичных слушаний и (или) общественных</w:t>
      </w:r>
    </w:p>
    <w:p w14:paraId="7DAAA08B"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roofErr w:type="gramStart"/>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15DDF5E6" w14:textId="77777777" w:rsidR="00A5754C" w:rsidRPr="00595B38" w:rsidRDefault="00A5754C" w:rsidP="005B2970">
      <w:pPr>
        <w:widowControl w:val="0"/>
        <w:autoSpaceDE w:val="0"/>
        <w:autoSpaceDN w:val="0"/>
        <w:adjustRightInd w:val="0"/>
        <w:spacing w:line="240" w:lineRule="auto"/>
        <w:ind w:firstLine="852"/>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w:t>
      </w:r>
      <w:proofErr w:type="gramEnd"/>
      <w:r w:rsidRPr="00595B38">
        <w:rPr>
          <w:rFonts w:ascii="Times New Roman" w:eastAsia="Times New Roman" w:hAnsi="Times New Roman"/>
          <w:sz w:val="28"/>
          <w:szCs w:val="28"/>
        </w:rPr>
        <w:t xml:space="preserve">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F2F46B4"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Сведения и документы, указанные в части 14 настоящей </w:t>
      </w:r>
    </w:p>
    <w:p w14:paraId="53B8528A"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статьи, представляются (направляются) одновременно с предложениями и замечаниями, касающимися проекта. </w:t>
      </w:r>
    </w:p>
    <w:p w14:paraId="6143483B" w14:textId="77777777" w:rsidR="00A5754C" w:rsidRPr="00595B38" w:rsidRDefault="00A5754C" w:rsidP="005B2970">
      <w:pPr>
        <w:numPr>
          <w:ilvl w:val="0"/>
          <w:numId w:val="17"/>
        </w:numPr>
        <w:autoSpaceDE w:val="0"/>
        <w:autoSpaceDN w:val="0"/>
        <w:adjustRightInd w:val="0"/>
        <w:spacing w:after="200" w:line="240" w:lineRule="auto"/>
        <w:ind w:left="0" w:firstLine="1134"/>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Организатор </w:t>
      </w:r>
      <w:bookmarkStart w:id="87" w:name="_Hlk524683682"/>
      <w:r w:rsidRPr="00595B38">
        <w:rPr>
          <w:rFonts w:ascii="Times New Roman" w:eastAsia="Times New Roman" w:hAnsi="Times New Roman"/>
          <w:sz w:val="28"/>
          <w:szCs w:val="28"/>
        </w:rPr>
        <w:t xml:space="preserve">составляет перечень принявших участие в рассмотрении проекта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bookmarkEnd w:id="87"/>
    <w:p w14:paraId="6D36DFF0" w14:textId="77777777" w:rsidR="00A5754C" w:rsidRPr="00595B38" w:rsidRDefault="00A5754C" w:rsidP="005B2970">
      <w:pPr>
        <w:numPr>
          <w:ilvl w:val="0"/>
          <w:numId w:val="17"/>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Обработка персональных данных участников осуществляется с учетом требований, установленных Федеральным </w:t>
      </w:r>
      <w:hyperlink r:id="rId8" w:history="1">
        <w:r w:rsidRPr="00595B38">
          <w:rPr>
            <w:rFonts w:ascii="Times New Roman" w:eastAsia="Times New Roman" w:hAnsi="Times New Roman"/>
            <w:sz w:val="28"/>
            <w:szCs w:val="28"/>
          </w:rPr>
          <w:t>законом</w:t>
        </w:r>
      </w:hyperlink>
      <w:r w:rsidRPr="00595B38">
        <w:rPr>
          <w:rFonts w:ascii="Times New Roman" w:eastAsia="Times New Roman" w:hAnsi="Times New Roman"/>
          <w:sz w:val="28"/>
          <w:szCs w:val="28"/>
        </w:rPr>
        <w:t xml:space="preserve"> от 27.07.2006 № 152-ФЗ  «О персональных данных».</w:t>
      </w:r>
    </w:p>
    <w:p w14:paraId="6D39F897" w14:textId="77777777" w:rsidR="00A5754C" w:rsidRPr="00595B38" w:rsidRDefault="00A5754C" w:rsidP="005B2970">
      <w:pPr>
        <w:numPr>
          <w:ilvl w:val="0"/>
          <w:numId w:val="17"/>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Организатором осуществляется проверка достоверности сведений, указанных в части 16 настоящей статьи, представленных участниками публичных слушаний.</w:t>
      </w:r>
    </w:p>
    <w:p w14:paraId="6402A32D"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внесенные в соответствии с </w:t>
      </w:r>
      <w:hyperlink w:anchor="Par23" w:history="1">
        <w:r w:rsidRPr="00595B38">
          <w:rPr>
            <w:rFonts w:ascii="Times New Roman" w:eastAsia="Times New Roman" w:hAnsi="Times New Roman"/>
            <w:sz w:val="28"/>
            <w:szCs w:val="28"/>
          </w:rPr>
          <w:t>частью</w:t>
        </w:r>
      </w:hyperlink>
      <w:r w:rsidRPr="00595B38">
        <w:rPr>
          <w:rFonts w:ascii="Times New Roman" w:eastAsia="Times New Roman" w:hAnsi="Times New Roman"/>
          <w:sz w:val="20"/>
          <w:szCs w:val="20"/>
        </w:rPr>
        <w:t xml:space="preserve"> </w:t>
      </w:r>
      <w:r w:rsidRPr="00595B38">
        <w:rPr>
          <w:rFonts w:ascii="Times New Roman" w:eastAsia="Times New Roman" w:hAnsi="Times New Roman"/>
          <w:sz w:val="28"/>
          <w:szCs w:val="28"/>
        </w:rPr>
        <w:t xml:space="preserve">11 </w:t>
      </w:r>
    </w:p>
    <w:p w14:paraId="543AEBF5"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настоящей статьи, не рассматриваются в случае выявления факта представления участником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недостоверных сведений.</w:t>
      </w:r>
    </w:p>
    <w:p w14:paraId="737B0472"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Pr="00595B38">
        <w:rPr>
          <w:rFonts w:ascii="Times New Roman" w:hAnsi="Times New Roman"/>
          <w:sz w:val="28"/>
          <w:szCs w:val="28"/>
          <w:u w:color="FFFFFF"/>
        </w:rPr>
        <w:t>публичных слушаний и (или) общественных</w:t>
      </w:r>
    </w:p>
    <w:p w14:paraId="51667F93"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обеспечивается равный доступ к проекту, подлежащему рассмотрению на публичных слушаниях, всех участников публичных слушаний.</w:t>
      </w:r>
    </w:p>
    <w:p w14:paraId="64391579"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hAnsi="Times New Roman"/>
          <w:sz w:val="28"/>
          <w:szCs w:val="28"/>
          <w:u w:color="FFFFFF"/>
        </w:rPr>
      </w:pPr>
      <w:r w:rsidRPr="00595B38">
        <w:rPr>
          <w:rFonts w:ascii="Times New Roman" w:hAnsi="Times New Roman"/>
          <w:sz w:val="28"/>
          <w:szCs w:val="28"/>
          <w:u w:color="FFFFFF"/>
        </w:rPr>
        <w:t xml:space="preserve">В целях применения настоящих Правил мероприятием </w:t>
      </w:r>
      <w:proofErr w:type="gramStart"/>
      <w:r w:rsidRPr="00595B38">
        <w:rPr>
          <w:rFonts w:ascii="Times New Roman" w:hAnsi="Times New Roman"/>
          <w:sz w:val="28"/>
          <w:szCs w:val="28"/>
          <w:u w:color="FFFFFF"/>
        </w:rPr>
        <w:t>по</w:t>
      </w:r>
      <w:proofErr w:type="gramEnd"/>
      <w:r w:rsidRPr="00595B38">
        <w:rPr>
          <w:rFonts w:ascii="Times New Roman" w:hAnsi="Times New Roman"/>
          <w:sz w:val="28"/>
          <w:szCs w:val="28"/>
          <w:u w:color="FFFFFF"/>
        </w:rPr>
        <w:t xml:space="preserve"> </w:t>
      </w:r>
    </w:p>
    <w:p w14:paraId="7CF9B272" w14:textId="77777777" w:rsidR="00A5754C" w:rsidRPr="00595B38" w:rsidRDefault="00A5754C" w:rsidP="005B2970">
      <w:pPr>
        <w:autoSpaceDE w:val="0"/>
        <w:autoSpaceDN w:val="0"/>
        <w:adjustRightInd w:val="0"/>
        <w:spacing w:after="200" w:line="240" w:lineRule="auto"/>
        <w:contextualSpacing/>
        <w:jc w:val="both"/>
        <w:rPr>
          <w:rFonts w:ascii="Times New Roman" w:hAnsi="Times New Roman"/>
          <w:sz w:val="28"/>
          <w:szCs w:val="28"/>
          <w:u w:color="FFFFFF"/>
        </w:rPr>
      </w:pPr>
      <w:r w:rsidRPr="00595B38">
        <w:rPr>
          <w:rFonts w:ascii="Times New Roman" w:hAnsi="Times New Roman"/>
          <w:sz w:val="28"/>
          <w:szCs w:val="28"/>
          <w:u w:color="FFFFFF"/>
        </w:rPr>
        <w:t>информированию населения по вопросам публичных слушаний и (или) общественных обсуждений является собрание или  собрания участников публичных слушаний и (или) общественных обсуждений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123FCA69"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hAnsi="Times New Roman"/>
          <w:sz w:val="28"/>
          <w:szCs w:val="28"/>
          <w:u w:color="FFFFFF"/>
        </w:rPr>
      </w:pPr>
      <w:r w:rsidRPr="00595B38">
        <w:rPr>
          <w:rFonts w:ascii="Times New Roman" w:eastAsia="Times New Roman" w:hAnsi="Times New Roman"/>
          <w:sz w:val="28"/>
          <w:szCs w:val="28"/>
        </w:rPr>
        <w:t xml:space="preserve">Собрание проводит  представитель организатора </w:t>
      </w:r>
      <w:proofErr w:type="gramStart"/>
      <w:r w:rsidRPr="00595B38">
        <w:rPr>
          <w:rFonts w:ascii="Times New Roman" w:hAnsi="Times New Roman"/>
          <w:sz w:val="28"/>
          <w:szCs w:val="28"/>
          <w:u w:color="FFFFFF"/>
        </w:rPr>
        <w:t>публичных</w:t>
      </w:r>
      <w:proofErr w:type="gramEnd"/>
    </w:p>
    <w:p w14:paraId="3444CF86" w14:textId="77777777" w:rsidR="00A5754C" w:rsidRPr="00595B38" w:rsidRDefault="00A5754C" w:rsidP="005B2970">
      <w:pPr>
        <w:autoSpaceDE w:val="0"/>
        <w:autoSpaceDN w:val="0"/>
        <w:adjustRightInd w:val="0"/>
        <w:spacing w:after="200" w:line="240" w:lineRule="auto"/>
        <w:contextualSpacing/>
        <w:jc w:val="both"/>
        <w:rPr>
          <w:rFonts w:ascii="Times New Roman" w:hAnsi="Times New Roman"/>
          <w:sz w:val="28"/>
          <w:szCs w:val="28"/>
          <w:u w:color="FFFFFF"/>
        </w:rPr>
      </w:pPr>
      <w:r w:rsidRPr="00595B38">
        <w:rPr>
          <w:rFonts w:ascii="Times New Roman" w:hAnsi="Times New Roman"/>
          <w:sz w:val="28"/>
          <w:szCs w:val="28"/>
          <w:u w:color="FFFFFF"/>
        </w:rPr>
        <w:t>слушаний и (или) общественных обсуждений</w:t>
      </w:r>
      <w:r w:rsidRPr="00595B38">
        <w:rPr>
          <w:rFonts w:ascii="Times New Roman" w:eastAsia="Times New Roman" w:hAnsi="Times New Roman"/>
          <w:sz w:val="28"/>
          <w:szCs w:val="28"/>
        </w:rPr>
        <w:t>.</w:t>
      </w:r>
    </w:p>
    <w:p w14:paraId="4EDA160E"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проведения Собрания в день проведения Собрания </w:t>
      </w:r>
    </w:p>
    <w:p w14:paraId="1F8CF0C7"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обеспечивает регистрацию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путем включения сведений об участнике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перечень,  принявших участие в рассмотрении проекта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включающий в себя сведения об участниках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(фамилию, имя, отчество (при наличии), дату рождения, адрес места жительства (регистрации) – для физических лиц</w:t>
      </w:r>
      <w:proofErr w:type="gramEnd"/>
      <w:r w:rsidRPr="00595B38">
        <w:rPr>
          <w:rFonts w:ascii="Times New Roman" w:eastAsia="Times New Roman" w:hAnsi="Times New Roman"/>
          <w:sz w:val="28"/>
          <w:szCs w:val="28"/>
        </w:rPr>
        <w:t>; наименование, основной государственный регистрационный номер, место нахождения и адрес – для юридических лиц).</w:t>
      </w:r>
    </w:p>
    <w:p w14:paraId="7CFDC606"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
    <w:p w14:paraId="2EA2DC2D"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Назначение публичных слушаний в сфере градостроительной деятельности</w:t>
      </w:r>
      <w:bookmarkEnd w:id="75"/>
      <w:bookmarkEnd w:id="76"/>
      <w:bookmarkEnd w:id="77"/>
      <w:bookmarkEnd w:id="78"/>
      <w:bookmarkEnd w:id="79"/>
      <w:bookmarkEnd w:id="80"/>
      <w:bookmarkEnd w:id="81"/>
      <w:bookmarkEnd w:id="82"/>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38E577E6" w14:textId="77777777" w:rsidR="00A5754C" w:rsidRPr="00595B38" w:rsidRDefault="00A5754C" w:rsidP="005B2970">
      <w:pPr>
        <w:numPr>
          <w:ilvl w:val="0"/>
          <w:numId w:val="18"/>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bookmarkStart w:id="88" w:name="_Срок_проведения_публичных"/>
      <w:bookmarkStart w:id="89" w:name="_Hlk524678431"/>
      <w:bookmarkStart w:id="90" w:name="_Toc234175877"/>
      <w:bookmarkStart w:id="91" w:name="_Toc234176045"/>
      <w:bookmarkStart w:id="92" w:name="_Toc209979989"/>
      <w:bookmarkEnd w:id="88"/>
      <w:r w:rsidRPr="00595B38">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595B38">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14:paraId="56358C51" w14:textId="77777777" w:rsidR="00A5754C" w:rsidRPr="00595B38" w:rsidRDefault="00A5754C" w:rsidP="005B2970">
      <w:pPr>
        <w:numPr>
          <w:ilvl w:val="0"/>
          <w:numId w:val="18"/>
        </w:numPr>
        <w:autoSpaceDE w:val="0"/>
        <w:autoSpaceDN w:val="0"/>
        <w:adjustRightInd w:val="0"/>
        <w:spacing w:after="200" w:line="240"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5F54F07E"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589AEF48"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информация </w:t>
      </w:r>
      <w:r w:rsidRPr="00595B38">
        <w:rPr>
          <w:rFonts w:ascii="Times New Roman" w:eastAsia="Times New Roman" w:hAnsi="Times New Roman"/>
          <w:color w:val="000000"/>
          <w:sz w:val="28"/>
          <w:szCs w:val="28"/>
        </w:rPr>
        <w:t xml:space="preserve">о порядке </w:t>
      </w:r>
      <w:r w:rsidRPr="00595B38">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4ADA915F"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организатор публичных слушаний;</w:t>
      </w:r>
    </w:p>
    <w:p w14:paraId="3E07B8C9"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595B38">
        <w:rPr>
          <w:rFonts w:ascii="Times New Roman" w:eastAsia="Times New Roman" w:hAnsi="Times New Roman"/>
          <w:bCs/>
          <w:sz w:val="28"/>
          <w:szCs w:val="28"/>
        </w:rPr>
        <w:t>;</w:t>
      </w:r>
    </w:p>
    <w:p w14:paraId="4948D79A"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A840DF5"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07182FC6"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45ED6225"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bookmarkEnd w:id="89"/>
    </w:p>
    <w:p w14:paraId="3EDB0D84" w14:textId="77777777" w:rsidR="00A5754C" w:rsidRPr="00595B38" w:rsidRDefault="00A5754C" w:rsidP="005B2970">
      <w:pPr>
        <w:autoSpaceDE w:val="0"/>
        <w:autoSpaceDN w:val="0"/>
        <w:adjustRightInd w:val="0"/>
        <w:spacing w:after="200" w:line="240" w:lineRule="auto"/>
        <w:ind w:left="567"/>
        <w:contextualSpacing/>
        <w:jc w:val="both"/>
        <w:rPr>
          <w:rFonts w:ascii="Times New Roman" w:eastAsia="Times New Roman" w:hAnsi="Times New Roman"/>
          <w:sz w:val="28"/>
          <w:szCs w:val="28"/>
        </w:rPr>
      </w:pPr>
    </w:p>
    <w:p w14:paraId="74A26641"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1539BBA2" w14:textId="77777777" w:rsidR="00A5754C" w:rsidRPr="00595B38" w:rsidRDefault="00A5754C" w:rsidP="005B2970">
      <w:pPr>
        <w:numPr>
          <w:ilvl w:val="0"/>
          <w:numId w:val="19"/>
        </w:numPr>
        <w:tabs>
          <w:tab w:val="left" w:pos="1134"/>
        </w:tabs>
        <w:spacing w:after="0" w:line="240" w:lineRule="auto"/>
        <w:ind w:firstLine="207"/>
        <w:contextualSpacing/>
        <w:jc w:val="both"/>
        <w:rPr>
          <w:rFonts w:ascii="Times New Roman" w:hAnsi="Times New Roman"/>
          <w:sz w:val="28"/>
          <w:u w:color="FFFFFF"/>
        </w:rPr>
      </w:pPr>
      <w:bookmarkStart w:id="93" w:name="_Hlk524679400"/>
      <w:r w:rsidRPr="00595B38">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62DFFE9B"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eastAsia="Times New Roman" w:hAnsi="Times New Roman"/>
          <w:sz w:val="28"/>
          <w:szCs w:val="28"/>
        </w:rPr>
        <w:t>по проекту Правил, внесению изменений в Правила – 2 месяца;</w:t>
      </w:r>
    </w:p>
    <w:p w14:paraId="46376875"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Правил, подготовленному применительно к части территории поселения,</w:t>
      </w:r>
      <w:r w:rsidRPr="00595B38">
        <w:rPr>
          <w:rFonts w:ascii="Times New Roman" w:eastAsia="Calibri" w:hAnsi="Times New Roman"/>
        </w:rPr>
        <w:t xml:space="preserve"> </w:t>
      </w:r>
      <w:r w:rsidRPr="00595B38">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595B38">
        <w:rPr>
          <w:rFonts w:ascii="Times New Roman" w:hAnsi="Times New Roman"/>
          <w:sz w:val="28"/>
          <w:u w:color="FFFFFF"/>
        </w:rPr>
        <w:t xml:space="preserve"> – 25 дней; </w:t>
      </w:r>
    </w:p>
    <w:p w14:paraId="56AF3CC6"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1BBB63D4"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14:paraId="7EF18511"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128AE134"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74EE3D50"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595B38">
        <w:rPr>
          <w:rFonts w:ascii="Times New Roman" w:hAnsi="Times New Roman"/>
          <w:color w:val="000000"/>
          <w:sz w:val="28"/>
          <w:u w:color="FFFFFF"/>
        </w:rPr>
        <w:t>20 дней</w:t>
      </w:r>
      <w:r w:rsidRPr="00595B38">
        <w:rPr>
          <w:rFonts w:ascii="Times New Roman" w:hAnsi="Times New Roman"/>
          <w:sz w:val="28"/>
          <w:u w:color="FFFFFF"/>
        </w:rPr>
        <w:t>.</w:t>
      </w:r>
    </w:p>
    <w:p w14:paraId="72B31374"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lastRenderedPageBreak/>
        <w:t xml:space="preserve">Срок проведения публичных слушаний исчисляется со дня </w:t>
      </w:r>
    </w:p>
    <w:p w14:paraId="5AFE50D6"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u w:color="FFFFFF"/>
        </w:rPr>
        <w:t xml:space="preserve">оповещения жителей поселения </w:t>
      </w:r>
      <w:r w:rsidRPr="00595B38">
        <w:rPr>
          <w:rFonts w:ascii="Times New Roman" w:eastAsia="Calibri" w:hAnsi="Times New Roman"/>
          <w:sz w:val="28"/>
          <w:szCs w:val="28"/>
        </w:rPr>
        <w:t>об их проведении</w:t>
      </w:r>
      <w:r w:rsidRPr="00595B38">
        <w:rPr>
          <w:rFonts w:ascii="Times New Roman" w:eastAsia="Calibri" w:hAnsi="Times New Roman"/>
        </w:rPr>
        <w:t xml:space="preserve"> </w:t>
      </w:r>
      <w:r w:rsidRPr="00595B38">
        <w:rPr>
          <w:rFonts w:ascii="Times New Roman" w:hAnsi="Times New Roman"/>
          <w:sz w:val="28"/>
          <w:u w:color="FFFFFF"/>
        </w:rPr>
        <w:t>до дня опубликования заключения о результатах публичных слушаний.</w:t>
      </w:r>
    </w:p>
    <w:p w14:paraId="696FF9C8"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проведения публичных слушаний, указанный в части 1 </w:t>
      </w:r>
    </w:p>
    <w:p w14:paraId="07CE57E9"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настоящей статьи, может быть увеличен </w:t>
      </w:r>
      <w:r w:rsidRPr="00595B38">
        <w:rPr>
          <w:rFonts w:ascii="Times New Roman" w:hAnsi="Times New Roman"/>
          <w:color w:val="000000"/>
          <w:sz w:val="28"/>
          <w:u w:color="FFFFFF"/>
        </w:rPr>
        <w:t>на срок не более 5 дней с учетом</w:t>
      </w:r>
      <w:r w:rsidRPr="00595B38">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roofErr w:type="gramEnd"/>
    </w:p>
    <w:p w14:paraId="120F287D"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Выходные и праздничные дни включаются в общий срок </w:t>
      </w:r>
    </w:p>
    <w:p w14:paraId="6A9108A4"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u w:color="FFFFFF"/>
        </w:rPr>
        <w:t>проведения публичных слушаний.</w:t>
      </w:r>
    </w:p>
    <w:p w14:paraId="5905757C" w14:textId="77777777" w:rsidR="00A5754C" w:rsidRPr="00595B38" w:rsidRDefault="00A5754C" w:rsidP="005B2970">
      <w:pPr>
        <w:numPr>
          <w:ilvl w:val="0"/>
          <w:numId w:val="19"/>
        </w:numPr>
        <w:tabs>
          <w:tab w:val="left" w:pos="1134"/>
        </w:tabs>
        <w:autoSpaceDE w:val="0"/>
        <w:autoSpaceDN w:val="0"/>
        <w:adjustRightInd w:val="0"/>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подачи </w:t>
      </w:r>
      <w:r w:rsidRPr="00595B38">
        <w:rPr>
          <w:rFonts w:ascii="Times New Roman" w:eastAsia="Times New Roman" w:hAnsi="Times New Roman"/>
          <w:sz w:val="28"/>
          <w:szCs w:val="28"/>
        </w:rPr>
        <w:t xml:space="preserve">предложений и замечаний участниками публичных </w:t>
      </w:r>
    </w:p>
    <w:p w14:paraId="41790431" w14:textId="77777777" w:rsidR="00A5754C" w:rsidRPr="00595B38" w:rsidRDefault="00A5754C" w:rsidP="005B2970">
      <w:pPr>
        <w:tabs>
          <w:tab w:val="left" w:pos="1134"/>
        </w:tabs>
        <w:autoSpaceDE w:val="0"/>
        <w:autoSpaceDN w:val="0"/>
        <w:adjustRightInd w:val="0"/>
        <w:spacing w:line="240" w:lineRule="auto"/>
        <w:contextualSpacing/>
        <w:jc w:val="both"/>
        <w:rPr>
          <w:rFonts w:ascii="Times New Roman" w:hAnsi="Times New Roman"/>
          <w:sz w:val="28"/>
          <w:u w:color="FFFFFF"/>
        </w:rPr>
      </w:pPr>
      <w:r w:rsidRPr="00595B38">
        <w:rPr>
          <w:rFonts w:ascii="Times New Roman" w:eastAsia="Times New Roman" w:hAnsi="Times New Roman"/>
          <w:sz w:val="28"/>
          <w:szCs w:val="28"/>
        </w:rPr>
        <w:t>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595B38">
        <w:rPr>
          <w:rFonts w:ascii="Times New Roman" w:hAnsi="Times New Roman"/>
          <w:sz w:val="2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595B38">
        <w:rPr>
          <w:rFonts w:ascii="Times New Roman" w:eastAsia="Times New Roman" w:hAnsi="Times New Roman"/>
          <w:sz w:val="28"/>
          <w:szCs w:val="28"/>
        </w:rPr>
        <w:t xml:space="preserve"> </w:t>
      </w:r>
      <w:bookmarkEnd w:id="93"/>
    </w:p>
    <w:p w14:paraId="5AA2A617"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94" w:name="_Место_проведения_публичных"/>
      <w:bookmarkStart w:id="95" w:name="_Уполномоченный_на_организацию"/>
      <w:bookmarkStart w:id="96" w:name="_Финансирование_мероприятий_по"/>
      <w:bookmarkStart w:id="97" w:name="_Проведение_мероприятия_по"/>
      <w:bookmarkStart w:id="98" w:name="_Заключение_о_результатах"/>
      <w:bookmarkStart w:id="99" w:name="_Toc234175883"/>
      <w:bookmarkStart w:id="100" w:name="_Toc234176051"/>
      <w:bookmarkStart w:id="101" w:name="_Toc209979995"/>
      <w:bookmarkEnd w:id="94"/>
      <w:bookmarkEnd w:id="95"/>
      <w:bookmarkEnd w:id="96"/>
      <w:bookmarkEnd w:id="97"/>
      <w:bookmarkEnd w:id="98"/>
      <w:r w:rsidRPr="00595B38">
        <w:rPr>
          <w:rFonts w:ascii="Times New Roman" w:hAnsi="Times New Roman"/>
          <w:b/>
          <w:sz w:val="28"/>
          <w:szCs w:val="28"/>
        </w:rPr>
        <w:t>Заключение о результатах публичных слушаний</w:t>
      </w:r>
      <w:bookmarkEnd w:id="99"/>
      <w:bookmarkEnd w:id="100"/>
      <w:bookmarkEnd w:id="101"/>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2CCA957A" w14:textId="77777777" w:rsidR="00A5754C" w:rsidRPr="00595B38" w:rsidRDefault="00A5754C" w:rsidP="005B2970">
      <w:pPr>
        <w:numPr>
          <w:ilvl w:val="0"/>
          <w:numId w:val="21"/>
        </w:numPr>
        <w:tabs>
          <w:tab w:val="left" w:pos="1134"/>
        </w:tabs>
        <w:spacing w:after="0" w:line="240" w:lineRule="auto"/>
        <w:ind w:firstLine="567"/>
        <w:contextualSpacing/>
        <w:jc w:val="both"/>
        <w:rPr>
          <w:rFonts w:ascii="Times New Roman" w:hAnsi="Times New Roman"/>
          <w:sz w:val="28"/>
          <w:u w:color="FFFFFF"/>
        </w:rPr>
      </w:pPr>
      <w:bookmarkStart w:id="102" w:name="_Особенности_проведения_публичных_"/>
      <w:bookmarkStart w:id="103" w:name="_Особенности_проведения_публичных"/>
      <w:bookmarkStart w:id="104" w:name="_Особенности_проведения_публичных_1"/>
      <w:bookmarkStart w:id="105" w:name="_Особенности_организации_и"/>
      <w:bookmarkStart w:id="106" w:name="_Использование_территорий_общего"/>
      <w:bookmarkStart w:id="107" w:name="_Контроль_в_сфере"/>
      <w:bookmarkStart w:id="108" w:name="_Toc131313945"/>
      <w:bookmarkStart w:id="109" w:name="_Toc103606949"/>
      <w:bookmarkStart w:id="110" w:name="_Toc215295538"/>
      <w:bookmarkStart w:id="111" w:name="_Toc234175898"/>
      <w:bookmarkStart w:id="112" w:name="_Toc234176066"/>
      <w:bookmarkStart w:id="113" w:name="_Toc209980010"/>
      <w:bookmarkEnd w:id="69"/>
      <w:bookmarkEnd w:id="102"/>
      <w:bookmarkEnd w:id="103"/>
      <w:bookmarkEnd w:id="104"/>
      <w:bookmarkEnd w:id="105"/>
      <w:bookmarkEnd w:id="106"/>
      <w:bookmarkEnd w:id="107"/>
      <w:r w:rsidRPr="00595B38">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595B38">
        <w:rPr>
          <w:rFonts w:ascii="Times New Roman" w:hAnsi="Times New Roman"/>
          <w:sz w:val="28"/>
          <w:u w:color="FFFFFF"/>
        </w:rPr>
        <w:t>позднее</w:t>
      </w:r>
      <w:proofErr w:type="gramEnd"/>
      <w:r w:rsidRPr="00595B38">
        <w:rPr>
          <w:rFonts w:ascii="Times New Roman" w:hAnsi="Times New Roman"/>
          <w:sz w:val="28"/>
          <w:u w:color="FFFFFF"/>
        </w:rPr>
        <w:t xml:space="preserve"> чем за день до окончания срока публичных слушаний.</w:t>
      </w:r>
    </w:p>
    <w:p w14:paraId="72D529FB" w14:textId="77777777" w:rsidR="00A5754C" w:rsidRPr="00595B38" w:rsidRDefault="00A5754C" w:rsidP="005B2970">
      <w:pPr>
        <w:numPr>
          <w:ilvl w:val="0"/>
          <w:numId w:val="21"/>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должно содержать следующие сведения:</w:t>
      </w:r>
    </w:p>
    <w:p w14:paraId="76B87904"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дата оформления заключения о результатах публичных слушаний;</w:t>
      </w:r>
    </w:p>
    <w:p w14:paraId="1E0791CE"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23714F59"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4CFDD60F"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4109D74A" w14:textId="77777777" w:rsidR="00A5754C" w:rsidRPr="00595B38" w:rsidRDefault="00A5754C" w:rsidP="005B2970">
      <w:pPr>
        <w:numPr>
          <w:ilvl w:val="4"/>
          <w:numId w:val="12"/>
        </w:numPr>
        <w:autoSpaceDE w:val="0"/>
        <w:autoSpaceDN w:val="0"/>
        <w:adjustRightInd w:val="0"/>
        <w:spacing w:after="0" w:line="240" w:lineRule="auto"/>
        <w:ind w:firstLine="426"/>
        <w:contextualSpacing/>
        <w:jc w:val="both"/>
        <w:rPr>
          <w:rFonts w:ascii="Times New Roman" w:hAnsi="Times New Roman"/>
          <w:sz w:val="28"/>
          <w:u w:color="FFFFFF"/>
        </w:rPr>
      </w:pPr>
      <w:r w:rsidRPr="00595B38">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3195038E" w14:textId="77777777" w:rsidR="00A5754C" w:rsidRPr="00595B38" w:rsidRDefault="00A5754C" w:rsidP="005B2970">
      <w:pPr>
        <w:numPr>
          <w:ilvl w:val="0"/>
          <w:numId w:val="21"/>
        </w:numPr>
        <w:tabs>
          <w:tab w:val="left" w:pos="1134"/>
        </w:tabs>
        <w:spacing w:after="0" w:line="240" w:lineRule="auto"/>
        <w:ind w:firstLine="426"/>
        <w:contextualSpacing/>
        <w:jc w:val="both"/>
        <w:rPr>
          <w:rFonts w:ascii="Times New Roman" w:hAnsi="Times New Roman"/>
          <w:sz w:val="28"/>
          <w:u w:color="FFFFFF"/>
        </w:rPr>
      </w:pPr>
      <w:r w:rsidRPr="00595B38">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5B38">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14:paraId="3CB637FA" w14:textId="77777777" w:rsidR="00A5754C" w:rsidRPr="00461FE0" w:rsidRDefault="00A5754C" w:rsidP="005B2970">
      <w:pPr>
        <w:numPr>
          <w:ilvl w:val="0"/>
          <w:numId w:val="21"/>
        </w:numPr>
        <w:tabs>
          <w:tab w:val="left" w:pos="1134"/>
        </w:tabs>
        <w:spacing w:after="0" w:line="240" w:lineRule="auto"/>
        <w:ind w:firstLine="426"/>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14:paraId="358E400C" w14:textId="77777777" w:rsidR="00A5754C" w:rsidRPr="00595B38" w:rsidRDefault="00A5754C" w:rsidP="005B2970">
      <w:pPr>
        <w:tabs>
          <w:tab w:val="left" w:pos="1134"/>
        </w:tabs>
        <w:spacing w:line="240" w:lineRule="auto"/>
        <w:ind w:left="786"/>
        <w:contextualSpacing/>
        <w:jc w:val="both"/>
        <w:rPr>
          <w:rFonts w:ascii="Times New Roman" w:hAnsi="Times New Roman"/>
          <w:sz w:val="28"/>
          <w:u w:color="FFFFFF"/>
        </w:rPr>
      </w:pPr>
    </w:p>
    <w:p w14:paraId="2D3BD81D"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Внесение изменений</w:t>
      </w:r>
      <w:bookmarkEnd w:id="108"/>
      <w:r w:rsidRPr="00595B38">
        <w:rPr>
          <w:rFonts w:ascii="Times New Roman" w:hAnsi="Times New Roman"/>
          <w:b/>
          <w:sz w:val="28"/>
          <w:szCs w:val="28"/>
        </w:rPr>
        <w:t xml:space="preserve"> </w:t>
      </w:r>
      <w:bookmarkEnd w:id="109"/>
      <w:r w:rsidRPr="00595B38">
        <w:rPr>
          <w:rFonts w:ascii="Times New Roman" w:hAnsi="Times New Roman"/>
          <w:b/>
          <w:sz w:val="28"/>
          <w:szCs w:val="28"/>
        </w:rPr>
        <w:t xml:space="preserve">в Правила землепользования </w:t>
      </w:r>
      <w:r w:rsidRPr="00595B38">
        <w:rPr>
          <w:rFonts w:ascii="Times New Roman" w:hAnsi="Times New Roman"/>
          <w:b/>
          <w:sz w:val="28"/>
          <w:szCs w:val="28"/>
        </w:rPr>
        <w:br/>
        <w:t>и застройки поселения</w:t>
      </w:r>
      <w:bookmarkEnd w:id="110"/>
      <w:bookmarkEnd w:id="111"/>
      <w:bookmarkEnd w:id="112"/>
      <w:bookmarkEnd w:id="113"/>
      <w:r w:rsidRPr="00595B38">
        <w:rPr>
          <w:rFonts w:ascii="Times New Roman" w:hAnsi="Times New Roman"/>
          <w:b/>
          <w:sz w:val="28"/>
          <w:szCs w:val="28"/>
        </w:rPr>
        <w:t xml:space="preserve"> </w:t>
      </w:r>
    </w:p>
    <w:p w14:paraId="6BDE9C83"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bookmarkStart w:id="114" w:name="_Основания_для_внесения"/>
      <w:bookmarkStart w:id="115" w:name="_Toc131313946"/>
      <w:bookmarkStart w:id="116" w:name="_Toc215295539"/>
      <w:bookmarkStart w:id="117" w:name="_Toc234175899"/>
      <w:bookmarkStart w:id="118" w:name="_Toc234176067"/>
      <w:bookmarkStart w:id="119" w:name="_Toc209980011"/>
      <w:bookmarkEnd w:id="114"/>
      <w:r w:rsidRPr="00595B38">
        <w:rPr>
          <w:rFonts w:ascii="Times New Roman" w:hAnsi="Times New Roman"/>
          <w:b/>
          <w:sz w:val="28"/>
          <w:szCs w:val="28"/>
        </w:rPr>
        <w:t>Основания для внесения изменений в Правила</w:t>
      </w:r>
      <w:bookmarkEnd w:id="115"/>
      <w:bookmarkEnd w:id="116"/>
      <w:r w:rsidRPr="00595B38">
        <w:rPr>
          <w:rFonts w:ascii="Times New Roman" w:hAnsi="Times New Roman"/>
          <w:b/>
          <w:sz w:val="28"/>
          <w:szCs w:val="28"/>
        </w:rPr>
        <w:t>, порядок рассмотрения предложений и инициатив по внесению изменений в Правила</w:t>
      </w:r>
      <w:bookmarkEnd w:id="117"/>
      <w:bookmarkEnd w:id="118"/>
      <w:bookmarkEnd w:id="119"/>
    </w:p>
    <w:p w14:paraId="56272E7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120" w:name="_Toc103606951"/>
      <w:r w:rsidRPr="00595B38">
        <w:rPr>
          <w:rFonts w:ascii="Times New Roman" w:hAnsi="Times New Roman"/>
          <w:sz w:val="28"/>
          <w:u w:color="FFFFFF"/>
        </w:rPr>
        <w:t>О</w:t>
      </w:r>
      <w:bookmarkEnd w:id="120"/>
      <w:r w:rsidRPr="00595B38">
        <w:rPr>
          <w:rFonts w:ascii="Times New Roman" w:hAnsi="Times New Roman"/>
          <w:sz w:val="28"/>
          <w:szCs w:val="28"/>
        </w:rPr>
        <w:t>снованиями для рассмотрения Главой поселения вопроса о внесении изменений в Правила являются:</w:t>
      </w:r>
    </w:p>
    <w:p w14:paraId="382EAC8D" w14:textId="77777777" w:rsidR="00A5754C" w:rsidRPr="00535965" w:rsidRDefault="00A5754C" w:rsidP="005B2970">
      <w:pPr>
        <w:tabs>
          <w:tab w:val="left" w:pos="1134"/>
        </w:tabs>
        <w:spacing w:line="240" w:lineRule="auto"/>
        <w:contextualSpacing/>
        <w:jc w:val="both"/>
        <w:rPr>
          <w:rFonts w:ascii="Times New Roman" w:hAnsi="Times New Roman" w:cs="Times New Roman"/>
          <w:sz w:val="28"/>
          <w:u w:color="FFFFFF"/>
        </w:rPr>
      </w:pPr>
      <w:r w:rsidRPr="00535965">
        <w:rPr>
          <w:rFonts w:ascii="Times New Roman" w:hAnsi="Times New Roman" w:cs="Times New Roman"/>
          <w:sz w:val="28"/>
          <w:szCs w:val="28"/>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19E79D5" w14:textId="77777777" w:rsidR="00A5754C" w:rsidRPr="00535965" w:rsidRDefault="00A5754C" w:rsidP="005B2970">
      <w:pPr>
        <w:spacing w:line="240" w:lineRule="auto"/>
        <w:jc w:val="both"/>
        <w:rPr>
          <w:rFonts w:ascii="Times New Roman" w:hAnsi="Times New Roman" w:cs="Times New Roman"/>
          <w:sz w:val="28"/>
          <w:szCs w:val="28"/>
        </w:rPr>
      </w:pPr>
      <w:r w:rsidRPr="00535965">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35965">
        <w:rPr>
          <w:rFonts w:ascii="Times New Roman" w:hAnsi="Times New Roman" w:cs="Times New Roman"/>
          <w:sz w:val="28"/>
          <w:szCs w:val="28"/>
        </w:rPr>
        <w:t>приаэродромной</w:t>
      </w:r>
      <w:proofErr w:type="spellEnd"/>
      <w:r w:rsidRPr="00535965">
        <w:rPr>
          <w:rFonts w:ascii="Times New Roman" w:hAnsi="Times New Roman" w:cs="Times New Roman"/>
          <w:sz w:val="28"/>
          <w:szCs w:val="28"/>
        </w:rPr>
        <w:t xml:space="preserve"> территории, которые допущены в Правилах;</w:t>
      </w:r>
    </w:p>
    <w:p w14:paraId="67B4CDB2" w14:textId="77777777" w:rsidR="00A5754C" w:rsidRPr="00595B38" w:rsidRDefault="00A5754C" w:rsidP="005B2970">
      <w:pPr>
        <w:pStyle w:val="afffa"/>
        <w:ind w:left="0"/>
        <w:jc w:val="both"/>
        <w:rPr>
          <w:sz w:val="28"/>
          <w:szCs w:val="28"/>
        </w:rPr>
      </w:pPr>
      <w:r w:rsidRPr="00595B38">
        <w:rPr>
          <w:sz w:val="28"/>
          <w:szCs w:val="28"/>
        </w:rPr>
        <w:t>3) поступление предложений об изменении границ территориальных зон, изменении градостроительных регламентов;</w:t>
      </w:r>
    </w:p>
    <w:p w14:paraId="1E442678" w14:textId="77777777" w:rsidR="00A5754C" w:rsidRPr="00595B38" w:rsidRDefault="00A5754C" w:rsidP="005B2970">
      <w:pPr>
        <w:pStyle w:val="afffa"/>
        <w:ind w:left="0"/>
        <w:jc w:val="both"/>
        <w:rPr>
          <w:sz w:val="28"/>
          <w:szCs w:val="28"/>
        </w:rPr>
      </w:pPr>
      <w:r w:rsidRPr="00595B38">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848649" w14:textId="77777777" w:rsidR="00A5754C" w:rsidRPr="00595B38" w:rsidRDefault="00A5754C" w:rsidP="005B2970">
      <w:pPr>
        <w:pStyle w:val="afffa"/>
        <w:ind w:left="0"/>
        <w:jc w:val="both"/>
        <w:rPr>
          <w:sz w:val="28"/>
          <w:szCs w:val="28"/>
        </w:rPr>
      </w:pPr>
      <w:r w:rsidRPr="00595B38">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2207D4D" w14:textId="77777777" w:rsidR="00A5754C" w:rsidRPr="00595B38" w:rsidRDefault="00A5754C" w:rsidP="005B2970">
      <w:pPr>
        <w:pStyle w:val="afffa"/>
        <w:ind w:left="0"/>
        <w:jc w:val="both"/>
        <w:rPr>
          <w:sz w:val="28"/>
          <w:szCs w:val="28"/>
        </w:rPr>
      </w:pPr>
      <w:r w:rsidRPr="00595B38">
        <w:rPr>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595B38">
        <w:rPr>
          <w:sz w:val="28"/>
          <w:szCs w:val="28"/>
        </w:rPr>
        <w:lastRenderedPageBreak/>
        <w:t>поселения федерального значения, территории исторического поселения регионального значения</w:t>
      </w:r>
      <w:proofErr w:type="gramStart"/>
      <w:r w:rsidRPr="00595B38">
        <w:rPr>
          <w:sz w:val="28"/>
          <w:szCs w:val="28"/>
        </w:rPr>
        <w:t>.».</w:t>
      </w:r>
      <w:proofErr w:type="gramEnd"/>
    </w:p>
    <w:p w14:paraId="6373EA8E" w14:textId="77777777" w:rsidR="00A5754C" w:rsidRPr="00595B38" w:rsidRDefault="00A5754C" w:rsidP="005B2970">
      <w:pPr>
        <w:pStyle w:val="afffa"/>
        <w:ind w:left="0"/>
        <w:jc w:val="both"/>
        <w:rPr>
          <w:sz w:val="28"/>
          <w:szCs w:val="28"/>
        </w:rPr>
      </w:pPr>
      <w:r w:rsidRPr="00595B38">
        <w:rPr>
          <w:sz w:val="28"/>
          <w:szCs w:val="28"/>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
    <w:p w14:paraId="70FA45E4" w14:textId="3C397112" w:rsidR="00A5754C" w:rsidRPr="00914286" w:rsidRDefault="00A5754C" w:rsidP="005B2970">
      <w:pPr>
        <w:numPr>
          <w:ilvl w:val="3"/>
          <w:numId w:val="12"/>
        </w:numPr>
        <w:tabs>
          <w:tab w:val="left" w:pos="1134"/>
        </w:tabs>
        <w:spacing w:after="0" w:line="240" w:lineRule="auto"/>
        <w:ind w:left="0" w:firstLine="709"/>
        <w:contextualSpacing/>
        <w:jc w:val="both"/>
        <w:rPr>
          <w:rFonts w:ascii="Times New Roman" w:hAnsi="Times New Roman"/>
          <w:i/>
          <w:color w:val="000000" w:themeColor="text1"/>
          <w:sz w:val="28"/>
          <w:u w:color="FFFFFF"/>
        </w:rPr>
      </w:pPr>
      <w:r w:rsidRPr="00595B38">
        <w:rPr>
          <w:rFonts w:ascii="Times New Roman" w:hAnsi="Times New Roman"/>
          <w:sz w:val="28"/>
          <w:u w:color="FFFFFF"/>
        </w:rPr>
        <w:t xml:space="preserve">Рассмотрение предложений о внесении изменений в Правила производится Комиссией в течение </w:t>
      </w:r>
      <w:r w:rsidR="0077158B">
        <w:rPr>
          <w:rFonts w:ascii="Times New Roman" w:hAnsi="Times New Roman"/>
          <w:sz w:val="28"/>
          <w:u w:color="FFFFFF"/>
        </w:rPr>
        <w:t xml:space="preserve">двадцать пяти </w:t>
      </w:r>
      <w:r w:rsidRPr="00595B38">
        <w:rPr>
          <w:rFonts w:ascii="Times New Roman" w:hAnsi="Times New Roman"/>
          <w:sz w:val="28"/>
          <w:u w:color="FFFFFF"/>
        </w:rPr>
        <w:t>дней со дня их внесения</w:t>
      </w:r>
      <w:proofErr w:type="gramStart"/>
      <w:r w:rsidRPr="00595B38">
        <w:rPr>
          <w:rFonts w:ascii="Times New Roman" w:hAnsi="Times New Roman"/>
          <w:sz w:val="28"/>
          <w:u w:color="FFFFFF"/>
        </w:rPr>
        <w:t>.</w:t>
      </w:r>
      <w:proofErr w:type="gramEnd"/>
      <w:r w:rsidR="0077158B">
        <w:rPr>
          <w:rFonts w:ascii="Times New Roman" w:hAnsi="Times New Roman"/>
          <w:sz w:val="28"/>
          <w:u w:color="FFFFFF"/>
        </w:rPr>
        <w:t xml:space="preserve"> </w:t>
      </w:r>
      <w:r w:rsidR="0077158B" w:rsidRPr="00914286">
        <w:rPr>
          <w:rFonts w:ascii="Times New Roman" w:hAnsi="Times New Roman"/>
          <w:color w:val="000000" w:themeColor="text1"/>
          <w:sz w:val="28"/>
          <w:u w:color="FFFFFF"/>
        </w:rPr>
        <w:t>(</w:t>
      </w:r>
      <w:proofErr w:type="gramStart"/>
      <w:r w:rsidR="0077158B" w:rsidRPr="00914286">
        <w:rPr>
          <w:rFonts w:ascii="Times New Roman" w:hAnsi="Times New Roman"/>
          <w:i/>
          <w:color w:val="000000" w:themeColor="text1"/>
          <w:sz w:val="28"/>
          <w:u w:color="FFFFFF"/>
        </w:rPr>
        <w:t>в</w:t>
      </w:r>
      <w:proofErr w:type="gramEnd"/>
      <w:r w:rsidR="0077158B" w:rsidRPr="00914286">
        <w:rPr>
          <w:rFonts w:ascii="Times New Roman" w:hAnsi="Times New Roman"/>
          <w:i/>
          <w:color w:val="000000" w:themeColor="text1"/>
          <w:sz w:val="28"/>
          <w:u w:color="FFFFFF"/>
        </w:rPr>
        <w:t xml:space="preserve"> ред. Решения Собрания представителей</w:t>
      </w:r>
      <w:r w:rsidR="00914286" w:rsidRPr="00914286">
        <w:rPr>
          <w:rFonts w:ascii="Times New Roman" w:hAnsi="Times New Roman"/>
          <w:i/>
          <w:color w:val="000000" w:themeColor="text1"/>
          <w:sz w:val="28"/>
          <w:u w:color="FFFFFF"/>
        </w:rPr>
        <w:t xml:space="preserve"> от 27.07.</w:t>
      </w:r>
      <w:r w:rsidR="0077158B" w:rsidRPr="00914286">
        <w:rPr>
          <w:rFonts w:ascii="Times New Roman" w:hAnsi="Times New Roman"/>
          <w:i/>
          <w:color w:val="000000" w:themeColor="text1"/>
          <w:sz w:val="28"/>
          <w:u w:color="FFFFFF"/>
        </w:rPr>
        <w:t>2021 г</w:t>
      </w:r>
      <w:r w:rsidR="00914286" w:rsidRPr="00914286">
        <w:rPr>
          <w:rFonts w:ascii="Times New Roman" w:hAnsi="Times New Roman"/>
          <w:i/>
          <w:color w:val="000000" w:themeColor="text1"/>
          <w:sz w:val="28"/>
          <w:u w:color="FFFFFF"/>
        </w:rPr>
        <w:t>.</w:t>
      </w:r>
      <w:r w:rsidR="0077158B" w:rsidRPr="00914286">
        <w:rPr>
          <w:rFonts w:ascii="Times New Roman" w:hAnsi="Times New Roman"/>
          <w:i/>
          <w:color w:val="000000" w:themeColor="text1"/>
          <w:sz w:val="28"/>
          <w:u w:color="FFFFFF"/>
        </w:rPr>
        <w:t xml:space="preserve"> №</w:t>
      </w:r>
      <w:r w:rsidR="00914286" w:rsidRPr="00914286">
        <w:rPr>
          <w:rFonts w:ascii="Times New Roman" w:hAnsi="Times New Roman"/>
          <w:i/>
          <w:color w:val="000000" w:themeColor="text1"/>
          <w:sz w:val="28"/>
          <w:u w:color="FFFFFF"/>
        </w:rPr>
        <w:t xml:space="preserve"> 40</w:t>
      </w:r>
      <w:r w:rsidR="0077158B" w:rsidRPr="00914286">
        <w:rPr>
          <w:rFonts w:ascii="Times New Roman" w:hAnsi="Times New Roman"/>
          <w:i/>
          <w:color w:val="000000" w:themeColor="text1"/>
          <w:sz w:val="28"/>
          <w:u w:color="FFFFFF"/>
        </w:rPr>
        <w:t>)</w:t>
      </w:r>
    </w:p>
    <w:p w14:paraId="4C5822C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6C3B1C2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32B4320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отклонении предложения по внесению изменений в Правила, с указанием причин отклонения.</w:t>
      </w:r>
    </w:p>
    <w:p w14:paraId="45EF136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595B38">
        <w:rPr>
          <w:rFonts w:ascii="Times New Roman" w:hAnsi="Times New Roman"/>
          <w:sz w:val="28"/>
          <w:u w:color="FFFFFF"/>
        </w:rPr>
        <w:t>и</w:t>
      </w:r>
      <w:proofErr w:type="gramEnd"/>
      <w:r w:rsidRPr="00595B38">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7FC905E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5DF354F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5B0E710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5413CED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положения, касающиеся организации указанных работ.</w:t>
      </w:r>
    </w:p>
    <w:p w14:paraId="16F32D7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roofErr w:type="gramEnd"/>
    </w:p>
    <w:p w14:paraId="0A248893" w14:textId="77777777" w:rsidR="00A5754C" w:rsidRPr="00461FE0" w:rsidRDefault="00A5754C" w:rsidP="005B2970">
      <w:pPr>
        <w:numPr>
          <w:ilvl w:val="3"/>
          <w:numId w:val="12"/>
        </w:numPr>
        <w:tabs>
          <w:tab w:val="left" w:pos="1134"/>
        </w:tabs>
        <w:spacing w:after="0" w:line="240" w:lineRule="auto"/>
        <w:ind w:left="0" w:firstLine="709"/>
        <w:contextualSpacing/>
        <w:jc w:val="both"/>
        <w:rPr>
          <w:rFonts w:ascii="Times New Roman" w:eastAsia="MS Mincho" w:hAnsi="Times New Roman"/>
          <w:i/>
          <w:sz w:val="28"/>
          <w:szCs w:val="24"/>
          <w:u w:color="FFFFFF"/>
        </w:rPr>
      </w:pPr>
      <w:r w:rsidRPr="00595B38">
        <w:rPr>
          <w:rFonts w:ascii="Times New Roman" w:eastAsia="Times New Roman" w:hAnsi="Times New Roman"/>
          <w:sz w:val="28"/>
          <w:szCs w:val="28"/>
        </w:rPr>
        <w:t xml:space="preserve">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w:t>
      </w:r>
      <w:proofErr w:type="gramStart"/>
      <w:r w:rsidRPr="00595B38">
        <w:rPr>
          <w:rFonts w:ascii="Times New Roman" w:eastAsia="Times New Roman" w:hAnsi="Times New Roman"/>
          <w:sz w:val="28"/>
          <w:szCs w:val="28"/>
        </w:rPr>
        <w:t>поселения</w:t>
      </w:r>
      <w:proofErr w:type="gramEnd"/>
      <w:r w:rsidRPr="00595B38">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значения, объектов </w:t>
      </w:r>
      <w:r w:rsidRPr="00595B38">
        <w:rPr>
          <w:rFonts w:ascii="Times New Roman" w:eastAsia="Times New Roman" w:hAnsi="Times New Roman"/>
          <w:sz w:val="28"/>
          <w:szCs w:val="28"/>
        </w:rPr>
        <w:lastRenderedPageBreak/>
        <w:t>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595B38">
        <w:rPr>
          <w:rFonts w:ascii="Times New Roman" w:eastAsia="Times New Roman" w:hAnsi="Times New Roman"/>
          <w:sz w:val="28"/>
          <w:szCs w:val="28"/>
        </w:rPr>
        <w:t>.</w:t>
      </w:r>
      <w:proofErr w:type="gramEnd"/>
      <w:r w:rsidRPr="00595B38">
        <w:rPr>
          <w:rFonts w:ascii="Times New Roman" w:eastAsia="Times New Roman" w:hAnsi="Times New Roman"/>
          <w:sz w:val="28"/>
          <w:szCs w:val="28"/>
        </w:rPr>
        <w:t xml:space="preserve"> </w:t>
      </w:r>
      <w:r w:rsidRPr="00595B38">
        <w:rPr>
          <w:rFonts w:ascii="Times New Roman" w:eastAsia="Times New Roman" w:hAnsi="Times New Roman"/>
          <w:i/>
          <w:sz w:val="28"/>
          <w:szCs w:val="28"/>
        </w:rPr>
        <w:t>(</w:t>
      </w:r>
      <w:proofErr w:type="gramStart"/>
      <w:r w:rsidRPr="00595B38">
        <w:rPr>
          <w:rFonts w:ascii="Times New Roman" w:eastAsia="Times New Roman" w:hAnsi="Times New Roman"/>
          <w:i/>
          <w:sz w:val="28"/>
          <w:szCs w:val="28"/>
        </w:rPr>
        <w:t>в</w:t>
      </w:r>
      <w:proofErr w:type="gramEnd"/>
      <w:r w:rsidRPr="00595B38">
        <w:rPr>
          <w:rFonts w:ascii="Times New Roman" w:eastAsia="Times New Roman" w:hAnsi="Times New Roman"/>
          <w:i/>
          <w:sz w:val="28"/>
          <w:szCs w:val="28"/>
        </w:rPr>
        <w:t xml:space="preserve"> ред. Решения Собрания представителей от 12.21.2017г. №73).</w:t>
      </w:r>
    </w:p>
    <w:p w14:paraId="36982E6B" w14:textId="77777777" w:rsidR="00A5754C" w:rsidRDefault="00A5754C" w:rsidP="005B2970">
      <w:pPr>
        <w:tabs>
          <w:tab w:val="left" w:pos="1134"/>
        </w:tabs>
        <w:spacing w:line="240" w:lineRule="auto"/>
        <w:ind w:left="709"/>
        <w:contextualSpacing/>
        <w:jc w:val="both"/>
        <w:rPr>
          <w:rFonts w:ascii="Times New Roman" w:eastAsia="Times New Roman" w:hAnsi="Times New Roman"/>
          <w:sz w:val="28"/>
          <w:szCs w:val="28"/>
          <w:lang w:val="en-US"/>
        </w:rPr>
      </w:pPr>
    </w:p>
    <w:p w14:paraId="07398F7F" w14:textId="77777777" w:rsidR="00A5754C" w:rsidRPr="00595B38" w:rsidRDefault="00A5754C" w:rsidP="005B2970">
      <w:pPr>
        <w:tabs>
          <w:tab w:val="left" w:pos="1134"/>
        </w:tabs>
        <w:spacing w:line="240" w:lineRule="auto"/>
        <w:ind w:left="709"/>
        <w:contextualSpacing/>
        <w:jc w:val="both"/>
        <w:rPr>
          <w:rFonts w:ascii="Times New Roman" w:hAnsi="Times New Roman"/>
          <w:i/>
          <w:sz w:val="28"/>
          <w:u w:color="FFFFFF"/>
        </w:rPr>
      </w:pPr>
    </w:p>
    <w:p w14:paraId="4642BFB2"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Подготовка и принятие проекта решения о внесении изменений в правила</w:t>
      </w:r>
    </w:p>
    <w:p w14:paraId="09C0F13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121" w:name="_Подготовка_и_принятие"/>
      <w:bookmarkEnd w:id="121"/>
      <w:r w:rsidRPr="00595B38">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49F2DE3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0543BAE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подготовкой проекта решения о внесении изменений в Правила;</w:t>
      </w:r>
    </w:p>
    <w:p w14:paraId="1265D80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681C7F05"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подготавливает </w:t>
      </w:r>
      <w:proofErr w:type="gramStart"/>
      <w:r w:rsidRPr="00595B38">
        <w:rPr>
          <w:rFonts w:ascii="Times New Roman" w:hAnsi="Times New Roman"/>
          <w:sz w:val="28"/>
          <w:u w:color="FFFFFF"/>
        </w:rPr>
        <w:t>предложения</w:t>
      </w:r>
      <w:proofErr w:type="gramEnd"/>
      <w:r w:rsidRPr="00595B38">
        <w:rPr>
          <w:rFonts w:ascii="Times New Roman" w:hAnsi="Times New Roman"/>
          <w:sz w:val="28"/>
          <w:u w:color="FFFFFF"/>
        </w:rPr>
        <w:t xml:space="preserve"> и замечания по проекту решения о внесении изменений в Правила.</w:t>
      </w:r>
    </w:p>
    <w:p w14:paraId="2841C8C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7EC0F5C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4BA0B71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постановление Главы поселения </w:t>
      </w:r>
      <w:proofErr w:type="gramStart"/>
      <w:r w:rsidRPr="00595B38">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595B38">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14:paraId="6F9BEBC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4BB2158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14:paraId="09EFBD4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Pr="00595B38">
        <w:rPr>
          <w:rFonts w:ascii="Times New Roman" w:hAnsi="Times New Roman"/>
          <w:sz w:val="28"/>
          <w:u w:color="FFFFFF"/>
        </w:rPr>
        <w:t>.</w:t>
      </w:r>
    </w:p>
    <w:p w14:paraId="4D3CDDE0" w14:textId="77777777" w:rsidR="00A5754C" w:rsidRPr="00595B38" w:rsidRDefault="00A5754C" w:rsidP="005B2970">
      <w:pPr>
        <w:pStyle w:val="afffa"/>
        <w:ind w:left="0" w:firstLine="708"/>
        <w:jc w:val="both"/>
        <w:rPr>
          <w:sz w:val="28"/>
          <w:szCs w:val="28"/>
        </w:rPr>
      </w:pPr>
      <w:r w:rsidRPr="00595B38">
        <w:rPr>
          <w:sz w:val="28"/>
          <w:szCs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595B38">
        <w:rPr>
          <w:sz w:val="28"/>
          <w:szCs w:val="28"/>
        </w:rPr>
        <w:t>поселения</w:t>
      </w:r>
      <w:proofErr w:type="gramEnd"/>
      <w:r w:rsidRPr="00595B38">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3318C41A" w14:textId="77777777" w:rsidR="00A5754C" w:rsidRPr="00595B38" w:rsidRDefault="00A5754C" w:rsidP="005B2970">
      <w:pPr>
        <w:pStyle w:val="afffa"/>
        <w:ind w:left="0" w:firstLine="708"/>
        <w:jc w:val="both"/>
        <w:rPr>
          <w:sz w:val="28"/>
          <w:szCs w:val="28"/>
        </w:rPr>
      </w:pPr>
      <w:r w:rsidRPr="00595B38">
        <w:rPr>
          <w:sz w:val="28"/>
          <w:szCs w:val="28"/>
        </w:rPr>
        <w:t xml:space="preserve">10. </w:t>
      </w:r>
      <w:proofErr w:type="gramStart"/>
      <w:r w:rsidRPr="00595B38">
        <w:rPr>
          <w:sz w:val="28"/>
          <w:szCs w:val="28"/>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595B38">
        <w:rPr>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5827D83C" w14:textId="77777777" w:rsidR="00A5754C" w:rsidRPr="00595B38" w:rsidRDefault="00A5754C" w:rsidP="005B2970">
      <w:pPr>
        <w:pStyle w:val="afffa"/>
        <w:ind w:left="0" w:firstLine="708"/>
        <w:jc w:val="both"/>
        <w:rPr>
          <w:sz w:val="28"/>
          <w:szCs w:val="28"/>
        </w:rPr>
      </w:pPr>
      <w:r w:rsidRPr="00595B38">
        <w:rPr>
          <w:sz w:val="28"/>
          <w:szCs w:val="28"/>
        </w:rPr>
        <w:t xml:space="preserve">11. </w:t>
      </w:r>
      <w:proofErr w:type="gramStart"/>
      <w:r w:rsidRPr="00595B38">
        <w:rPr>
          <w:sz w:val="28"/>
          <w:szCs w:val="28"/>
        </w:rPr>
        <w:t xml:space="preserve">В случае поступления требования исполнительного органа государственной власти или органа местного самоуправления, </w:t>
      </w:r>
      <w:r w:rsidRPr="00595B38">
        <w:rPr>
          <w:sz w:val="28"/>
          <w:szCs w:val="28"/>
        </w:rPr>
        <w:lastRenderedPageBreak/>
        <w:t>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595B38">
        <w:rPr>
          <w:sz w:val="28"/>
          <w:szCs w:val="28"/>
        </w:rPr>
        <w:t xml:space="preserve"> </w:t>
      </w:r>
      <w:proofErr w:type="gramStart"/>
      <w:r w:rsidRPr="00595B38">
        <w:rPr>
          <w:sz w:val="28"/>
          <w:szCs w:val="28"/>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595B38">
        <w:rPr>
          <w:sz w:val="28"/>
          <w:szCs w:val="28"/>
        </w:rPr>
        <w:t xml:space="preserve"> Глава поселения </w:t>
      </w:r>
      <w:proofErr w:type="gramStart"/>
      <w:r w:rsidRPr="00595B38">
        <w:rPr>
          <w:sz w:val="28"/>
          <w:szCs w:val="28"/>
        </w:rPr>
        <w:t>обязан</w:t>
      </w:r>
      <w:proofErr w:type="gramEnd"/>
      <w:r w:rsidRPr="00595B38">
        <w:rPr>
          <w:sz w:val="28"/>
          <w:szCs w:val="28"/>
        </w:rPr>
        <w:t xml:space="preserve"> обеспечить внесение изменений в Правила путем их уточнения в соответствии с таким требованием. </w:t>
      </w:r>
      <w:proofErr w:type="gramStart"/>
      <w:r w:rsidRPr="00595B38">
        <w:rPr>
          <w:sz w:val="28"/>
          <w:szCs w:val="28"/>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14:paraId="0B9F57E2" w14:textId="77777777" w:rsidR="00A5754C" w:rsidRPr="00595B38" w:rsidRDefault="00A5754C" w:rsidP="005B2970">
      <w:pPr>
        <w:pStyle w:val="afffa"/>
        <w:ind w:left="0" w:firstLine="708"/>
        <w:jc w:val="both"/>
        <w:rPr>
          <w:sz w:val="28"/>
          <w:szCs w:val="28"/>
        </w:rPr>
      </w:pPr>
      <w:r w:rsidRPr="00595B38">
        <w:rPr>
          <w:sz w:val="28"/>
          <w:szCs w:val="28"/>
        </w:rPr>
        <w:t xml:space="preserve">12. </w:t>
      </w:r>
      <w:proofErr w:type="gramStart"/>
      <w:r w:rsidRPr="00595B38">
        <w:rPr>
          <w:sz w:val="28"/>
          <w:szCs w:val="28"/>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595B38">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7AFB23A8" w14:textId="77777777" w:rsidR="00A5754C" w:rsidRPr="00595B38" w:rsidRDefault="00A5754C" w:rsidP="005B2970">
      <w:pPr>
        <w:pStyle w:val="afffa"/>
        <w:ind w:left="0" w:firstLine="708"/>
        <w:jc w:val="both"/>
        <w:rPr>
          <w:sz w:val="28"/>
          <w:szCs w:val="28"/>
        </w:rPr>
      </w:pPr>
      <w:r w:rsidRPr="00595B38">
        <w:rPr>
          <w:sz w:val="28"/>
          <w:szCs w:val="28"/>
        </w:rPr>
        <w:t xml:space="preserve">13. </w:t>
      </w:r>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595B38">
        <w:rPr>
          <w:sz w:val="28"/>
          <w:szCs w:val="28"/>
        </w:rPr>
        <w:t xml:space="preserve"> </w:t>
      </w:r>
      <w:proofErr w:type="gramStart"/>
      <w:r w:rsidRPr="00595B38">
        <w:rPr>
          <w:sz w:val="28"/>
          <w:szCs w:val="28"/>
        </w:rPr>
        <w:t xml:space="preserve">строительства, предельных параметров разрешенного </w:t>
      </w:r>
      <w:r w:rsidRPr="00595B38">
        <w:rPr>
          <w:sz w:val="28"/>
          <w:szCs w:val="28"/>
        </w:rPr>
        <w:lastRenderedPageBreak/>
        <w:t>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595B38">
        <w:rPr>
          <w:sz w:val="28"/>
          <w:szCs w:val="28"/>
        </w:rPr>
        <w:t xml:space="preserve"> 55.32 Градостроительного кодекса Российской </w:t>
      </w:r>
      <w:proofErr w:type="gramStart"/>
      <w:r w:rsidRPr="00595B38">
        <w:rPr>
          <w:sz w:val="28"/>
          <w:szCs w:val="28"/>
        </w:rPr>
        <w:t>Федерации</w:t>
      </w:r>
      <w:proofErr w:type="gramEnd"/>
      <w:r w:rsidRPr="00595B38">
        <w:rPr>
          <w:sz w:val="28"/>
          <w:szCs w:val="28"/>
        </w:rPr>
        <w:t xml:space="preserve"> и от </w:t>
      </w:r>
      <w:proofErr w:type="gramStart"/>
      <w:r w:rsidRPr="00595B38">
        <w:rPr>
          <w:sz w:val="28"/>
          <w:szCs w:val="28"/>
        </w:rPr>
        <w:t>которых</w:t>
      </w:r>
      <w:proofErr w:type="gramEnd"/>
      <w:r w:rsidRPr="00595B38">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F93EAD5"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Действие Правил во времени</w:t>
      </w:r>
    </w:p>
    <w:p w14:paraId="38A4982A"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bookmarkStart w:id="122" w:name="_Заключительные_положения"/>
      <w:bookmarkEnd w:id="122"/>
      <w:r w:rsidRPr="00595B38">
        <w:rPr>
          <w:rFonts w:ascii="Times New Roman" w:hAnsi="Times New Roman"/>
          <w:b/>
          <w:sz w:val="28"/>
          <w:szCs w:val="28"/>
        </w:rPr>
        <w:t>Порядок действия Правил во времени</w:t>
      </w:r>
    </w:p>
    <w:p w14:paraId="1D6E523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95B38">
        <w:rPr>
          <w:rFonts w:ascii="Times New Roman" w:hAnsi="Times New Roman"/>
          <w:sz w:val="28"/>
          <w:szCs w:val="28"/>
        </w:rPr>
        <w:t>в силу на следующий день после их официального опубликования (обнародования)</w:t>
      </w:r>
      <w:r w:rsidRPr="00595B38">
        <w:rPr>
          <w:rFonts w:ascii="Times New Roman" w:hAnsi="Times New Roman"/>
          <w:sz w:val="28"/>
          <w:u w:color="FFFFFF"/>
        </w:rPr>
        <w:t>.</w:t>
      </w:r>
    </w:p>
    <w:p w14:paraId="2C558C8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8FC205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595B38">
        <w:rPr>
          <w:rFonts w:ascii="Times New Roman" w:hAnsi="Times New Roman"/>
          <w:sz w:val="28"/>
          <w:u w:color="FFFFFF"/>
        </w:rPr>
        <w:t xml:space="preserve"> реконструкции данных объектов капитального строительства. </w:t>
      </w:r>
    </w:p>
    <w:p w14:paraId="2B7227B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Принятые до вступления в силу </w:t>
      </w:r>
      <w:proofErr w:type="gramStart"/>
      <w:r w:rsidRPr="00595B38">
        <w:rPr>
          <w:rFonts w:ascii="Times New Roman" w:hAnsi="Times New Roman"/>
          <w:sz w:val="28"/>
          <w:u w:color="FFFFFF"/>
        </w:rPr>
        <w:t>Правил</w:t>
      </w:r>
      <w:proofErr w:type="gramEnd"/>
      <w:r w:rsidRPr="00595B38">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14:paraId="5569629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w:t>
      </w:r>
      <w:r w:rsidRPr="00595B38">
        <w:rPr>
          <w:rFonts w:ascii="Times New Roman" w:hAnsi="Times New Roman"/>
          <w:sz w:val="28"/>
          <w:u w:color="FFFFFF"/>
        </w:rPr>
        <w:lastRenderedPageBreak/>
        <w:t xml:space="preserve">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46F89BB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Утратил силу</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 г.  № 73).</w:t>
      </w:r>
    </w:p>
    <w:p w14:paraId="4A7A994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 выявлении земельных участков,  </w:t>
      </w:r>
      <w:proofErr w:type="gramStart"/>
      <w:r w:rsidRPr="00595B38">
        <w:rPr>
          <w:rFonts w:ascii="Times New Roman" w:hAnsi="Times New Roman"/>
          <w:sz w:val="28"/>
          <w:u w:color="FFFFFF"/>
        </w:rPr>
        <w:t>сведения</w:t>
      </w:r>
      <w:proofErr w:type="gramEnd"/>
      <w:r w:rsidRPr="00595B38">
        <w:rPr>
          <w:rFonts w:ascii="Times New Roman" w:hAnsi="Times New Roman"/>
          <w:sz w:val="28"/>
          <w:u w:color="FFFFFF"/>
        </w:rPr>
        <w:t xml:space="preserve"> о границах которых были внесены в </w:t>
      </w:r>
      <w:r w:rsidRPr="00595B38">
        <w:rPr>
          <w:rFonts w:ascii="Times New Roman" w:hAnsi="Times New Roman"/>
          <w:sz w:val="28"/>
          <w:szCs w:val="28"/>
        </w:rPr>
        <w:t>Единый государственный реестр недвижимости</w:t>
      </w:r>
      <w:r w:rsidRPr="00595B38">
        <w:rPr>
          <w:rFonts w:ascii="Times New Roman" w:hAnsi="Times New Roman"/>
          <w:sz w:val="28"/>
          <w:u w:color="FFFFFF"/>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5C57959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14:paraId="2713407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 </w:t>
      </w:r>
      <w:r w:rsidRPr="00595B38">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289CD0F3" w14:textId="77777777" w:rsidR="00A5754C" w:rsidRPr="00595B38" w:rsidRDefault="00A5754C" w:rsidP="005B2970">
      <w:pPr>
        <w:tabs>
          <w:tab w:val="left" w:pos="1134"/>
        </w:tabs>
        <w:spacing w:line="240" w:lineRule="auto"/>
        <w:ind w:firstLine="709"/>
        <w:jc w:val="both"/>
        <w:rPr>
          <w:i/>
          <w:sz w:val="28"/>
          <w:u w:color="FFFFFF"/>
        </w:rPr>
      </w:pPr>
      <w:r w:rsidRPr="00595B38">
        <w:rPr>
          <w:rFonts w:ascii="Times New Roman" w:hAnsi="Times New Roman"/>
          <w:sz w:val="28"/>
          <w:u w:color="FFFFFF"/>
        </w:rPr>
        <w:t>10. Утратил силу</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2308CB34"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 xml:space="preserve">11. </w:t>
      </w:r>
      <w:proofErr w:type="gramStart"/>
      <w:r w:rsidRPr="00595B38">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14:paraId="236843F6"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72040570" w14:textId="77777777" w:rsidR="00A5754C" w:rsidRPr="00595B38" w:rsidRDefault="00A5754C" w:rsidP="005B2970">
      <w:pPr>
        <w:pStyle w:val="afffa"/>
        <w:tabs>
          <w:tab w:val="left" w:pos="1134"/>
        </w:tabs>
        <w:ind w:left="0" w:firstLine="709"/>
        <w:jc w:val="both"/>
        <w:rPr>
          <w:sz w:val="28"/>
          <w:u w:color="FFFFFF"/>
        </w:rPr>
      </w:pPr>
      <w:proofErr w:type="gramStart"/>
      <w:r w:rsidRPr="00595B38">
        <w:rPr>
          <w:sz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595B38">
        <w:rPr>
          <w:sz w:val="28"/>
          <w:u w:color="FFFFFF"/>
        </w:rPr>
        <w:lastRenderedPageBreak/>
        <w:t>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595B38">
        <w:rPr>
          <w:sz w:val="28"/>
          <w:u w:color="FFFFFF"/>
        </w:rPr>
        <w:t xml:space="preserve"> участков из одной категории в другую».</w:t>
      </w:r>
    </w:p>
    <w:p w14:paraId="1F51880F"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15DD705B"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proofErr w:type="gramStart"/>
      <w:r w:rsidRPr="00595B38">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14:paraId="6B2C22C8" w14:textId="77777777" w:rsidR="00A5754C" w:rsidRPr="00595B38" w:rsidRDefault="00A5754C" w:rsidP="005B2970">
      <w:pPr>
        <w:tabs>
          <w:tab w:val="left" w:pos="1134"/>
        </w:tabs>
        <w:spacing w:line="240" w:lineRule="auto"/>
        <w:ind w:firstLine="709"/>
        <w:rPr>
          <w:rFonts w:ascii="Times New Roman" w:hAnsi="Times New Roman"/>
          <w:sz w:val="28"/>
          <w:u w:color="FFFFFF"/>
        </w:rPr>
      </w:pPr>
      <w:proofErr w:type="gramStart"/>
      <w:r w:rsidRPr="00595B38">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14:paraId="173F36B0"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 xml:space="preserve">13. </w:t>
      </w:r>
      <w:r w:rsidRPr="00595B38">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595B38">
        <w:rPr>
          <w:rFonts w:ascii="Times New Roman" w:hAnsi="Times New Roman"/>
          <w:i/>
          <w:sz w:val="28"/>
          <w:u w:color="FFFFFF"/>
        </w:rPr>
        <w:t>(в ред. Решения Собрания представителей от 28.12.2015г.№16)</w:t>
      </w:r>
    </w:p>
    <w:p w14:paraId="6F21C44B"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D746096"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74AA578B"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595B38">
        <w:rPr>
          <w:sz w:val="28"/>
          <w:u w:color="FFFFFF"/>
        </w:rPr>
        <w:t>менее минимального</w:t>
      </w:r>
      <w:proofErr w:type="gramEnd"/>
      <w:r w:rsidRPr="00595B38">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45ED75D8" w14:textId="77777777" w:rsidR="00A5754C" w:rsidRPr="00595B38" w:rsidRDefault="00A5754C" w:rsidP="005B2970">
      <w:pPr>
        <w:pStyle w:val="afffa"/>
        <w:numPr>
          <w:ilvl w:val="2"/>
          <w:numId w:val="4"/>
        </w:numPr>
        <w:tabs>
          <w:tab w:val="left" w:pos="1134"/>
        </w:tabs>
        <w:ind w:left="0" w:firstLine="709"/>
        <w:jc w:val="both"/>
        <w:rPr>
          <w:sz w:val="28"/>
          <w:u w:color="FFFFFF"/>
        </w:rPr>
      </w:pPr>
      <w:proofErr w:type="gramStart"/>
      <w:r w:rsidRPr="00595B38">
        <w:rPr>
          <w:sz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14:paraId="41CEAD2B" w14:textId="77777777" w:rsidR="00A5754C" w:rsidRPr="00595B38" w:rsidRDefault="00A5754C" w:rsidP="005B2970">
      <w:pPr>
        <w:pStyle w:val="afffa"/>
        <w:numPr>
          <w:ilvl w:val="2"/>
          <w:numId w:val="4"/>
        </w:numPr>
        <w:tabs>
          <w:tab w:val="left" w:pos="1134"/>
        </w:tabs>
        <w:ind w:left="0" w:firstLine="709"/>
        <w:jc w:val="both"/>
        <w:rPr>
          <w:sz w:val="28"/>
          <w:u w:color="FFFFFF"/>
        </w:rPr>
      </w:pPr>
      <w:proofErr w:type="gramStart"/>
      <w:r w:rsidRPr="00595B38">
        <w:rPr>
          <w:sz w:val="28"/>
          <w:u w:color="FFFFFF"/>
        </w:rPr>
        <w:t>права</w:t>
      </w:r>
      <w:proofErr w:type="gramEnd"/>
      <w:r w:rsidRPr="00595B38">
        <w:rPr>
          <w:sz w:val="28"/>
          <w:u w:color="FFFFFF"/>
        </w:rPr>
        <w:t xml:space="preserve"> на которые возникли до дня вступления в силу Федерального закона </w:t>
      </w:r>
      <w:r w:rsidRPr="00595B38">
        <w:rPr>
          <w:sz w:val="28"/>
          <w:szCs w:val="28"/>
        </w:rPr>
        <w:t>21.07.1997 № 122-ФЗ</w:t>
      </w:r>
      <w:r w:rsidRPr="00595B38">
        <w:rPr>
          <w:sz w:val="28"/>
          <w:u w:color="FFFFFF"/>
        </w:rPr>
        <w:t xml:space="preserve"> «О государственной регистрации прав на недвижимое имущество и сделок с ним» и не прекращены, государственный </w:t>
      </w:r>
      <w:r w:rsidRPr="00595B38">
        <w:rPr>
          <w:sz w:val="28"/>
          <w:u w:color="FFFFFF"/>
        </w:rPr>
        <w:lastRenderedPageBreak/>
        <w:t>кадастровый учет которых не осуществлен, сведения о которых внесены в государственный кадастр недвижимости в качестве ранее учтенных;</w:t>
      </w:r>
    </w:p>
    <w:p w14:paraId="30D63253"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24555C9E"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79CED14B"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15. Размеры земельных участков, указанных в пунктах 3, 6 части 13 настоящей статьи, устанавливаются с учетом их фактической площади</w:t>
      </w:r>
      <w:proofErr w:type="gramStart"/>
      <w:r w:rsidRPr="00595B38">
        <w:rPr>
          <w:rFonts w:ascii="Times New Roman" w:hAnsi="Times New Roman"/>
          <w:sz w:val="28"/>
          <w:u w:color="FFFFFF"/>
        </w:rPr>
        <w:t>.</w:t>
      </w:r>
      <w:proofErr w:type="gramEnd"/>
      <w:r w:rsidRPr="00595B38">
        <w:rPr>
          <w:rFonts w:ascii="Times New Roman" w:hAnsi="Times New Roman"/>
          <w:i/>
          <w:sz w:val="28"/>
          <w:u w:color="FFFFFF"/>
        </w:rPr>
        <w:t xml:space="preserve"> (</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0E40176C"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государственного кадастра недвижимости</w:t>
      </w:r>
      <w:proofErr w:type="gramStart"/>
      <w:r w:rsidRPr="00595B38">
        <w:rPr>
          <w:rFonts w:ascii="Times New Roman" w:hAnsi="Times New Roman"/>
          <w:sz w:val="28"/>
          <w:u w:color="FFFFFF"/>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28.12.2015г.№16</w:t>
      </w:r>
      <w:r w:rsidRPr="00595B38">
        <w:rPr>
          <w:rFonts w:ascii="Times New Roman" w:hAnsi="Times New Roman"/>
          <w:sz w:val="28"/>
          <w:u w:color="FFFFFF"/>
        </w:rPr>
        <w:t>;</w:t>
      </w:r>
    </w:p>
    <w:p w14:paraId="4BCF305F" w14:textId="77777777" w:rsidR="00A5754C" w:rsidRPr="00595B38" w:rsidRDefault="00A5754C" w:rsidP="005B2970">
      <w:pPr>
        <w:tabs>
          <w:tab w:val="left" w:pos="1134"/>
        </w:tabs>
        <w:spacing w:line="240" w:lineRule="auto"/>
        <w:ind w:firstLine="709"/>
        <w:rPr>
          <w:rFonts w:ascii="Times New Roman" w:hAnsi="Times New Roman"/>
          <w:sz w:val="28"/>
          <w:u w:color="FFFFFF"/>
        </w:rPr>
      </w:pPr>
    </w:p>
    <w:p w14:paraId="667F97CF" w14:textId="77777777" w:rsidR="00A5754C" w:rsidRPr="00595B38" w:rsidRDefault="00A5754C" w:rsidP="005B2970">
      <w:pPr>
        <w:numPr>
          <w:ilvl w:val="0"/>
          <w:numId w:val="15"/>
        </w:numPr>
        <w:tabs>
          <w:tab w:val="left" w:pos="1560"/>
        </w:tabs>
        <w:spacing w:after="0" w:line="240" w:lineRule="auto"/>
        <w:jc w:val="center"/>
        <w:outlineLvl w:val="0"/>
        <w:rPr>
          <w:rFonts w:ascii="Times New Roman" w:hAnsi="Times New Roman"/>
          <w:b/>
          <w:bCs/>
          <w:caps/>
          <w:sz w:val="28"/>
          <w:szCs w:val="28"/>
        </w:rPr>
      </w:pPr>
      <w:r w:rsidRPr="00595B38">
        <w:rPr>
          <w:rFonts w:ascii="Times New Roman" w:hAnsi="Times New Roman"/>
          <w:b/>
          <w:bCs/>
          <w:caps/>
          <w:sz w:val="28"/>
          <w:szCs w:val="28"/>
        </w:rPr>
        <w:t>Карта градостроительного зонирования территории поселения</w:t>
      </w:r>
    </w:p>
    <w:p w14:paraId="47EFBE3C"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5361DC10"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6C442A9A" w14:textId="77777777" w:rsidR="00A5754C" w:rsidRPr="00461FE0" w:rsidRDefault="00A5754C" w:rsidP="005B2970">
      <w:pPr>
        <w:pStyle w:val="afffa"/>
        <w:widowControl w:val="0"/>
        <w:numPr>
          <w:ilvl w:val="3"/>
          <w:numId w:val="12"/>
        </w:numPr>
        <w:tabs>
          <w:tab w:val="left" w:pos="1134"/>
        </w:tabs>
        <w:autoSpaceDE w:val="0"/>
        <w:autoSpaceDN w:val="0"/>
        <w:adjustRightInd w:val="0"/>
        <w:ind w:left="0" w:firstLine="851"/>
        <w:jc w:val="both"/>
        <w:rPr>
          <w:sz w:val="28"/>
          <w:u w:color="FFFFFF"/>
        </w:rPr>
      </w:pPr>
      <w:r w:rsidRPr="00461FE0">
        <w:rPr>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3" w:name="_Карта_зон_действия"/>
      <w:bookmarkEnd w:id="123"/>
    </w:p>
    <w:p w14:paraId="0E23392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7854538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56152B06" w14:textId="77777777" w:rsidR="00A5754C" w:rsidRPr="00595B38" w:rsidRDefault="00A5754C" w:rsidP="005B2970">
      <w:pPr>
        <w:tabs>
          <w:tab w:val="left" w:pos="1134"/>
        </w:tabs>
        <w:spacing w:line="240" w:lineRule="auto"/>
        <w:ind w:firstLine="567"/>
        <w:jc w:val="both"/>
        <w:rPr>
          <w:rFonts w:ascii="Times New Roman" w:hAnsi="Times New Roman"/>
          <w:sz w:val="28"/>
          <w:u w:color="FFFFFF"/>
        </w:rPr>
      </w:pPr>
    </w:p>
    <w:p w14:paraId="05205BE0" w14:textId="77777777" w:rsidR="00A5754C" w:rsidRPr="00595B38" w:rsidRDefault="00A5754C" w:rsidP="005B2970">
      <w:pPr>
        <w:tabs>
          <w:tab w:val="left" w:pos="1134"/>
        </w:tabs>
        <w:spacing w:line="240" w:lineRule="auto"/>
        <w:ind w:firstLine="567"/>
        <w:jc w:val="both"/>
        <w:rPr>
          <w:rFonts w:ascii="Times New Roman" w:hAnsi="Times New Roman"/>
          <w:sz w:val="28"/>
          <w:u w:color="FFFFFF"/>
        </w:rPr>
      </w:pPr>
      <w:r w:rsidRPr="00595B38">
        <w:rPr>
          <w:rFonts w:ascii="Times New Roman" w:hAnsi="Times New Roman"/>
          <w:sz w:val="28"/>
          <w:u w:color="FFFFFF"/>
        </w:rPr>
        <w:lastRenderedPageBreak/>
        <w:br w:type="page"/>
      </w:r>
    </w:p>
    <w:p w14:paraId="457159EC" w14:textId="77777777" w:rsidR="00A5754C" w:rsidRPr="00595B38" w:rsidRDefault="00A5754C" w:rsidP="005B2970">
      <w:pPr>
        <w:numPr>
          <w:ilvl w:val="0"/>
          <w:numId w:val="15"/>
        </w:numPr>
        <w:tabs>
          <w:tab w:val="left" w:pos="1843"/>
        </w:tabs>
        <w:spacing w:after="0" w:line="240" w:lineRule="auto"/>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Градостроительные регламенты</w:t>
      </w:r>
    </w:p>
    <w:p w14:paraId="28937965" w14:textId="77777777" w:rsidR="00A5754C" w:rsidRPr="00253F6D" w:rsidRDefault="00A5754C" w:rsidP="005B2970">
      <w:pPr>
        <w:numPr>
          <w:ilvl w:val="1"/>
          <w:numId w:val="11"/>
        </w:numPr>
        <w:tabs>
          <w:tab w:val="left" w:pos="1701"/>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Виды разрешенного использования земельных участков </w:t>
      </w:r>
      <w:r w:rsidRPr="00595B38">
        <w:rPr>
          <w:rFonts w:ascii="Times New Roman" w:hAnsi="Times New Roman"/>
          <w:b/>
          <w:sz w:val="28"/>
          <w:szCs w:val="28"/>
        </w:rPr>
        <w:br/>
        <w:t>и объектов капитального строительства</w:t>
      </w:r>
      <w:r>
        <w:rPr>
          <w:rFonts w:ascii="Times New Roman" w:hAnsi="Times New Roman"/>
          <w:b/>
          <w:sz w:val="28"/>
          <w:szCs w:val="28"/>
        </w:rPr>
        <w:t xml:space="preserve"> </w:t>
      </w:r>
      <w:r w:rsidRPr="00595B38">
        <w:rPr>
          <w:rFonts w:ascii="Times New Roman" w:hAnsi="Times New Roman"/>
          <w:i/>
          <w:sz w:val="28"/>
          <w:u w:color="FFFFFF"/>
        </w:rPr>
        <w:t>(в ред. Решения Собрания представителей от 10.11.2020г.№9а)</w:t>
      </w:r>
    </w:p>
    <w:p w14:paraId="3CA4D62F" w14:textId="77777777" w:rsidR="00A5754C" w:rsidRPr="00595B38" w:rsidRDefault="00A5754C" w:rsidP="005B2970">
      <w:pPr>
        <w:numPr>
          <w:ilvl w:val="2"/>
          <w:numId w:val="12"/>
        </w:numPr>
        <w:spacing w:before="360" w:after="240" w:line="240" w:lineRule="auto"/>
        <w:jc w:val="both"/>
        <w:outlineLvl w:val="2"/>
        <w:rPr>
          <w:rFonts w:ascii="Times New Roman" w:hAnsi="Times New Roman"/>
          <w:b/>
          <w:sz w:val="28"/>
          <w:szCs w:val="28"/>
        </w:rPr>
      </w:pPr>
      <w:r w:rsidRPr="00595B38">
        <w:rPr>
          <w:rFonts w:ascii="Times New Roman" w:hAnsi="Times New Roman"/>
          <w:b/>
          <w:sz w:val="28"/>
          <w:szCs w:val="28"/>
        </w:rPr>
        <w:t xml:space="preserve">Перечень территориальных зон и </w:t>
      </w:r>
      <w:proofErr w:type="spellStart"/>
      <w:r w:rsidRPr="00595B38">
        <w:rPr>
          <w:rFonts w:ascii="Times New Roman" w:hAnsi="Times New Roman"/>
          <w:b/>
          <w:sz w:val="28"/>
          <w:szCs w:val="28"/>
        </w:rPr>
        <w:t>подзон</w:t>
      </w:r>
      <w:proofErr w:type="spellEnd"/>
    </w:p>
    <w:p w14:paraId="1AB98F49"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595B38">
        <w:rPr>
          <w:rFonts w:ascii="Times New Roman" w:hAnsi="Times New Roman"/>
          <w:sz w:val="28"/>
          <w:szCs w:val="28"/>
        </w:rPr>
        <w:t>подзоны</w:t>
      </w:r>
      <w:proofErr w:type="spellEnd"/>
      <w:r w:rsidRPr="00595B38">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A5754C" w:rsidRPr="00595B38" w14:paraId="41D8250C" w14:textId="77777777" w:rsidTr="00A5754C">
        <w:tc>
          <w:tcPr>
            <w:tcW w:w="1384" w:type="dxa"/>
            <w:shd w:val="clear" w:color="auto" w:fill="auto"/>
          </w:tcPr>
          <w:p w14:paraId="5BBA9E90"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2161D940"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1) Жилые зоны:</w:t>
            </w:r>
          </w:p>
        </w:tc>
      </w:tr>
      <w:tr w:rsidR="00A5754C" w:rsidRPr="00595B38" w14:paraId="40A768A1" w14:textId="77777777" w:rsidTr="00A5754C">
        <w:tc>
          <w:tcPr>
            <w:tcW w:w="1384" w:type="dxa"/>
            <w:shd w:val="clear" w:color="auto" w:fill="auto"/>
          </w:tcPr>
          <w:p w14:paraId="1C120B10"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1</w:t>
            </w:r>
            <w:proofErr w:type="gramEnd"/>
          </w:p>
        </w:tc>
        <w:tc>
          <w:tcPr>
            <w:tcW w:w="8181" w:type="dxa"/>
            <w:shd w:val="clear" w:color="auto" w:fill="auto"/>
          </w:tcPr>
          <w:p w14:paraId="7B3F262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 xml:space="preserve">Зона застройки индивидуальными жилыми домами; </w:t>
            </w:r>
          </w:p>
        </w:tc>
      </w:tr>
      <w:tr w:rsidR="00A5754C" w:rsidRPr="00595B38" w14:paraId="785EF643" w14:textId="77777777" w:rsidTr="00A5754C">
        <w:tc>
          <w:tcPr>
            <w:tcW w:w="1384" w:type="dxa"/>
            <w:shd w:val="clear" w:color="auto" w:fill="auto"/>
          </w:tcPr>
          <w:p w14:paraId="7165C6D2"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2</w:t>
            </w:r>
            <w:proofErr w:type="gramEnd"/>
          </w:p>
        </w:tc>
        <w:tc>
          <w:tcPr>
            <w:tcW w:w="8181" w:type="dxa"/>
            <w:shd w:val="clear" w:color="auto" w:fill="auto"/>
          </w:tcPr>
          <w:p w14:paraId="68895A6D"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застройки малоэтажными жилыми домами;</w:t>
            </w:r>
          </w:p>
        </w:tc>
      </w:tr>
      <w:tr w:rsidR="00A5754C" w:rsidRPr="00595B38" w14:paraId="74563B3B" w14:textId="77777777" w:rsidTr="00A5754C">
        <w:tc>
          <w:tcPr>
            <w:tcW w:w="1384" w:type="dxa"/>
            <w:shd w:val="clear" w:color="auto" w:fill="auto"/>
          </w:tcPr>
          <w:p w14:paraId="6E1A736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Ж5</w:t>
            </w:r>
          </w:p>
        </w:tc>
        <w:tc>
          <w:tcPr>
            <w:tcW w:w="8181" w:type="dxa"/>
            <w:shd w:val="clear" w:color="auto" w:fill="auto"/>
          </w:tcPr>
          <w:p w14:paraId="07CA3B6B"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размещения объектов дошкольного и общего образования;</w:t>
            </w:r>
          </w:p>
        </w:tc>
      </w:tr>
      <w:tr w:rsidR="00A5754C" w:rsidRPr="00595B38" w14:paraId="0F470754" w14:textId="77777777" w:rsidTr="00A5754C">
        <w:tc>
          <w:tcPr>
            <w:tcW w:w="1384" w:type="dxa"/>
            <w:shd w:val="clear" w:color="auto" w:fill="auto"/>
          </w:tcPr>
          <w:p w14:paraId="2B2B2B9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6</w:t>
            </w:r>
            <w:proofErr w:type="gramEnd"/>
          </w:p>
        </w:tc>
        <w:tc>
          <w:tcPr>
            <w:tcW w:w="8181" w:type="dxa"/>
            <w:shd w:val="clear" w:color="auto" w:fill="auto"/>
          </w:tcPr>
          <w:p w14:paraId="3233FB93"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смешанной застройки;</w:t>
            </w:r>
          </w:p>
        </w:tc>
      </w:tr>
      <w:tr w:rsidR="00A5754C" w:rsidRPr="00595B38" w14:paraId="69E1B4AE" w14:textId="77777777" w:rsidTr="00A5754C">
        <w:tc>
          <w:tcPr>
            <w:tcW w:w="1384" w:type="dxa"/>
            <w:shd w:val="clear" w:color="auto" w:fill="auto"/>
          </w:tcPr>
          <w:p w14:paraId="32F0DB96"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5D24DA90"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2) Общественно-деловая зона</w:t>
            </w:r>
          </w:p>
        </w:tc>
      </w:tr>
      <w:tr w:rsidR="00A5754C" w:rsidRPr="00595B38" w14:paraId="0886ABEC" w14:textId="77777777" w:rsidTr="00A5754C">
        <w:tc>
          <w:tcPr>
            <w:tcW w:w="1384" w:type="dxa"/>
            <w:shd w:val="clear" w:color="auto" w:fill="auto"/>
          </w:tcPr>
          <w:p w14:paraId="12DD6668"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О</w:t>
            </w:r>
            <w:proofErr w:type="gramStart"/>
            <w:r w:rsidRPr="00595B38">
              <w:rPr>
                <w:rFonts w:ascii="Times New Roman" w:hAnsi="Times New Roman"/>
                <w:sz w:val="28"/>
                <w:szCs w:val="28"/>
              </w:rPr>
              <w:t>1</w:t>
            </w:r>
            <w:proofErr w:type="gramEnd"/>
          </w:p>
        </w:tc>
        <w:tc>
          <w:tcPr>
            <w:tcW w:w="8181" w:type="dxa"/>
            <w:shd w:val="clear" w:color="auto" w:fill="auto"/>
          </w:tcPr>
          <w:p w14:paraId="52AE6C8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A5754C" w:rsidRPr="00595B38" w14:paraId="59740660" w14:textId="77777777" w:rsidTr="00A5754C">
        <w:tc>
          <w:tcPr>
            <w:tcW w:w="1384" w:type="dxa"/>
            <w:shd w:val="clear" w:color="auto" w:fill="auto"/>
          </w:tcPr>
          <w:p w14:paraId="317E42A5"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53CF7979"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3) Производственные зоны:</w:t>
            </w:r>
          </w:p>
        </w:tc>
      </w:tr>
      <w:tr w:rsidR="00A5754C" w:rsidRPr="00595B38" w14:paraId="678E89FB" w14:textId="77777777" w:rsidTr="00A5754C">
        <w:tc>
          <w:tcPr>
            <w:tcW w:w="1384" w:type="dxa"/>
            <w:shd w:val="clear" w:color="auto" w:fill="auto"/>
          </w:tcPr>
          <w:p w14:paraId="53256E8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w:t>
            </w:r>
            <w:proofErr w:type="gramStart"/>
            <w:r w:rsidRPr="00595B38">
              <w:rPr>
                <w:rFonts w:ascii="Times New Roman" w:hAnsi="Times New Roman"/>
                <w:sz w:val="28"/>
                <w:szCs w:val="28"/>
              </w:rPr>
              <w:t>1</w:t>
            </w:r>
            <w:proofErr w:type="gramEnd"/>
          </w:p>
        </w:tc>
        <w:tc>
          <w:tcPr>
            <w:tcW w:w="8181" w:type="dxa"/>
            <w:shd w:val="clear" w:color="auto" w:fill="auto"/>
          </w:tcPr>
          <w:p w14:paraId="5E0E598E"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Производственная зона;</w:t>
            </w:r>
          </w:p>
        </w:tc>
      </w:tr>
      <w:tr w:rsidR="00A5754C" w:rsidRPr="00595B38" w14:paraId="3D1F78A7" w14:textId="77777777" w:rsidTr="00A5754C">
        <w:tc>
          <w:tcPr>
            <w:tcW w:w="1384" w:type="dxa"/>
            <w:shd w:val="clear" w:color="auto" w:fill="auto"/>
          </w:tcPr>
          <w:p w14:paraId="6250438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П1-4</w:t>
            </w:r>
          </w:p>
        </w:tc>
        <w:tc>
          <w:tcPr>
            <w:tcW w:w="8181" w:type="dxa"/>
            <w:shd w:val="clear" w:color="auto" w:fill="auto"/>
          </w:tcPr>
          <w:p w14:paraId="3C3AF6EB"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производственных и коммунально-складских объектов № 4;</w:t>
            </w:r>
          </w:p>
        </w:tc>
      </w:tr>
      <w:tr w:rsidR="00A5754C" w:rsidRPr="00595B38" w14:paraId="67BE1147" w14:textId="77777777" w:rsidTr="00A5754C">
        <w:tc>
          <w:tcPr>
            <w:tcW w:w="1384" w:type="dxa"/>
            <w:shd w:val="clear" w:color="auto" w:fill="auto"/>
          </w:tcPr>
          <w:p w14:paraId="7B646BFE"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568FDA7F"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4) Зоны инженерной и транспортной инфраструктур:</w:t>
            </w:r>
          </w:p>
        </w:tc>
      </w:tr>
      <w:tr w:rsidR="00A5754C" w:rsidRPr="00595B38" w14:paraId="14D1A830" w14:textId="77777777" w:rsidTr="00A5754C">
        <w:tc>
          <w:tcPr>
            <w:tcW w:w="1384" w:type="dxa"/>
            <w:shd w:val="clear" w:color="auto" w:fill="auto"/>
          </w:tcPr>
          <w:p w14:paraId="01A9B427" w14:textId="77777777" w:rsidR="00A5754C" w:rsidRPr="00595B38" w:rsidRDefault="00A5754C" w:rsidP="005B2970">
            <w:pPr>
              <w:tabs>
                <w:tab w:val="left" w:pos="0"/>
              </w:tabs>
              <w:spacing w:after="200" w:line="240" w:lineRule="auto"/>
              <w:rPr>
                <w:rFonts w:ascii="Times New Roman" w:hAnsi="Times New Roman"/>
                <w:sz w:val="28"/>
                <w:szCs w:val="28"/>
              </w:rPr>
            </w:pPr>
            <w:proofErr w:type="gramStart"/>
            <w:r w:rsidRPr="00595B38">
              <w:rPr>
                <w:rFonts w:ascii="Times New Roman" w:hAnsi="Times New Roman"/>
                <w:sz w:val="28"/>
                <w:szCs w:val="28"/>
              </w:rPr>
              <w:t>ИТ</w:t>
            </w:r>
            <w:proofErr w:type="gramEnd"/>
          </w:p>
        </w:tc>
        <w:tc>
          <w:tcPr>
            <w:tcW w:w="8181" w:type="dxa"/>
            <w:shd w:val="clear" w:color="auto" w:fill="auto"/>
          </w:tcPr>
          <w:p w14:paraId="6670EA1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инженерной и транспортной инфраструктуры;</w:t>
            </w:r>
          </w:p>
        </w:tc>
      </w:tr>
      <w:tr w:rsidR="00A5754C" w:rsidRPr="00595B38" w14:paraId="6FAA5F5E" w14:textId="77777777" w:rsidTr="00A5754C">
        <w:tc>
          <w:tcPr>
            <w:tcW w:w="1384" w:type="dxa"/>
            <w:shd w:val="clear" w:color="auto" w:fill="auto"/>
          </w:tcPr>
          <w:p w14:paraId="4A2DF5FB"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60426F08"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5) Зоны рекреационного назначения:</w:t>
            </w:r>
          </w:p>
        </w:tc>
      </w:tr>
      <w:tr w:rsidR="00A5754C" w:rsidRPr="00595B38" w14:paraId="6D40A143" w14:textId="77777777" w:rsidTr="00A5754C">
        <w:tc>
          <w:tcPr>
            <w:tcW w:w="1384" w:type="dxa"/>
            <w:shd w:val="clear" w:color="auto" w:fill="auto"/>
          </w:tcPr>
          <w:p w14:paraId="761994B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Р</w:t>
            </w:r>
            <w:proofErr w:type="gramStart"/>
            <w:r w:rsidRPr="00595B38">
              <w:rPr>
                <w:rFonts w:ascii="Times New Roman" w:hAnsi="Times New Roman"/>
                <w:sz w:val="28"/>
                <w:szCs w:val="28"/>
              </w:rPr>
              <w:t>2</w:t>
            </w:r>
            <w:proofErr w:type="gramEnd"/>
          </w:p>
        </w:tc>
        <w:tc>
          <w:tcPr>
            <w:tcW w:w="8181" w:type="dxa"/>
            <w:shd w:val="clear" w:color="auto" w:fill="auto"/>
          </w:tcPr>
          <w:p w14:paraId="4E6AAB7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природного ландшафта;</w:t>
            </w:r>
          </w:p>
        </w:tc>
      </w:tr>
      <w:tr w:rsidR="00A5754C" w:rsidRPr="00595B38" w14:paraId="1601F8B3" w14:textId="77777777" w:rsidTr="00A5754C">
        <w:tc>
          <w:tcPr>
            <w:tcW w:w="1384" w:type="dxa"/>
            <w:shd w:val="clear" w:color="auto" w:fill="auto"/>
          </w:tcPr>
          <w:p w14:paraId="6377678C"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Р3</w:t>
            </w:r>
          </w:p>
        </w:tc>
        <w:tc>
          <w:tcPr>
            <w:tcW w:w="8181" w:type="dxa"/>
            <w:shd w:val="clear" w:color="auto" w:fill="auto"/>
          </w:tcPr>
          <w:p w14:paraId="76CC4863"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отдыха, занятий физической культурой и спортом;</w:t>
            </w:r>
          </w:p>
        </w:tc>
      </w:tr>
      <w:tr w:rsidR="00A5754C" w:rsidRPr="00595B38" w14:paraId="6376EBA3" w14:textId="77777777" w:rsidTr="00A5754C">
        <w:tc>
          <w:tcPr>
            <w:tcW w:w="1384" w:type="dxa"/>
            <w:shd w:val="clear" w:color="auto" w:fill="auto"/>
          </w:tcPr>
          <w:p w14:paraId="64AEB2BB"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1D0BA99F"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6) Зоны сельскохозяйственного использования:</w:t>
            </w:r>
          </w:p>
        </w:tc>
      </w:tr>
      <w:tr w:rsidR="00A5754C" w:rsidRPr="00595B38" w14:paraId="27F3FF2C" w14:textId="77777777" w:rsidTr="00A5754C">
        <w:tc>
          <w:tcPr>
            <w:tcW w:w="1384" w:type="dxa"/>
            <w:shd w:val="clear" w:color="auto" w:fill="auto"/>
          </w:tcPr>
          <w:p w14:paraId="643AB2DD"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1</w:t>
            </w:r>
            <w:proofErr w:type="gramEnd"/>
          </w:p>
        </w:tc>
        <w:tc>
          <w:tcPr>
            <w:tcW w:w="8181" w:type="dxa"/>
            <w:shd w:val="clear" w:color="auto" w:fill="auto"/>
          </w:tcPr>
          <w:p w14:paraId="3AECC2A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сельскохозяйственных угодий;</w:t>
            </w:r>
          </w:p>
        </w:tc>
      </w:tr>
      <w:tr w:rsidR="00A5754C" w:rsidRPr="00595B38" w14:paraId="016CA8F9" w14:textId="77777777" w:rsidTr="00A5754C">
        <w:tc>
          <w:tcPr>
            <w:tcW w:w="1384" w:type="dxa"/>
            <w:shd w:val="clear" w:color="auto" w:fill="auto"/>
          </w:tcPr>
          <w:p w14:paraId="5690FC8C"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2</w:t>
            </w:r>
            <w:proofErr w:type="gramEnd"/>
          </w:p>
        </w:tc>
        <w:tc>
          <w:tcPr>
            <w:tcW w:w="8181" w:type="dxa"/>
            <w:shd w:val="clear" w:color="auto" w:fill="auto"/>
          </w:tcPr>
          <w:p w14:paraId="13355E3B"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занятая объектами сельскохозяйственного назначения;</w:t>
            </w:r>
          </w:p>
        </w:tc>
      </w:tr>
      <w:tr w:rsidR="00A5754C" w:rsidRPr="00595B38" w14:paraId="25F48E20" w14:textId="77777777" w:rsidTr="00A5754C">
        <w:tc>
          <w:tcPr>
            <w:tcW w:w="1384" w:type="dxa"/>
            <w:shd w:val="clear" w:color="auto" w:fill="auto"/>
          </w:tcPr>
          <w:p w14:paraId="409AFA0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Сх2-3</w:t>
            </w:r>
          </w:p>
        </w:tc>
        <w:tc>
          <w:tcPr>
            <w:tcW w:w="8181" w:type="dxa"/>
            <w:shd w:val="clear" w:color="auto" w:fill="auto"/>
          </w:tcPr>
          <w:p w14:paraId="1476A069"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w:t>
            </w:r>
            <w:r w:rsidRPr="00595B38">
              <w:rPr>
                <w:rFonts w:ascii="Times New Roman" w:hAnsi="Times New Roman"/>
                <w:sz w:val="28"/>
                <w:szCs w:val="28"/>
              </w:rPr>
              <w:lastRenderedPageBreak/>
              <w:t>№ 3;</w:t>
            </w:r>
          </w:p>
        </w:tc>
      </w:tr>
      <w:tr w:rsidR="00A5754C" w:rsidRPr="00595B38" w14:paraId="363EFDA7" w14:textId="77777777" w:rsidTr="00A5754C">
        <w:tc>
          <w:tcPr>
            <w:tcW w:w="1384" w:type="dxa"/>
            <w:shd w:val="clear" w:color="auto" w:fill="auto"/>
          </w:tcPr>
          <w:p w14:paraId="31FD1B0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lastRenderedPageBreak/>
              <w:t>Сх2-4</w:t>
            </w:r>
          </w:p>
        </w:tc>
        <w:tc>
          <w:tcPr>
            <w:tcW w:w="8181" w:type="dxa"/>
            <w:shd w:val="clear" w:color="auto" w:fill="auto"/>
          </w:tcPr>
          <w:p w14:paraId="56026DE6"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4;</w:t>
            </w:r>
          </w:p>
        </w:tc>
      </w:tr>
      <w:tr w:rsidR="00A5754C" w:rsidRPr="00595B38" w14:paraId="49623BAF" w14:textId="77777777" w:rsidTr="00A5754C">
        <w:tc>
          <w:tcPr>
            <w:tcW w:w="1384" w:type="dxa"/>
            <w:shd w:val="clear" w:color="auto" w:fill="auto"/>
          </w:tcPr>
          <w:p w14:paraId="2995B521"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Сх2-5</w:t>
            </w:r>
          </w:p>
        </w:tc>
        <w:tc>
          <w:tcPr>
            <w:tcW w:w="8181" w:type="dxa"/>
            <w:shd w:val="clear" w:color="auto" w:fill="auto"/>
          </w:tcPr>
          <w:p w14:paraId="6F527513"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5;</w:t>
            </w:r>
          </w:p>
        </w:tc>
      </w:tr>
      <w:tr w:rsidR="00A5754C" w:rsidRPr="00595B38" w14:paraId="56FE4DB2" w14:textId="77777777" w:rsidTr="00A5754C">
        <w:tc>
          <w:tcPr>
            <w:tcW w:w="1384" w:type="dxa"/>
            <w:shd w:val="clear" w:color="auto" w:fill="auto"/>
          </w:tcPr>
          <w:p w14:paraId="5898840F"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 xml:space="preserve">Сх3 </w:t>
            </w:r>
          </w:p>
        </w:tc>
        <w:tc>
          <w:tcPr>
            <w:tcW w:w="8181" w:type="dxa"/>
            <w:shd w:val="clear" w:color="auto" w:fill="auto"/>
          </w:tcPr>
          <w:p w14:paraId="6E0F2B5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огородничества;</w:t>
            </w:r>
          </w:p>
        </w:tc>
      </w:tr>
      <w:tr w:rsidR="00A5754C" w:rsidRPr="00595B38" w14:paraId="176EB2F9" w14:textId="77777777" w:rsidTr="00A5754C">
        <w:tc>
          <w:tcPr>
            <w:tcW w:w="1384" w:type="dxa"/>
            <w:shd w:val="clear" w:color="auto" w:fill="auto"/>
          </w:tcPr>
          <w:p w14:paraId="74F77C34"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5564CF39"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7) Зоны специального назначения:</w:t>
            </w:r>
          </w:p>
        </w:tc>
      </w:tr>
      <w:tr w:rsidR="00A5754C" w:rsidRPr="00595B38" w14:paraId="613A3B8C" w14:textId="77777777" w:rsidTr="00A5754C">
        <w:tc>
          <w:tcPr>
            <w:tcW w:w="1384" w:type="dxa"/>
            <w:shd w:val="clear" w:color="auto" w:fill="auto"/>
          </w:tcPr>
          <w:p w14:paraId="0CD4B83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Сп</w:t>
            </w:r>
            <w:proofErr w:type="gramStart"/>
            <w:r w:rsidRPr="00595B38">
              <w:rPr>
                <w:rFonts w:ascii="Times New Roman" w:hAnsi="Times New Roman"/>
                <w:sz w:val="28"/>
                <w:szCs w:val="28"/>
              </w:rPr>
              <w:t>1</w:t>
            </w:r>
            <w:proofErr w:type="gramEnd"/>
          </w:p>
        </w:tc>
        <w:tc>
          <w:tcPr>
            <w:tcW w:w="8181" w:type="dxa"/>
            <w:shd w:val="clear" w:color="auto" w:fill="auto"/>
          </w:tcPr>
          <w:p w14:paraId="57AB49C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специального назначения, связанная с захоронениями;</w:t>
            </w:r>
          </w:p>
        </w:tc>
      </w:tr>
    </w:tbl>
    <w:p w14:paraId="120B450D" w14:textId="77777777" w:rsidR="00A5754C" w:rsidRPr="00595B38" w:rsidRDefault="00A5754C" w:rsidP="005B2970">
      <w:pPr>
        <w:spacing w:after="200" w:line="240" w:lineRule="auto"/>
        <w:ind w:firstLine="709"/>
        <w:jc w:val="both"/>
        <w:rPr>
          <w:rFonts w:ascii="Times New Roman" w:hAnsi="Times New Roman"/>
          <w:sz w:val="28"/>
          <w:szCs w:val="28"/>
        </w:rPr>
      </w:pPr>
      <w:r w:rsidRPr="00595B38">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5564B95F"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14284D74"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 xml:space="preserve">2. </w:t>
      </w:r>
      <w:proofErr w:type="gramStart"/>
      <w:r w:rsidRPr="00595B38">
        <w:rPr>
          <w:rFonts w:ascii="Times New Roman" w:hAnsi="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14:paraId="693009BE"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595B38">
        <w:rPr>
          <w:rFonts w:ascii="Times New Roman" w:hAnsi="Times New Roman"/>
          <w:sz w:val="28"/>
          <w:szCs w:val="28"/>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10.11.2020г.№9а)</w:t>
      </w:r>
    </w:p>
    <w:p w14:paraId="72F2BD79" w14:textId="77777777" w:rsidR="00A5754C" w:rsidRPr="00595B38" w:rsidRDefault="00A5754C" w:rsidP="005B2970">
      <w:pPr>
        <w:spacing w:line="240" w:lineRule="auto"/>
        <w:ind w:firstLine="709"/>
        <w:jc w:val="both"/>
        <w:rPr>
          <w:rFonts w:ascii="Times New Roman" w:hAnsi="Times New Roman"/>
          <w:sz w:val="28"/>
          <w:szCs w:val="28"/>
        </w:rPr>
      </w:pPr>
    </w:p>
    <w:p w14:paraId="655BCA09" w14:textId="77777777" w:rsidR="00A5754C" w:rsidRPr="00595B38" w:rsidRDefault="00A5754C" w:rsidP="005B2970">
      <w:pPr>
        <w:spacing w:before="360" w:after="240" w:line="240" w:lineRule="auto"/>
        <w:ind w:left="709"/>
        <w:jc w:val="both"/>
        <w:outlineLvl w:val="2"/>
        <w:rPr>
          <w:rFonts w:ascii="Times New Roman" w:hAnsi="Times New Roman"/>
          <w:b/>
          <w:sz w:val="28"/>
          <w:szCs w:val="28"/>
        </w:rPr>
      </w:pPr>
    </w:p>
    <w:p w14:paraId="0D629782"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22. Перечень видов разрешенного использования земельных участков и объектов капитального строительства в жилых зонах </w:t>
      </w:r>
      <w:r w:rsidRPr="00595B38">
        <w:rPr>
          <w:rFonts w:ascii="Times New Roman" w:hAnsi="Times New Roman"/>
          <w:i/>
          <w:sz w:val="28"/>
          <w:u w:color="FFFFFF"/>
        </w:rPr>
        <w:t>(в ред. Решения Собрания представителей от 10.11.2020г.№9а)</w:t>
      </w:r>
    </w:p>
    <w:p w14:paraId="1A5B20B5"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застройки индивидуальными жилыми домами</w:t>
      </w:r>
    </w:p>
    <w:p w14:paraId="3502885C"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595B38">
        <w:rPr>
          <w:rFonts w:ascii="Times New Roman" w:hAnsi="Times New Roman"/>
          <w:sz w:val="28"/>
          <w:szCs w:val="28"/>
        </w:rPr>
        <w:lastRenderedPageBreak/>
        <w:t>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5D693A5D" w14:textId="77777777" w:rsidTr="00A5754C">
        <w:tc>
          <w:tcPr>
            <w:tcW w:w="9339" w:type="dxa"/>
            <w:gridSpan w:val="3"/>
          </w:tcPr>
          <w:p w14:paraId="3D360BA3"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4D32E490" w14:textId="77777777" w:rsidTr="00A5754C">
        <w:tc>
          <w:tcPr>
            <w:tcW w:w="2546" w:type="dxa"/>
          </w:tcPr>
          <w:p w14:paraId="28F0ECE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DBE5CE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AFFAA3E"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156139F" w14:textId="77777777" w:rsidTr="00A5754C">
        <w:tc>
          <w:tcPr>
            <w:tcW w:w="2546" w:type="dxa"/>
          </w:tcPr>
          <w:p w14:paraId="34775290" w14:textId="77777777" w:rsidR="00A5754C" w:rsidRPr="00595B38" w:rsidRDefault="00A5754C" w:rsidP="005B297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60A72784"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7A3DE8E"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349D9AC5"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1D473F5A" w14:textId="77777777" w:rsidR="00A5754C" w:rsidRPr="00595B38" w:rsidRDefault="00A5754C" w:rsidP="005B2970">
            <w:pPr>
              <w:jc w:val="center"/>
              <w:rPr>
                <w:rFonts w:ascii="Times New Roman" w:hAnsi="Times New Roman"/>
              </w:rPr>
            </w:pPr>
            <w:r w:rsidRPr="00595B38">
              <w:rPr>
                <w:rFonts w:ascii="Times New Roman" w:hAnsi="Times New Roman"/>
              </w:rPr>
              <w:t>2.1</w:t>
            </w:r>
          </w:p>
        </w:tc>
      </w:tr>
      <w:tr w:rsidR="00A5754C" w:rsidRPr="00595B38" w14:paraId="04358921" w14:textId="77777777" w:rsidTr="00A5754C">
        <w:tc>
          <w:tcPr>
            <w:tcW w:w="2546" w:type="dxa"/>
          </w:tcPr>
          <w:p w14:paraId="6E3B8FE1" w14:textId="77777777" w:rsidR="00A5754C" w:rsidRPr="00595B38" w:rsidRDefault="00A5754C" w:rsidP="005B297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7E0B91C3"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1CE3DCC1"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w:t>
            </w:r>
          </w:p>
          <w:p w14:paraId="6C9895C7" w14:textId="77777777" w:rsidR="00A5754C" w:rsidRPr="00595B38" w:rsidRDefault="00A5754C" w:rsidP="005B2970">
            <w:pPr>
              <w:rPr>
                <w:rFonts w:ascii="Times New Roman" w:hAnsi="Times New Roman"/>
              </w:rPr>
            </w:pPr>
            <w:r w:rsidRPr="00595B38">
              <w:rPr>
                <w:rFonts w:ascii="Times New Roman" w:hAnsi="Times New Roman"/>
              </w:rPr>
              <w:t>размещение гаража и иных вспомогательных сооружений;</w:t>
            </w:r>
          </w:p>
          <w:p w14:paraId="34B6DFF1" w14:textId="77777777" w:rsidR="00A5754C" w:rsidRPr="00595B38" w:rsidRDefault="00A5754C" w:rsidP="005B297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66B9E290" w14:textId="77777777" w:rsidR="00A5754C" w:rsidRPr="00595B38" w:rsidRDefault="00A5754C" w:rsidP="005B2970">
            <w:pPr>
              <w:jc w:val="center"/>
              <w:rPr>
                <w:rFonts w:ascii="Times New Roman" w:hAnsi="Times New Roman"/>
              </w:rPr>
            </w:pPr>
            <w:r w:rsidRPr="00595B38">
              <w:rPr>
                <w:rFonts w:ascii="Times New Roman" w:hAnsi="Times New Roman"/>
              </w:rPr>
              <w:t>2.2</w:t>
            </w:r>
          </w:p>
        </w:tc>
      </w:tr>
      <w:tr w:rsidR="00A5754C" w:rsidRPr="00595B38" w14:paraId="59A4299B" w14:textId="77777777" w:rsidTr="00A5754C">
        <w:tc>
          <w:tcPr>
            <w:tcW w:w="2546" w:type="dxa"/>
          </w:tcPr>
          <w:p w14:paraId="14DA7029" w14:textId="77777777" w:rsidR="00A5754C" w:rsidRPr="00595B38" w:rsidRDefault="00A5754C" w:rsidP="005B2970">
            <w:pPr>
              <w:rPr>
                <w:rFonts w:ascii="Times New Roman" w:hAnsi="Times New Roman"/>
              </w:rPr>
            </w:pPr>
            <w:r w:rsidRPr="00595B38">
              <w:rPr>
                <w:rFonts w:ascii="Times New Roman" w:hAnsi="Times New Roman"/>
              </w:rPr>
              <w:t>Блокированная жилая застройка</w:t>
            </w:r>
          </w:p>
        </w:tc>
        <w:tc>
          <w:tcPr>
            <w:tcW w:w="5098" w:type="dxa"/>
          </w:tcPr>
          <w:p w14:paraId="1B0D9F1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749C6EFF"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305B1756"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319B0AE5" w14:textId="77777777" w:rsidR="00A5754C" w:rsidRPr="00595B38" w:rsidRDefault="00A5754C" w:rsidP="005B2970">
            <w:pPr>
              <w:rPr>
                <w:rFonts w:ascii="Times New Roman" w:hAnsi="Times New Roman"/>
              </w:rPr>
            </w:pPr>
            <w:r w:rsidRPr="00595B38">
              <w:rPr>
                <w:rFonts w:ascii="Times New Roman" w:hAnsi="Times New Roman"/>
              </w:rPr>
              <w:t>обустройство спортивных и детских площадок, площадок для отдыха</w:t>
            </w:r>
          </w:p>
        </w:tc>
        <w:tc>
          <w:tcPr>
            <w:tcW w:w="1695" w:type="dxa"/>
          </w:tcPr>
          <w:p w14:paraId="23FDC610" w14:textId="77777777" w:rsidR="00A5754C" w:rsidRPr="00595B38" w:rsidRDefault="00A5754C" w:rsidP="005B2970">
            <w:pPr>
              <w:jc w:val="center"/>
              <w:rPr>
                <w:rFonts w:ascii="Times New Roman" w:hAnsi="Times New Roman"/>
              </w:rPr>
            </w:pPr>
            <w:r w:rsidRPr="00595B38">
              <w:rPr>
                <w:rFonts w:ascii="Times New Roman" w:hAnsi="Times New Roman"/>
              </w:rPr>
              <w:t>2.3</w:t>
            </w:r>
          </w:p>
        </w:tc>
      </w:tr>
      <w:tr w:rsidR="00A5754C" w:rsidRPr="00595B38" w14:paraId="282E571D" w14:textId="77777777" w:rsidTr="00A5754C">
        <w:tc>
          <w:tcPr>
            <w:tcW w:w="2546" w:type="dxa"/>
          </w:tcPr>
          <w:p w14:paraId="09DCF854"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D2F59E5"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C98ACEA"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946E95E" w14:textId="77777777" w:rsidTr="00A5754C">
        <w:tc>
          <w:tcPr>
            <w:tcW w:w="2546" w:type="dxa"/>
          </w:tcPr>
          <w:p w14:paraId="14D0BFAA" w14:textId="77777777" w:rsidR="00A5754C" w:rsidRPr="00595B38" w:rsidRDefault="00A5754C" w:rsidP="005B2970">
            <w:pPr>
              <w:rPr>
                <w:rFonts w:ascii="Times New Roman" w:hAnsi="Times New Roman"/>
              </w:rPr>
            </w:pPr>
            <w:r w:rsidRPr="00595B38">
              <w:rPr>
                <w:rFonts w:ascii="Times New Roman" w:hAnsi="Times New Roman"/>
              </w:rPr>
              <w:t>Оказание услуг связи</w:t>
            </w:r>
          </w:p>
        </w:tc>
        <w:tc>
          <w:tcPr>
            <w:tcW w:w="5098" w:type="dxa"/>
          </w:tcPr>
          <w:p w14:paraId="2755A537"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BAFFB43"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663D095A" w14:textId="77777777" w:rsidTr="00A5754C">
        <w:tc>
          <w:tcPr>
            <w:tcW w:w="2546" w:type="dxa"/>
          </w:tcPr>
          <w:p w14:paraId="4073A58C"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2FA2C30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21FBA5C"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1E6DC12B" w14:textId="77777777" w:rsidTr="00A5754C">
        <w:tc>
          <w:tcPr>
            <w:tcW w:w="2546" w:type="dxa"/>
          </w:tcPr>
          <w:p w14:paraId="4E9CA8CC"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B04718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595B38">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1695" w:type="dxa"/>
          </w:tcPr>
          <w:p w14:paraId="2485071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3.4.1</w:t>
            </w:r>
          </w:p>
        </w:tc>
      </w:tr>
      <w:tr w:rsidR="00A5754C" w:rsidRPr="00595B38" w14:paraId="31D74EEC" w14:textId="77777777" w:rsidTr="00A5754C">
        <w:tc>
          <w:tcPr>
            <w:tcW w:w="2546" w:type="dxa"/>
          </w:tcPr>
          <w:p w14:paraId="739850DB" w14:textId="77777777" w:rsidR="00A5754C" w:rsidRPr="00595B38" w:rsidRDefault="00A5754C" w:rsidP="005B2970">
            <w:pPr>
              <w:rPr>
                <w:rFonts w:ascii="Times New Roman" w:hAnsi="Times New Roman"/>
              </w:rPr>
            </w:pPr>
            <w:r w:rsidRPr="00595B38">
              <w:rPr>
                <w:rFonts w:ascii="Times New Roman" w:hAnsi="Times New Roman"/>
              </w:rPr>
              <w:lastRenderedPageBreak/>
              <w:t>Стационарное медицинское обслуживание</w:t>
            </w:r>
          </w:p>
        </w:tc>
        <w:tc>
          <w:tcPr>
            <w:tcW w:w="5098" w:type="dxa"/>
          </w:tcPr>
          <w:p w14:paraId="3562D14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03640A"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3C21A5E8"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1E679B0"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64BC7989" w14:textId="77777777" w:rsidTr="00A5754C">
        <w:tc>
          <w:tcPr>
            <w:tcW w:w="2546" w:type="dxa"/>
          </w:tcPr>
          <w:p w14:paraId="2BFB827C"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6AC9A53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4D40479"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C540638" w14:textId="77777777" w:rsidTr="00A5754C">
        <w:tc>
          <w:tcPr>
            <w:tcW w:w="2546" w:type="dxa"/>
          </w:tcPr>
          <w:p w14:paraId="2D8F65F8"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7147B5D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1784F1"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37F9E571" w14:textId="77777777" w:rsidTr="00A5754C">
        <w:tc>
          <w:tcPr>
            <w:tcW w:w="2546" w:type="dxa"/>
          </w:tcPr>
          <w:p w14:paraId="0E7F3EB4"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4295473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3DB1D24"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467DA25" w14:textId="77777777" w:rsidTr="00A5754C">
        <w:tc>
          <w:tcPr>
            <w:tcW w:w="2546" w:type="dxa"/>
          </w:tcPr>
          <w:p w14:paraId="08E3E12B"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941DC2E"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A894F8"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4C9F366" w14:textId="77777777" w:rsidTr="00A5754C">
        <w:tc>
          <w:tcPr>
            <w:tcW w:w="2546" w:type="dxa"/>
          </w:tcPr>
          <w:p w14:paraId="1F286E12"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6D137DF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1FD3FC8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28C2090"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7555B7B2" w14:textId="77777777" w:rsidTr="00A5754C">
        <w:tc>
          <w:tcPr>
            <w:tcW w:w="2546" w:type="dxa"/>
          </w:tcPr>
          <w:p w14:paraId="028B8E03"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8" w:type="dxa"/>
          </w:tcPr>
          <w:p w14:paraId="3ED3C99A" w14:textId="77777777" w:rsidR="00A5754C" w:rsidRPr="00595B38" w:rsidRDefault="00A5754C" w:rsidP="005B2970">
            <w:pPr>
              <w:rPr>
                <w:rFonts w:ascii="Times New Roman" w:hAnsi="Times New Roman"/>
              </w:rPr>
            </w:pPr>
            <w:proofErr w:type="gramStart"/>
            <w:r w:rsidRPr="00595B3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5DEA01D9" w14:textId="77777777" w:rsidR="00A5754C" w:rsidRPr="00595B38" w:rsidRDefault="00A5754C" w:rsidP="005B2970">
            <w:pPr>
              <w:jc w:val="center"/>
              <w:rPr>
                <w:rFonts w:ascii="Times New Roman" w:hAnsi="Times New Roman"/>
              </w:rPr>
            </w:pPr>
            <w:r w:rsidRPr="00595B38">
              <w:rPr>
                <w:rFonts w:ascii="Times New Roman" w:hAnsi="Times New Roman"/>
                <w:bCs/>
              </w:rPr>
              <w:t>9.3</w:t>
            </w:r>
          </w:p>
        </w:tc>
      </w:tr>
      <w:tr w:rsidR="00A5754C" w:rsidRPr="00595B38" w14:paraId="64516D53" w14:textId="77777777" w:rsidTr="00A5754C">
        <w:tc>
          <w:tcPr>
            <w:tcW w:w="2546" w:type="dxa"/>
          </w:tcPr>
          <w:p w14:paraId="74752E02"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4E72F6C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B728B29"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57702F8A" w14:textId="77777777" w:rsidTr="00A5754C">
        <w:tc>
          <w:tcPr>
            <w:tcW w:w="2546" w:type="dxa"/>
          </w:tcPr>
          <w:p w14:paraId="22DBE34B"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68AB7B6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5AAF3DE"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 xml:space="preserve">аницах городских улиц и дорог, за исключением предусмотренных видами </w:t>
            </w:r>
            <w:r w:rsidRPr="00595B38">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A5A5B5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12.0.1</w:t>
            </w:r>
          </w:p>
        </w:tc>
      </w:tr>
      <w:tr w:rsidR="00A5754C" w:rsidRPr="00595B38" w14:paraId="6F9C6D5B" w14:textId="77777777" w:rsidTr="00A5754C">
        <w:tc>
          <w:tcPr>
            <w:tcW w:w="2546" w:type="dxa"/>
          </w:tcPr>
          <w:p w14:paraId="05DCADC8"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7E0393AA"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44E1E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5F1C2C99"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8FDE155" w14:textId="77777777" w:rsidTr="00A5754C">
        <w:tc>
          <w:tcPr>
            <w:tcW w:w="9339" w:type="dxa"/>
            <w:gridSpan w:val="3"/>
          </w:tcPr>
          <w:p w14:paraId="56E7E30A"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1D697A82" w14:textId="77777777" w:rsidTr="00A5754C">
        <w:tc>
          <w:tcPr>
            <w:tcW w:w="2546" w:type="dxa"/>
          </w:tcPr>
          <w:p w14:paraId="5EBA4687"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2B30A24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3CE5397"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847F108" w14:textId="77777777" w:rsidTr="00A5754C">
        <w:tc>
          <w:tcPr>
            <w:tcW w:w="2546" w:type="dxa"/>
          </w:tcPr>
          <w:p w14:paraId="728D9EF8"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3E1896D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05E9A07"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0D002D1C" w14:textId="77777777" w:rsidTr="00A5754C">
        <w:tc>
          <w:tcPr>
            <w:tcW w:w="2546" w:type="dxa"/>
          </w:tcPr>
          <w:p w14:paraId="5AF6AEB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499E1D9"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7A1839"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941DD8A" w14:textId="77777777" w:rsidTr="00A5754C">
        <w:tc>
          <w:tcPr>
            <w:tcW w:w="2546" w:type="dxa"/>
          </w:tcPr>
          <w:p w14:paraId="5ACF3BF3"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B3BBCA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DC06726"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A5A838E" w14:textId="77777777" w:rsidTr="00A5754C">
        <w:tc>
          <w:tcPr>
            <w:tcW w:w="2546" w:type="dxa"/>
          </w:tcPr>
          <w:p w14:paraId="6EDCF4EF"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DAD7421"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24CE0D7"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4E966FB" w14:textId="77777777" w:rsidTr="00A5754C">
        <w:tc>
          <w:tcPr>
            <w:tcW w:w="2546" w:type="dxa"/>
          </w:tcPr>
          <w:p w14:paraId="4D75A43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3528E230"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7A24F9"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3920950F"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EEBD10F" w14:textId="77777777" w:rsidTr="00A5754C">
        <w:tc>
          <w:tcPr>
            <w:tcW w:w="9339" w:type="dxa"/>
            <w:gridSpan w:val="3"/>
          </w:tcPr>
          <w:p w14:paraId="32032D40"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3BF1C9CB" w14:textId="77777777" w:rsidTr="00A5754C">
        <w:tc>
          <w:tcPr>
            <w:tcW w:w="2546" w:type="dxa"/>
          </w:tcPr>
          <w:p w14:paraId="77BFF9F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AE6ABC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E5848E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796C029" w14:textId="77777777" w:rsidTr="00A5754C">
        <w:tc>
          <w:tcPr>
            <w:tcW w:w="2546" w:type="dxa"/>
          </w:tcPr>
          <w:p w14:paraId="45D73E99"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6D8942D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D6AC24"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72725961" w14:textId="77777777" w:rsidTr="00A5754C">
        <w:tc>
          <w:tcPr>
            <w:tcW w:w="2546" w:type="dxa"/>
          </w:tcPr>
          <w:p w14:paraId="4D56D1FD"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16C2C2B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B56862"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4BA67011" w14:textId="77777777" w:rsidTr="00A5754C">
        <w:tc>
          <w:tcPr>
            <w:tcW w:w="2546" w:type="dxa"/>
          </w:tcPr>
          <w:p w14:paraId="27DBE004"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392DC40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BC5504D"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72677B0F" w14:textId="77777777" w:rsidTr="00A5754C">
        <w:tc>
          <w:tcPr>
            <w:tcW w:w="2546" w:type="dxa"/>
          </w:tcPr>
          <w:p w14:paraId="4B260AB3"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0D755CA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6A705486"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249C3859" w14:textId="77777777" w:rsidTr="00A5754C">
        <w:tc>
          <w:tcPr>
            <w:tcW w:w="2546" w:type="dxa"/>
          </w:tcPr>
          <w:p w14:paraId="06E8DB40"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E2FCFD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B45174F"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71A1A739" w14:textId="77777777" w:rsidTr="00A5754C">
        <w:tc>
          <w:tcPr>
            <w:tcW w:w="2546" w:type="dxa"/>
          </w:tcPr>
          <w:p w14:paraId="182A718C"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2F52B8B7"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3850872"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793B5820" w14:textId="77777777" w:rsidTr="00A5754C">
        <w:tc>
          <w:tcPr>
            <w:tcW w:w="2546" w:type="dxa"/>
          </w:tcPr>
          <w:p w14:paraId="61991D2E"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4A01681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30245C5"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218737EC" w14:textId="77777777" w:rsidTr="00A5754C">
        <w:tc>
          <w:tcPr>
            <w:tcW w:w="2546" w:type="dxa"/>
          </w:tcPr>
          <w:p w14:paraId="74B0C15A"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3BF691F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D4A2C02"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723FA23D" w14:textId="77777777" w:rsidTr="00A5754C">
        <w:tc>
          <w:tcPr>
            <w:tcW w:w="2546" w:type="dxa"/>
          </w:tcPr>
          <w:p w14:paraId="5B79217D"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5106A08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64A7A39"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2A4D17E4" w14:textId="77777777" w:rsidTr="00A5754C">
        <w:tc>
          <w:tcPr>
            <w:tcW w:w="2546" w:type="dxa"/>
          </w:tcPr>
          <w:p w14:paraId="0E3FED95"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458A2480"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A72541"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58C2F6A" w14:textId="77777777" w:rsidTr="00A5754C">
        <w:tc>
          <w:tcPr>
            <w:tcW w:w="2546" w:type="dxa"/>
          </w:tcPr>
          <w:p w14:paraId="6A9A412B"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3AC3096E"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74D8FA2"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EB3DFBC" w14:textId="77777777" w:rsidTr="00A5754C">
        <w:tc>
          <w:tcPr>
            <w:tcW w:w="2546" w:type="dxa"/>
          </w:tcPr>
          <w:p w14:paraId="0E03CF20"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432DBB64"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C7AD115"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759ADF3F" w14:textId="77777777" w:rsidR="00A5754C" w:rsidRPr="00595B38" w:rsidRDefault="00A5754C" w:rsidP="005B2970">
      <w:pPr>
        <w:spacing w:line="240" w:lineRule="auto"/>
        <w:rPr>
          <w:rFonts w:ascii="Times New Roman" w:hAnsi="Times New Roman"/>
        </w:rPr>
      </w:pPr>
    </w:p>
    <w:p w14:paraId="51737DAE"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застройки малоэтажными жилыми домами</w:t>
      </w:r>
    </w:p>
    <w:p w14:paraId="56A9578C"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lastRenderedPageBreak/>
        <w:t>Зона Ж</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A5754C" w:rsidRPr="00595B38" w14:paraId="7783FBE4" w14:textId="77777777" w:rsidTr="00A5754C">
        <w:tc>
          <w:tcPr>
            <w:tcW w:w="9340" w:type="dxa"/>
            <w:gridSpan w:val="3"/>
          </w:tcPr>
          <w:p w14:paraId="39907FCF"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66A7029A" w14:textId="77777777" w:rsidTr="00A5754C">
        <w:tc>
          <w:tcPr>
            <w:tcW w:w="2546" w:type="dxa"/>
          </w:tcPr>
          <w:p w14:paraId="1D6355E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06E39DB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525652B"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D37FC4D" w14:textId="77777777" w:rsidTr="00A5754C">
        <w:tc>
          <w:tcPr>
            <w:tcW w:w="2546" w:type="dxa"/>
          </w:tcPr>
          <w:p w14:paraId="301BC1F0"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cs="Arial"/>
              </w:rPr>
              <w:t>Для индивидуального жилищного строительства</w:t>
            </w:r>
          </w:p>
        </w:tc>
        <w:tc>
          <w:tcPr>
            <w:tcW w:w="5099" w:type="dxa"/>
          </w:tcPr>
          <w:p w14:paraId="33EBCE8F"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8600A87"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1780E14B" w14:textId="77777777" w:rsidR="00A5754C" w:rsidRPr="00595B38" w:rsidRDefault="00A5754C" w:rsidP="005B2970">
            <w:pPr>
              <w:jc w:val="both"/>
              <w:rPr>
                <w:rFonts w:ascii="Times New Roman" w:hAnsi="Times New Roman"/>
                <w:bCs/>
              </w:rPr>
            </w:pPr>
            <w:r w:rsidRPr="00595B38">
              <w:rPr>
                <w:rFonts w:ascii="Times New Roman" w:hAnsi="Times New Roman"/>
              </w:rPr>
              <w:t>размещение индивидуальных гаражей и хозяйственных построек</w:t>
            </w:r>
          </w:p>
        </w:tc>
        <w:tc>
          <w:tcPr>
            <w:tcW w:w="1695" w:type="dxa"/>
          </w:tcPr>
          <w:p w14:paraId="464FC4A6" w14:textId="77777777" w:rsidR="00A5754C" w:rsidRPr="00595B38" w:rsidRDefault="00A5754C" w:rsidP="005B2970">
            <w:pPr>
              <w:jc w:val="center"/>
              <w:rPr>
                <w:rFonts w:ascii="Times New Roman" w:hAnsi="Times New Roman"/>
                <w:bCs/>
              </w:rPr>
            </w:pPr>
            <w:r w:rsidRPr="00595B38">
              <w:rPr>
                <w:rFonts w:ascii="Times New Roman" w:hAnsi="Times New Roman"/>
              </w:rPr>
              <w:t>2.1</w:t>
            </w:r>
          </w:p>
        </w:tc>
      </w:tr>
      <w:tr w:rsidR="00A5754C" w:rsidRPr="00595B38" w14:paraId="71F5EE5D" w14:textId="77777777" w:rsidTr="00A5754C">
        <w:tc>
          <w:tcPr>
            <w:tcW w:w="2546" w:type="dxa"/>
          </w:tcPr>
          <w:p w14:paraId="67D71AAB"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bCs/>
              </w:rPr>
              <w:t>Малоэтажная многоквартирная жилая застройка</w:t>
            </w:r>
          </w:p>
        </w:tc>
        <w:tc>
          <w:tcPr>
            <w:tcW w:w="5099" w:type="dxa"/>
          </w:tcPr>
          <w:p w14:paraId="42270656" w14:textId="77777777" w:rsidR="00A5754C" w:rsidRPr="00595B38" w:rsidRDefault="00A5754C" w:rsidP="005B2970">
            <w:pPr>
              <w:rPr>
                <w:rFonts w:ascii="Times New Roman" w:hAnsi="Times New Roman"/>
                <w:bCs/>
              </w:rPr>
            </w:pPr>
            <w:r w:rsidRPr="00595B38">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595B38">
              <w:rPr>
                <w:rFonts w:ascii="Times New Roman" w:hAnsi="Times New Roman"/>
                <w:bCs/>
              </w:rPr>
              <w:t>мансардный</w:t>
            </w:r>
            <w:proofErr w:type="gramEnd"/>
            <w:r w:rsidRPr="00595B38">
              <w:rPr>
                <w:rFonts w:ascii="Times New Roman" w:hAnsi="Times New Roman"/>
                <w:bCs/>
              </w:rPr>
              <w:t>);</w:t>
            </w:r>
          </w:p>
          <w:p w14:paraId="6E2AE084" w14:textId="77777777" w:rsidR="00A5754C" w:rsidRPr="00595B38" w:rsidRDefault="00A5754C" w:rsidP="005B2970">
            <w:pPr>
              <w:rPr>
                <w:rFonts w:ascii="Times New Roman" w:hAnsi="Times New Roman"/>
                <w:bCs/>
              </w:rPr>
            </w:pPr>
            <w:r w:rsidRPr="00595B38">
              <w:rPr>
                <w:rFonts w:ascii="Times New Roman" w:hAnsi="Times New Roman"/>
                <w:bCs/>
              </w:rPr>
              <w:t>обустройство спортивных и детских площадок, площадок для отдыха;</w:t>
            </w:r>
          </w:p>
          <w:p w14:paraId="7DF40888" w14:textId="77777777" w:rsidR="00A5754C" w:rsidRPr="00595B38" w:rsidRDefault="00A5754C" w:rsidP="005B2970">
            <w:pPr>
              <w:rPr>
                <w:rFonts w:ascii="Times New Roman" w:hAnsi="Times New Roman"/>
              </w:rPr>
            </w:pPr>
            <w:r w:rsidRPr="00595B38">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5F84EDB" w14:textId="77777777" w:rsidR="00A5754C" w:rsidRPr="00595B38" w:rsidRDefault="00A5754C" w:rsidP="005B2970">
            <w:pPr>
              <w:jc w:val="center"/>
              <w:rPr>
                <w:rFonts w:ascii="Times New Roman" w:hAnsi="Times New Roman"/>
              </w:rPr>
            </w:pPr>
            <w:r w:rsidRPr="00595B38">
              <w:rPr>
                <w:rFonts w:ascii="Times New Roman" w:hAnsi="Times New Roman"/>
                <w:bCs/>
              </w:rPr>
              <w:t>2.1.1</w:t>
            </w:r>
          </w:p>
        </w:tc>
      </w:tr>
      <w:tr w:rsidR="00A5754C" w:rsidRPr="00595B38" w14:paraId="21836C0F" w14:textId="77777777" w:rsidTr="00A5754C">
        <w:tc>
          <w:tcPr>
            <w:tcW w:w="2546" w:type="dxa"/>
          </w:tcPr>
          <w:p w14:paraId="02C65894"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cs="Arial"/>
              </w:rPr>
              <w:t>Блокированная жилая застройка</w:t>
            </w:r>
          </w:p>
        </w:tc>
        <w:tc>
          <w:tcPr>
            <w:tcW w:w="5099" w:type="dxa"/>
          </w:tcPr>
          <w:p w14:paraId="0E40E3B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6A6D5F17"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00E5E441"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0E723E80" w14:textId="77777777" w:rsidR="00A5754C" w:rsidRPr="00595B38" w:rsidRDefault="00A5754C" w:rsidP="005B2970">
            <w:pPr>
              <w:rPr>
                <w:rFonts w:ascii="Times New Roman" w:hAnsi="Times New Roman"/>
                <w:bCs/>
              </w:rPr>
            </w:pPr>
            <w:r w:rsidRPr="00595B38">
              <w:rPr>
                <w:rFonts w:ascii="Times New Roman" w:hAnsi="Times New Roman"/>
              </w:rPr>
              <w:t>обустройство спортивных и детских площадок, площадок для отдыха</w:t>
            </w:r>
          </w:p>
        </w:tc>
        <w:tc>
          <w:tcPr>
            <w:tcW w:w="1695" w:type="dxa"/>
          </w:tcPr>
          <w:p w14:paraId="4FD46069" w14:textId="77777777" w:rsidR="00A5754C" w:rsidRPr="00595B38" w:rsidRDefault="00A5754C" w:rsidP="005B2970">
            <w:pPr>
              <w:jc w:val="center"/>
              <w:rPr>
                <w:rFonts w:ascii="Times New Roman" w:hAnsi="Times New Roman"/>
                <w:bCs/>
              </w:rPr>
            </w:pPr>
            <w:r w:rsidRPr="00595B38">
              <w:rPr>
                <w:rFonts w:ascii="Times New Roman" w:hAnsi="Times New Roman"/>
              </w:rPr>
              <w:t>2.3</w:t>
            </w:r>
          </w:p>
        </w:tc>
      </w:tr>
      <w:tr w:rsidR="00A5754C" w:rsidRPr="00595B38" w14:paraId="1206B525" w14:textId="77777777" w:rsidTr="00A5754C">
        <w:tc>
          <w:tcPr>
            <w:tcW w:w="2546" w:type="dxa"/>
          </w:tcPr>
          <w:p w14:paraId="49D53764" w14:textId="77777777" w:rsidR="00A5754C" w:rsidRPr="00595B38" w:rsidRDefault="00A5754C" w:rsidP="005B2970">
            <w:pPr>
              <w:widowControl w:val="0"/>
              <w:autoSpaceDE w:val="0"/>
              <w:autoSpaceDN w:val="0"/>
              <w:adjustRightInd w:val="0"/>
              <w:rPr>
                <w:rFonts w:ascii="Times New Roman" w:eastAsia="MS ??" w:hAnsi="Times New Roman" w:cs="Arial"/>
              </w:rPr>
            </w:pPr>
            <w:r w:rsidRPr="00595B38">
              <w:rPr>
                <w:rFonts w:ascii="Times New Roman" w:eastAsia="MS ??" w:hAnsi="Times New Roman" w:cs="Arial"/>
              </w:rPr>
              <w:t>Оказание услуг связи</w:t>
            </w:r>
          </w:p>
        </w:tc>
        <w:tc>
          <w:tcPr>
            <w:tcW w:w="5099" w:type="dxa"/>
          </w:tcPr>
          <w:p w14:paraId="13BADD2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2C31B9B"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7DC47A97" w14:textId="77777777" w:rsidTr="00A5754C">
        <w:tc>
          <w:tcPr>
            <w:tcW w:w="2546" w:type="dxa"/>
          </w:tcPr>
          <w:p w14:paraId="266009E3"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9" w:type="dxa"/>
          </w:tcPr>
          <w:p w14:paraId="4D6811D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C817724"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3F9A40A3" w14:textId="77777777" w:rsidTr="00A5754C">
        <w:tc>
          <w:tcPr>
            <w:tcW w:w="2546" w:type="dxa"/>
          </w:tcPr>
          <w:p w14:paraId="759FDCE0"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9" w:type="dxa"/>
          </w:tcPr>
          <w:p w14:paraId="10E97E7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8A5E6F5"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43EBD075" w14:textId="77777777" w:rsidTr="00A5754C">
        <w:tc>
          <w:tcPr>
            <w:tcW w:w="2546" w:type="dxa"/>
          </w:tcPr>
          <w:p w14:paraId="1BAE7BD1" w14:textId="77777777" w:rsidR="00A5754C" w:rsidRPr="00595B38" w:rsidRDefault="00A5754C" w:rsidP="005B2970">
            <w:pPr>
              <w:rPr>
                <w:rFonts w:ascii="Times New Roman" w:hAnsi="Times New Roman"/>
              </w:rPr>
            </w:pPr>
            <w:r w:rsidRPr="00595B38">
              <w:rPr>
                <w:rFonts w:ascii="Times New Roman" w:hAnsi="Times New Roman"/>
              </w:rPr>
              <w:lastRenderedPageBreak/>
              <w:t>Амбулаторно-поликлиническое обслуживание</w:t>
            </w:r>
          </w:p>
        </w:tc>
        <w:tc>
          <w:tcPr>
            <w:tcW w:w="5099" w:type="dxa"/>
          </w:tcPr>
          <w:p w14:paraId="0FD0C92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7C1E144"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05D6C734" w14:textId="77777777" w:rsidTr="00A5754C">
        <w:tc>
          <w:tcPr>
            <w:tcW w:w="2546" w:type="dxa"/>
          </w:tcPr>
          <w:p w14:paraId="48A901C7"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9" w:type="dxa"/>
          </w:tcPr>
          <w:p w14:paraId="16B6110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1B70171"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44BF4117"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830DE8D"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17277395" w14:textId="77777777" w:rsidTr="00A5754C">
        <w:tc>
          <w:tcPr>
            <w:tcW w:w="2546" w:type="dxa"/>
          </w:tcPr>
          <w:p w14:paraId="1BA4D2A9"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9" w:type="dxa"/>
          </w:tcPr>
          <w:p w14:paraId="1D325CC9"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01E581F"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11307696" w14:textId="77777777" w:rsidTr="00A5754C">
        <w:trPr>
          <w:trHeight w:val="70"/>
        </w:trPr>
        <w:tc>
          <w:tcPr>
            <w:tcW w:w="2546" w:type="dxa"/>
          </w:tcPr>
          <w:p w14:paraId="5F89D832" w14:textId="77777777" w:rsidR="00A5754C" w:rsidRPr="00595B38" w:rsidRDefault="00A5754C" w:rsidP="005B2970">
            <w:pPr>
              <w:autoSpaceDE w:val="0"/>
              <w:autoSpaceDN w:val="0"/>
              <w:adjustRightInd w:val="0"/>
              <w:spacing w:after="60"/>
              <w:rPr>
                <w:rFonts w:ascii="Times New Roman" w:hAnsi="Times New Roman"/>
                <w:bCs/>
              </w:rPr>
            </w:pPr>
            <w:r w:rsidRPr="00595B38">
              <w:rPr>
                <w:rFonts w:ascii="Times New Roman" w:hAnsi="Times New Roman"/>
              </w:rPr>
              <w:t>Государственное управление</w:t>
            </w:r>
          </w:p>
        </w:tc>
        <w:tc>
          <w:tcPr>
            <w:tcW w:w="5099" w:type="dxa"/>
          </w:tcPr>
          <w:p w14:paraId="4637D16D" w14:textId="77777777" w:rsidR="00A5754C" w:rsidRPr="00595B38" w:rsidRDefault="00A5754C" w:rsidP="005B2970">
            <w:pPr>
              <w:rPr>
                <w:rFonts w:ascii="Times New Roman" w:hAnsi="Times New Roman"/>
                <w:bCs/>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66A2593" w14:textId="77777777" w:rsidR="00A5754C" w:rsidRPr="00595B38" w:rsidRDefault="00A5754C" w:rsidP="005B2970">
            <w:pPr>
              <w:jc w:val="center"/>
              <w:rPr>
                <w:rFonts w:ascii="Times New Roman" w:hAnsi="Times New Roman"/>
                <w:bCs/>
              </w:rPr>
            </w:pPr>
            <w:r w:rsidRPr="00595B38">
              <w:rPr>
                <w:rFonts w:ascii="Times New Roman" w:hAnsi="Times New Roman"/>
              </w:rPr>
              <w:t>3.8.1</w:t>
            </w:r>
          </w:p>
        </w:tc>
      </w:tr>
      <w:tr w:rsidR="00A5754C" w:rsidRPr="00595B38" w14:paraId="5F566B5A" w14:textId="77777777" w:rsidTr="00A5754C">
        <w:tc>
          <w:tcPr>
            <w:tcW w:w="2546" w:type="dxa"/>
          </w:tcPr>
          <w:p w14:paraId="0B42077A" w14:textId="77777777" w:rsidR="00A5754C" w:rsidRPr="00595B38" w:rsidRDefault="00A5754C" w:rsidP="005B2970">
            <w:pPr>
              <w:autoSpaceDE w:val="0"/>
              <w:autoSpaceDN w:val="0"/>
              <w:adjustRightInd w:val="0"/>
              <w:spacing w:after="60"/>
              <w:rPr>
                <w:rFonts w:ascii="Times New Roman" w:hAnsi="Times New Roman"/>
                <w:bCs/>
              </w:rPr>
            </w:pPr>
            <w:r w:rsidRPr="00595B38">
              <w:rPr>
                <w:rFonts w:ascii="Times New Roman" w:hAnsi="Times New Roman"/>
              </w:rPr>
              <w:t>Деловое управление</w:t>
            </w:r>
          </w:p>
        </w:tc>
        <w:tc>
          <w:tcPr>
            <w:tcW w:w="5099" w:type="dxa"/>
          </w:tcPr>
          <w:p w14:paraId="7F258286" w14:textId="77777777" w:rsidR="00A5754C" w:rsidRPr="00595B38" w:rsidRDefault="00A5754C" w:rsidP="005B2970">
            <w:pPr>
              <w:rPr>
                <w:rFonts w:ascii="Times New Roman" w:hAnsi="Times New Roman"/>
                <w:bCs/>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D0D3927" w14:textId="77777777" w:rsidR="00A5754C" w:rsidRPr="00595B38" w:rsidRDefault="00A5754C" w:rsidP="005B2970">
            <w:pPr>
              <w:jc w:val="center"/>
              <w:rPr>
                <w:rFonts w:ascii="Times New Roman" w:hAnsi="Times New Roman"/>
                <w:bCs/>
              </w:rPr>
            </w:pPr>
            <w:r w:rsidRPr="00595B38">
              <w:rPr>
                <w:rFonts w:ascii="Times New Roman" w:hAnsi="Times New Roman"/>
              </w:rPr>
              <w:t>4.1</w:t>
            </w:r>
          </w:p>
        </w:tc>
      </w:tr>
      <w:tr w:rsidR="00A5754C" w:rsidRPr="00595B38" w14:paraId="4B0100BB" w14:textId="77777777" w:rsidTr="00A5754C">
        <w:tc>
          <w:tcPr>
            <w:tcW w:w="2546" w:type="dxa"/>
          </w:tcPr>
          <w:p w14:paraId="116141E7"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9" w:type="dxa"/>
          </w:tcPr>
          <w:p w14:paraId="5B29E51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146FA66"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6055A8A9" w14:textId="77777777" w:rsidTr="00A5754C">
        <w:tc>
          <w:tcPr>
            <w:tcW w:w="2546" w:type="dxa"/>
          </w:tcPr>
          <w:p w14:paraId="0085F282" w14:textId="77777777" w:rsidR="00A5754C" w:rsidRPr="00595B38" w:rsidRDefault="00A5754C" w:rsidP="005B2970">
            <w:pPr>
              <w:rPr>
                <w:rFonts w:ascii="Times New Roman" w:hAnsi="Times New Roman"/>
              </w:rPr>
            </w:pPr>
            <w:r w:rsidRPr="00595B38">
              <w:rPr>
                <w:rFonts w:ascii="Times New Roman" w:hAnsi="Times New Roman"/>
                <w:bCs/>
              </w:rPr>
              <w:t>Банковская и страховая деятельность</w:t>
            </w:r>
          </w:p>
        </w:tc>
        <w:tc>
          <w:tcPr>
            <w:tcW w:w="5099" w:type="dxa"/>
          </w:tcPr>
          <w:p w14:paraId="2DB52046" w14:textId="77777777" w:rsidR="00A5754C" w:rsidRPr="00595B38" w:rsidRDefault="00A5754C" w:rsidP="005B2970">
            <w:pPr>
              <w:rPr>
                <w:rFonts w:ascii="Times New Roman" w:hAnsi="Times New Roman"/>
              </w:rPr>
            </w:pPr>
            <w:r w:rsidRPr="00595B38">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A3D601" w14:textId="77777777" w:rsidR="00A5754C" w:rsidRPr="00595B38" w:rsidRDefault="00A5754C" w:rsidP="005B2970">
            <w:pPr>
              <w:jc w:val="center"/>
              <w:rPr>
                <w:rFonts w:ascii="Times New Roman" w:hAnsi="Times New Roman"/>
              </w:rPr>
            </w:pPr>
            <w:r w:rsidRPr="00595B38">
              <w:rPr>
                <w:rFonts w:ascii="Times New Roman" w:hAnsi="Times New Roman"/>
                <w:bCs/>
              </w:rPr>
              <w:t>4.5</w:t>
            </w:r>
          </w:p>
        </w:tc>
      </w:tr>
      <w:tr w:rsidR="00A5754C" w:rsidRPr="00595B38" w14:paraId="4BDCD982" w14:textId="77777777" w:rsidTr="00A5754C">
        <w:tc>
          <w:tcPr>
            <w:tcW w:w="2546" w:type="dxa"/>
          </w:tcPr>
          <w:p w14:paraId="513437BE"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9" w:type="dxa"/>
          </w:tcPr>
          <w:p w14:paraId="5B4B5C2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51BF041"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29BD9055" w14:textId="77777777" w:rsidTr="00A5754C">
        <w:tc>
          <w:tcPr>
            <w:tcW w:w="2546" w:type="dxa"/>
          </w:tcPr>
          <w:p w14:paraId="72913FA4"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9" w:type="dxa"/>
          </w:tcPr>
          <w:p w14:paraId="49437A9A" w14:textId="77777777" w:rsidR="00A5754C" w:rsidRPr="00595B38" w:rsidRDefault="00A5754C" w:rsidP="005B2970">
            <w:pPr>
              <w:jc w:val="both"/>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C341BC"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0E4016E5" w14:textId="77777777" w:rsidTr="00A5754C">
        <w:tc>
          <w:tcPr>
            <w:tcW w:w="2546" w:type="dxa"/>
          </w:tcPr>
          <w:p w14:paraId="6856C7D8"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9" w:type="dxa"/>
          </w:tcPr>
          <w:p w14:paraId="643DA7C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2C5B206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EF669A8"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27D34970" w14:textId="77777777" w:rsidTr="00A5754C">
        <w:tc>
          <w:tcPr>
            <w:tcW w:w="2546" w:type="dxa"/>
          </w:tcPr>
          <w:p w14:paraId="4BBAFFE5"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9" w:type="dxa"/>
          </w:tcPr>
          <w:p w14:paraId="5FF7D094" w14:textId="77777777" w:rsidR="00A5754C" w:rsidRPr="00595B38" w:rsidRDefault="00A5754C" w:rsidP="005B2970">
            <w:pPr>
              <w:rPr>
                <w:rFonts w:ascii="Times New Roman" w:hAnsi="Times New Roman"/>
              </w:rPr>
            </w:pPr>
            <w:proofErr w:type="gramStart"/>
            <w:r w:rsidRPr="00595B38">
              <w:rPr>
                <w:rFonts w:ascii="Times New Roman" w:hAnsi="Times New Roman"/>
                <w:bCs/>
              </w:rPr>
              <w:t xml:space="preserve">Сохранение и изучение объектов культурного наследия народов Российской Федерации (памятников истории и </w:t>
            </w:r>
            <w:r w:rsidRPr="00595B38">
              <w:rPr>
                <w:rFonts w:ascii="Times New Roman" w:hAnsi="Times New Roman"/>
                <w:bCs/>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109962E" w14:textId="77777777" w:rsidR="00A5754C" w:rsidRPr="00595B38" w:rsidRDefault="00A5754C" w:rsidP="005B2970">
            <w:pPr>
              <w:jc w:val="center"/>
              <w:rPr>
                <w:rFonts w:ascii="Times New Roman" w:hAnsi="Times New Roman"/>
              </w:rPr>
            </w:pPr>
            <w:r w:rsidRPr="00595B38">
              <w:rPr>
                <w:rFonts w:ascii="Times New Roman" w:hAnsi="Times New Roman"/>
                <w:bCs/>
              </w:rPr>
              <w:lastRenderedPageBreak/>
              <w:t>9.3</w:t>
            </w:r>
          </w:p>
        </w:tc>
      </w:tr>
      <w:tr w:rsidR="00A5754C" w:rsidRPr="00595B38" w14:paraId="25590C27" w14:textId="77777777" w:rsidTr="00A5754C">
        <w:tc>
          <w:tcPr>
            <w:tcW w:w="2546" w:type="dxa"/>
          </w:tcPr>
          <w:p w14:paraId="6FB528A6"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9" w:type="dxa"/>
          </w:tcPr>
          <w:p w14:paraId="13E555C7"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018754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07C7BF74" w14:textId="77777777" w:rsidTr="00A5754C">
        <w:tc>
          <w:tcPr>
            <w:tcW w:w="2546" w:type="dxa"/>
          </w:tcPr>
          <w:p w14:paraId="6433ED5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9" w:type="dxa"/>
          </w:tcPr>
          <w:p w14:paraId="3724ECC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E9CAE1E"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BD0793B"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0060341C" w14:textId="77777777" w:rsidTr="00A5754C">
        <w:tc>
          <w:tcPr>
            <w:tcW w:w="2546" w:type="dxa"/>
          </w:tcPr>
          <w:p w14:paraId="150871BA"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7FFFA2F7"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1BD8FE"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5BBD39E"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594800A" w14:textId="77777777" w:rsidTr="00A5754C">
        <w:tc>
          <w:tcPr>
            <w:tcW w:w="9339" w:type="dxa"/>
            <w:gridSpan w:val="3"/>
          </w:tcPr>
          <w:p w14:paraId="11B205C8"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02583C67" w14:textId="77777777" w:rsidTr="00A5754C">
        <w:tc>
          <w:tcPr>
            <w:tcW w:w="2546" w:type="dxa"/>
          </w:tcPr>
          <w:p w14:paraId="5D00E3F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637A680"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FFB2F74"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EB59B68" w14:textId="77777777" w:rsidTr="00A5754C">
        <w:tc>
          <w:tcPr>
            <w:tcW w:w="2546" w:type="dxa"/>
          </w:tcPr>
          <w:p w14:paraId="0E11E4EE"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5F884A1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8E4339"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7D1ED6C4" w14:textId="77777777" w:rsidTr="00A5754C">
        <w:tc>
          <w:tcPr>
            <w:tcW w:w="2546" w:type="dxa"/>
          </w:tcPr>
          <w:p w14:paraId="68179303"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B6FB6B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7C0DE59"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F339792" w14:textId="77777777" w:rsidTr="00A5754C">
        <w:tc>
          <w:tcPr>
            <w:tcW w:w="2546" w:type="dxa"/>
          </w:tcPr>
          <w:p w14:paraId="232226A0"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7030808B"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C04C16"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F57C47B" w14:textId="77777777" w:rsidTr="00A5754C">
        <w:tc>
          <w:tcPr>
            <w:tcW w:w="2546" w:type="dxa"/>
          </w:tcPr>
          <w:p w14:paraId="594AA2FD" w14:textId="77777777" w:rsidR="00A5754C" w:rsidRPr="00595B38" w:rsidRDefault="00A5754C" w:rsidP="005B2970">
            <w:pPr>
              <w:rPr>
                <w:rFonts w:ascii="Times New Roman" w:hAnsi="Times New Roman"/>
              </w:rPr>
            </w:pPr>
            <w:r w:rsidRPr="00595B38">
              <w:rPr>
                <w:rFonts w:ascii="Times New Roman" w:hAnsi="Times New Roman"/>
              </w:rPr>
              <w:t xml:space="preserve">Площадки для занятий </w:t>
            </w:r>
            <w:r w:rsidRPr="00595B38">
              <w:rPr>
                <w:rFonts w:ascii="Times New Roman" w:hAnsi="Times New Roman"/>
              </w:rPr>
              <w:lastRenderedPageBreak/>
              <w:t>спортом</w:t>
            </w:r>
          </w:p>
        </w:tc>
        <w:tc>
          <w:tcPr>
            <w:tcW w:w="5098" w:type="dxa"/>
          </w:tcPr>
          <w:p w14:paraId="1F5BB3C8"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Размещение площадок для занятия спортом и </w:t>
            </w:r>
            <w:r w:rsidRPr="00595B38">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14:paraId="1C0CBA6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5.1.3</w:t>
            </w:r>
          </w:p>
        </w:tc>
      </w:tr>
      <w:tr w:rsidR="00A5754C" w:rsidRPr="00595B38" w14:paraId="7A861D67" w14:textId="77777777" w:rsidTr="00A5754C">
        <w:tc>
          <w:tcPr>
            <w:tcW w:w="2546" w:type="dxa"/>
          </w:tcPr>
          <w:p w14:paraId="55196BF6"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4B4FAEEF"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F6D63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622F58D"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9"/>
        <w:gridCol w:w="1695"/>
      </w:tblGrid>
      <w:tr w:rsidR="00A5754C" w:rsidRPr="00595B38" w14:paraId="69312F32" w14:textId="77777777" w:rsidTr="00A5754C">
        <w:tc>
          <w:tcPr>
            <w:tcW w:w="9340" w:type="dxa"/>
            <w:gridSpan w:val="3"/>
          </w:tcPr>
          <w:p w14:paraId="0632E2BD"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786B984" w14:textId="77777777" w:rsidTr="00A5754C">
        <w:tc>
          <w:tcPr>
            <w:tcW w:w="2546" w:type="dxa"/>
          </w:tcPr>
          <w:p w14:paraId="1EEC7665"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7086C360"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7D022D0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161760" w14:textId="77777777" w:rsidTr="00A5754C">
        <w:tc>
          <w:tcPr>
            <w:tcW w:w="2546" w:type="dxa"/>
          </w:tcPr>
          <w:p w14:paraId="6687D18C"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9" w:type="dxa"/>
          </w:tcPr>
          <w:p w14:paraId="037EC47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441CE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10942872" w14:textId="77777777" w:rsidTr="00A5754C">
        <w:tc>
          <w:tcPr>
            <w:tcW w:w="2546" w:type="dxa"/>
          </w:tcPr>
          <w:p w14:paraId="738B739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9" w:type="dxa"/>
          </w:tcPr>
          <w:p w14:paraId="47DE977D"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1666742"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3F31837B" w14:textId="77777777" w:rsidTr="00A5754C">
        <w:tc>
          <w:tcPr>
            <w:tcW w:w="2546" w:type="dxa"/>
          </w:tcPr>
          <w:p w14:paraId="1EE04C3F"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14:paraId="1DD9D48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BABEAB"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72225C59" w14:textId="77777777" w:rsidTr="00A5754C">
        <w:tc>
          <w:tcPr>
            <w:tcW w:w="2546" w:type="dxa"/>
          </w:tcPr>
          <w:p w14:paraId="698DEBF5" w14:textId="77777777" w:rsidR="00A5754C" w:rsidRPr="00595B38" w:rsidRDefault="00A5754C" w:rsidP="005B2970">
            <w:pPr>
              <w:rPr>
                <w:rFonts w:ascii="Times New Roman" w:hAnsi="Times New Roman"/>
              </w:rPr>
            </w:pPr>
            <w:r w:rsidRPr="00595B38">
              <w:rPr>
                <w:rFonts w:ascii="Times New Roman" w:hAnsi="Times New Roman"/>
              </w:rPr>
              <w:t>Дома социального обслуживания</w:t>
            </w:r>
          </w:p>
        </w:tc>
        <w:tc>
          <w:tcPr>
            <w:tcW w:w="5099" w:type="dxa"/>
          </w:tcPr>
          <w:p w14:paraId="04A213E3"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8E1A4E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3814AE0" w14:textId="77777777" w:rsidR="00A5754C" w:rsidRPr="00595B38" w:rsidRDefault="00A5754C" w:rsidP="005B2970">
            <w:pPr>
              <w:jc w:val="center"/>
              <w:rPr>
                <w:rFonts w:ascii="Times New Roman" w:hAnsi="Times New Roman"/>
              </w:rPr>
            </w:pPr>
            <w:r w:rsidRPr="00595B38">
              <w:rPr>
                <w:rFonts w:ascii="Times New Roman" w:hAnsi="Times New Roman"/>
              </w:rPr>
              <w:t>3.2.1</w:t>
            </w:r>
          </w:p>
        </w:tc>
      </w:tr>
      <w:tr w:rsidR="00A5754C" w:rsidRPr="00595B38" w14:paraId="4AE4A006" w14:textId="77777777" w:rsidTr="00A5754C">
        <w:tc>
          <w:tcPr>
            <w:tcW w:w="2546" w:type="dxa"/>
          </w:tcPr>
          <w:p w14:paraId="2B3DAE88" w14:textId="77777777" w:rsidR="00A5754C" w:rsidRPr="00595B38" w:rsidRDefault="00A5754C" w:rsidP="005B2970">
            <w:pPr>
              <w:rPr>
                <w:rFonts w:ascii="Times New Roman" w:hAnsi="Times New Roman"/>
              </w:rPr>
            </w:pPr>
            <w:r w:rsidRPr="00595B38">
              <w:rPr>
                <w:rFonts w:ascii="Times New Roman" w:hAnsi="Times New Roman"/>
              </w:rPr>
              <w:t>Оказание социальной помощи населению</w:t>
            </w:r>
          </w:p>
        </w:tc>
        <w:tc>
          <w:tcPr>
            <w:tcW w:w="5099" w:type="dxa"/>
          </w:tcPr>
          <w:p w14:paraId="785D55F8"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FB7FEA2" w14:textId="77777777" w:rsidR="00A5754C" w:rsidRPr="00595B38" w:rsidRDefault="00A5754C" w:rsidP="005B297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40B06A23" w14:textId="77777777" w:rsidR="00A5754C" w:rsidRPr="00595B38" w:rsidRDefault="00A5754C" w:rsidP="005B2970">
            <w:pPr>
              <w:jc w:val="center"/>
              <w:rPr>
                <w:rFonts w:ascii="Times New Roman" w:hAnsi="Times New Roman"/>
              </w:rPr>
            </w:pPr>
            <w:r w:rsidRPr="00595B38">
              <w:rPr>
                <w:rFonts w:ascii="Times New Roman" w:hAnsi="Times New Roman"/>
              </w:rPr>
              <w:t>3.2.2</w:t>
            </w:r>
          </w:p>
        </w:tc>
      </w:tr>
      <w:tr w:rsidR="00A5754C" w:rsidRPr="00595B38" w14:paraId="0BC308A5" w14:textId="77777777" w:rsidTr="00A5754C">
        <w:tc>
          <w:tcPr>
            <w:tcW w:w="2546" w:type="dxa"/>
          </w:tcPr>
          <w:p w14:paraId="3FDBE1D1"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9" w:type="dxa"/>
          </w:tcPr>
          <w:p w14:paraId="7172EE6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1300F2D"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50B42657" w14:textId="77777777" w:rsidTr="00A5754C">
        <w:tc>
          <w:tcPr>
            <w:tcW w:w="2546" w:type="dxa"/>
          </w:tcPr>
          <w:p w14:paraId="542F4681"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9" w:type="dxa"/>
          </w:tcPr>
          <w:p w14:paraId="34B0B548"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предназначенных для размещения музеев, выставочных залов, художественных галерей, </w:t>
            </w:r>
            <w:r w:rsidRPr="00595B38">
              <w:rPr>
                <w:rFonts w:ascii="Times New Roman" w:hAnsi="Times New Roman"/>
              </w:rPr>
              <w:lastRenderedPageBreak/>
              <w:t>домов культуры, библиотек, кинотеатров и кинозалов, театров, филармоний, концертных залов, планетариев</w:t>
            </w:r>
            <w:proofErr w:type="gramEnd"/>
          </w:p>
        </w:tc>
        <w:tc>
          <w:tcPr>
            <w:tcW w:w="1695" w:type="dxa"/>
          </w:tcPr>
          <w:p w14:paraId="7A274CA4"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3.6.1</w:t>
            </w:r>
          </w:p>
        </w:tc>
      </w:tr>
      <w:tr w:rsidR="00A5754C" w:rsidRPr="00595B38" w14:paraId="5FCB18B0" w14:textId="77777777" w:rsidTr="00A5754C">
        <w:tc>
          <w:tcPr>
            <w:tcW w:w="2546" w:type="dxa"/>
          </w:tcPr>
          <w:p w14:paraId="2A2FADB3" w14:textId="77777777" w:rsidR="00A5754C" w:rsidRPr="00595B38" w:rsidRDefault="00A5754C" w:rsidP="005B2970">
            <w:pPr>
              <w:rPr>
                <w:rFonts w:ascii="Times New Roman" w:hAnsi="Times New Roman"/>
              </w:rPr>
            </w:pPr>
            <w:r w:rsidRPr="00595B38">
              <w:rPr>
                <w:rFonts w:ascii="Times New Roman" w:hAnsi="Times New Roman"/>
              </w:rPr>
              <w:lastRenderedPageBreak/>
              <w:t>Осуществление религиозных обрядов</w:t>
            </w:r>
          </w:p>
        </w:tc>
        <w:tc>
          <w:tcPr>
            <w:tcW w:w="5099" w:type="dxa"/>
          </w:tcPr>
          <w:p w14:paraId="02277A8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F955AD9"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4E1051DA" w14:textId="77777777" w:rsidTr="00A5754C">
        <w:tc>
          <w:tcPr>
            <w:tcW w:w="2546" w:type="dxa"/>
          </w:tcPr>
          <w:p w14:paraId="0D7F1153"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9" w:type="dxa"/>
          </w:tcPr>
          <w:p w14:paraId="5EC85A84"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57117"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553DCC5C" w14:textId="77777777" w:rsidTr="00A5754C">
        <w:tc>
          <w:tcPr>
            <w:tcW w:w="2546" w:type="dxa"/>
          </w:tcPr>
          <w:p w14:paraId="6320F182"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9" w:type="dxa"/>
          </w:tcPr>
          <w:p w14:paraId="01DDF5DA"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B2D55B5"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2EB42F0" w14:textId="77777777" w:rsidTr="00A5754C">
        <w:tc>
          <w:tcPr>
            <w:tcW w:w="2546" w:type="dxa"/>
          </w:tcPr>
          <w:p w14:paraId="3ED5BA77"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9" w:type="dxa"/>
          </w:tcPr>
          <w:p w14:paraId="285F474A" w14:textId="77777777" w:rsidR="00A5754C" w:rsidRPr="00595B38" w:rsidRDefault="00A5754C" w:rsidP="005B2970">
            <w:pPr>
              <w:rPr>
                <w:rFonts w:ascii="Times New Roman" w:hAnsi="Times New Roman"/>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A3EB679"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1385C820" w14:textId="77777777" w:rsidTr="00A5754C">
        <w:tc>
          <w:tcPr>
            <w:tcW w:w="2546" w:type="dxa"/>
          </w:tcPr>
          <w:p w14:paraId="167391C9"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6AAC8005"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6B832E7"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62BD7935" w14:textId="77777777" w:rsidTr="00A5754C">
        <w:tc>
          <w:tcPr>
            <w:tcW w:w="2546" w:type="dxa"/>
          </w:tcPr>
          <w:p w14:paraId="0E5B1F03"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58C17015"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FF5C619"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19DFD513" w14:textId="77777777" w:rsidR="00A5754C" w:rsidRPr="00595B38" w:rsidRDefault="00A5754C" w:rsidP="005B2970">
      <w:pPr>
        <w:spacing w:line="240" w:lineRule="auto"/>
        <w:rPr>
          <w:rFonts w:ascii="Times New Roman" w:hAnsi="Times New Roman"/>
        </w:rPr>
      </w:pPr>
    </w:p>
    <w:p w14:paraId="3AFE062E"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Ж5 Зона размещения объектов дошкольного и общего образования</w:t>
      </w:r>
    </w:p>
    <w:p w14:paraId="3E3FE91B"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5535599C" w14:textId="77777777" w:rsidTr="00A5754C">
        <w:tc>
          <w:tcPr>
            <w:tcW w:w="9339" w:type="dxa"/>
            <w:gridSpan w:val="3"/>
          </w:tcPr>
          <w:p w14:paraId="34DE74D8"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53CD0AC8" w14:textId="77777777" w:rsidTr="00A5754C">
        <w:tc>
          <w:tcPr>
            <w:tcW w:w="2546" w:type="dxa"/>
          </w:tcPr>
          <w:p w14:paraId="7ABB990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9EA75D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2B779EC"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4CBD48AC" w14:textId="77777777" w:rsidTr="00A5754C">
        <w:tc>
          <w:tcPr>
            <w:tcW w:w="2546" w:type="dxa"/>
          </w:tcPr>
          <w:p w14:paraId="7C236F66"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76759D9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192C1F66"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90B87C0" w14:textId="77777777" w:rsidTr="00A5754C">
        <w:tc>
          <w:tcPr>
            <w:tcW w:w="2546" w:type="dxa"/>
          </w:tcPr>
          <w:p w14:paraId="1499C64E"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6A594D50"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EF7F1F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4A7A4352" w14:textId="77777777" w:rsidTr="00A5754C">
        <w:tc>
          <w:tcPr>
            <w:tcW w:w="2546" w:type="dxa"/>
          </w:tcPr>
          <w:p w14:paraId="1A638893"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777B2F3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w:t>
            </w:r>
            <w:r w:rsidRPr="00595B38">
              <w:rPr>
                <w:rFonts w:ascii="Times New Roman" w:hAnsi="Times New Roman"/>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4BD02E12"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844C9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12.0.1</w:t>
            </w:r>
          </w:p>
        </w:tc>
      </w:tr>
      <w:tr w:rsidR="00A5754C" w:rsidRPr="00595B38" w14:paraId="49CE3028" w14:textId="77777777" w:rsidTr="00A5754C">
        <w:tc>
          <w:tcPr>
            <w:tcW w:w="2546" w:type="dxa"/>
          </w:tcPr>
          <w:p w14:paraId="4F75892A"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6B1BEB12"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915F113"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61A4899"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C99C023" w14:textId="77777777" w:rsidTr="00A5754C">
        <w:tc>
          <w:tcPr>
            <w:tcW w:w="9339" w:type="dxa"/>
            <w:gridSpan w:val="3"/>
          </w:tcPr>
          <w:p w14:paraId="395FD5C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5DCA89FC" w14:textId="77777777" w:rsidTr="00A5754C">
        <w:tc>
          <w:tcPr>
            <w:tcW w:w="2546" w:type="dxa"/>
          </w:tcPr>
          <w:p w14:paraId="216CCE11"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62A235D"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799B81AC"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71F31D2" w14:textId="77777777" w:rsidTr="00A5754C">
        <w:tc>
          <w:tcPr>
            <w:tcW w:w="2546" w:type="dxa"/>
          </w:tcPr>
          <w:p w14:paraId="3E1C74F8"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4C02190"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9D4787D"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8505174" w14:textId="77777777" w:rsidTr="00A5754C">
        <w:tc>
          <w:tcPr>
            <w:tcW w:w="2546" w:type="dxa"/>
          </w:tcPr>
          <w:p w14:paraId="72C71A08"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B3E8F74"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123A39"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E7D653C" w14:textId="77777777" w:rsidTr="00A5754C">
        <w:tc>
          <w:tcPr>
            <w:tcW w:w="2546" w:type="dxa"/>
          </w:tcPr>
          <w:p w14:paraId="3C51CA8C"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8D43CFE"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34B7D5"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0A182CFB" w14:textId="77777777" w:rsidTr="00A5754C">
        <w:tc>
          <w:tcPr>
            <w:tcW w:w="2546" w:type="dxa"/>
          </w:tcPr>
          <w:p w14:paraId="7BA17633"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7C4086B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27C6AC0"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5C825BDE"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BA87A5F" w14:textId="77777777" w:rsidTr="00A5754C">
        <w:tc>
          <w:tcPr>
            <w:tcW w:w="9339" w:type="dxa"/>
            <w:gridSpan w:val="3"/>
          </w:tcPr>
          <w:p w14:paraId="100B46D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C17341B" w14:textId="77777777" w:rsidTr="00A5754C">
        <w:tc>
          <w:tcPr>
            <w:tcW w:w="2546" w:type="dxa"/>
          </w:tcPr>
          <w:p w14:paraId="296B5C1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6B7AB9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F3E177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5E8BB79" w14:textId="77777777" w:rsidTr="00A5754C">
        <w:tc>
          <w:tcPr>
            <w:tcW w:w="2546" w:type="dxa"/>
          </w:tcPr>
          <w:p w14:paraId="1136BDAA"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C16CBAA"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595B38">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1903FB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317DB5B2" w14:textId="77777777" w:rsidTr="00A5754C">
        <w:tc>
          <w:tcPr>
            <w:tcW w:w="2546" w:type="dxa"/>
          </w:tcPr>
          <w:p w14:paraId="2C6CFE0E" w14:textId="77777777" w:rsidR="00A5754C" w:rsidRPr="00595B38" w:rsidRDefault="00A5754C" w:rsidP="005B2970">
            <w:pPr>
              <w:rPr>
                <w:rFonts w:ascii="Times New Roman" w:hAnsi="Times New Roman"/>
              </w:rPr>
            </w:pPr>
            <w:r w:rsidRPr="00595B38">
              <w:rPr>
                <w:rFonts w:ascii="Times New Roman" w:hAnsi="Times New Roman"/>
              </w:rPr>
              <w:lastRenderedPageBreak/>
              <w:t>Объекты культурно-досуговой деятельности</w:t>
            </w:r>
          </w:p>
        </w:tc>
        <w:tc>
          <w:tcPr>
            <w:tcW w:w="5098" w:type="dxa"/>
          </w:tcPr>
          <w:p w14:paraId="6C5B248B"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F95D0F1"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0B5D4D96" w14:textId="77777777" w:rsidTr="00A5754C">
        <w:tc>
          <w:tcPr>
            <w:tcW w:w="2546" w:type="dxa"/>
          </w:tcPr>
          <w:p w14:paraId="3EB04927"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0BF32EB2"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5307C2"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414FB65F" w14:textId="77777777" w:rsidTr="00A5754C">
        <w:trPr>
          <w:trHeight w:val="118"/>
        </w:trPr>
        <w:tc>
          <w:tcPr>
            <w:tcW w:w="2546" w:type="dxa"/>
          </w:tcPr>
          <w:p w14:paraId="15761823"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6E88A35F"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AF0573F"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bl>
    <w:p w14:paraId="23F5EE28" w14:textId="77777777" w:rsidR="00A5754C" w:rsidRPr="00595B38" w:rsidRDefault="00A5754C" w:rsidP="002B39D7">
      <w:pPr>
        <w:spacing w:after="240" w:line="240" w:lineRule="auto"/>
        <w:outlineLvl w:val="3"/>
        <w:rPr>
          <w:rFonts w:ascii="Times New Roman" w:hAnsi="Times New Roman"/>
          <w:b/>
          <w:sz w:val="28"/>
          <w:szCs w:val="28"/>
        </w:rPr>
      </w:pPr>
    </w:p>
    <w:p w14:paraId="2CBE2E61"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6</w:t>
      </w:r>
      <w:proofErr w:type="gramEnd"/>
      <w:r w:rsidRPr="00595B38">
        <w:rPr>
          <w:rFonts w:ascii="Times New Roman" w:hAnsi="Times New Roman"/>
          <w:b/>
          <w:sz w:val="28"/>
          <w:szCs w:val="28"/>
        </w:rPr>
        <w:t xml:space="preserve"> Зона смешанной застройки</w:t>
      </w:r>
    </w:p>
    <w:p w14:paraId="1705FB69"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6</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6F2234DF" w14:textId="77777777" w:rsidTr="00A5754C">
        <w:tc>
          <w:tcPr>
            <w:tcW w:w="9339" w:type="dxa"/>
            <w:gridSpan w:val="3"/>
          </w:tcPr>
          <w:p w14:paraId="5B8A9926"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73167E08" w14:textId="77777777" w:rsidTr="00A5754C">
        <w:tc>
          <w:tcPr>
            <w:tcW w:w="2546" w:type="dxa"/>
          </w:tcPr>
          <w:p w14:paraId="0E5348B3"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2C18ADE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9D45D9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731A579" w14:textId="77777777" w:rsidTr="00A5754C">
        <w:tc>
          <w:tcPr>
            <w:tcW w:w="2546" w:type="dxa"/>
          </w:tcPr>
          <w:p w14:paraId="40EDEA7F" w14:textId="77777777" w:rsidR="00A5754C" w:rsidRPr="00595B38" w:rsidRDefault="00A5754C" w:rsidP="005B297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0249F211"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9D8272D"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2463E19D"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26D2FC9C" w14:textId="77777777" w:rsidR="00A5754C" w:rsidRPr="00595B38" w:rsidRDefault="00A5754C" w:rsidP="005B2970">
            <w:pPr>
              <w:jc w:val="center"/>
              <w:rPr>
                <w:rFonts w:ascii="Times New Roman" w:hAnsi="Times New Roman"/>
              </w:rPr>
            </w:pPr>
            <w:r w:rsidRPr="00595B38">
              <w:rPr>
                <w:rFonts w:ascii="Times New Roman" w:hAnsi="Times New Roman"/>
              </w:rPr>
              <w:t>2.1</w:t>
            </w:r>
          </w:p>
        </w:tc>
      </w:tr>
      <w:tr w:rsidR="00A5754C" w:rsidRPr="00595B38" w14:paraId="2D5C9A07" w14:textId="77777777" w:rsidTr="00A5754C">
        <w:tc>
          <w:tcPr>
            <w:tcW w:w="2546" w:type="dxa"/>
          </w:tcPr>
          <w:p w14:paraId="16A5BA4C" w14:textId="77777777" w:rsidR="00A5754C" w:rsidRPr="00595B38" w:rsidRDefault="00A5754C" w:rsidP="005B297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6EE8B6F2"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70BF4ABC"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w:t>
            </w:r>
          </w:p>
          <w:p w14:paraId="75A312FE" w14:textId="77777777" w:rsidR="00A5754C" w:rsidRPr="00595B38" w:rsidRDefault="00A5754C" w:rsidP="005B2970">
            <w:pPr>
              <w:rPr>
                <w:rFonts w:ascii="Times New Roman" w:hAnsi="Times New Roman"/>
              </w:rPr>
            </w:pPr>
            <w:r w:rsidRPr="00595B38">
              <w:rPr>
                <w:rFonts w:ascii="Times New Roman" w:hAnsi="Times New Roman"/>
              </w:rPr>
              <w:t>размещение гаража и иных вспомогательных сооружений;</w:t>
            </w:r>
          </w:p>
          <w:p w14:paraId="0C1C8E7E" w14:textId="77777777" w:rsidR="00A5754C" w:rsidRPr="00595B38" w:rsidRDefault="00A5754C" w:rsidP="005B297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3E9320C2" w14:textId="77777777" w:rsidR="00A5754C" w:rsidRPr="00595B38" w:rsidRDefault="00A5754C" w:rsidP="005B2970">
            <w:pPr>
              <w:jc w:val="center"/>
              <w:rPr>
                <w:rFonts w:ascii="Times New Roman" w:hAnsi="Times New Roman"/>
              </w:rPr>
            </w:pPr>
            <w:r w:rsidRPr="00595B38">
              <w:rPr>
                <w:rFonts w:ascii="Times New Roman" w:hAnsi="Times New Roman"/>
              </w:rPr>
              <w:t>2.2</w:t>
            </w:r>
          </w:p>
        </w:tc>
      </w:tr>
      <w:tr w:rsidR="00A5754C" w:rsidRPr="00595B38" w14:paraId="6B8C2BD9" w14:textId="77777777" w:rsidTr="00A5754C">
        <w:tc>
          <w:tcPr>
            <w:tcW w:w="2546" w:type="dxa"/>
          </w:tcPr>
          <w:p w14:paraId="548DD96E" w14:textId="77777777" w:rsidR="00A5754C" w:rsidRPr="00595B38" w:rsidRDefault="00A5754C" w:rsidP="005B2970">
            <w:pPr>
              <w:rPr>
                <w:rFonts w:ascii="Times New Roman" w:hAnsi="Times New Roman"/>
              </w:rPr>
            </w:pPr>
            <w:r w:rsidRPr="00595B38">
              <w:rPr>
                <w:rFonts w:ascii="Times New Roman" w:hAnsi="Times New Roman"/>
              </w:rPr>
              <w:t>Блокированная жилая застройка</w:t>
            </w:r>
          </w:p>
        </w:tc>
        <w:tc>
          <w:tcPr>
            <w:tcW w:w="5098" w:type="dxa"/>
          </w:tcPr>
          <w:p w14:paraId="60DB377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54EB964A"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6CF1685A"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043D2BE0" w14:textId="77777777" w:rsidR="00A5754C" w:rsidRPr="00595B38" w:rsidRDefault="00A5754C" w:rsidP="005B2970">
            <w:pPr>
              <w:rPr>
                <w:rFonts w:ascii="Times New Roman" w:hAnsi="Times New Roman"/>
              </w:rPr>
            </w:pPr>
            <w:r w:rsidRPr="00595B38">
              <w:rPr>
                <w:rFonts w:ascii="Times New Roman" w:hAnsi="Times New Roman"/>
              </w:rPr>
              <w:lastRenderedPageBreak/>
              <w:t>обустройство спортивных и детских площадок, площадок для отдыха</w:t>
            </w:r>
          </w:p>
        </w:tc>
        <w:tc>
          <w:tcPr>
            <w:tcW w:w="1695" w:type="dxa"/>
          </w:tcPr>
          <w:p w14:paraId="39C8E87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2.3</w:t>
            </w:r>
          </w:p>
        </w:tc>
      </w:tr>
      <w:tr w:rsidR="00A5754C" w:rsidRPr="00595B38" w14:paraId="12E47BCA" w14:textId="77777777" w:rsidTr="00A5754C">
        <w:tc>
          <w:tcPr>
            <w:tcW w:w="2546" w:type="dxa"/>
          </w:tcPr>
          <w:p w14:paraId="7B7B0A41" w14:textId="77777777" w:rsidR="00A5754C" w:rsidRPr="00595B38" w:rsidRDefault="00A5754C" w:rsidP="005B2970">
            <w:pPr>
              <w:rPr>
                <w:rFonts w:ascii="Times New Roman" w:hAnsi="Times New Roman"/>
              </w:rPr>
            </w:pPr>
            <w:r w:rsidRPr="00595B38">
              <w:rPr>
                <w:rFonts w:ascii="Times New Roman" w:hAnsi="Times New Roman"/>
              </w:rPr>
              <w:lastRenderedPageBreak/>
              <w:t>Оказание услуг связи</w:t>
            </w:r>
          </w:p>
        </w:tc>
        <w:tc>
          <w:tcPr>
            <w:tcW w:w="5098" w:type="dxa"/>
          </w:tcPr>
          <w:p w14:paraId="3A456B8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43A1280"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57138EA8" w14:textId="77777777" w:rsidTr="00A5754C">
        <w:tc>
          <w:tcPr>
            <w:tcW w:w="2546" w:type="dxa"/>
          </w:tcPr>
          <w:p w14:paraId="626DAC34"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24742D1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7F2C245"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6F4903FD" w14:textId="77777777" w:rsidTr="00A5754C">
        <w:tc>
          <w:tcPr>
            <w:tcW w:w="2546" w:type="dxa"/>
          </w:tcPr>
          <w:p w14:paraId="2454A8B6"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5ED9144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EAB5B0"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5CB1600C" w14:textId="77777777" w:rsidTr="00A5754C">
        <w:tc>
          <w:tcPr>
            <w:tcW w:w="2546" w:type="dxa"/>
          </w:tcPr>
          <w:p w14:paraId="5F2B060E"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10943EC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38024D"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59BD0070"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42C6B8EE"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5CCDB502" w14:textId="77777777" w:rsidTr="00A5754C">
        <w:tc>
          <w:tcPr>
            <w:tcW w:w="2546" w:type="dxa"/>
          </w:tcPr>
          <w:p w14:paraId="1BBE812E"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766E8CD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A1EDB3F"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B60AABF" w14:textId="77777777" w:rsidTr="00A5754C">
        <w:tc>
          <w:tcPr>
            <w:tcW w:w="2546" w:type="dxa"/>
          </w:tcPr>
          <w:p w14:paraId="5AA6059C"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2E32237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48848E0"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110FC978" w14:textId="77777777" w:rsidTr="00A5754C">
        <w:tc>
          <w:tcPr>
            <w:tcW w:w="2546" w:type="dxa"/>
          </w:tcPr>
          <w:p w14:paraId="16830E0C"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3CBE9FB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802735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4E5AEEBC" w14:textId="77777777" w:rsidTr="00A5754C">
        <w:tc>
          <w:tcPr>
            <w:tcW w:w="2546" w:type="dxa"/>
          </w:tcPr>
          <w:p w14:paraId="25B0B39F"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06E7A8F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04ABDAB"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5671DE5A" w14:textId="77777777" w:rsidTr="00A5754C">
        <w:tc>
          <w:tcPr>
            <w:tcW w:w="2546" w:type="dxa"/>
          </w:tcPr>
          <w:p w14:paraId="1185832F"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4A065E9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168A43E"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703C5C8" w14:textId="77777777" w:rsidTr="00A5754C">
        <w:tc>
          <w:tcPr>
            <w:tcW w:w="2546" w:type="dxa"/>
          </w:tcPr>
          <w:p w14:paraId="696BF7E3"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6E11AD75"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385438"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1C8FCA07" w14:textId="77777777" w:rsidTr="00A5754C">
        <w:tc>
          <w:tcPr>
            <w:tcW w:w="2546" w:type="dxa"/>
          </w:tcPr>
          <w:p w14:paraId="36C7508A"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17699188"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4800C84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10F21C7"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01BB6473" w14:textId="77777777" w:rsidTr="00A5754C">
        <w:tc>
          <w:tcPr>
            <w:tcW w:w="2546" w:type="dxa"/>
          </w:tcPr>
          <w:p w14:paraId="53463640" w14:textId="77777777" w:rsidR="00A5754C" w:rsidRPr="00595B38" w:rsidRDefault="00A5754C" w:rsidP="005B2970">
            <w:pPr>
              <w:spacing w:after="60"/>
              <w:rPr>
                <w:rFonts w:ascii="Times New Roman" w:hAnsi="Times New Roman"/>
              </w:rPr>
            </w:pPr>
            <w:r w:rsidRPr="00595B38">
              <w:rPr>
                <w:rFonts w:ascii="Times New Roman" w:hAnsi="Times New Roman"/>
                <w:bCs/>
              </w:rPr>
              <w:t xml:space="preserve">Историко-культурная </w:t>
            </w:r>
            <w:r w:rsidRPr="00595B38">
              <w:rPr>
                <w:rFonts w:ascii="Times New Roman" w:hAnsi="Times New Roman"/>
                <w:bCs/>
              </w:rPr>
              <w:lastRenderedPageBreak/>
              <w:t>деятельность</w:t>
            </w:r>
          </w:p>
        </w:tc>
        <w:tc>
          <w:tcPr>
            <w:tcW w:w="5098" w:type="dxa"/>
          </w:tcPr>
          <w:p w14:paraId="479C0892" w14:textId="77777777" w:rsidR="00A5754C" w:rsidRPr="00595B38" w:rsidRDefault="00A5754C" w:rsidP="005B2970">
            <w:pPr>
              <w:rPr>
                <w:rFonts w:ascii="Times New Roman" w:hAnsi="Times New Roman"/>
              </w:rPr>
            </w:pPr>
            <w:proofErr w:type="gramStart"/>
            <w:r w:rsidRPr="00595B38">
              <w:rPr>
                <w:rFonts w:ascii="Times New Roman" w:hAnsi="Times New Roman"/>
                <w:bCs/>
              </w:rPr>
              <w:lastRenderedPageBreak/>
              <w:t xml:space="preserve">Сохранение и изучение объектов культурного наследия </w:t>
            </w:r>
            <w:r w:rsidRPr="00595B38">
              <w:rPr>
                <w:rFonts w:ascii="Times New Roman" w:hAnsi="Times New Roman"/>
                <w:bCs/>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801A247" w14:textId="77777777" w:rsidR="00A5754C" w:rsidRPr="00595B38" w:rsidRDefault="00A5754C" w:rsidP="005B2970">
            <w:pPr>
              <w:jc w:val="center"/>
              <w:rPr>
                <w:rFonts w:ascii="Times New Roman" w:hAnsi="Times New Roman"/>
              </w:rPr>
            </w:pPr>
            <w:r w:rsidRPr="00595B38">
              <w:rPr>
                <w:rFonts w:ascii="Times New Roman" w:hAnsi="Times New Roman"/>
                <w:bCs/>
              </w:rPr>
              <w:lastRenderedPageBreak/>
              <w:t>9.3</w:t>
            </w:r>
          </w:p>
        </w:tc>
      </w:tr>
      <w:tr w:rsidR="00A5754C" w:rsidRPr="00595B38" w14:paraId="50AB0057" w14:textId="77777777" w:rsidTr="00A5754C">
        <w:tc>
          <w:tcPr>
            <w:tcW w:w="2546" w:type="dxa"/>
          </w:tcPr>
          <w:p w14:paraId="0D093D6A"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8" w:type="dxa"/>
          </w:tcPr>
          <w:p w14:paraId="3685B060"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1CC2B6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15416262" w14:textId="77777777" w:rsidTr="00A5754C">
        <w:tc>
          <w:tcPr>
            <w:tcW w:w="2546" w:type="dxa"/>
          </w:tcPr>
          <w:p w14:paraId="4B38DA3A"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5F18CDFE"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5A36AD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94633E2"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68B995FC" w14:textId="77777777" w:rsidTr="00A5754C">
        <w:tc>
          <w:tcPr>
            <w:tcW w:w="2546" w:type="dxa"/>
          </w:tcPr>
          <w:p w14:paraId="0868180E"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1C6F8B62"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42EE3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r w:rsidR="00A5754C" w:rsidRPr="00595B38" w14:paraId="6D9C4870" w14:textId="77777777" w:rsidTr="00A5754C">
        <w:tc>
          <w:tcPr>
            <w:tcW w:w="2546" w:type="dxa"/>
          </w:tcPr>
          <w:p w14:paraId="32BBD4DE" w14:textId="77777777" w:rsidR="00A5754C" w:rsidRPr="00595B38" w:rsidRDefault="00A5754C" w:rsidP="005B2970">
            <w:pPr>
              <w:rPr>
                <w:rFonts w:ascii="Times New Roman" w:hAnsi="Times New Roman"/>
              </w:rPr>
            </w:pPr>
            <w:r w:rsidRPr="00595B38">
              <w:rPr>
                <w:rFonts w:ascii="Times New Roman" w:hAnsi="Times New Roman"/>
              </w:rPr>
              <w:t>Ведение огородничества</w:t>
            </w:r>
          </w:p>
        </w:tc>
        <w:tc>
          <w:tcPr>
            <w:tcW w:w="5098" w:type="dxa"/>
          </w:tcPr>
          <w:p w14:paraId="6AE206D6" w14:textId="77777777" w:rsidR="00A5754C" w:rsidRPr="00595B38" w:rsidRDefault="00A5754C" w:rsidP="005B297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C2D36CD" w14:textId="77777777" w:rsidR="00A5754C" w:rsidRPr="00595B38" w:rsidRDefault="00A5754C" w:rsidP="005B2970">
            <w:pPr>
              <w:jc w:val="center"/>
              <w:rPr>
                <w:rFonts w:ascii="Times New Roman" w:hAnsi="Times New Roman"/>
              </w:rPr>
            </w:pPr>
            <w:r w:rsidRPr="00595B38">
              <w:rPr>
                <w:rFonts w:ascii="Times New Roman" w:hAnsi="Times New Roman"/>
              </w:rPr>
              <w:t>13.1</w:t>
            </w:r>
          </w:p>
        </w:tc>
      </w:tr>
    </w:tbl>
    <w:p w14:paraId="1F93D52B"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62ED837" w14:textId="77777777" w:rsidTr="00A5754C">
        <w:tc>
          <w:tcPr>
            <w:tcW w:w="9339" w:type="dxa"/>
            <w:gridSpan w:val="3"/>
          </w:tcPr>
          <w:p w14:paraId="05659C6E"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FDB5845" w14:textId="77777777" w:rsidTr="00A5754C">
        <w:tc>
          <w:tcPr>
            <w:tcW w:w="2546" w:type="dxa"/>
          </w:tcPr>
          <w:p w14:paraId="6E298EEB"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4B5CBE8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0058C1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CFEAC8E" w14:textId="77777777" w:rsidTr="00A5754C">
        <w:tc>
          <w:tcPr>
            <w:tcW w:w="2546" w:type="dxa"/>
          </w:tcPr>
          <w:p w14:paraId="0CD61EB8"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0D652F8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DDDB1E5"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39CD42E5" w14:textId="77777777" w:rsidTr="00A5754C">
        <w:tc>
          <w:tcPr>
            <w:tcW w:w="2546" w:type="dxa"/>
          </w:tcPr>
          <w:p w14:paraId="112EA1ED"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506A88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B7B71E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88441BB" w14:textId="77777777" w:rsidTr="00A5754C">
        <w:tc>
          <w:tcPr>
            <w:tcW w:w="2546" w:type="dxa"/>
          </w:tcPr>
          <w:p w14:paraId="128C29D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262D6D4E"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7C70129"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2EC7EA24" w14:textId="77777777" w:rsidTr="00A5754C">
        <w:tc>
          <w:tcPr>
            <w:tcW w:w="2546" w:type="dxa"/>
          </w:tcPr>
          <w:p w14:paraId="34DA99D9" w14:textId="77777777" w:rsidR="00A5754C" w:rsidRPr="00595B38" w:rsidRDefault="00A5754C" w:rsidP="005B297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414CD76C"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BF12FEA"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91F99CF" w14:textId="77777777" w:rsidTr="00A5754C">
        <w:tc>
          <w:tcPr>
            <w:tcW w:w="2546" w:type="dxa"/>
          </w:tcPr>
          <w:p w14:paraId="466E4184"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0ED4480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DB5384"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4C5C9682"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9CB1CA4" w14:textId="77777777" w:rsidTr="00A5754C">
        <w:tc>
          <w:tcPr>
            <w:tcW w:w="9339" w:type="dxa"/>
            <w:gridSpan w:val="3"/>
          </w:tcPr>
          <w:p w14:paraId="1706C548"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D023881" w14:textId="77777777" w:rsidTr="00A5754C">
        <w:tc>
          <w:tcPr>
            <w:tcW w:w="2546" w:type="dxa"/>
          </w:tcPr>
          <w:p w14:paraId="0016B658"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25DFDB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ADA8A8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D88839B" w14:textId="77777777" w:rsidTr="00A5754C">
        <w:tc>
          <w:tcPr>
            <w:tcW w:w="2546" w:type="dxa"/>
          </w:tcPr>
          <w:p w14:paraId="393E891A"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2F1E74E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E7870B4"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679863B5" w14:textId="77777777" w:rsidTr="00A5754C">
        <w:tc>
          <w:tcPr>
            <w:tcW w:w="2546" w:type="dxa"/>
          </w:tcPr>
          <w:p w14:paraId="692D9F75"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64B36A7"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7C74C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DF29184" w14:textId="77777777" w:rsidTr="00A5754C">
        <w:tc>
          <w:tcPr>
            <w:tcW w:w="2546" w:type="dxa"/>
          </w:tcPr>
          <w:p w14:paraId="5C361528"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21D689C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7086DD"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37C3DE3E" w14:textId="77777777" w:rsidTr="00A5754C">
        <w:tc>
          <w:tcPr>
            <w:tcW w:w="2546" w:type="dxa"/>
          </w:tcPr>
          <w:p w14:paraId="5DC56EDC"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7A3ADC2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F1C3256"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503D042C" w14:textId="77777777" w:rsidTr="00A5754C">
        <w:tc>
          <w:tcPr>
            <w:tcW w:w="2546" w:type="dxa"/>
          </w:tcPr>
          <w:p w14:paraId="7031B18F"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3D75AE44"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6AB2F28"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3A1A2765" w14:textId="77777777" w:rsidTr="00A5754C">
        <w:tc>
          <w:tcPr>
            <w:tcW w:w="2546" w:type="dxa"/>
          </w:tcPr>
          <w:p w14:paraId="4FD5E260"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5B5A674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638BF92"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20171241" w14:textId="77777777" w:rsidTr="00A5754C">
        <w:tc>
          <w:tcPr>
            <w:tcW w:w="2546" w:type="dxa"/>
          </w:tcPr>
          <w:p w14:paraId="186621FD"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2132A7A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w:t>
            </w:r>
            <w:r w:rsidRPr="00595B38">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5662B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39FC6754" w14:textId="77777777" w:rsidTr="00A5754C">
        <w:tc>
          <w:tcPr>
            <w:tcW w:w="2546" w:type="dxa"/>
          </w:tcPr>
          <w:p w14:paraId="30240B6D"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занятий спортом в помещениях</w:t>
            </w:r>
          </w:p>
        </w:tc>
        <w:tc>
          <w:tcPr>
            <w:tcW w:w="5098" w:type="dxa"/>
          </w:tcPr>
          <w:p w14:paraId="71D716D5"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3D918"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3D9F7E7" w14:textId="77777777" w:rsidTr="00A5754C">
        <w:trPr>
          <w:trHeight w:val="118"/>
        </w:trPr>
        <w:tc>
          <w:tcPr>
            <w:tcW w:w="2546" w:type="dxa"/>
          </w:tcPr>
          <w:p w14:paraId="2314D3CA"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710DB0CA"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5442F5E"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2C0808B9" w14:textId="77777777" w:rsidR="00A5754C" w:rsidRPr="00595B38" w:rsidRDefault="00A5754C" w:rsidP="005B2970">
      <w:pPr>
        <w:spacing w:line="240" w:lineRule="auto"/>
        <w:rPr>
          <w:rFonts w:ascii="Times New Roman" w:hAnsi="Times New Roman"/>
        </w:rPr>
      </w:pPr>
    </w:p>
    <w:p w14:paraId="4B4376B3"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23. Перечень видов разрешенного использования земельных участков и объектов капитального строительства в общественно-деловой зоне </w:t>
      </w:r>
      <w:r w:rsidRPr="00595B38">
        <w:rPr>
          <w:rFonts w:ascii="Times New Roman" w:hAnsi="Times New Roman"/>
          <w:i/>
          <w:sz w:val="28"/>
          <w:u w:color="FFFFFF"/>
        </w:rPr>
        <w:t>(в ред. Решения Собрания представителей от 10.11.2020г.№9а)</w:t>
      </w:r>
    </w:p>
    <w:p w14:paraId="762D9487"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О</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размещения объектов делового, общественного, коммерческого, социального и коммунально-бытового назначения</w:t>
      </w:r>
      <w:r w:rsidRPr="00595B38" w:rsidDel="00533472">
        <w:rPr>
          <w:rFonts w:ascii="Times New Roman" w:hAnsi="Times New Roman"/>
          <w:b/>
          <w:sz w:val="28"/>
          <w:szCs w:val="28"/>
        </w:rPr>
        <w:t xml:space="preserve"> </w:t>
      </w:r>
    </w:p>
    <w:p w14:paraId="4DA807A3"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О</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14:paraId="4239D726"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p>
    <w:tbl>
      <w:tblPr>
        <w:tblStyle w:val="af1"/>
        <w:tblW w:w="0" w:type="auto"/>
        <w:tblLook w:val="04A0" w:firstRow="1" w:lastRow="0" w:firstColumn="1" w:lastColumn="0" w:noHBand="0" w:noVBand="1"/>
      </w:tblPr>
      <w:tblGrid>
        <w:gridCol w:w="2546"/>
        <w:gridCol w:w="5098"/>
        <w:gridCol w:w="1695"/>
      </w:tblGrid>
      <w:tr w:rsidR="00A5754C" w:rsidRPr="00595B38" w14:paraId="4E74F06E" w14:textId="77777777" w:rsidTr="00A5754C">
        <w:tc>
          <w:tcPr>
            <w:tcW w:w="9339" w:type="dxa"/>
            <w:gridSpan w:val="3"/>
          </w:tcPr>
          <w:p w14:paraId="3FFFABF7"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8EFD5FD" w14:textId="77777777" w:rsidTr="00A5754C">
        <w:tc>
          <w:tcPr>
            <w:tcW w:w="2546" w:type="dxa"/>
          </w:tcPr>
          <w:p w14:paraId="773893A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5085A33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1D379AE"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517A3E7" w14:textId="77777777" w:rsidTr="00A5754C">
        <w:tc>
          <w:tcPr>
            <w:tcW w:w="2546" w:type="dxa"/>
          </w:tcPr>
          <w:p w14:paraId="43F11337"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98" w:type="dxa"/>
          </w:tcPr>
          <w:p w14:paraId="127B09B0"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52F5D36"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5ABB6126" w14:textId="77777777" w:rsidTr="00A5754C">
        <w:tc>
          <w:tcPr>
            <w:tcW w:w="2546" w:type="dxa"/>
          </w:tcPr>
          <w:p w14:paraId="06F7B31B"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79ED2A5"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303FADA"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FBC8EDC" w14:textId="77777777" w:rsidTr="00A5754C">
        <w:tc>
          <w:tcPr>
            <w:tcW w:w="2546" w:type="dxa"/>
          </w:tcPr>
          <w:p w14:paraId="618AD47B"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6065F2F"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D7E4226"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416A47CB" w14:textId="77777777" w:rsidTr="00A5754C">
        <w:tc>
          <w:tcPr>
            <w:tcW w:w="2546" w:type="dxa"/>
          </w:tcPr>
          <w:p w14:paraId="0FC16CB6" w14:textId="77777777" w:rsidR="00A5754C" w:rsidRPr="00595B38" w:rsidRDefault="00A5754C" w:rsidP="005B2970">
            <w:pPr>
              <w:rPr>
                <w:rFonts w:ascii="Times New Roman" w:hAnsi="Times New Roman"/>
              </w:rPr>
            </w:pPr>
            <w:r w:rsidRPr="00595B38">
              <w:rPr>
                <w:rFonts w:ascii="Times New Roman" w:hAnsi="Times New Roman"/>
              </w:rPr>
              <w:t>Социальное обслуживание</w:t>
            </w:r>
          </w:p>
        </w:tc>
        <w:tc>
          <w:tcPr>
            <w:tcW w:w="5098" w:type="dxa"/>
          </w:tcPr>
          <w:p w14:paraId="0A742CF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5EE48C4" w14:textId="77777777" w:rsidR="00A5754C" w:rsidRPr="00595B38" w:rsidRDefault="00A5754C" w:rsidP="005B2970">
            <w:pPr>
              <w:jc w:val="center"/>
              <w:rPr>
                <w:rFonts w:ascii="Times New Roman" w:hAnsi="Times New Roman"/>
              </w:rPr>
            </w:pPr>
            <w:r w:rsidRPr="00595B38">
              <w:rPr>
                <w:rFonts w:ascii="Times New Roman" w:hAnsi="Times New Roman"/>
              </w:rPr>
              <w:t>3.2.</w:t>
            </w:r>
          </w:p>
        </w:tc>
      </w:tr>
      <w:tr w:rsidR="00A5754C" w:rsidRPr="00595B38" w14:paraId="7DF7CCB7" w14:textId="77777777" w:rsidTr="00A5754C">
        <w:tc>
          <w:tcPr>
            <w:tcW w:w="2546" w:type="dxa"/>
          </w:tcPr>
          <w:p w14:paraId="25510041" w14:textId="77777777" w:rsidR="00A5754C" w:rsidRPr="00595B38" w:rsidRDefault="00A5754C" w:rsidP="005B2970">
            <w:pPr>
              <w:rPr>
                <w:rFonts w:ascii="Times New Roman" w:hAnsi="Times New Roman"/>
              </w:rPr>
            </w:pPr>
            <w:r w:rsidRPr="00595B38">
              <w:rPr>
                <w:rFonts w:ascii="Times New Roman" w:hAnsi="Times New Roman"/>
              </w:rPr>
              <w:lastRenderedPageBreak/>
              <w:t>Дома социального обслуживания</w:t>
            </w:r>
          </w:p>
        </w:tc>
        <w:tc>
          <w:tcPr>
            <w:tcW w:w="5098" w:type="dxa"/>
          </w:tcPr>
          <w:p w14:paraId="2F83785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1AD247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A5D7254" w14:textId="77777777" w:rsidR="00A5754C" w:rsidRPr="00595B38" w:rsidRDefault="00A5754C" w:rsidP="005B2970">
            <w:pPr>
              <w:jc w:val="center"/>
              <w:rPr>
                <w:rFonts w:ascii="Times New Roman" w:hAnsi="Times New Roman"/>
              </w:rPr>
            </w:pPr>
            <w:r w:rsidRPr="00595B38">
              <w:rPr>
                <w:rFonts w:ascii="Times New Roman" w:hAnsi="Times New Roman"/>
              </w:rPr>
              <w:t>3.2.1</w:t>
            </w:r>
          </w:p>
        </w:tc>
      </w:tr>
      <w:tr w:rsidR="00A5754C" w:rsidRPr="00595B38" w14:paraId="0C525E48" w14:textId="77777777" w:rsidTr="00A5754C">
        <w:tc>
          <w:tcPr>
            <w:tcW w:w="2546" w:type="dxa"/>
          </w:tcPr>
          <w:p w14:paraId="26757E45" w14:textId="77777777" w:rsidR="00A5754C" w:rsidRPr="00595B38" w:rsidRDefault="00A5754C" w:rsidP="005B2970">
            <w:pPr>
              <w:rPr>
                <w:rFonts w:ascii="Times New Roman" w:hAnsi="Times New Roman"/>
              </w:rPr>
            </w:pPr>
            <w:r w:rsidRPr="00595B38">
              <w:rPr>
                <w:rFonts w:ascii="Times New Roman" w:hAnsi="Times New Roman"/>
              </w:rPr>
              <w:t>Оказание социальной помощи населению</w:t>
            </w:r>
          </w:p>
        </w:tc>
        <w:tc>
          <w:tcPr>
            <w:tcW w:w="5098" w:type="dxa"/>
          </w:tcPr>
          <w:p w14:paraId="0479E53A"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35B9279" w14:textId="77777777" w:rsidR="00A5754C" w:rsidRPr="00595B38" w:rsidRDefault="00A5754C" w:rsidP="005B297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7B0F12D5" w14:textId="77777777" w:rsidR="00A5754C" w:rsidRPr="00595B38" w:rsidRDefault="00A5754C" w:rsidP="005B2970">
            <w:pPr>
              <w:jc w:val="center"/>
              <w:rPr>
                <w:rFonts w:ascii="Times New Roman" w:hAnsi="Times New Roman"/>
              </w:rPr>
            </w:pPr>
            <w:r w:rsidRPr="00595B38">
              <w:rPr>
                <w:rFonts w:ascii="Times New Roman" w:hAnsi="Times New Roman"/>
              </w:rPr>
              <w:t>3.2.2</w:t>
            </w:r>
          </w:p>
        </w:tc>
      </w:tr>
      <w:tr w:rsidR="00A5754C" w:rsidRPr="00595B38" w14:paraId="44AF9C96" w14:textId="77777777" w:rsidTr="00A5754C">
        <w:tc>
          <w:tcPr>
            <w:tcW w:w="2546" w:type="dxa"/>
          </w:tcPr>
          <w:p w14:paraId="4EF7AF05" w14:textId="77777777" w:rsidR="00A5754C" w:rsidRPr="00595B38" w:rsidRDefault="00A5754C" w:rsidP="005B2970">
            <w:pPr>
              <w:rPr>
                <w:rFonts w:ascii="Times New Roman" w:hAnsi="Times New Roman"/>
              </w:rPr>
            </w:pPr>
            <w:r w:rsidRPr="00595B38">
              <w:rPr>
                <w:rFonts w:ascii="Times New Roman" w:hAnsi="Times New Roman"/>
              </w:rPr>
              <w:t>Оказание услуг связи</w:t>
            </w:r>
          </w:p>
        </w:tc>
        <w:tc>
          <w:tcPr>
            <w:tcW w:w="5098" w:type="dxa"/>
          </w:tcPr>
          <w:p w14:paraId="0F023BDF"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3BF8073"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140E4402" w14:textId="77777777" w:rsidTr="00A5754C">
        <w:tc>
          <w:tcPr>
            <w:tcW w:w="2546" w:type="dxa"/>
          </w:tcPr>
          <w:p w14:paraId="2016F40C"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8" w:type="dxa"/>
          </w:tcPr>
          <w:p w14:paraId="2B9D23C3"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671BA8B"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4662BEFE" w14:textId="77777777" w:rsidTr="00A5754C">
        <w:tc>
          <w:tcPr>
            <w:tcW w:w="2546" w:type="dxa"/>
          </w:tcPr>
          <w:p w14:paraId="0253CE95"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6428D3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350739"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75DA0CE2" w14:textId="77777777" w:rsidTr="00A5754C">
        <w:tc>
          <w:tcPr>
            <w:tcW w:w="2546" w:type="dxa"/>
          </w:tcPr>
          <w:p w14:paraId="5545F355"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7794F4A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7A45F2"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3CE7DE7B" w14:textId="77777777" w:rsidTr="00A5754C">
        <w:tc>
          <w:tcPr>
            <w:tcW w:w="2546" w:type="dxa"/>
          </w:tcPr>
          <w:p w14:paraId="492D2E3D"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553C8D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A4C51B8"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50708438" w14:textId="77777777" w:rsidTr="00A5754C">
        <w:tc>
          <w:tcPr>
            <w:tcW w:w="2546" w:type="dxa"/>
          </w:tcPr>
          <w:p w14:paraId="264ED7F9"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39C0234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1640FF"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3FC8472F"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015FBA08"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79303A46" w14:textId="77777777" w:rsidTr="00A5754C">
        <w:tc>
          <w:tcPr>
            <w:tcW w:w="2546" w:type="dxa"/>
          </w:tcPr>
          <w:p w14:paraId="078D44D8" w14:textId="77777777" w:rsidR="00A5754C" w:rsidRPr="00595B38" w:rsidRDefault="00A5754C" w:rsidP="005B2970">
            <w:pPr>
              <w:rPr>
                <w:rFonts w:ascii="Times New Roman" w:hAnsi="Times New Roman"/>
              </w:rPr>
            </w:pPr>
            <w:r w:rsidRPr="00595B38">
              <w:rPr>
                <w:rFonts w:ascii="Times New Roman" w:hAnsi="Times New Roman"/>
              </w:rPr>
              <w:t>Медицинские организации особого назначения</w:t>
            </w:r>
          </w:p>
        </w:tc>
        <w:tc>
          <w:tcPr>
            <w:tcW w:w="5098" w:type="dxa"/>
          </w:tcPr>
          <w:p w14:paraId="5196D20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95B38">
              <w:rPr>
                <w:rFonts w:ascii="Times New Roman" w:hAnsi="Times New Roman"/>
              </w:rPr>
              <w:t>патолого-анатомической</w:t>
            </w:r>
            <w:proofErr w:type="gramEnd"/>
            <w:r w:rsidRPr="00595B38">
              <w:rPr>
                <w:rFonts w:ascii="Times New Roman" w:hAnsi="Times New Roman"/>
              </w:rPr>
              <w:t xml:space="preserve"> экспертизы (морги)</w:t>
            </w:r>
          </w:p>
        </w:tc>
        <w:tc>
          <w:tcPr>
            <w:tcW w:w="1695" w:type="dxa"/>
          </w:tcPr>
          <w:p w14:paraId="220371C4" w14:textId="77777777" w:rsidR="00A5754C" w:rsidRPr="00595B38" w:rsidRDefault="00A5754C" w:rsidP="005B2970">
            <w:pPr>
              <w:jc w:val="center"/>
              <w:rPr>
                <w:rFonts w:ascii="Times New Roman" w:hAnsi="Times New Roman"/>
              </w:rPr>
            </w:pPr>
            <w:r w:rsidRPr="00595B38">
              <w:rPr>
                <w:rFonts w:ascii="Times New Roman" w:hAnsi="Times New Roman"/>
              </w:rPr>
              <w:t>3.4.3</w:t>
            </w:r>
          </w:p>
        </w:tc>
      </w:tr>
      <w:tr w:rsidR="00A5754C" w:rsidRPr="00595B38" w14:paraId="296E3FA3" w14:textId="77777777" w:rsidTr="00A5754C">
        <w:tc>
          <w:tcPr>
            <w:tcW w:w="2546" w:type="dxa"/>
          </w:tcPr>
          <w:p w14:paraId="4A3899F9" w14:textId="77777777" w:rsidR="00A5754C" w:rsidRPr="00595B38" w:rsidRDefault="00A5754C" w:rsidP="005B2970">
            <w:pPr>
              <w:rPr>
                <w:rFonts w:ascii="Times New Roman" w:hAnsi="Times New Roman"/>
              </w:rPr>
            </w:pPr>
            <w:r w:rsidRPr="00595B38">
              <w:rPr>
                <w:rFonts w:ascii="Times New Roman" w:hAnsi="Times New Roman"/>
              </w:rPr>
              <w:t>Среднее и высшее профессиональное образование</w:t>
            </w:r>
          </w:p>
        </w:tc>
        <w:tc>
          <w:tcPr>
            <w:tcW w:w="5098" w:type="dxa"/>
          </w:tcPr>
          <w:p w14:paraId="7877B9C0"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595B38">
              <w:rPr>
                <w:rFonts w:ascii="Times New Roman" w:hAnsi="Times New Roman"/>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41DE1D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3.5.2</w:t>
            </w:r>
          </w:p>
        </w:tc>
      </w:tr>
      <w:tr w:rsidR="00A5754C" w:rsidRPr="00595B38" w14:paraId="196EEB3E" w14:textId="77777777" w:rsidTr="00A5754C">
        <w:tc>
          <w:tcPr>
            <w:tcW w:w="2546" w:type="dxa"/>
          </w:tcPr>
          <w:p w14:paraId="058C2915" w14:textId="77777777" w:rsidR="00A5754C" w:rsidRPr="00595B38" w:rsidRDefault="00A5754C" w:rsidP="005B2970">
            <w:pPr>
              <w:rPr>
                <w:rFonts w:ascii="Times New Roman" w:hAnsi="Times New Roman"/>
              </w:rPr>
            </w:pPr>
            <w:r w:rsidRPr="00595B38">
              <w:rPr>
                <w:rFonts w:ascii="Times New Roman" w:hAnsi="Times New Roman"/>
              </w:rPr>
              <w:lastRenderedPageBreak/>
              <w:t>Культурное развитие</w:t>
            </w:r>
          </w:p>
        </w:tc>
        <w:tc>
          <w:tcPr>
            <w:tcW w:w="5098" w:type="dxa"/>
          </w:tcPr>
          <w:p w14:paraId="6D10CE70"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8CC874A" w14:textId="77777777" w:rsidR="00A5754C" w:rsidRPr="00595B38" w:rsidRDefault="00A5754C" w:rsidP="005B2970">
            <w:pPr>
              <w:jc w:val="center"/>
              <w:rPr>
                <w:rFonts w:ascii="Times New Roman" w:hAnsi="Times New Roman"/>
              </w:rPr>
            </w:pPr>
            <w:r w:rsidRPr="00595B38">
              <w:rPr>
                <w:rFonts w:ascii="Times New Roman" w:hAnsi="Times New Roman"/>
              </w:rPr>
              <w:t>3.6</w:t>
            </w:r>
          </w:p>
        </w:tc>
      </w:tr>
      <w:tr w:rsidR="00A5754C" w:rsidRPr="00595B38" w14:paraId="049E2A8F" w14:textId="77777777" w:rsidTr="00A5754C">
        <w:tc>
          <w:tcPr>
            <w:tcW w:w="2546" w:type="dxa"/>
          </w:tcPr>
          <w:p w14:paraId="4F435654"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6553C62E"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59E6C19B"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0BB6B041" w14:textId="77777777" w:rsidTr="00A5754C">
        <w:tc>
          <w:tcPr>
            <w:tcW w:w="2546" w:type="dxa"/>
          </w:tcPr>
          <w:p w14:paraId="42D35BDB" w14:textId="77777777" w:rsidR="00A5754C" w:rsidRPr="00595B38" w:rsidRDefault="00A5754C" w:rsidP="005B2970">
            <w:pPr>
              <w:rPr>
                <w:rFonts w:ascii="Times New Roman" w:hAnsi="Times New Roman"/>
              </w:rPr>
            </w:pPr>
            <w:r w:rsidRPr="00595B38">
              <w:rPr>
                <w:rFonts w:ascii="Times New Roman" w:hAnsi="Times New Roman"/>
              </w:rPr>
              <w:t>Парки культуры и отдыха</w:t>
            </w:r>
          </w:p>
        </w:tc>
        <w:tc>
          <w:tcPr>
            <w:tcW w:w="5098" w:type="dxa"/>
          </w:tcPr>
          <w:p w14:paraId="4177CB55" w14:textId="77777777" w:rsidR="00A5754C" w:rsidRPr="00595B38" w:rsidRDefault="00A5754C" w:rsidP="005B2970">
            <w:pPr>
              <w:rPr>
                <w:rFonts w:ascii="Times New Roman" w:hAnsi="Times New Roman"/>
              </w:rPr>
            </w:pPr>
            <w:r w:rsidRPr="00595B38">
              <w:rPr>
                <w:rFonts w:ascii="Times New Roman" w:hAnsi="Times New Roman"/>
              </w:rPr>
              <w:t>Размещение парков культуры и отдыха</w:t>
            </w:r>
          </w:p>
        </w:tc>
        <w:tc>
          <w:tcPr>
            <w:tcW w:w="1695" w:type="dxa"/>
          </w:tcPr>
          <w:p w14:paraId="2BC04F80" w14:textId="77777777" w:rsidR="00A5754C" w:rsidRPr="00595B38" w:rsidRDefault="00A5754C" w:rsidP="005B2970">
            <w:pPr>
              <w:jc w:val="center"/>
              <w:rPr>
                <w:rFonts w:ascii="Times New Roman" w:hAnsi="Times New Roman"/>
              </w:rPr>
            </w:pPr>
            <w:r w:rsidRPr="00595B38">
              <w:rPr>
                <w:rFonts w:ascii="Times New Roman" w:hAnsi="Times New Roman"/>
              </w:rPr>
              <w:t>3.6.2</w:t>
            </w:r>
          </w:p>
        </w:tc>
      </w:tr>
      <w:tr w:rsidR="00A5754C" w:rsidRPr="00595B38" w14:paraId="1F499EFD" w14:textId="77777777" w:rsidTr="00A5754C">
        <w:tc>
          <w:tcPr>
            <w:tcW w:w="2546" w:type="dxa"/>
          </w:tcPr>
          <w:p w14:paraId="7A945D6A" w14:textId="77777777" w:rsidR="00A5754C" w:rsidRPr="00595B38" w:rsidRDefault="00A5754C" w:rsidP="005B2970">
            <w:pPr>
              <w:rPr>
                <w:rFonts w:ascii="Times New Roman" w:hAnsi="Times New Roman"/>
              </w:rPr>
            </w:pPr>
            <w:r w:rsidRPr="00595B38">
              <w:rPr>
                <w:rFonts w:ascii="Times New Roman" w:hAnsi="Times New Roman"/>
              </w:rPr>
              <w:t>Цирки и зверинцы</w:t>
            </w:r>
          </w:p>
        </w:tc>
        <w:tc>
          <w:tcPr>
            <w:tcW w:w="5098" w:type="dxa"/>
          </w:tcPr>
          <w:p w14:paraId="28D0A75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7B17E5D" w14:textId="77777777" w:rsidR="00A5754C" w:rsidRPr="00595B38" w:rsidRDefault="00A5754C" w:rsidP="005B2970">
            <w:pPr>
              <w:jc w:val="center"/>
              <w:rPr>
                <w:rFonts w:ascii="Times New Roman" w:hAnsi="Times New Roman"/>
              </w:rPr>
            </w:pPr>
            <w:r w:rsidRPr="00595B38">
              <w:rPr>
                <w:rFonts w:ascii="Times New Roman" w:hAnsi="Times New Roman"/>
              </w:rPr>
              <w:t>3.6.3</w:t>
            </w:r>
          </w:p>
        </w:tc>
      </w:tr>
      <w:tr w:rsidR="00A5754C" w:rsidRPr="00595B38" w14:paraId="56F866F7" w14:textId="77777777" w:rsidTr="00A5754C">
        <w:tc>
          <w:tcPr>
            <w:tcW w:w="2546" w:type="dxa"/>
          </w:tcPr>
          <w:p w14:paraId="66650448" w14:textId="77777777" w:rsidR="00A5754C" w:rsidRPr="00595B38" w:rsidRDefault="00A5754C" w:rsidP="005B2970">
            <w:pPr>
              <w:rPr>
                <w:rFonts w:ascii="Times New Roman" w:hAnsi="Times New Roman"/>
              </w:rPr>
            </w:pPr>
            <w:r w:rsidRPr="00595B38">
              <w:rPr>
                <w:rFonts w:ascii="Times New Roman" w:hAnsi="Times New Roman"/>
              </w:rPr>
              <w:t>Религиозное использование</w:t>
            </w:r>
          </w:p>
        </w:tc>
        <w:tc>
          <w:tcPr>
            <w:tcW w:w="5098" w:type="dxa"/>
          </w:tcPr>
          <w:p w14:paraId="4C623D1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FCE434A" w14:textId="77777777" w:rsidR="00A5754C" w:rsidRPr="00595B38" w:rsidRDefault="00A5754C" w:rsidP="005B2970">
            <w:pPr>
              <w:jc w:val="center"/>
              <w:rPr>
                <w:rFonts w:ascii="Times New Roman" w:hAnsi="Times New Roman"/>
              </w:rPr>
            </w:pPr>
            <w:r w:rsidRPr="00595B38">
              <w:rPr>
                <w:rFonts w:ascii="Times New Roman" w:hAnsi="Times New Roman"/>
              </w:rPr>
              <w:t>3.7</w:t>
            </w:r>
          </w:p>
        </w:tc>
      </w:tr>
      <w:tr w:rsidR="00A5754C" w:rsidRPr="00595B38" w14:paraId="7D811C9A" w14:textId="77777777" w:rsidTr="00A5754C">
        <w:tc>
          <w:tcPr>
            <w:tcW w:w="2546" w:type="dxa"/>
          </w:tcPr>
          <w:p w14:paraId="1292FFF4"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C71EE8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9D8CEC5"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109DB35C" w14:textId="77777777" w:rsidTr="00A5754C">
        <w:tc>
          <w:tcPr>
            <w:tcW w:w="2546" w:type="dxa"/>
          </w:tcPr>
          <w:p w14:paraId="5D333342"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104259C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C7BB363"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057CBBE8" w14:textId="77777777" w:rsidTr="00A5754C">
        <w:tc>
          <w:tcPr>
            <w:tcW w:w="2546" w:type="dxa"/>
          </w:tcPr>
          <w:p w14:paraId="0CF69476" w14:textId="77777777" w:rsidR="00A5754C" w:rsidRPr="00595B38" w:rsidRDefault="00A5754C" w:rsidP="005B2970">
            <w:pPr>
              <w:rPr>
                <w:rFonts w:ascii="Times New Roman" w:hAnsi="Times New Roman"/>
              </w:rPr>
            </w:pPr>
            <w:r w:rsidRPr="00595B38">
              <w:rPr>
                <w:rFonts w:ascii="Times New Roman" w:hAnsi="Times New Roman"/>
              </w:rPr>
              <w:t>Общественное управление</w:t>
            </w:r>
          </w:p>
        </w:tc>
        <w:tc>
          <w:tcPr>
            <w:tcW w:w="5098" w:type="dxa"/>
          </w:tcPr>
          <w:p w14:paraId="6AAA23A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C26544D" w14:textId="77777777" w:rsidR="00A5754C" w:rsidRPr="00595B38" w:rsidRDefault="00A5754C" w:rsidP="005B2970">
            <w:pPr>
              <w:jc w:val="center"/>
              <w:rPr>
                <w:rFonts w:ascii="Times New Roman" w:hAnsi="Times New Roman"/>
              </w:rPr>
            </w:pPr>
            <w:r w:rsidRPr="00595B38">
              <w:rPr>
                <w:rFonts w:ascii="Times New Roman" w:hAnsi="Times New Roman"/>
              </w:rPr>
              <w:t>3.8</w:t>
            </w:r>
          </w:p>
        </w:tc>
      </w:tr>
      <w:tr w:rsidR="00A5754C" w:rsidRPr="00595B38" w14:paraId="12654148" w14:textId="77777777" w:rsidTr="00A5754C">
        <w:tc>
          <w:tcPr>
            <w:tcW w:w="2546" w:type="dxa"/>
          </w:tcPr>
          <w:p w14:paraId="1D417406"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730CBB4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A78ABD7"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47DA08B6" w14:textId="77777777" w:rsidTr="00A5754C">
        <w:tc>
          <w:tcPr>
            <w:tcW w:w="2546" w:type="dxa"/>
          </w:tcPr>
          <w:p w14:paraId="51862964" w14:textId="77777777" w:rsidR="00A5754C" w:rsidRPr="00595B38" w:rsidRDefault="00A5754C" w:rsidP="005B2970">
            <w:pPr>
              <w:rPr>
                <w:rFonts w:ascii="Times New Roman" w:hAnsi="Times New Roman"/>
              </w:rPr>
            </w:pPr>
            <w:r w:rsidRPr="00595B38">
              <w:rPr>
                <w:rFonts w:ascii="Times New Roman" w:hAnsi="Times New Roman"/>
              </w:rPr>
              <w:t>Представительская деятельность</w:t>
            </w:r>
          </w:p>
        </w:tc>
        <w:tc>
          <w:tcPr>
            <w:tcW w:w="5098" w:type="dxa"/>
          </w:tcPr>
          <w:p w14:paraId="22EED10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ED68C88" w14:textId="77777777" w:rsidR="00A5754C" w:rsidRPr="00595B38" w:rsidRDefault="00A5754C" w:rsidP="005B2970">
            <w:pPr>
              <w:jc w:val="center"/>
              <w:rPr>
                <w:rFonts w:ascii="Times New Roman" w:hAnsi="Times New Roman"/>
              </w:rPr>
            </w:pPr>
            <w:r w:rsidRPr="00595B38">
              <w:rPr>
                <w:rFonts w:ascii="Times New Roman" w:hAnsi="Times New Roman"/>
              </w:rPr>
              <w:t>3.8.2</w:t>
            </w:r>
          </w:p>
        </w:tc>
      </w:tr>
      <w:tr w:rsidR="00A5754C" w:rsidRPr="00595B38" w14:paraId="72386C8B" w14:textId="77777777" w:rsidTr="00A5754C">
        <w:tc>
          <w:tcPr>
            <w:tcW w:w="2546" w:type="dxa"/>
          </w:tcPr>
          <w:p w14:paraId="128CF6A7"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исследований</w:t>
            </w:r>
          </w:p>
        </w:tc>
        <w:tc>
          <w:tcPr>
            <w:tcW w:w="5098" w:type="dxa"/>
          </w:tcPr>
          <w:p w14:paraId="44DF118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3CB1207F" w14:textId="77777777" w:rsidR="00A5754C" w:rsidRPr="00595B38" w:rsidRDefault="00A5754C" w:rsidP="005B2970">
            <w:pPr>
              <w:jc w:val="center"/>
              <w:rPr>
                <w:rFonts w:ascii="Times New Roman" w:hAnsi="Times New Roman"/>
              </w:rPr>
            </w:pPr>
            <w:r w:rsidRPr="00595B38">
              <w:rPr>
                <w:rFonts w:ascii="Times New Roman" w:hAnsi="Times New Roman"/>
              </w:rPr>
              <w:t>3.9.2</w:t>
            </w:r>
          </w:p>
        </w:tc>
      </w:tr>
      <w:tr w:rsidR="00A5754C" w:rsidRPr="00595B38" w14:paraId="61544623" w14:textId="77777777" w:rsidTr="00A5754C">
        <w:tc>
          <w:tcPr>
            <w:tcW w:w="2546" w:type="dxa"/>
          </w:tcPr>
          <w:p w14:paraId="79A90A7A" w14:textId="77777777" w:rsidR="00A5754C" w:rsidRPr="00595B38" w:rsidRDefault="00A5754C" w:rsidP="005B2970">
            <w:pPr>
              <w:rPr>
                <w:rFonts w:ascii="Times New Roman" w:hAnsi="Times New Roman"/>
              </w:rPr>
            </w:pPr>
            <w:r w:rsidRPr="00595B38">
              <w:rPr>
                <w:rFonts w:ascii="Times New Roman" w:hAnsi="Times New Roman"/>
              </w:rPr>
              <w:t>Амбулаторное ветеринарное обслуживание</w:t>
            </w:r>
          </w:p>
        </w:tc>
        <w:tc>
          <w:tcPr>
            <w:tcW w:w="5098" w:type="dxa"/>
          </w:tcPr>
          <w:p w14:paraId="6503DF6E"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09F7B91" w14:textId="77777777" w:rsidR="00A5754C" w:rsidRPr="00595B38" w:rsidRDefault="00A5754C" w:rsidP="005B2970">
            <w:pPr>
              <w:jc w:val="center"/>
              <w:rPr>
                <w:rFonts w:ascii="Times New Roman" w:hAnsi="Times New Roman"/>
              </w:rPr>
            </w:pPr>
            <w:r w:rsidRPr="00595B38">
              <w:rPr>
                <w:rFonts w:ascii="Times New Roman" w:hAnsi="Times New Roman"/>
              </w:rPr>
              <w:t>3.10.1</w:t>
            </w:r>
          </w:p>
        </w:tc>
      </w:tr>
      <w:tr w:rsidR="00A5754C" w:rsidRPr="00595B38" w14:paraId="77C6FB73" w14:textId="77777777" w:rsidTr="00A5754C">
        <w:tc>
          <w:tcPr>
            <w:tcW w:w="2546" w:type="dxa"/>
          </w:tcPr>
          <w:p w14:paraId="79138C18"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7DF27DAF"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595B38">
              <w:rPr>
                <w:rFonts w:ascii="Times New Roman" w:hAnsi="Times New Roman"/>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ACCA446"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4.1</w:t>
            </w:r>
          </w:p>
        </w:tc>
      </w:tr>
      <w:tr w:rsidR="00A5754C" w:rsidRPr="00595B38" w14:paraId="5978E3AD" w14:textId="77777777" w:rsidTr="00A5754C">
        <w:tc>
          <w:tcPr>
            <w:tcW w:w="2546" w:type="dxa"/>
          </w:tcPr>
          <w:p w14:paraId="27A96BCE" w14:textId="77777777" w:rsidR="00A5754C" w:rsidRPr="00595B38" w:rsidRDefault="00A5754C" w:rsidP="005B2970">
            <w:pPr>
              <w:rPr>
                <w:rFonts w:ascii="Times New Roman" w:hAnsi="Times New Roman"/>
              </w:rPr>
            </w:pPr>
            <w:proofErr w:type="gramStart"/>
            <w:r w:rsidRPr="00595B38">
              <w:rPr>
                <w:rFonts w:ascii="Times New Roman" w:hAnsi="Times New Roman"/>
              </w:rPr>
              <w:lastRenderedPageBreak/>
              <w:t>Объекты торговли (торговые центры, торгово-развлекательные центры (комплексы)</w:t>
            </w:r>
            <w:proofErr w:type="gramEnd"/>
          </w:p>
        </w:tc>
        <w:tc>
          <w:tcPr>
            <w:tcW w:w="5098" w:type="dxa"/>
          </w:tcPr>
          <w:p w14:paraId="29998F6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32067C0" w14:textId="77777777" w:rsidR="00A5754C" w:rsidRPr="00595B38" w:rsidRDefault="00A5754C" w:rsidP="005B297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0D38DCBD" w14:textId="77777777" w:rsidR="00A5754C" w:rsidRPr="00595B38" w:rsidRDefault="00A5754C" w:rsidP="005B2970">
            <w:pPr>
              <w:jc w:val="center"/>
              <w:rPr>
                <w:rFonts w:ascii="Times New Roman" w:hAnsi="Times New Roman"/>
              </w:rPr>
            </w:pPr>
            <w:r w:rsidRPr="00595B38">
              <w:rPr>
                <w:rFonts w:ascii="Times New Roman" w:hAnsi="Times New Roman"/>
              </w:rPr>
              <w:t>4.2</w:t>
            </w:r>
          </w:p>
        </w:tc>
      </w:tr>
      <w:tr w:rsidR="00A5754C" w:rsidRPr="00595B38" w14:paraId="06A8EFD4" w14:textId="77777777" w:rsidTr="00A5754C">
        <w:tc>
          <w:tcPr>
            <w:tcW w:w="2546" w:type="dxa"/>
          </w:tcPr>
          <w:p w14:paraId="0DC34A58" w14:textId="77777777" w:rsidR="00A5754C" w:rsidRPr="00595B38" w:rsidRDefault="00A5754C" w:rsidP="005B2970">
            <w:pPr>
              <w:rPr>
                <w:rFonts w:ascii="Times New Roman" w:hAnsi="Times New Roman"/>
              </w:rPr>
            </w:pPr>
            <w:r w:rsidRPr="00595B38">
              <w:rPr>
                <w:rFonts w:ascii="Times New Roman" w:hAnsi="Times New Roman"/>
              </w:rPr>
              <w:t>Рынки</w:t>
            </w:r>
          </w:p>
        </w:tc>
        <w:tc>
          <w:tcPr>
            <w:tcW w:w="5098" w:type="dxa"/>
          </w:tcPr>
          <w:p w14:paraId="1807C8B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ACF264" w14:textId="77777777" w:rsidR="00A5754C" w:rsidRPr="00595B38" w:rsidRDefault="00A5754C" w:rsidP="005B297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рынка</w:t>
            </w:r>
          </w:p>
        </w:tc>
        <w:tc>
          <w:tcPr>
            <w:tcW w:w="1695" w:type="dxa"/>
          </w:tcPr>
          <w:p w14:paraId="6EDBF091" w14:textId="77777777" w:rsidR="00A5754C" w:rsidRPr="00595B38" w:rsidRDefault="00A5754C" w:rsidP="005B2970">
            <w:pPr>
              <w:jc w:val="center"/>
              <w:rPr>
                <w:rFonts w:ascii="Times New Roman" w:hAnsi="Times New Roman"/>
              </w:rPr>
            </w:pPr>
            <w:r w:rsidRPr="00595B38">
              <w:rPr>
                <w:rFonts w:ascii="Times New Roman" w:hAnsi="Times New Roman"/>
              </w:rPr>
              <w:t>4.3</w:t>
            </w:r>
          </w:p>
        </w:tc>
      </w:tr>
      <w:tr w:rsidR="00A5754C" w:rsidRPr="00595B38" w14:paraId="24206DF3" w14:textId="77777777" w:rsidTr="00A5754C">
        <w:tc>
          <w:tcPr>
            <w:tcW w:w="2546" w:type="dxa"/>
          </w:tcPr>
          <w:p w14:paraId="1A0542F4"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56E6413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A5FB144"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1EB03F83" w14:textId="77777777" w:rsidTr="00A5754C">
        <w:tc>
          <w:tcPr>
            <w:tcW w:w="2546" w:type="dxa"/>
          </w:tcPr>
          <w:p w14:paraId="0B26BA81"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67CD95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4E635F1"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29128078" w14:textId="77777777" w:rsidTr="00A5754C">
        <w:tc>
          <w:tcPr>
            <w:tcW w:w="2546" w:type="dxa"/>
          </w:tcPr>
          <w:p w14:paraId="6A8139B6"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7A8FF30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6A38D0"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359D09C2" w14:textId="77777777" w:rsidTr="00A5754C">
        <w:tc>
          <w:tcPr>
            <w:tcW w:w="2546" w:type="dxa"/>
          </w:tcPr>
          <w:p w14:paraId="45D74DA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Гостиничное обслуживание</w:t>
            </w:r>
          </w:p>
        </w:tc>
        <w:tc>
          <w:tcPr>
            <w:tcW w:w="5098" w:type="dxa"/>
          </w:tcPr>
          <w:p w14:paraId="6FCA6271" w14:textId="77777777" w:rsidR="00A5754C" w:rsidRPr="00595B38" w:rsidRDefault="00A5754C" w:rsidP="005B297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22F8F66" w14:textId="77777777" w:rsidR="00A5754C" w:rsidRPr="00595B38" w:rsidRDefault="00A5754C" w:rsidP="005B2970">
            <w:pPr>
              <w:jc w:val="center"/>
              <w:rPr>
                <w:rFonts w:ascii="Times New Roman" w:hAnsi="Times New Roman"/>
              </w:rPr>
            </w:pPr>
            <w:r w:rsidRPr="00595B38">
              <w:rPr>
                <w:rFonts w:ascii="Times New Roman" w:hAnsi="Times New Roman"/>
              </w:rPr>
              <w:t>4.7</w:t>
            </w:r>
          </w:p>
        </w:tc>
      </w:tr>
      <w:tr w:rsidR="00A5754C" w:rsidRPr="00595B38" w14:paraId="0EBA07E2" w14:textId="77777777" w:rsidTr="00A5754C">
        <w:tc>
          <w:tcPr>
            <w:tcW w:w="2546" w:type="dxa"/>
          </w:tcPr>
          <w:p w14:paraId="648C18D0"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Развлекательные мероприятия</w:t>
            </w:r>
          </w:p>
        </w:tc>
        <w:tc>
          <w:tcPr>
            <w:tcW w:w="5098" w:type="dxa"/>
          </w:tcPr>
          <w:p w14:paraId="6DA0CC6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CCDD039" w14:textId="77777777" w:rsidR="00A5754C" w:rsidRPr="00595B38" w:rsidRDefault="00A5754C" w:rsidP="005B2970">
            <w:pPr>
              <w:jc w:val="center"/>
              <w:rPr>
                <w:rFonts w:ascii="Times New Roman" w:hAnsi="Times New Roman"/>
              </w:rPr>
            </w:pPr>
            <w:r w:rsidRPr="00595B38">
              <w:rPr>
                <w:rFonts w:ascii="Times New Roman" w:hAnsi="Times New Roman"/>
              </w:rPr>
              <w:t>4.8.1</w:t>
            </w:r>
          </w:p>
        </w:tc>
      </w:tr>
      <w:tr w:rsidR="00A5754C" w:rsidRPr="00595B38" w14:paraId="1D225633" w14:textId="77777777" w:rsidTr="00A5754C">
        <w:tc>
          <w:tcPr>
            <w:tcW w:w="2546" w:type="dxa"/>
          </w:tcPr>
          <w:p w14:paraId="11CD0F2B" w14:textId="77777777" w:rsidR="00A5754C" w:rsidRPr="00595B38" w:rsidRDefault="00A5754C" w:rsidP="005B2970">
            <w:pPr>
              <w:rPr>
                <w:rFonts w:ascii="Times New Roman" w:hAnsi="Times New Roman"/>
              </w:rPr>
            </w:pPr>
            <w:proofErr w:type="spellStart"/>
            <w:r w:rsidRPr="00595B38">
              <w:rPr>
                <w:rFonts w:ascii="Times New Roman" w:hAnsi="Times New Roman"/>
              </w:rPr>
              <w:t>Выставочно</w:t>
            </w:r>
            <w:proofErr w:type="spellEnd"/>
            <w:r w:rsidRPr="00595B38">
              <w:rPr>
                <w:rFonts w:ascii="Times New Roman" w:hAnsi="Times New Roman"/>
              </w:rPr>
              <w:t>-ярмарочная деятельность</w:t>
            </w:r>
          </w:p>
        </w:tc>
        <w:tc>
          <w:tcPr>
            <w:tcW w:w="5098" w:type="dxa"/>
          </w:tcPr>
          <w:p w14:paraId="02CBA29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92936A6" w14:textId="77777777" w:rsidR="00A5754C" w:rsidRPr="00595B38" w:rsidRDefault="00A5754C" w:rsidP="005B2970">
            <w:pPr>
              <w:jc w:val="center"/>
              <w:rPr>
                <w:rFonts w:ascii="Times New Roman" w:hAnsi="Times New Roman"/>
              </w:rPr>
            </w:pPr>
            <w:r w:rsidRPr="00595B38">
              <w:rPr>
                <w:rFonts w:ascii="Times New Roman" w:hAnsi="Times New Roman"/>
              </w:rPr>
              <w:t>4.10</w:t>
            </w:r>
          </w:p>
        </w:tc>
      </w:tr>
      <w:tr w:rsidR="00A5754C" w:rsidRPr="00595B38" w14:paraId="12237690" w14:textId="77777777" w:rsidTr="00A5754C">
        <w:tc>
          <w:tcPr>
            <w:tcW w:w="2546" w:type="dxa"/>
          </w:tcPr>
          <w:p w14:paraId="4951AF7A" w14:textId="77777777" w:rsidR="00A5754C" w:rsidRPr="00595B38" w:rsidRDefault="00A5754C" w:rsidP="005B2970">
            <w:pPr>
              <w:rPr>
                <w:rFonts w:ascii="Times New Roman" w:hAnsi="Times New Roman"/>
              </w:rPr>
            </w:pPr>
            <w:r w:rsidRPr="00595B38">
              <w:rPr>
                <w:rFonts w:ascii="Times New Roman" w:hAnsi="Times New Roman"/>
              </w:rPr>
              <w:t>Обеспечение спортивно-зрелищных мероприятий</w:t>
            </w:r>
          </w:p>
        </w:tc>
        <w:tc>
          <w:tcPr>
            <w:tcW w:w="5098" w:type="dxa"/>
          </w:tcPr>
          <w:p w14:paraId="5DC5CA10"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7E5B37D" w14:textId="77777777" w:rsidR="00A5754C" w:rsidRPr="00595B38" w:rsidRDefault="00A5754C" w:rsidP="005B2970">
            <w:pPr>
              <w:jc w:val="center"/>
              <w:rPr>
                <w:rFonts w:ascii="Times New Roman" w:hAnsi="Times New Roman"/>
              </w:rPr>
            </w:pPr>
            <w:r w:rsidRPr="00595B38">
              <w:rPr>
                <w:rFonts w:ascii="Times New Roman" w:hAnsi="Times New Roman"/>
              </w:rPr>
              <w:t>5.1.1</w:t>
            </w:r>
          </w:p>
        </w:tc>
      </w:tr>
      <w:tr w:rsidR="00A5754C" w:rsidRPr="00595B38" w14:paraId="653D7457" w14:textId="77777777" w:rsidTr="00A5754C">
        <w:tc>
          <w:tcPr>
            <w:tcW w:w="2546" w:type="dxa"/>
          </w:tcPr>
          <w:p w14:paraId="758835F8"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058B6C20"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BFB2D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5FE8FD5" w14:textId="77777777" w:rsidTr="00A5754C">
        <w:tc>
          <w:tcPr>
            <w:tcW w:w="2546" w:type="dxa"/>
          </w:tcPr>
          <w:p w14:paraId="01A52652" w14:textId="77777777" w:rsidR="00A5754C" w:rsidRPr="00595B38" w:rsidRDefault="00A5754C" w:rsidP="005B2970">
            <w:pPr>
              <w:rPr>
                <w:rFonts w:ascii="Times New Roman" w:hAnsi="Times New Roman"/>
              </w:rPr>
            </w:pPr>
            <w:r w:rsidRPr="00595B38">
              <w:rPr>
                <w:rFonts w:ascii="Times New Roman" w:hAnsi="Times New Roman"/>
              </w:rPr>
              <w:t>Обслуживание перевозок пассажиров</w:t>
            </w:r>
          </w:p>
        </w:tc>
        <w:tc>
          <w:tcPr>
            <w:tcW w:w="5098" w:type="dxa"/>
          </w:tcPr>
          <w:p w14:paraId="37BBBCC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846FA56" w14:textId="77777777" w:rsidR="00A5754C" w:rsidRPr="00595B38" w:rsidRDefault="00A5754C" w:rsidP="005B2970">
            <w:pPr>
              <w:jc w:val="center"/>
              <w:rPr>
                <w:rFonts w:ascii="Times New Roman" w:hAnsi="Times New Roman"/>
              </w:rPr>
            </w:pPr>
            <w:r w:rsidRPr="00595B38">
              <w:rPr>
                <w:rFonts w:ascii="Times New Roman" w:hAnsi="Times New Roman"/>
              </w:rPr>
              <w:t>7.2.2</w:t>
            </w:r>
          </w:p>
        </w:tc>
      </w:tr>
      <w:tr w:rsidR="00A5754C" w:rsidRPr="00595B38" w14:paraId="145E8B84" w14:textId="77777777" w:rsidTr="00A5754C">
        <w:tc>
          <w:tcPr>
            <w:tcW w:w="2546" w:type="dxa"/>
          </w:tcPr>
          <w:p w14:paraId="61E0A901"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02C08846"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w:t>
            </w:r>
            <w:r w:rsidRPr="00595B38">
              <w:rPr>
                <w:rFonts w:ascii="Times New Roman" w:hAnsi="Times New Roman"/>
              </w:rPr>
              <w:lastRenderedPageBreak/>
              <w:t>спасательных служб, в которых существует военизированная служба;</w:t>
            </w:r>
          </w:p>
          <w:p w14:paraId="2F3891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20FB89"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8.3</w:t>
            </w:r>
          </w:p>
        </w:tc>
      </w:tr>
      <w:tr w:rsidR="00A5754C" w:rsidRPr="00595B38" w14:paraId="0C7DECF8" w14:textId="77777777" w:rsidTr="00A5754C">
        <w:tc>
          <w:tcPr>
            <w:tcW w:w="2546" w:type="dxa"/>
          </w:tcPr>
          <w:p w14:paraId="0A1B0B24" w14:textId="77777777" w:rsidR="00A5754C" w:rsidRPr="00595B38" w:rsidRDefault="00A5754C" w:rsidP="005B2970">
            <w:pPr>
              <w:rPr>
                <w:rFonts w:ascii="Times New Roman" w:hAnsi="Times New Roman"/>
              </w:rPr>
            </w:pPr>
            <w:r w:rsidRPr="00595B38">
              <w:rPr>
                <w:rFonts w:ascii="Times New Roman" w:hAnsi="Times New Roman"/>
              </w:rPr>
              <w:lastRenderedPageBreak/>
              <w:t>Историко-культурная деятельность</w:t>
            </w:r>
          </w:p>
        </w:tc>
        <w:tc>
          <w:tcPr>
            <w:tcW w:w="5098" w:type="dxa"/>
          </w:tcPr>
          <w:p w14:paraId="4A8722CB"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D4EA0DC" w14:textId="77777777" w:rsidR="00A5754C" w:rsidRPr="00595B38" w:rsidRDefault="00A5754C" w:rsidP="005B2970">
            <w:pPr>
              <w:jc w:val="center"/>
              <w:rPr>
                <w:rFonts w:ascii="Times New Roman" w:hAnsi="Times New Roman"/>
              </w:rPr>
            </w:pPr>
            <w:r w:rsidRPr="00595B38">
              <w:rPr>
                <w:rFonts w:ascii="Times New Roman" w:hAnsi="Times New Roman"/>
              </w:rPr>
              <w:t>9.3</w:t>
            </w:r>
          </w:p>
        </w:tc>
      </w:tr>
      <w:tr w:rsidR="00A5754C" w:rsidRPr="00595B38" w14:paraId="39164C48" w14:textId="77777777" w:rsidTr="00A5754C">
        <w:tc>
          <w:tcPr>
            <w:tcW w:w="2546" w:type="dxa"/>
          </w:tcPr>
          <w:p w14:paraId="55F89FCA"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3E16DCF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E283F6F"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38D70A77" w14:textId="77777777" w:rsidTr="00A5754C">
        <w:tc>
          <w:tcPr>
            <w:tcW w:w="2546" w:type="dxa"/>
          </w:tcPr>
          <w:p w14:paraId="2779408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71AD0A6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674F45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FCDE501"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5A7C7461" w14:textId="77777777" w:rsidTr="00A5754C">
        <w:tc>
          <w:tcPr>
            <w:tcW w:w="2546" w:type="dxa"/>
          </w:tcPr>
          <w:p w14:paraId="2CB94C6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5BB5B93A"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8FD8C9"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3899383"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431E096D" w14:textId="77777777" w:rsidTr="00A5754C">
        <w:tc>
          <w:tcPr>
            <w:tcW w:w="9339" w:type="dxa"/>
            <w:gridSpan w:val="3"/>
          </w:tcPr>
          <w:p w14:paraId="7FED0677"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226630B" w14:textId="77777777" w:rsidTr="00A5754C">
        <w:tc>
          <w:tcPr>
            <w:tcW w:w="2546" w:type="dxa"/>
          </w:tcPr>
          <w:p w14:paraId="725C80B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1C32926"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70E7EE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17F11FD" w14:textId="77777777" w:rsidTr="00A5754C">
        <w:tc>
          <w:tcPr>
            <w:tcW w:w="2546" w:type="dxa"/>
          </w:tcPr>
          <w:p w14:paraId="35B266A7"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818DD5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CF0808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31BF34B8" w14:textId="77777777" w:rsidTr="00A5754C">
        <w:tc>
          <w:tcPr>
            <w:tcW w:w="2546" w:type="dxa"/>
          </w:tcPr>
          <w:p w14:paraId="02E1B5B6"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8" w:type="dxa"/>
          </w:tcPr>
          <w:p w14:paraId="2804AD5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67A6D48"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1B98E5B6" w14:textId="77777777" w:rsidTr="00A5754C">
        <w:tc>
          <w:tcPr>
            <w:tcW w:w="2546" w:type="dxa"/>
          </w:tcPr>
          <w:p w14:paraId="0F5632A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78E16F1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703B1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0D293ECE" w14:textId="77777777" w:rsidTr="00A5754C">
        <w:tc>
          <w:tcPr>
            <w:tcW w:w="2546" w:type="dxa"/>
          </w:tcPr>
          <w:p w14:paraId="53B13BAD" w14:textId="77777777" w:rsidR="00A5754C" w:rsidRPr="00595B38" w:rsidRDefault="00A5754C" w:rsidP="005B297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514B3D67"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E7F854A"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6193AD58" w14:textId="77777777" w:rsidTr="00A5754C">
        <w:tc>
          <w:tcPr>
            <w:tcW w:w="2546" w:type="dxa"/>
          </w:tcPr>
          <w:p w14:paraId="025B0CE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7A0B9A6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2ED44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96DF03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5"/>
        <w:gridCol w:w="5099"/>
        <w:gridCol w:w="1695"/>
      </w:tblGrid>
      <w:tr w:rsidR="00A5754C" w:rsidRPr="00595B38" w14:paraId="2C3B7EE8" w14:textId="77777777" w:rsidTr="00A5754C">
        <w:tc>
          <w:tcPr>
            <w:tcW w:w="9339" w:type="dxa"/>
            <w:gridSpan w:val="3"/>
          </w:tcPr>
          <w:p w14:paraId="09A579BA"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F849CFB" w14:textId="77777777" w:rsidTr="00A5754C">
        <w:tc>
          <w:tcPr>
            <w:tcW w:w="2545" w:type="dxa"/>
          </w:tcPr>
          <w:p w14:paraId="018055D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3368C3A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5260B1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1004A0B" w14:textId="77777777" w:rsidTr="00A5754C">
        <w:tc>
          <w:tcPr>
            <w:tcW w:w="2545" w:type="dxa"/>
          </w:tcPr>
          <w:p w14:paraId="0D8711B8" w14:textId="77777777" w:rsidR="00A5754C" w:rsidRPr="00595B38" w:rsidRDefault="00A5754C" w:rsidP="005B2970">
            <w:pPr>
              <w:rPr>
                <w:rFonts w:ascii="Times New Roman" w:hAnsi="Times New Roman"/>
              </w:rPr>
            </w:pPr>
            <w:r w:rsidRPr="00595B38">
              <w:rPr>
                <w:rFonts w:ascii="Times New Roman" w:hAnsi="Times New Roman"/>
              </w:rPr>
              <w:t>Приюты для животных</w:t>
            </w:r>
          </w:p>
        </w:tc>
        <w:tc>
          <w:tcPr>
            <w:tcW w:w="5099" w:type="dxa"/>
          </w:tcPr>
          <w:p w14:paraId="11BF6CB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7BAEDD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9433BE1"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035CFA70" w14:textId="77777777" w:rsidR="00A5754C" w:rsidRPr="00595B38" w:rsidRDefault="00A5754C" w:rsidP="005B2970">
            <w:pPr>
              <w:jc w:val="center"/>
              <w:rPr>
                <w:rFonts w:ascii="Times New Roman" w:hAnsi="Times New Roman"/>
              </w:rPr>
            </w:pPr>
            <w:r w:rsidRPr="00595B38">
              <w:rPr>
                <w:rFonts w:ascii="Times New Roman" w:hAnsi="Times New Roman"/>
              </w:rPr>
              <w:t>3.10.2</w:t>
            </w:r>
          </w:p>
        </w:tc>
      </w:tr>
      <w:tr w:rsidR="00A5754C" w:rsidRPr="00595B38" w14:paraId="0EB8BFC5" w14:textId="77777777" w:rsidTr="00A5754C">
        <w:tc>
          <w:tcPr>
            <w:tcW w:w="2545" w:type="dxa"/>
          </w:tcPr>
          <w:p w14:paraId="23255A0B"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9" w:type="dxa"/>
          </w:tcPr>
          <w:p w14:paraId="6AFC2DDD"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785744"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7E74D553" w14:textId="77777777" w:rsidTr="00A5754C">
        <w:tc>
          <w:tcPr>
            <w:tcW w:w="2545" w:type="dxa"/>
          </w:tcPr>
          <w:p w14:paraId="60A1A9E7"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99" w:type="dxa"/>
          </w:tcPr>
          <w:p w14:paraId="34FFEBBE"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903B648"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2D2D5615" w14:textId="77777777" w:rsidTr="00A5754C">
        <w:tc>
          <w:tcPr>
            <w:tcW w:w="2545" w:type="dxa"/>
          </w:tcPr>
          <w:p w14:paraId="6328C3F1"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99" w:type="dxa"/>
          </w:tcPr>
          <w:p w14:paraId="2DF1D8E2"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21A11E5"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596E85A2" w14:textId="77777777" w:rsidTr="00A5754C">
        <w:tc>
          <w:tcPr>
            <w:tcW w:w="2545" w:type="dxa"/>
          </w:tcPr>
          <w:p w14:paraId="3F4C3FF1" w14:textId="77777777" w:rsidR="00A5754C" w:rsidRPr="00595B38" w:rsidRDefault="00A5754C" w:rsidP="005B2970">
            <w:pPr>
              <w:rPr>
                <w:rFonts w:ascii="Times New Roman" w:hAnsi="Times New Roman"/>
              </w:rPr>
            </w:pPr>
            <w:r w:rsidRPr="00595B38">
              <w:rPr>
                <w:rFonts w:ascii="Times New Roman" w:hAnsi="Times New Roman"/>
              </w:rPr>
              <w:t>Обеспечение дорожного отдыха</w:t>
            </w:r>
          </w:p>
        </w:tc>
        <w:tc>
          <w:tcPr>
            <w:tcW w:w="5099" w:type="dxa"/>
          </w:tcPr>
          <w:p w14:paraId="6B3DD1F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DAE0E7C"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332E985E" w14:textId="77777777" w:rsidTr="00A5754C">
        <w:tc>
          <w:tcPr>
            <w:tcW w:w="2545" w:type="dxa"/>
          </w:tcPr>
          <w:p w14:paraId="000988D9"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99" w:type="dxa"/>
          </w:tcPr>
          <w:p w14:paraId="08D39D04"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93B4E10"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67661830" w14:textId="77777777" w:rsidTr="00A5754C">
        <w:tc>
          <w:tcPr>
            <w:tcW w:w="2545" w:type="dxa"/>
          </w:tcPr>
          <w:p w14:paraId="1D982CA3"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9" w:type="dxa"/>
          </w:tcPr>
          <w:p w14:paraId="71F51E90"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3A260BD"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73AF40C2" w14:textId="77777777" w:rsidTr="00A5754C">
        <w:tc>
          <w:tcPr>
            <w:tcW w:w="2545" w:type="dxa"/>
          </w:tcPr>
          <w:p w14:paraId="52BAC7FF"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99" w:type="dxa"/>
          </w:tcPr>
          <w:p w14:paraId="6297645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связи, радиовещания, телевидения, включая воздушные радиорелейные, </w:t>
            </w:r>
            <w:r w:rsidRPr="00595B38">
              <w:rPr>
                <w:rFonts w:ascii="Times New Roman" w:hAnsi="Times New Roman"/>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4F059BB"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6.8</w:t>
            </w:r>
          </w:p>
        </w:tc>
      </w:tr>
      <w:tr w:rsidR="00A5754C" w:rsidRPr="00595B38" w14:paraId="40E0A963" w14:textId="77777777" w:rsidTr="00A5754C">
        <w:tc>
          <w:tcPr>
            <w:tcW w:w="2545" w:type="dxa"/>
          </w:tcPr>
          <w:p w14:paraId="25544CE9" w14:textId="77777777" w:rsidR="00A5754C" w:rsidRPr="00595B38" w:rsidRDefault="00A5754C" w:rsidP="005B2970">
            <w:pPr>
              <w:rPr>
                <w:rFonts w:ascii="Times New Roman" w:hAnsi="Times New Roman"/>
              </w:rPr>
            </w:pPr>
            <w:r w:rsidRPr="00595B38">
              <w:rPr>
                <w:rFonts w:ascii="Times New Roman" w:hAnsi="Times New Roman"/>
              </w:rPr>
              <w:lastRenderedPageBreak/>
              <w:t>Стоянки транспорта общего пользования</w:t>
            </w:r>
          </w:p>
        </w:tc>
        <w:tc>
          <w:tcPr>
            <w:tcW w:w="5099" w:type="dxa"/>
          </w:tcPr>
          <w:p w14:paraId="2E1758D8" w14:textId="77777777" w:rsidR="00A5754C" w:rsidRPr="00595B38" w:rsidRDefault="00A5754C" w:rsidP="005B2970">
            <w:pPr>
              <w:rPr>
                <w:rFonts w:ascii="Times New Roman" w:hAnsi="Times New Roman"/>
              </w:rPr>
            </w:pPr>
            <w:r w:rsidRPr="00595B3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0B813E9" w14:textId="77777777" w:rsidR="00A5754C" w:rsidRPr="00595B38" w:rsidRDefault="00A5754C" w:rsidP="005B2970">
            <w:pPr>
              <w:jc w:val="center"/>
              <w:rPr>
                <w:rFonts w:ascii="Times New Roman" w:hAnsi="Times New Roman"/>
              </w:rPr>
            </w:pPr>
            <w:r w:rsidRPr="00595B38">
              <w:rPr>
                <w:rFonts w:ascii="Times New Roman" w:hAnsi="Times New Roman"/>
              </w:rPr>
              <w:t>7.2.3</w:t>
            </w:r>
          </w:p>
        </w:tc>
      </w:tr>
    </w:tbl>
    <w:p w14:paraId="05CF0958" w14:textId="77777777" w:rsidR="00A5754C" w:rsidRPr="00595B38" w:rsidRDefault="00A5754C" w:rsidP="005B2970">
      <w:pPr>
        <w:spacing w:line="240" w:lineRule="auto"/>
        <w:rPr>
          <w:rFonts w:ascii="Times New Roman" w:hAnsi="Times New Roman"/>
        </w:rPr>
      </w:pPr>
    </w:p>
    <w:p w14:paraId="72A6284B" w14:textId="77777777" w:rsidR="00A5754C" w:rsidRPr="00595B38" w:rsidRDefault="00A5754C" w:rsidP="005B2970">
      <w:pPr>
        <w:tabs>
          <w:tab w:val="left" w:pos="0"/>
        </w:tabs>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24. Перечень видов разрешенного использования земельных участков и объектов капитального строительства в производственной зоне </w:t>
      </w:r>
      <w:r w:rsidRPr="00595B38">
        <w:rPr>
          <w:rFonts w:ascii="Times New Roman" w:hAnsi="Times New Roman"/>
          <w:i/>
          <w:sz w:val="28"/>
          <w:u w:color="FFFFFF"/>
        </w:rPr>
        <w:t>(в ред. Решения Собрания представителей от 10.11.2020г.№9а)</w:t>
      </w:r>
    </w:p>
    <w:p w14:paraId="6B64AF58"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Производственная зона</w:t>
      </w:r>
    </w:p>
    <w:p w14:paraId="10A7A49B"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A5754C" w:rsidRPr="00595B38" w14:paraId="7E4262E6" w14:textId="77777777" w:rsidTr="00A5754C">
        <w:tc>
          <w:tcPr>
            <w:tcW w:w="9322" w:type="dxa"/>
            <w:gridSpan w:val="3"/>
          </w:tcPr>
          <w:p w14:paraId="0A627580"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E3F4553" w14:textId="77777777" w:rsidTr="00A5754C">
        <w:tc>
          <w:tcPr>
            <w:tcW w:w="2547" w:type="dxa"/>
          </w:tcPr>
          <w:p w14:paraId="53D9029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74" w:type="dxa"/>
          </w:tcPr>
          <w:p w14:paraId="47466B59"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701" w:type="dxa"/>
          </w:tcPr>
          <w:p w14:paraId="73910A26"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E3C1E35" w14:textId="77777777" w:rsidTr="00A5754C">
        <w:tc>
          <w:tcPr>
            <w:tcW w:w="2547" w:type="dxa"/>
          </w:tcPr>
          <w:p w14:paraId="7C533BD1"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74" w:type="dxa"/>
          </w:tcPr>
          <w:p w14:paraId="202AC9BF"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248A71C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67A8701F" w14:textId="77777777" w:rsidTr="00A5754C">
        <w:tc>
          <w:tcPr>
            <w:tcW w:w="2547" w:type="dxa"/>
          </w:tcPr>
          <w:p w14:paraId="135FD091"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74" w:type="dxa"/>
          </w:tcPr>
          <w:p w14:paraId="5DD1012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625EAAB"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7D3C903B" w14:textId="77777777" w:rsidTr="00A5754C">
        <w:tc>
          <w:tcPr>
            <w:tcW w:w="2547" w:type="dxa"/>
          </w:tcPr>
          <w:p w14:paraId="43E2327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74" w:type="dxa"/>
          </w:tcPr>
          <w:p w14:paraId="57B7244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27F8575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20C87615" w14:textId="77777777" w:rsidTr="00A5754C">
        <w:tc>
          <w:tcPr>
            <w:tcW w:w="2547" w:type="dxa"/>
          </w:tcPr>
          <w:p w14:paraId="17761488"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27FE6AD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65688BC"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64BF7B62" w14:textId="77777777" w:rsidTr="00A5754C">
        <w:tc>
          <w:tcPr>
            <w:tcW w:w="2547" w:type="dxa"/>
          </w:tcPr>
          <w:p w14:paraId="4566B8AE"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74" w:type="dxa"/>
          </w:tcPr>
          <w:p w14:paraId="10C7B5C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населению или </w:t>
            </w:r>
            <w:r w:rsidRPr="00595B38">
              <w:rPr>
                <w:rFonts w:ascii="Times New Roman" w:hAnsi="Times New Roman"/>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894EFC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3.3</w:t>
            </w:r>
          </w:p>
        </w:tc>
      </w:tr>
      <w:tr w:rsidR="00A5754C" w:rsidRPr="00595B38" w14:paraId="46A7B701" w14:textId="77777777" w:rsidTr="00A5754C">
        <w:tc>
          <w:tcPr>
            <w:tcW w:w="2547" w:type="dxa"/>
          </w:tcPr>
          <w:p w14:paraId="20ED537E"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научной деятельности</w:t>
            </w:r>
          </w:p>
        </w:tc>
        <w:tc>
          <w:tcPr>
            <w:tcW w:w="5074" w:type="dxa"/>
          </w:tcPr>
          <w:p w14:paraId="4BA8CA0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55B9D21" w14:textId="77777777" w:rsidR="00A5754C" w:rsidRPr="00595B38" w:rsidRDefault="00A5754C" w:rsidP="005B2970">
            <w:pPr>
              <w:jc w:val="center"/>
              <w:rPr>
                <w:rFonts w:ascii="Times New Roman" w:hAnsi="Times New Roman"/>
              </w:rPr>
            </w:pPr>
            <w:r w:rsidRPr="00595B38">
              <w:rPr>
                <w:rFonts w:ascii="Times New Roman" w:hAnsi="Times New Roman"/>
              </w:rPr>
              <w:t>3.9</w:t>
            </w:r>
          </w:p>
        </w:tc>
      </w:tr>
      <w:tr w:rsidR="00A5754C" w:rsidRPr="00595B38" w14:paraId="6C6B86EA" w14:textId="77777777" w:rsidTr="00A5754C">
        <w:tc>
          <w:tcPr>
            <w:tcW w:w="2547" w:type="dxa"/>
          </w:tcPr>
          <w:p w14:paraId="2B248E29"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74" w:type="dxa"/>
          </w:tcPr>
          <w:p w14:paraId="346E8AD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0FD1530B"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42741A16" w14:textId="77777777" w:rsidTr="00A5754C">
        <w:tc>
          <w:tcPr>
            <w:tcW w:w="2547" w:type="dxa"/>
          </w:tcPr>
          <w:p w14:paraId="7423A881"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исследований</w:t>
            </w:r>
          </w:p>
        </w:tc>
        <w:tc>
          <w:tcPr>
            <w:tcW w:w="5074" w:type="dxa"/>
          </w:tcPr>
          <w:p w14:paraId="1704537A"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1C03377B" w14:textId="77777777" w:rsidR="00A5754C" w:rsidRPr="00595B38" w:rsidRDefault="00A5754C" w:rsidP="005B2970">
            <w:pPr>
              <w:jc w:val="center"/>
              <w:rPr>
                <w:rFonts w:ascii="Times New Roman" w:hAnsi="Times New Roman"/>
              </w:rPr>
            </w:pPr>
            <w:r w:rsidRPr="00595B38">
              <w:rPr>
                <w:rFonts w:ascii="Times New Roman" w:hAnsi="Times New Roman"/>
              </w:rPr>
              <w:t>3.9.2</w:t>
            </w:r>
          </w:p>
        </w:tc>
      </w:tr>
      <w:tr w:rsidR="00A5754C" w:rsidRPr="00595B38" w14:paraId="1AB91E0B" w14:textId="77777777" w:rsidTr="00A5754C">
        <w:tc>
          <w:tcPr>
            <w:tcW w:w="2547" w:type="dxa"/>
          </w:tcPr>
          <w:p w14:paraId="7B19A4DE"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испытаний</w:t>
            </w:r>
          </w:p>
        </w:tc>
        <w:tc>
          <w:tcPr>
            <w:tcW w:w="5074" w:type="dxa"/>
          </w:tcPr>
          <w:p w14:paraId="21D6C18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46CBFD16" w14:textId="77777777" w:rsidR="00A5754C" w:rsidRPr="00595B38" w:rsidRDefault="00A5754C" w:rsidP="005B2970">
            <w:pPr>
              <w:jc w:val="center"/>
              <w:rPr>
                <w:rFonts w:ascii="Times New Roman" w:hAnsi="Times New Roman"/>
              </w:rPr>
            </w:pPr>
            <w:r w:rsidRPr="00595B38">
              <w:rPr>
                <w:rFonts w:ascii="Times New Roman" w:hAnsi="Times New Roman"/>
              </w:rPr>
              <w:t>3.9.3</w:t>
            </w:r>
          </w:p>
        </w:tc>
      </w:tr>
      <w:tr w:rsidR="00A5754C" w:rsidRPr="00595B38" w14:paraId="650BE57F" w14:textId="77777777" w:rsidTr="00A5754C">
        <w:tc>
          <w:tcPr>
            <w:tcW w:w="2547" w:type="dxa"/>
          </w:tcPr>
          <w:p w14:paraId="4AC258CC"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74" w:type="dxa"/>
          </w:tcPr>
          <w:p w14:paraId="1CD56AE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427386EC"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25A80958" w14:textId="77777777" w:rsidTr="00A5754C">
        <w:tc>
          <w:tcPr>
            <w:tcW w:w="2547" w:type="dxa"/>
          </w:tcPr>
          <w:p w14:paraId="14702A35"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74" w:type="dxa"/>
          </w:tcPr>
          <w:p w14:paraId="2E0FEA6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33A03F45"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08F84814" w14:textId="77777777" w:rsidTr="00A5754C">
        <w:tc>
          <w:tcPr>
            <w:tcW w:w="2547" w:type="dxa"/>
          </w:tcPr>
          <w:p w14:paraId="3A7B2F30"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74" w:type="dxa"/>
          </w:tcPr>
          <w:p w14:paraId="22CE2373"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5932B28A"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60877D7" w14:textId="77777777" w:rsidTr="00A5754C">
        <w:tc>
          <w:tcPr>
            <w:tcW w:w="2547" w:type="dxa"/>
          </w:tcPr>
          <w:p w14:paraId="37F1E8FB"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74" w:type="dxa"/>
          </w:tcPr>
          <w:p w14:paraId="5683A41F"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133C2948"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15EA1876" w14:textId="77777777" w:rsidTr="00A5754C">
        <w:tc>
          <w:tcPr>
            <w:tcW w:w="2547" w:type="dxa"/>
          </w:tcPr>
          <w:p w14:paraId="0DEA2DED"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74" w:type="dxa"/>
          </w:tcPr>
          <w:p w14:paraId="6BF0A720"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A486227"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2A2E5C77" w14:textId="77777777" w:rsidTr="00A5754C">
        <w:tc>
          <w:tcPr>
            <w:tcW w:w="2547" w:type="dxa"/>
          </w:tcPr>
          <w:p w14:paraId="50B91360"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дорожного отдыха</w:t>
            </w:r>
          </w:p>
        </w:tc>
        <w:tc>
          <w:tcPr>
            <w:tcW w:w="5074" w:type="dxa"/>
          </w:tcPr>
          <w:p w14:paraId="67291FAA"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FB0BC23"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178EACC7" w14:textId="77777777" w:rsidTr="00A5754C">
        <w:tc>
          <w:tcPr>
            <w:tcW w:w="2547" w:type="dxa"/>
          </w:tcPr>
          <w:p w14:paraId="4F9DFB39"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74" w:type="dxa"/>
          </w:tcPr>
          <w:p w14:paraId="7ABBAA2C"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0C7C4C7A"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7A3CDF8F" w14:textId="77777777" w:rsidTr="00A5754C">
        <w:tc>
          <w:tcPr>
            <w:tcW w:w="2547" w:type="dxa"/>
          </w:tcPr>
          <w:p w14:paraId="57871A92"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74" w:type="dxa"/>
          </w:tcPr>
          <w:p w14:paraId="7513296E"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7B294B5B"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1FE66D35" w14:textId="77777777" w:rsidTr="00A5754C">
        <w:tc>
          <w:tcPr>
            <w:tcW w:w="2547" w:type="dxa"/>
          </w:tcPr>
          <w:p w14:paraId="0C597ABF" w14:textId="77777777" w:rsidR="00A5754C" w:rsidRPr="00595B38" w:rsidRDefault="00A5754C" w:rsidP="005B2970">
            <w:pPr>
              <w:rPr>
                <w:rFonts w:ascii="Times New Roman" w:hAnsi="Times New Roman"/>
              </w:rPr>
            </w:pPr>
            <w:r w:rsidRPr="00595B38">
              <w:rPr>
                <w:rFonts w:ascii="Times New Roman" w:hAnsi="Times New Roman"/>
              </w:rPr>
              <w:t>Производственная деятельность</w:t>
            </w:r>
          </w:p>
        </w:tc>
        <w:tc>
          <w:tcPr>
            <w:tcW w:w="5074" w:type="dxa"/>
          </w:tcPr>
          <w:p w14:paraId="5FC6A65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62E9015E" w14:textId="77777777" w:rsidR="00A5754C" w:rsidRPr="00595B38" w:rsidRDefault="00A5754C" w:rsidP="005B2970">
            <w:pPr>
              <w:jc w:val="center"/>
              <w:rPr>
                <w:rFonts w:ascii="Times New Roman" w:hAnsi="Times New Roman"/>
              </w:rPr>
            </w:pPr>
            <w:r w:rsidRPr="00595B38">
              <w:rPr>
                <w:rFonts w:ascii="Times New Roman" w:hAnsi="Times New Roman"/>
              </w:rPr>
              <w:t>6.0</w:t>
            </w:r>
          </w:p>
        </w:tc>
      </w:tr>
      <w:tr w:rsidR="00A5754C" w:rsidRPr="00595B38" w14:paraId="21D5A49B" w14:textId="77777777" w:rsidTr="00A5754C">
        <w:tc>
          <w:tcPr>
            <w:tcW w:w="2547" w:type="dxa"/>
          </w:tcPr>
          <w:p w14:paraId="65F85FF8" w14:textId="77777777" w:rsidR="00A5754C" w:rsidRPr="00595B38" w:rsidRDefault="00A5754C" w:rsidP="005B2970">
            <w:pPr>
              <w:rPr>
                <w:rFonts w:ascii="Times New Roman" w:hAnsi="Times New Roman"/>
              </w:rPr>
            </w:pPr>
            <w:r w:rsidRPr="00595B38">
              <w:rPr>
                <w:rFonts w:ascii="Times New Roman" w:hAnsi="Times New Roman"/>
              </w:rPr>
              <w:t>Недропользование</w:t>
            </w:r>
          </w:p>
        </w:tc>
        <w:tc>
          <w:tcPr>
            <w:tcW w:w="5074" w:type="dxa"/>
          </w:tcPr>
          <w:p w14:paraId="0486A582" w14:textId="77777777" w:rsidR="00A5754C" w:rsidRPr="00595B38" w:rsidRDefault="00A5754C" w:rsidP="005B2970">
            <w:pPr>
              <w:rPr>
                <w:rFonts w:ascii="Times New Roman" w:hAnsi="Times New Roman"/>
              </w:rPr>
            </w:pPr>
            <w:r w:rsidRPr="00595B38">
              <w:rPr>
                <w:rFonts w:ascii="Times New Roman" w:hAnsi="Times New Roman"/>
              </w:rPr>
              <w:t>Осуществление геологических изысканий;</w:t>
            </w:r>
          </w:p>
          <w:p w14:paraId="3C881BBB" w14:textId="77777777" w:rsidR="00A5754C" w:rsidRPr="00595B38" w:rsidRDefault="00A5754C" w:rsidP="005B2970">
            <w:pPr>
              <w:rPr>
                <w:rFonts w:ascii="Times New Roman" w:hAnsi="Times New Roman"/>
              </w:rPr>
            </w:pPr>
            <w:proofErr w:type="gramStart"/>
            <w:r w:rsidRPr="00595B38">
              <w:rPr>
                <w:rFonts w:ascii="Times New Roman" w:hAnsi="Times New Roman"/>
              </w:rPr>
              <w:t>добыча полезных ископаемых открытым (карьеры, отвалы) и закрытым (шахты, скважины) способами;</w:t>
            </w:r>
            <w:proofErr w:type="gramEnd"/>
          </w:p>
          <w:p w14:paraId="4C9CB4E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32D568F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029DF5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216B0619" w14:textId="77777777" w:rsidR="00A5754C" w:rsidRPr="00595B38" w:rsidRDefault="00A5754C" w:rsidP="005B2970">
            <w:pPr>
              <w:jc w:val="center"/>
              <w:rPr>
                <w:rFonts w:ascii="Times New Roman" w:hAnsi="Times New Roman"/>
              </w:rPr>
            </w:pPr>
            <w:r w:rsidRPr="00595B38">
              <w:rPr>
                <w:rFonts w:ascii="Times New Roman" w:hAnsi="Times New Roman"/>
              </w:rPr>
              <w:t>6.1</w:t>
            </w:r>
          </w:p>
        </w:tc>
      </w:tr>
      <w:tr w:rsidR="00A5754C" w:rsidRPr="00595B38" w14:paraId="5AA35A5E" w14:textId="77777777" w:rsidTr="00A5754C">
        <w:tc>
          <w:tcPr>
            <w:tcW w:w="2547" w:type="dxa"/>
          </w:tcPr>
          <w:p w14:paraId="1C1898A4" w14:textId="77777777" w:rsidR="00A5754C" w:rsidRPr="00595B38" w:rsidRDefault="00A5754C" w:rsidP="005B2970">
            <w:pPr>
              <w:rPr>
                <w:rFonts w:ascii="Times New Roman" w:hAnsi="Times New Roman"/>
              </w:rPr>
            </w:pPr>
            <w:r w:rsidRPr="00595B38">
              <w:rPr>
                <w:rFonts w:ascii="Times New Roman" w:hAnsi="Times New Roman"/>
              </w:rPr>
              <w:t>Тяжелая промышленность</w:t>
            </w:r>
          </w:p>
        </w:tc>
        <w:tc>
          <w:tcPr>
            <w:tcW w:w="5074" w:type="dxa"/>
          </w:tcPr>
          <w:p w14:paraId="76A4863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BF0158" w14:textId="77777777" w:rsidR="00A5754C" w:rsidRPr="00595B38" w:rsidRDefault="00A5754C" w:rsidP="005B2970">
            <w:pPr>
              <w:jc w:val="center"/>
              <w:rPr>
                <w:rFonts w:ascii="Times New Roman" w:hAnsi="Times New Roman"/>
              </w:rPr>
            </w:pPr>
            <w:r w:rsidRPr="00595B38">
              <w:rPr>
                <w:rFonts w:ascii="Times New Roman" w:hAnsi="Times New Roman"/>
              </w:rPr>
              <w:t>6.2</w:t>
            </w:r>
          </w:p>
        </w:tc>
      </w:tr>
      <w:tr w:rsidR="00A5754C" w:rsidRPr="00595B38" w14:paraId="3B2CDF71" w14:textId="77777777" w:rsidTr="00A5754C">
        <w:tc>
          <w:tcPr>
            <w:tcW w:w="2547" w:type="dxa"/>
          </w:tcPr>
          <w:p w14:paraId="47CEBA57" w14:textId="77777777" w:rsidR="00A5754C" w:rsidRPr="00595B38" w:rsidRDefault="00A5754C" w:rsidP="005B2970">
            <w:pPr>
              <w:rPr>
                <w:rFonts w:ascii="Times New Roman" w:hAnsi="Times New Roman"/>
              </w:rPr>
            </w:pPr>
            <w:r w:rsidRPr="00595B38">
              <w:rPr>
                <w:rFonts w:ascii="Times New Roman" w:hAnsi="Times New Roman"/>
              </w:rPr>
              <w:t>Автомобилестроительная промышленность</w:t>
            </w:r>
          </w:p>
        </w:tc>
        <w:tc>
          <w:tcPr>
            <w:tcW w:w="5074" w:type="dxa"/>
          </w:tcPr>
          <w:p w14:paraId="60CF6E8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10D0F3FD" w14:textId="77777777" w:rsidR="00A5754C" w:rsidRPr="00595B38" w:rsidRDefault="00A5754C" w:rsidP="005B2970">
            <w:pPr>
              <w:jc w:val="center"/>
              <w:rPr>
                <w:rFonts w:ascii="Times New Roman" w:hAnsi="Times New Roman"/>
              </w:rPr>
            </w:pPr>
            <w:r w:rsidRPr="00595B38">
              <w:rPr>
                <w:rFonts w:ascii="Times New Roman" w:hAnsi="Times New Roman"/>
              </w:rPr>
              <w:t>6.2.1</w:t>
            </w:r>
          </w:p>
        </w:tc>
      </w:tr>
      <w:tr w:rsidR="00A5754C" w:rsidRPr="00595B38" w14:paraId="5047122B" w14:textId="77777777" w:rsidTr="00A5754C">
        <w:tc>
          <w:tcPr>
            <w:tcW w:w="2547" w:type="dxa"/>
          </w:tcPr>
          <w:p w14:paraId="4384C42C" w14:textId="77777777" w:rsidR="00A5754C" w:rsidRPr="00595B38" w:rsidRDefault="00A5754C" w:rsidP="005B2970">
            <w:pPr>
              <w:rPr>
                <w:rFonts w:ascii="Times New Roman" w:hAnsi="Times New Roman"/>
              </w:rPr>
            </w:pPr>
            <w:r w:rsidRPr="00595B38">
              <w:rPr>
                <w:rFonts w:ascii="Times New Roman" w:hAnsi="Times New Roman"/>
              </w:rPr>
              <w:t>Легкая промышленность</w:t>
            </w:r>
          </w:p>
        </w:tc>
        <w:tc>
          <w:tcPr>
            <w:tcW w:w="5074" w:type="dxa"/>
          </w:tcPr>
          <w:p w14:paraId="5766A8D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595B38">
              <w:rPr>
                <w:rFonts w:ascii="Times New Roman" w:hAnsi="Times New Roman"/>
              </w:rPr>
              <w:t>фарфоро</w:t>
            </w:r>
            <w:proofErr w:type="spellEnd"/>
            <w:r w:rsidRPr="00595B38">
              <w:rPr>
                <w:rFonts w:ascii="Times New Roman" w:hAnsi="Times New Roman"/>
              </w:rPr>
              <w:t>-фаянсовой</w:t>
            </w:r>
            <w:proofErr w:type="gramEnd"/>
            <w:r w:rsidRPr="00595B38">
              <w:rPr>
                <w:rFonts w:ascii="Times New Roman" w:hAnsi="Times New Roman"/>
              </w:rPr>
              <w:t>, электронной промышленности</w:t>
            </w:r>
          </w:p>
        </w:tc>
        <w:tc>
          <w:tcPr>
            <w:tcW w:w="1701" w:type="dxa"/>
          </w:tcPr>
          <w:p w14:paraId="18675C27" w14:textId="77777777" w:rsidR="00A5754C" w:rsidRPr="00595B38" w:rsidRDefault="00A5754C" w:rsidP="005B2970">
            <w:pPr>
              <w:jc w:val="center"/>
              <w:rPr>
                <w:rFonts w:ascii="Times New Roman" w:hAnsi="Times New Roman"/>
              </w:rPr>
            </w:pPr>
            <w:r w:rsidRPr="00595B38">
              <w:rPr>
                <w:rFonts w:ascii="Times New Roman" w:hAnsi="Times New Roman"/>
              </w:rPr>
              <w:t>6.3</w:t>
            </w:r>
          </w:p>
        </w:tc>
      </w:tr>
      <w:tr w:rsidR="00A5754C" w:rsidRPr="00595B38" w14:paraId="2171B008" w14:textId="77777777" w:rsidTr="00A5754C">
        <w:tc>
          <w:tcPr>
            <w:tcW w:w="2547" w:type="dxa"/>
          </w:tcPr>
          <w:p w14:paraId="5190D8D5" w14:textId="77777777" w:rsidR="00A5754C" w:rsidRPr="00595B38" w:rsidRDefault="00A5754C" w:rsidP="005B2970">
            <w:pPr>
              <w:rPr>
                <w:rFonts w:ascii="Times New Roman" w:hAnsi="Times New Roman"/>
              </w:rPr>
            </w:pPr>
            <w:r w:rsidRPr="00595B38">
              <w:rPr>
                <w:rFonts w:ascii="Times New Roman" w:hAnsi="Times New Roman"/>
              </w:rPr>
              <w:t>Фармацевтическая промышленность</w:t>
            </w:r>
          </w:p>
        </w:tc>
        <w:tc>
          <w:tcPr>
            <w:tcW w:w="5074" w:type="dxa"/>
          </w:tcPr>
          <w:p w14:paraId="3CDB3BB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418EE19A" w14:textId="77777777" w:rsidR="00A5754C" w:rsidRPr="00595B38" w:rsidRDefault="00A5754C" w:rsidP="005B2970">
            <w:pPr>
              <w:jc w:val="center"/>
              <w:rPr>
                <w:rFonts w:ascii="Times New Roman" w:hAnsi="Times New Roman"/>
              </w:rPr>
            </w:pPr>
            <w:r w:rsidRPr="00595B38">
              <w:rPr>
                <w:rFonts w:ascii="Times New Roman" w:hAnsi="Times New Roman"/>
              </w:rPr>
              <w:t>6.3.1</w:t>
            </w:r>
          </w:p>
        </w:tc>
      </w:tr>
      <w:tr w:rsidR="00A5754C" w:rsidRPr="00595B38" w14:paraId="0F727FA1" w14:textId="77777777" w:rsidTr="00A5754C">
        <w:tc>
          <w:tcPr>
            <w:tcW w:w="2547" w:type="dxa"/>
          </w:tcPr>
          <w:p w14:paraId="217AE9A4" w14:textId="77777777" w:rsidR="00A5754C" w:rsidRPr="00595B38" w:rsidRDefault="00A5754C" w:rsidP="005B2970">
            <w:pPr>
              <w:rPr>
                <w:rFonts w:ascii="Times New Roman" w:hAnsi="Times New Roman"/>
              </w:rPr>
            </w:pPr>
            <w:r w:rsidRPr="00595B38">
              <w:rPr>
                <w:rFonts w:ascii="Times New Roman" w:hAnsi="Times New Roman"/>
              </w:rPr>
              <w:t>Пищевая промышленность</w:t>
            </w:r>
          </w:p>
        </w:tc>
        <w:tc>
          <w:tcPr>
            <w:tcW w:w="5074" w:type="dxa"/>
          </w:tcPr>
          <w:p w14:paraId="0361FE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15B87B8" w14:textId="77777777" w:rsidR="00A5754C" w:rsidRPr="00595B38" w:rsidRDefault="00A5754C" w:rsidP="005B2970">
            <w:pPr>
              <w:jc w:val="center"/>
              <w:rPr>
                <w:rFonts w:ascii="Times New Roman" w:hAnsi="Times New Roman"/>
              </w:rPr>
            </w:pPr>
            <w:r w:rsidRPr="00595B38">
              <w:rPr>
                <w:rFonts w:ascii="Times New Roman" w:hAnsi="Times New Roman"/>
              </w:rPr>
              <w:t>6.4</w:t>
            </w:r>
          </w:p>
        </w:tc>
      </w:tr>
      <w:tr w:rsidR="00A5754C" w:rsidRPr="00595B38" w14:paraId="3EE89AAF" w14:textId="77777777" w:rsidTr="00A5754C">
        <w:tc>
          <w:tcPr>
            <w:tcW w:w="2547" w:type="dxa"/>
          </w:tcPr>
          <w:p w14:paraId="3696F88A" w14:textId="77777777" w:rsidR="00A5754C" w:rsidRPr="00595B38" w:rsidRDefault="00A5754C" w:rsidP="005B2970">
            <w:pPr>
              <w:rPr>
                <w:rFonts w:ascii="Times New Roman" w:hAnsi="Times New Roman"/>
              </w:rPr>
            </w:pPr>
            <w:r w:rsidRPr="00595B38">
              <w:rPr>
                <w:rFonts w:ascii="Times New Roman" w:hAnsi="Times New Roman"/>
              </w:rPr>
              <w:lastRenderedPageBreak/>
              <w:t>Нефтехимическая промышленность</w:t>
            </w:r>
          </w:p>
        </w:tc>
        <w:tc>
          <w:tcPr>
            <w:tcW w:w="5074" w:type="dxa"/>
          </w:tcPr>
          <w:p w14:paraId="58C990A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47C07F83" w14:textId="77777777" w:rsidR="00A5754C" w:rsidRPr="00595B38" w:rsidRDefault="00A5754C" w:rsidP="005B2970">
            <w:pPr>
              <w:jc w:val="center"/>
              <w:rPr>
                <w:rFonts w:ascii="Times New Roman" w:hAnsi="Times New Roman"/>
              </w:rPr>
            </w:pPr>
            <w:r w:rsidRPr="00595B38">
              <w:rPr>
                <w:rFonts w:ascii="Times New Roman" w:hAnsi="Times New Roman"/>
              </w:rPr>
              <w:t>6.5</w:t>
            </w:r>
          </w:p>
        </w:tc>
      </w:tr>
      <w:tr w:rsidR="00A5754C" w:rsidRPr="00595B38" w14:paraId="1D54B7ED" w14:textId="77777777" w:rsidTr="00A5754C">
        <w:tc>
          <w:tcPr>
            <w:tcW w:w="2547" w:type="dxa"/>
          </w:tcPr>
          <w:p w14:paraId="7C82FA18" w14:textId="77777777" w:rsidR="00A5754C" w:rsidRPr="00595B38" w:rsidRDefault="00A5754C" w:rsidP="005B2970">
            <w:pPr>
              <w:rPr>
                <w:rFonts w:ascii="Times New Roman" w:hAnsi="Times New Roman"/>
              </w:rPr>
            </w:pPr>
            <w:r w:rsidRPr="00595B38">
              <w:rPr>
                <w:rFonts w:ascii="Times New Roman" w:hAnsi="Times New Roman"/>
              </w:rPr>
              <w:t>Строительная промышленность</w:t>
            </w:r>
          </w:p>
        </w:tc>
        <w:tc>
          <w:tcPr>
            <w:tcW w:w="5074" w:type="dxa"/>
          </w:tcPr>
          <w:p w14:paraId="47C178B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644099AF" w14:textId="77777777" w:rsidR="00A5754C" w:rsidRPr="00595B38" w:rsidRDefault="00A5754C" w:rsidP="005B2970">
            <w:pPr>
              <w:jc w:val="center"/>
              <w:rPr>
                <w:rFonts w:ascii="Times New Roman" w:hAnsi="Times New Roman"/>
              </w:rPr>
            </w:pPr>
            <w:r w:rsidRPr="00595B38">
              <w:rPr>
                <w:rFonts w:ascii="Times New Roman" w:hAnsi="Times New Roman"/>
              </w:rPr>
              <w:t>6.6</w:t>
            </w:r>
          </w:p>
        </w:tc>
      </w:tr>
      <w:tr w:rsidR="00A5754C" w:rsidRPr="00595B38" w14:paraId="3082989F" w14:textId="77777777" w:rsidTr="00A5754C">
        <w:tc>
          <w:tcPr>
            <w:tcW w:w="2547" w:type="dxa"/>
          </w:tcPr>
          <w:p w14:paraId="5620C168" w14:textId="77777777" w:rsidR="00A5754C" w:rsidRPr="00595B38" w:rsidRDefault="00A5754C" w:rsidP="005B2970">
            <w:pPr>
              <w:rPr>
                <w:rFonts w:ascii="Times New Roman" w:hAnsi="Times New Roman"/>
              </w:rPr>
            </w:pPr>
            <w:r w:rsidRPr="00595B38">
              <w:rPr>
                <w:rFonts w:ascii="Times New Roman" w:hAnsi="Times New Roman"/>
              </w:rPr>
              <w:t>Энергетика</w:t>
            </w:r>
          </w:p>
        </w:tc>
        <w:tc>
          <w:tcPr>
            <w:tcW w:w="5074" w:type="dxa"/>
          </w:tcPr>
          <w:p w14:paraId="41A8A97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E7A2FA4" w14:textId="77777777" w:rsidR="00A5754C" w:rsidRPr="00595B38" w:rsidRDefault="00A5754C" w:rsidP="005B2970">
            <w:pPr>
              <w:jc w:val="center"/>
              <w:rPr>
                <w:rFonts w:ascii="Times New Roman" w:hAnsi="Times New Roman"/>
              </w:rPr>
            </w:pPr>
            <w:r w:rsidRPr="00595B38">
              <w:rPr>
                <w:rFonts w:ascii="Times New Roman" w:hAnsi="Times New Roman"/>
              </w:rPr>
              <w:t>6.7</w:t>
            </w:r>
          </w:p>
        </w:tc>
      </w:tr>
      <w:tr w:rsidR="00A5754C" w:rsidRPr="00595B38" w14:paraId="6459EF3D" w14:textId="77777777" w:rsidTr="00A5754C">
        <w:tc>
          <w:tcPr>
            <w:tcW w:w="2547" w:type="dxa"/>
          </w:tcPr>
          <w:p w14:paraId="1D25D0C6"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74" w:type="dxa"/>
          </w:tcPr>
          <w:p w14:paraId="4EC6FA9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4287872F" w14:textId="77777777" w:rsidR="00A5754C" w:rsidRPr="00595B38" w:rsidRDefault="00A5754C" w:rsidP="005B2970">
            <w:pPr>
              <w:jc w:val="center"/>
              <w:rPr>
                <w:rFonts w:ascii="Times New Roman" w:hAnsi="Times New Roman"/>
              </w:rPr>
            </w:pPr>
            <w:r w:rsidRPr="00595B38">
              <w:rPr>
                <w:rFonts w:ascii="Times New Roman" w:hAnsi="Times New Roman"/>
              </w:rPr>
              <w:t>6.8</w:t>
            </w:r>
          </w:p>
        </w:tc>
      </w:tr>
      <w:tr w:rsidR="00A5754C" w:rsidRPr="00595B38" w14:paraId="63E0C06A" w14:textId="77777777" w:rsidTr="00A5754C">
        <w:tc>
          <w:tcPr>
            <w:tcW w:w="2547" w:type="dxa"/>
          </w:tcPr>
          <w:p w14:paraId="693BD6D7" w14:textId="77777777" w:rsidR="00A5754C" w:rsidRPr="00595B38" w:rsidRDefault="00A5754C" w:rsidP="005B2970">
            <w:pPr>
              <w:rPr>
                <w:rFonts w:ascii="Times New Roman" w:hAnsi="Times New Roman"/>
              </w:rPr>
            </w:pPr>
            <w:r w:rsidRPr="00595B38">
              <w:rPr>
                <w:rFonts w:ascii="Times New Roman" w:hAnsi="Times New Roman"/>
              </w:rPr>
              <w:t>Склады</w:t>
            </w:r>
          </w:p>
        </w:tc>
        <w:tc>
          <w:tcPr>
            <w:tcW w:w="5074" w:type="dxa"/>
          </w:tcPr>
          <w:p w14:paraId="37ADF49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78CE959" w14:textId="77777777" w:rsidR="00A5754C" w:rsidRPr="00595B38" w:rsidRDefault="00A5754C" w:rsidP="005B2970">
            <w:pPr>
              <w:jc w:val="center"/>
              <w:rPr>
                <w:rFonts w:ascii="Times New Roman" w:hAnsi="Times New Roman"/>
              </w:rPr>
            </w:pPr>
            <w:r w:rsidRPr="00595B38">
              <w:rPr>
                <w:rFonts w:ascii="Times New Roman" w:hAnsi="Times New Roman"/>
              </w:rPr>
              <w:t>6.9</w:t>
            </w:r>
          </w:p>
        </w:tc>
      </w:tr>
      <w:tr w:rsidR="00A5754C" w:rsidRPr="00595B38" w14:paraId="501E0268" w14:textId="77777777" w:rsidTr="00A5754C">
        <w:tc>
          <w:tcPr>
            <w:tcW w:w="2547" w:type="dxa"/>
          </w:tcPr>
          <w:p w14:paraId="40428E7B" w14:textId="77777777" w:rsidR="00A5754C" w:rsidRPr="00595B38" w:rsidRDefault="00A5754C" w:rsidP="005B2970">
            <w:pPr>
              <w:rPr>
                <w:rFonts w:ascii="Times New Roman" w:hAnsi="Times New Roman"/>
              </w:rPr>
            </w:pPr>
            <w:r w:rsidRPr="00595B38">
              <w:rPr>
                <w:rFonts w:ascii="Times New Roman" w:hAnsi="Times New Roman"/>
              </w:rPr>
              <w:t>Научно-производственная деятельность</w:t>
            </w:r>
          </w:p>
        </w:tc>
        <w:tc>
          <w:tcPr>
            <w:tcW w:w="5074" w:type="dxa"/>
          </w:tcPr>
          <w:p w14:paraId="5460D4B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технологических, промышленных, агропромышленных парков, </w:t>
            </w:r>
            <w:proofErr w:type="gramStart"/>
            <w:r w:rsidRPr="00595B38">
              <w:rPr>
                <w:rFonts w:ascii="Times New Roman" w:hAnsi="Times New Roman"/>
              </w:rPr>
              <w:t>бизнес-инкубаторов</w:t>
            </w:r>
            <w:proofErr w:type="gramEnd"/>
          </w:p>
        </w:tc>
        <w:tc>
          <w:tcPr>
            <w:tcW w:w="1701" w:type="dxa"/>
          </w:tcPr>
          <w:p w14:paraId="21CCFD4C" w14:textId="77777777" w:rsidR="00A5754C" w:rsidRPr="00595B38" w:rsidRDefault="00A5754C" w:rsidP="005B2970">
            <w:pPr>
              <w:jc w:val="center"/>
              <w:rPr>
                <w:rFonts w:ascii="Times New Roman" w:hAnsi="Times New Roman"/>
              </w:rPr>
            </w:pPr>
            <w:r w:rsidRPr="00595B38">
              <w:rPr>
                <w:rFonts w:ascii="Times New Roman" w:hAnsi="Times New Roman"/>
              </w:rPr>
              <w:t>6.12</w:t>
            </w:r>
          </w:p>
        </w:tc>
      </w:tr>
      <w:tr w:rsidR="00A5754C" w:rsidRPr="00595B38" w14:paraId="7A884B78" w14:textId="77777777" w:rsidTr="00A5754C">
        <w:tc>
          <w:tcPr>
            <w:tcW w:w="2547" w:type="dxa"/>
          </w:tcPr>
          <w:p w14:paraId="2A4F39A8"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w:t>
            </w:r>
          </w:p>
        </w:tc>
        <w:tc>
          <w:tcPr>
            <w:tcW w:w="5074" w:type="dxa"/>
          </w:tcPr>
          <w:p w14:paraId="3C63AEC2"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73422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06154F1A" w14:textId="77777777" w:rsidR="00A5754C" w:rsidRPr="00595B38" w:rsidRDefault="00A5754C" w:rsidP="005B2970">
            <w:pPr>
              <w:jc w:val="center"/>
              <w:rPr>
                <w:rFonts w:ascii="Times New Roman" w:hAnsi="Times New Roman"/>
              </w:rPr>
            </w:pPr>
            <w:r w:rsidRPr="00595B38">
              <w:rPr>
                <w:rFonts w:ascii="Times New Roman" w:hAnsi="Times New Roman"/>
              </w:rPr>
              <w:t>7.2.1</w:t>
            </w:r>
          </w:p>
        </w:tc>
      </w:tr>
      <w:tr w:rsidR="00A5754C" w:rsidRPr="00595B38" w14:paraId="6BE13227" w14:textId="77777777" w:rsidTr="00A5754C">
        <w:tc>
          <w:tcPr>
            <w:tcW w:w="2547" w:type="dxa"/>
          </w:tcPr>
          <w:p w14:paraId="59C42F2E" w14:textId="77777777" w:rsidR="00A5754C" w:rsidRPr="00595B38" w:rsidRDefault="00A5754C" w:rsidP="005B2970">
            <w:pPr>
              <w:rPr>
                <w:rFonts w:ascii="Times New Roman" w:hAnsi="Times New Roman"/>
              </w:rPr>
            </w:pPr>
            <w:r w:rsidRPr="00595B38">
              <w:rPr>
                <w:rFonts w:ascii="Times New Roman" w:hAnsi="Times New Roman"/>
              </w:rPr>
              <w:t>Трубопроводный транспорт</w:t>
            </w:r>
          </w:p>
        </w:tc>
        <w:tc>
          <w:tcPr>
            <w:tcW w:w="5074" w:type="dxa"/>
          </w:tcPr>
          <w:p w14:paraId="5652E9D3" w14:textId="77777777" w:rsidR="00A5754C" w:rsidRPr="00595B38" w:rsidRDefault="00A5754C" w:rsidP="005B2970">
            <w:pPr>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45E135FE" w14:textId="77777777" w:rsidR="00A5754C" w:rsidRPr="00595B38" w:rsidRDefault="00A5754C" w:rsidP="005B2970">
            <w:pPr>
              <w:jc w:val="center"/>
              <w:rPr>
                <w:rFonts w:ascii="Times New Roman" w:hAnsi="Times New Roman"/>
              </w:rPr>
            </w:pPr>
            <w:r w:rsidRPr="00595B38">
              <w:rPr>
                <w:rFonts w:ascii="Times New Roman" w:hAnsi="Times New Roman"/>
              </w:rPr>
              <w:t>7.5</w:t>
            </w:r>
          </w:p>
        </w:tc>
      </w:tr>
      <w:tr w:rsidR="00A5754C" w:rsidRPr="00595B38" w14:paraId="58BCBC22" w14:textId="77777777" w:rsidTr="00A5754C">
        <w:tc>
          <w:tcPr>
            <w:tcW w:w="2547" w:type="dxa"/>
          </w:tcPr>
          <w:p w14:paraId="394DFD0D"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74" w:type="dxa"/>
          </w:tcPr>
          <w:p w14:paraId="7FF1B15D"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w:t>
            </w:r>
            <w:r w:rsidRPr="00595B38">
              <w:rPr>
                <w:rFonts w:ascii="Times New Roman" w:hAnsi="Times New Roman"/>
              </w:rPr>
              <w:lastRenderedPageBreak/>
              <w:t>спасательных служб, в которых существует военизированная служба;</w:t>
            </w:r>
          </w:p>
          <w:p w14:paraId="762E2E3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4B0410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8.3</w:t>
            </w:r>
          </w:p>
        </w:tc>
      </w:tr>
      <w:tr w:rsidR="00A5754C" w:rsidRPr="00595B38" w14:paraId="62FE85E4" w14:textId="77777777" w:rsidTr="00A5754C">
        <w:tc>
          <w:tcPr>
            <w:tcW w:w="2547" w:type="dxa"/>
          </w:tcPr>
          <w:p w14:paraId="5B8A3C77"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74" w:type="dxa"/>
          </w:tcPr>
          <w:p w14:paraId="613E9272"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38850ADD"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022593E5" w14:textId="77777777" w:rsidTr="00A5754C">
        <w:tc>
          <w:tcPr>
            <w:tcW w:w="2547" w:type="dxa"/>
          </w:tcPr>
          <w:p w14:paraId="59637237"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74" w:type="dxa"/>
          </w:tcPr>
          <w:p w14:paraId="5721818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3B72A77B"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388FDD32"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38F0865E" w14:textId="77777777" w:rsidTr="00A5754C">
        <w:tc>
          <w:tcPr>
            <w:tcW w:w="2547" w:type="dxa"/>
          </w:tcPr>
          <w:p w14:paraId="76A76BAA"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74" w:type="dxa"/>
          </w:tcPr>
          <w:p w14:paraId="0FDA50C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55A6C10"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E5F94D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69BFEADB" w14:textId="77777777" w:rsidTr="00A5754C">
        <w:tc>
          <w:tcPr>
            <w:tcW w:w="9339" w:type="dxa"/>
            <w:gridSpan w:val="3"/>
          </w:tcPr>
          <w:p w14:paraId="33DE145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3C148A1D" w14:textId="77777777" w:rsidTr="00A5754C">
        <w:tc>
          <w:tcPr>
            <w:tcW w:w="2546" w:type="dxa"/>
          </w:tcPr>
          <w:p w14:paraId="02A1C0C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26E723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22121A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2741A23" w14:textId="77777777" w:rsidTr="00A5754C">
        <w:tc>
          <w:tcPr>
            <w:tcW w:w="2546" w:type="dxa"/>
          </w:tcPr>
          <w:p w14:paraId="7B0345D6"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79B11A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3006D7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265EAE33" w14:textId="77777777" w:rsidTr="00A5754C">
        <w:tc>
          <w:tcPr>
            <w:tcW w:w="2546" w:type="dxa"/>
          </w:tcPr>
          <w:p w14:paraId="1B1B9B7E"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0D28DE0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3DAA7A7"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5BCB05AD" w14:textId="77777777" w:rsidTr="00A5754C">
        <w:tc>
          <w:tcPr>
            <w:tcW w:w="2546" w:type="dxa"/>
          </w:tcPr>
          <w:p w14:paraId="194DB006"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5466935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E2E9304"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236BCD94" w14:textId="77777777" w:rsidTr="00A5754C">
        <w:tc>
          <w:tcPr>
            <w:tcW w:w="2546" w:type="dxa"/>
          </w:tcPr>
          <w:p w14:paraId="16A5960B"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6979CF7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1187C79"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33600B1" w14:textId="77777777" w:rsidTr="00A5754C">
        <w:tc>
          <w:tcPr>
            <w:tcW w:w="2546" w:type="dxa"/>
          </w:tcPr>
          <w:p w14:paraId="79BA734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00E4EE8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w:t>
            </w:r>
            <w:r w:rsidRPr="00595B38">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9E9138"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40B9134B" w14:textId="77777777" w:rsidTr="00A5754C">
        <w:tc>
          <w:tcPr>
            <w:tcW w:w="2546" w:type="dxa"/>
          </w:tcPr>
          <w:p w14:paraId="49C54218" w14:textId="77777777" w:rsidR="00A5754C" w:rsidRPr="00595B38" w:rsidRDefault="00A5754C" w:rsidP="005B2970">
            <w:pPr>
              <w:rPr>
                <w:rFonts w:ascii="Times New Roman" w:hAnsi="Times New Roman"/>
              </w:rPr>
            </w:pPr>
            <w:proofErr w:type="spellStart"/>
            <w:r w:rsidRPr="00595B38">
              <w:rPr>
                <w:rFonts w:ascii="Times New Roman" w:hAnsi="Times New Roman"/>
              </w:rPr>
              <w:lastRenderedPageBreak/>
              <w:t>Выставочно</w:t>
            </w:r>
            <w:proofErr w:type="spellEnd"/>
            <w:r w:rsidRPr="00595B38">
              <w:rPr>
                <w:rFonts w:ascii="Times New Roman" w:hAnsi="Times New Roman"/>
              </w:rPr>
              <w:t>-ярмарочная деятельность</w:t>
            </w:r>
          </w:p>
        </w:tc>
        <w:tc>
          <w:tcPr>
            <w:tcW w:w="5098" w:type="dxa"/>
          </w:tcPr>
          <w:p w14:paraId="2F856A9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C57D5FD" w14:textId="77777777" w:rsidR="00A5754C" w:rsidRPr="00595B38" w:rsidRDefault="00A5754C" w:rsidP="005B2970">
            <w:pPr>
              <w:jc w:val="center"/>
              <w:rPr>
                <w:rFonts w:ascii="Times New Roman" w:hAnsi="Times New Roman"/>
              </w:rPr>
            </w:pPr>
            <w:r w:rsidRPr="00595B38">
              <w:rPr>
                <w:rFonts w:ascii="Times New Roman" w:hAnsi="Times New Roman"/>
              </w:rPr>
              <w:t>4.10</w:t>
            </w:r>
          </w:p>
        </w:tc>
      </w:tr>
      <w:tr w:rsidR="00A5754C" w:rsidRPr="00595B38" w14:paraId="64E08A78" w14:textId="77777777" w:rsidTr="00A5754C">
        <w:tc>
          <w:tcPr>
            <w:tcW w:w="2546" w:type="dxa"/>
          </w:tcPr>
          <w:p w14:paraId="1725E98F"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247DC71A"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84BF41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33AFBA5B" w14:textId="77777777" w:rsidTr="00A5754C">
        <w:tc>
          <w:tcPr>
            <w:tcW w:w="2546" w:type="dxa"/>
          </w:tcPr>
          <w:p w14:paraId="152D158F"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7DA0BB01"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595B38">
                <w:rPr>
                  <w:rFonts w:ascii="Times New Roman" w:hAnsi="Times New Roman"/>
                </w:rPr>
                <w:t>кодами 3.4.1</w:t>
              </w:r>
            </w:hyperlink>
            <w:r w:rsidRPr="00595B38">
              <w:rPr>
                <w:rFonts w:ascii="Times New Roman" w:hAnsi="Times New Roman"/>
              </w:rPr>
              <w:t xml:space="preserve"> - </w:t>
            </w:r>
            <w:hyperlink r:id="rId10" w:history="1">
              <w:r w:rsidRPr="00595B38">
                <w:rPr>
                  <w:rFonts w:ascii="Times New Roman" w:hAnsi="Times New Roman"/>
                </w:rPr>
                <w:t>3.4.2</w:t>
              </w:r>
            </w:hyperlink>
          </w:p>
        </w:tc>
        <w:tc>
          <w:tcPr>
            <w:tcW w:w="1695" w:type="dxa"/>
          </w:tcPr>
          <w:p w14:paraId="1A330E13"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5ABCFCEA" w14:textId="77777777" w:rsidTr="00A5754C">
        <w:tc>
          <w:tcPr>
            <w:tcW w:w="2546" w:type="dxa"/>
          </w:tcPr>
          <w:p w14:paraId="778D0B86"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7900050B"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0CE7075"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16611503" w14:textId="77777777" w:rsidTr="00A5754C">
        <w:tc>
          <w:tcPr>
            <w:tcW w:w="2546" w:type="dxa"/>
          </w:tcPr>
          <w:p w14:paraId="1F3F70A1"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5FD09F3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79BD53"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256FD13C" w14:textId="77777777" w:rsidR="00A5754C" w:rsidRPr="00595B38" w:rsidRDefault="00A5754C" w:rsidP="005B2970">
      <w:pPr>
        <w:spacing w:line="240" w:lineRule="auto"/>
        <w:rPr>
          <w:rFonts w:ascii="Times New Roman" w:hAnsi="Times New Roman"/>
        </w:rPr>
      </w:pPr>
    </w:p>
    <w:p w14:paraId="4DBAA6AA" w14:textId="77777777" w:rsidR="00A5754C" w:rsidRPr="00595B38" w:rsidRDefault="00A5754C" w:rsidP="005B2970">
      <w:pPr>
        <w:spacing w:line="240" w:lineRule="auto"/>
        <w:rPr>
          <w:rFonts w:ascii="Times New Roman" w:hAnsi="Times New Roman"/>
        </w:rPr>
      </w:pPr>
    </w:p>
    <w:p w14:paraId="0C98A69F"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38E19AD" w14:textId="77777777" w:rsidTr="00A5754C">
        <w:tc>
          <w:tcPr>
            <w:tcW w:w="9339" w:type="dxa"/>
            <w:gridSpan w:val="3"/>
          </w:tcPr>
          <w:p w14:paraId="573CD397"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00F26A8A" w14:textId="77777777" w:rsidTr="00A5754C">
        <w:tc>
          <w:tcPr>
            <w:tcW w:w="2546" w:type="dxa"/>
          </w:tcPr>
          <w:p w14:paraId="0D7BE92D"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5AD295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F176E6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EA4C515" w14:textId="77777777" w:rsidTr="00A5754C">
        <w:tc>
          <w:tcPr>
            <w:tcW w:w="2546" w:type="dxa"/>
          </w:tcPr>
          <w:p w14:paraId="6EEDE7CD"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37E2A21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C71A3C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0DE97A62" w14:textId="77777777" w:rsidTr="00A5754C">
        <w:tc>
          <w:tcPr>
            <w:tcW w:w="2546" w:type="dxa"/>
          </w:tcPr>
          <w:p w14:paraId="1229B4E3"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650D1E7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5779D3"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19C51809" w14:textId="77777777" w:rsidTr="00A5754C">
        <w:tc>
          <w:tcPr>
            <w:tcW w:w="2546" w:type="dxa"/>
          </w:tcPr>
          <w:p w14:paraId="5108B633" w14:textId="77777777" w:rsidR="00A5754C" w:rsidRPr="00595B38" w:rsidRDefault="00A5754C" w:rsidP="005B2970">
            <w:pPr>
              <w:rPr>
                <w:rFonts w:ascii="Times New Roman" w:hAnsi="Times New Roman"/>
              </w:rPr>
            </w:pPr>
            <w:r w:rsidRPr="00595B38">
              <w:rPr>
                <w:rFonts w:ascii="Times New Roman" w:hAnsi="Times New Roman"/>
              </w:rPr>
              <w:t>Гостиничное обслуживание</w:t>
            </w:r>
          </w:p>
        </w:tc>
        <w:tc>
          <w:tcPr>
            <w:tcW w:w="5098" w:type="dxa"/>
          </w:tcPr>
          <w:p w14:paraId="5642AFFF" w14:textId="77777777" w:rsidR="00A5754C" w:rsidRPr="00595B38" w:rsidRDefault="00A5754C" w:rsidP="005B297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766B1F0" w14:textId="77777777" w:rsidR="00A5754C" w:rsidRPr="00595B38" w:rsidRDefault="00A5754C" w:rsidP="005B2970">
            <w:pPr>
              <w:jc w:val="center"/>
              <w:rPr>
                <w:rFonts w:ascii="Times New Roman" w:hAnsi="Times New Roman"/>
              </w:rPr>
            </w:pPr>
            <w:r w:rsidRPr="00595B38">
              <w:rPr>
                <w:rFonts w:ascii="Times New Roman" w:hAnsi="Times New Roman"/>
              </w:rPr>
              <w:t>4.7</w:t>
            </w:r>
          </w:p>
        </w:tc>
      </w:tr>
      <w:tr w:rsidR="00A5754C" w:rsidRPr="00595B38" w14:paraId="537355E4" w14:textId="77777777" w:rsidTr="00A5754C">
        <w:tc>
          <w:tcPr>
            <w:tcW w:w="2546" w:type="dxa"/>
          </w:tcPr>
          <w:p w14:paraId="3937CE90"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2CFC341E" w14:textId="77777777" w:rsidR="00A5754C" w:rsidRPr="00595B38" w:rsidRDefault="00A5754C" w:rsidP="005B297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2683984"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20BFBF01" w14:textId="77777777" w:rsidTr="00A5754C">
        <w:tc>
          <w:tcPr>
            <w:tcW w:w="2546" w:type="dxa"/>
          </w:tcPr>
          <w:p w14:paraId="0AB2FCF9" w14:textId="77777777" w:rsidR="00A5754C" w:rsidRPr="00595B38" w:rsidRDefault="00A5754C" w:rsidP="005B297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0F9F9A93"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595B38">
              <w:rPr>
                <w:rFonts w:ascii="Times New Roman" w:hAnsi="Times New Roman"/>
              </w:rPr>
              <w:lastRenderedPageBreak/>
              <w:t>объектах, водопой, если соответствующие запреты не установлены законодательством)</w:t>
            </w:r>
            <w:proofErr w:type="gramEnd"/>
          </w:p>
        </w:tc>
        <w:tc>
          <w:tcPr>
            <w:tcW w:w="1695" w:type="dxa"/>
          </w:tcPr>
          <w:p w14:paraId="78F9C321"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11.1</w:t>
            </w:r>
          </w:p>
        </w:tc>
      </w:tr>
      <w:tr w:rsidR="00A5754C" w:rsidRPr="00595B38" w14:paraId="5B542CB8" w14:textId="77777777" w:rsidTr="00A5754C">
        <w:tc>
          <w:tcPr>
            <w:tcW w:w="2546" w:type="dxa"/>
          </w:tcPr>
          <w:p w14:paraId="770F4022" w14:textId="77777777" w:rsidR="00A5754C" w:rsidRPr="00595B38" w:rsidRDefault="00A5754C" w:rsidP="005B2970">
            <w:pPr>
              <w:rPr>
                <w:rFonts w:ascii="Times New Roman" w:hAnsi="Times New Roman"/>
              </w:rPr>
            </w:pPr>
            <w:r w:rsidRPr="00595B38">
              <w:rPr>
                <w:rFonts w:ascii="Times New Roman" w:hAnsi="Times New Roman"/>
              </w:rPr>
              <w:lastRenderedPageBreak/>
              <w:t>Специальное пользование водными объектами</w:t>
            </w:r>
          </w:p>
        </w:tc>
        <w:tc>
          <w:tcPr>
            <w:tcW w:w="5098" w:type="dxa"/>
          </w:tcPr>
          <w:p w14:paraId="1F1C5017" w14:textId="77777777" w:rsidR="00A5754C" w:rsidRPr="00595B38" w:rsidRDefault="00A5754C" w:rsidP="005B297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C393FE0"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13283CAA" w14:textId="77777777" w:rsidTr="00A5754C">
        <w:tc>
          <w:tcPr>
            <w:tcW w:w="2546" w:type="dxa"/>
          </w:tcPr>
          <w:p w14:paraId="47447F76" w14:textId="77777777" w:rsidR="00A5754C" w:rsidRPr="00595B38" w:rsidRDefault="00A5754C" w:rsidP="005B2970">
            <w:pPr>
              <w:rPr>
                <w:rFonts w:ascii="Times New Roman" w:hAnsi="Times New Roman"/>
              </w:rPr>
            </w:pPr>
            <w:r w:rsidRPr="00595B38">
              <w:rPr>
                <w:rFonts w:ascii="Times New Roman" w:hAnsi="Times New Roman"/>
              </w:rPr>
              <w:t>Гидротехнические сооружения</w:t>
            </w:r>
          </w:p>
        </w:tc>
        <w:tc>
          <w:tcPr>
            <w:tcW w:w="5098" w:type="dxa"/>
          </w:tcPr>
          <w:p w14:paraId="29DAABEF"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сооружений, берегозащитных сооружений)</w:t>
            </w:r>
          </w:p>
        </w:tc>
        <w:tc>
          <w:tcPr>
            <w:tcW w:w="1695" w:type="dxa"/>
          </w:tcPr>
          <w:p w14:paraId="4502B00A"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09ABEEBF" w14:textId="77777777" w:rsidR="00A5754C" w:rsidRPr="00595B38" w:rsidRDefault="00A5754C" w:rsidP="005B2970">
      <w:pPr>
        <w:spacing w:line="240" w:lineRule="auto"/>
        <w:rPr>
          <w:rFonts w:ascii="Times New Roman" w:hAnsi="Times New Roman"/>
        </w:rPr>
      </w:pPr>
    </w:p>
    <w:p w14:paraId="23F2D694" w14:textId="77777777" w:rsidR="00A5754C" w:rsidRPr="00595B38" w:rsidRDefault="00A5754C" w:rsidP="005B2970">
      <w:pPr>
        <w:spacing w:line="240" w:lineRule="auto"/>
        <w:rPr>
          <w:rFonts w:ascii="Times New Roman" w:hAnsi="Times New Roman"/>
        </w:rPr>
      </w:pPr>
    </w:p>
    <w:p w14:paraId="361EA04B"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25. Перечень видов разрешенного использования земельных участков и объектов капитального строительства в зоне инженерной и транспортной инфраструктур </w:t>
      </w:r>
      <w:r w:rsidRPr="00595B38">
        <w:rPr>
          <w:rFonts w:ascii="Times New Roman" w:hAnsi="Times New Roman"/>
          <w:i/>
          <w:sz w:val="28"/>
          <w:u w:color="FFFFFF"/>
        </w:rPr>
        <w:t>(в ред. Решения Собрания представителей от 10.11.2020г.№9а)</w:t>
      </w:r>
    </w:p>
    <w:p w14:paraId="4FF81D62" w14:textId="77777777" w:rsidR="00A5754C" w:rsidRPr="00595B38" w:rsidRDefault="00A5754C" w:rsidP="005B2970">
      <w:pPr>
        <w:spacing w:after="240" w:line="240" w:lineRule="auto"/>
        <w:jc w:val="center"/>
        <w:outlineLvl w:val="3"/>
        <w:rPr>
          <w:rFonts w:ascii="Times New Roman" w:hAnsi="Times New Roman"/>
          <w:b/>
          <w:sz w:val="28"/>
          <w:szCs w:val="28"/>
        </w:rPr>
      </w:pPr>
      <w:proofErr w:type="gramStart"/>
      <w:r w:rsidRPr="00595B38">
        <w:rPr>
          <w:rFonts w:ascii="Times New Roman" w:hAnsi="Times New Roman"/>
          <w:b/>
          <w:sz w:val="28"/>
          <w:szCs w:val="28"/>
        </w:rPr>
        <w:t>ИТ</w:t>
      </w:r>
      <w:proofErr w:type="gramEnd"/>
      <w:r w:rsidRPr="00595B38">
        <w:rPr>
          <w:rFonts w:ascii="Times New Roman" w:hAnsi="Times New Roman"/>
          <w:b/>
          <w:sz w:val="28"/>
          <w:szCs w:val="28"/>
        </w:rPr>
        <w:t xml:space="preserve"> Зона инженерной и транспортной инфраструктуры</w:t>
      </w:r>
    </w:p>
    <w:p w14:paraId="7C8C2505"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 xml:space="preserve">Зона </w:t>
      </w:r>
      <w:proofErr w:type="gramStart"/>
      <w:r w:rsidRPr="00595B38">
        <w:rPr>
          <w:rFonts w:ascii="Times New Roman" w:hAnsi="Times New Roman"/>
          <w:sz w:val="28"/>
          <w:szCs w:val="28"/>
        </w:rPr>
        <w:t>ИТ</w:t>
      </w:r>
      <w:proofErr w:type="gramEnd"/>
      <w:r w:rsidRPr="00595B3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A5754C" w:rsidRPr="00595B38" w14:paraId="54F2097B" w14:textId="77777777" w:rsidTr="00A5754C">
        <w:tc>
          <w:tcPr>
            <w:tcW w:w="9339" w:type="dxa"/>
            <w:gridSpan w:val="3"/>
          </w:tcPr>
          <w:p w14:paraId="27752AA7"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014BCB97" w14:textId="77777777" w:rsidTr="00A5754C">
        <w:tc>
          <w:tcPr>
            <w:tcW w:w="2546" w:type="dxa"/>
          </w:tcPr>
          <w:p w14:paraId="64629217"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48B777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572D46A"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2623EC" w14:textId="77777777" w:rsidTr="00A5754C">
        <w:tc>
          <w:tcPr>
            <w:tcW w:w="2546" w:type="dxa"/>
          </w:tcPr>
          <w:p w14:paraId="53CE149B"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23F9535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FF8F38"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5A7776C1" w14:textId="77777777" w:rsidTr="00A5754C">
        <w:tc>
          <w:tcPr>
            <w:tcW w:w="2546" w:type="dxa"/>
          </w:tcPr>
          <w:p w14:paraId="5B3CE0A3"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98" w:type="dxa"/>
          </w:tcPr>
          <w:p w14:paraId="4982A72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45275A1"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6EAB78D7" w14:textId="77777777" w:rsidTr="00A5754C">
        <w:tc>
          <w:tcPr>
            <w:tcW w:w="2546" w:type="dxa"/>
          </w:tcPr>
          <w:p w14:paraId="3413BF14"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4962A7E"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FE927D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7F049F4" w14:textId="77777777" w:rsidTr="00A5754C">
        <w:tc>
          <w:tcPr>
            <w:tcW w:w="2546" w:type="dxa"/>
          </w:tcPr>
          <w:p w14:paraId="4347C059"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32AAF3E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35C5330"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6291C443" w14:textId="77777777" w:rsidTr="00A5754C">
        <w:tc>
          <w:tcPr>
            <w:tcW w:w="2546" w:type="dxa"/>
          </w:tcPr>
          <w:p w14:paraId="0851F69A"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98" w:type="dxa"/>
          </w:tcPr>
          <w:p w14:paraId="4B6E2712"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BDDAF0F"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1CE0F331" w14:textId="77777777" w:rsidTr="00A5754C">
        <w:tc>
          <w:tcPr>
            <w:tcW w:w="2546" w:type="dxa"/>
          </w:tcPr>
          <w:p w14:paraId="0D233B2C"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BA1D1FD"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A01A9EF"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4E2AE37" w14:textId="77777777" w:rsidTr="00A5754C">
        <w:tc>
          <w:tcPr>
            <w:tcW w:w="2546" w:type="dxa"/>
          </w:tcPr>
          <w:p w14:paraId="7CDE6F92"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98" w:type="dxa"/>
          </w:tcPr>
          <w:p w14:paraId="7C6B2CE5"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6A64CF2"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2A090D71" w14:textId="77777777" w:rsidTr="00A5754C">
        <w:tc>
          <w:tcPr>
            <w:tcW w:w="2546" w:type="dxa"/>
          </w:tcPr>
          <w:p w14:paraId="274246B4"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98" w:type="dxa"/>
          </w:tcPr>
          <w:p w14:paraId="349F2F3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9E46524"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389331F0" w14:textId="77777777" w:rsidTr="00A5754C">
        <w:tc>
          <w:tcPr>
            <w:tcW w:w="2546" w:type="dxa"/>
          </w:tcPr>
          <w:p w14:paraId="38556917" w14:textId="77777777" w:rsidR="00A5754C" w:rsidRPr="00595B38" w:rsidRDefault="00A5754C" w:rsidP="005B2970">
            <w:pPr>
              <w:rPr>
                <w:rFonts w:ascii="Times New Roman" w:hAnsi="Times New Roman"/>
              </w:rPr>
            </w:pPr>
            <w:r w:rsidRPr="00595B38">
              <w:rPr>
                <w:rFonts w:ascii="Times New Roman" w:hAnsi="Times New Roman"/>
              </w:rPr>
              <w:t>Обеспечение дорожного отдыха</w:t>
            </w:r>
          </w:p>
        </w:tc>
        <w:tc>
          <w:tcPr>
            <w:tcW w:w="5098" w:type="dxa"/>
          </w:tcPr>
          <w:p w14:paraId="3FAD644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9EDF314"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481102C4" w14:textId="77777777" w:rsidTr="00A5754C">
        <w:tc>
          <w:tcPr>
            <w:tcW w:w="2546" w:type="dxa"/>
          </w:tcPr>
          <w:p w14:paraId="01EF9EC8"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98" w:type="dxa"/>
          </w:tcPr>
          <w:p w14:paraId="60AB02EB"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B9BEE48"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785B547D" w14:textId="77777777" w:rsidTr="00A5754C">
        <w:tc>
          <w:tcPr>
            <w:tcW w:w="2546" w:type="dxa"/>
          </w:tcPr>
          <w:p w14:paraId="4FA40566"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8" w:type="dxa"/>
          </w:tcPr>
          <w:p w14:paraId="626FFEFB"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D95D6B8"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0A76BA91" w14:textId="77777777" w:rsidTr="00A5754C">
        <w:tc>
          <w:tcPr>
            <w:tcW w:w="2546" w:type="dxa"/>
          </w:tcPr>
          <w:p w14:paraId="62C54528" w14:textId="77777777" w:rsidR="00A5754C" w:rsidRPr="00595B38" w:rsidRDefault="00A5754C" w:rsidP="005B2970">
            <w:pPr>
              <w:rPr>
                <w:rFonts w:ascii="Times New Roman" w:hAnsi="Times New Roman"/>
              </w:rPr>
            </w:pPr>
            <w:r w:rsidRPr="00595B38">
              <w:rPr>
                <w:rFonts w:ascii="Times New Roman" w:hAnsi="Times New Roman"/>
              </w:rPr>
              <w:t>Причалы для маломерных судов</w:t>
            </w:r>
          </w:p>
        </w:tc>
        <w:tc>
          <w:tcPr>
            <w:tcW w:w="5098" w:type="dxa"/>
          </w:tcPr>
          <w:p w14:paraId="44FAF236"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A2AE3EC"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7043581F" w14:textId="77777777" w:rsidTr="00A5754C">
        <w:tc>
          <w:tcPr>
            <w:tcW w:w="2546" w:type="dxa"/>
          </w:tcPr>
          <w:p w14:paraId="07DFFA63" w14:textId="77777777" w:rsidR="00A5754C" w:rsidRPr="00595B38" w:rsidRDefault="00A5754C" w:rsidP="005B2970">
            <w:pPr>
              <w:rPr>
                <w:rFonts w:ascii="Times New Roman" w:hAnsi="Times New Roman"/>
              </w:rPr>
            </w:pPr>
            <w:r w:rsidRPr="00595B38">
              <w:rPr>
                <w:rFonts w:ascii="Times New Roman" w:hAnsi="Times New Roman"/>
              </w:rPr>
              <w:t>Энергетика</w:t>
            </w:r>
          </w:p>
        </w:tc>
        <w:tc>
          <w:tcPr>
            <w:tcW w:w="5098" w:type="dxa"/>
          </w:tcPr>
          <w:p w14:paraId="369553C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w:t>
            </w:r>
          </w:p>
          <w:p w14:paraId="19BC9CE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595B38">
                <w:rPr>
                  <w:rFonts w:ascii="Times New Roman" w:hAnsi="Times New Roman"/>
                </w:rPr>
                <w:t>кодом 3.1</w:t>
              </w:r>
            </w:hyperlink>
          </w:p>
        </w:tc>
        <w:tc>
          <w:tcPr>
            <w:tcW w:w="1695" w:type="dxa"/>
          </w:tcPr>
          <w:p w14:paraId="73DC94BF" w14:textId="77777777" w:rsidR="00A5754C" w:rsidRPr="00595B38" w:rsidRDefault="00A5754C" w:rsidP="005B2970">
            <w:pPr>
              <w:jc w:val="center"/>
              <w:rPr>
                <w:rFonts w:ascii="Times New Roman" w:hAnsi="Times New Roman"/>
              </w:rPr>
            </w:pPr>
            <w:r w:rsidRPr="00595B38">
              <w:rPr>
                <w:rFonts w:ascii="Times New Roman" w:hAnsi="Times New Roman"/>
              </w:rPr>
              <w:t>6.7</w:t>
            </w:r>
          </w:p>
        </w:tc>
      </w:tr>
      <w:tr w:rsidR="00A5754C" w:rsidRPr="00595B38" w14:paraId="42F01069" w14:textId="77777777" w:rsidTr="00A5754C">
        <w:tc>
          <w:tcPr>
            <w:tcW w:w="2546" w:type="dxa"/>
          </w:tcPr>
          <w:p w14:paraId="62989D50"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98" w:type="dxa"/>
          </w:tcPr>
          <w:p w14:paraId="13D7F03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595B38">
              <w:rPr>
                <w:rFonts w:ascii="Times New Roman" w:hAnsi="Times New Roman"/>
              </w:rPr>
              <w:lastRenderedPageBreak/>
              <w:t>связи, размещение которых предусмотрено содержанием видов разрешенного использования с кодами 3.1.1, 3.2.3</w:t>
            </w:r>
          </w:p>
        </w:tc>
        <w:tc>
          <w:tcPr>
            <w:tcW w:w="1695" w:type="dxa"/>
          </w:tcPr>
          <w:p w14:paraId="5E28166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6.8</w:t>
            </w:r>
          </w:p>
        </w:tc>
      </w:tr>
      <w:tr w:rsidR="00A5754C" w:rsidRPr="00595B38" w14:paraId="3882377A" w14:textId="77777777" w:rsidTr="00A5754C">
        <w:tc>
          <w:tcPr>
            <w:tcW w:w="2546" w:type="dxa"/>
          </w:tcPr>
          <w:p w14:paraId="0EB25F51" w14:textId="77777777" w:rsidR="00A5754C" w:rsidRPr="00595B38" w:rsidRDefault="00A5754C" w:rsidP="005B2970">
            <w:pPr>
              <w:rPr>
                <w:rFonts w:ascii="Times New Roman" w:hAnsi="Times New Roman"/>
              </w:rPr>
            </w:pPr>
            <w:r w:rsidRPr="00595B38">
              <w:rPr>
                <w:rFonts w:ascii="Times New Roman" w:hAnsi="Times New Roman"/>
              </w:rPr>
              <w:lastRenderedPageBreak/>
              <w:t>Склады</w:t>
            </w:r>
          </w:p>
        </w:tc>
        <w:tc>
          <w:tcPr>
            <w:tcW w:w="5098" w:type="dxa"/>
          </w:tcPr>
          <w:p w14:paraId="6BFF71B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41BADB77" w14:textId="77777777" w:rsidR="00A5754C" w:rsidRPr="00595B38" w:rsidRDefault="00A5754C" w:rsidP="005B2970">
            <w:pPr>
              <w:jc w:val="center"/>
              <w:rPr>
                <w:rFonts w:ascii="Times New Roman" w:hAnsi="Times New Roman"/>
              </w:rPr>
            </w:pPr>
            <w:r w:rsidRPr="00595B38">
              <w:rPr>
                <w:rFonts w:ascii="Times New Roman" w:hAnsi="Times New Roman"/>
              </w:rPr>
              <w:t>6.9</w:t>
            </w:r>
          </w:p>
        </w:tc>
      </w:tr>
      <w:tr w:rsidR="00A5754C" w:rsidRPr="00595B38" w14:paraId="5D9B10CA" w14:textId="77777777" w:rsidTr="00A5754C">
        <w:tc>
          <w:tcPr>
            <w:tcW w:w="2546" w:type="dxa"/>
          </w:tcPr>
          <w:p w14:paraId="76971597"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1D242CA1" w14:textId="77777777" w:rsidR="00A5754C" w:rsidRPr="00595B38" w:rsidRDefault="00A5754C" w:rsidP="005B297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FD0F030"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070C4272" w14:textId="77777777" w:rsidTr="00A5754C">
        <w:tc>
          <w:tcPr>
            <w:tcW w:w="2546" w:type="dxa"/>
          </w:tcPr>
          <w:p w14:paraId="20E00DCB" w14:textId="77777777" w:rsidR="00A5754C" w:rsidRPr="00595B38" w:rsidRDefault="00A5754C" w:rsidP="005B2970">
            <w:pPr>
              <w:rPr>
                <w:rFonts w:ascii="Times New Roman" w:hAnsi="Times New Roman"/>
              </w:rPr>
            </w:pPr>
            <w:r w:rsidRPr="00595B38">
              <w:rPr>
                <w:rFonts w:ascii="Times New Roman" w:hAnsi="Times New Roman"/>
              </w:rPr>
              <w:t>Железнодорожный транспорт</w:t>
            </w:r>
          </w:p>
        </w:tc>
        <w:tc>
          <w:tcPr>
            <w:tcW w:w="5098" w:type="dxa"/>
          </w:tcPr>
          <w:p w14:paraId="4E7DFA9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2043904" w14:textId="77777777" w:rsidR="00A5754C" w:rsidRPr="00595B38" w:rsidRDefault="00A5754C" w:rsidP="005B2970">
            <w:pPr>
              <w:jc w:val="center"/>
              <w:rPr>
                <w:rFonts w:ascii="Times New Roman" w:hAnsi="Times New Roman"/>
              </w:rPr>
            </w:pPr>
            <w:r w:rsidRPr="00595B38">
              <w:rPr>
                <w:rFonts w:ascii="Times New Roman" w:hAnsi="Times New Roman"/>
              </w:rPr>
              <w:t>7.1</w:t>
            </w:r>
          </w:p>
        </w:tc>
      </w:tr>
      <w:tr w:rsidR="00A5754C" w:rsidRPr="00595B38" w14:paraId="72978CC9" w14:textId="77777777" w:rsidTr="00A5754C">
        <w:tc>
          <w:tcPr>
            <w:tcW w:w="2546" w:type="dxa"/>
          </w:tcPr>
          <w:p w14:paraId="7C5DC9C8" w14:textId="77777777" w:rsidR="00A5754C" w:rsidRDefault="00A5754C" w:rsidP="005B2970">
            <w:pPr>
              <w:rPr>
                <w:rFonts w:ascii="Times New Roman" w:hAnsi="Times New Roman"/>
              </w:rPr>
            </w:pPr>
            <w:r w:rsidRPr="00595B38">
              <w:rPr>
                <w:rFonts w:ascii="Times New Roman" w:hAnsi="Times New Roman"/>
              </w:rPr>
              <w:t>Железнодорожные пути</w:t>
            </w:r>
          </w:p>
          <w:p w14:paraId="3512EA9A" w14:textId="77777777" w:rsidR="00A5754C" w:rsidRPr="00595B38" w:rsidRDefault="00A5754C" w:rsidP="005B2970">
            <w:pPr>
              <w:rPr>
                <w:rFonts w:ascii="Times New Roman" w:hAnsi="Times New Roman"/>
              </w:rPr>
            </w:pPr>
          </w:p>
        </w:tc>
        <w:tc>
          <w:tcPr>
            <w:tcW w:w="5098" w:type="dxa"/>
          </w:tcPr>
          <w:p w14:paraId="31BEF3D5" w14:textId="77777777" w:rsidR="00A5754C" w:rsidRPr="00595B38" w:rsidRDefault="00A5754C" w:rsidP="005B2970">
            <w:pPr>
              <w:rPr>
                <w:rFonts w:ascii="Times New Roman" w:hAnsi="Times New Roman"/>
              </w:rPr>
            </w:pPr>
            <w:r w:rsidRPr="00595B38">
              <w:rPr>
                <w:rFonts w:ascii="Times New Roman" w:hAnsi="Times New Roman"/>
              </w:rPr>
              <w:t>Размещение железнодорожных путей</w:t>
            </w:r>
          </w:p>
        </w:tc>
        <w:tc>
          <w:tcPr>
            <w:tcW w:w="1695" w:type="dxa"/>
          </w:tcPr>
          <w:p w14:paraId="059CFCB6" w14:textId="77777777" w:rsidR="00A5754C" w:rsidRPr="00595B38" w:rsidRDefault="00A5754C" w:rsidP="005B2970">
            <w:pPr>
              <w:jc w:val="center"/>
              <w:rPr>
                <w:rFonts w:ascii="Times New Roman" w:hAnsi="Times New Roman"/>
              </w:rPr>
            </w:pPr>
            <w:r w:rsidRPr="00595B38">
              <w:rPr>
                <w:rFonts w:ascii="Times New Roman" w:hAnsi="Times New Roman"/>
              </w:rPr>
              <w:t>7.1.1</w:t>
            </w:r>
          </w:p>
        </w:tc>
      </w:tr>
      <w:tr w:rsidR="00A5754C" w:rsidRPr="00595B38" w14:paraId="456759D1" w14:textId="77777777" w:rsidTr="00A5754C">
        <w:tc>
          <w:tcPr>
            <w:tcW w:w="2546" w:type="dxa"/>
          </w:tcPr>
          <w:p w14:paraId="3B00DD7A" w14:textId="77777777" w:rsidR="00A5754C" w:rsidRPr="00595B38" w:rsidRDefault="00A5754C" w:rsidP="005B2970">
            <w:pPr>
              <w:rPr>
                <w:rFonts w:ascii="Times New Roman" w:hAnsi="Times New Roman"/>
              </w:rPr>
            </w:pPr>
            <w:r w:rsidRPr="00595B38">
              <w:rPr>
                <w:rFonts w:ascii="Times New Roman" w:hAnsi="Times New Roman"/>
              </w:rPr>
              <w:t>Обслуживание железнодорожных перевозок</w:t>
            </w:r>
          </w:p>
        </w:tc>
        <w:tc>
          <w:tcPr>
            <w:tcW w:w="5098" w:type="dxa"/>
          </w:tcPr>
          <w:p w14:paraId="2B3D5EB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6C67AB08" w14:textId="77777777" w:rsidR="00A5754C" w:rsidRPr="00595B38" w:rsidRDefault="00A5754C" w:rsidP="005B2970">
            <w:pPr>
              <w:rPr>
                <w:rFonts w:ascii="Times New Roman" w:hAnsi="Times New Roman"/>
              </w:rPr>
            </w:pPr>
            <w:r w:rsidRPr="00595B38">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0194B37" w14:textId="77777777" w:rsidR="00A5754C" w:rsidRPr="00595B38" w:rsidRDefault="00A5754C" w:rsidP="005B2970">
            <w:pPr>
              <w:jc w:val="center"/>
              <w:rPr>
                <w:rFonts w:ascii="Times New Roman" w:hAnsi="Times New Roman"/>
              </w:rPr>
            </w:pPr>
            <w:r w:rsidRPr="00595B38">
              <w:rPr>
                <w:rFonts w:ascii="Times New Roman" w:hAnsi="Times New Roman"/>
              </w:rPr>
              <w:t>7.1.2</w:t>
            </w:r>
          </w:p>
        </w:tc>
      </w:tr>
      <w:tr w:rsidR="00A5754C" w:rsidRPr="00595B38" w14:paraId="5A0254E7" w14:textId="77777777" w:rsidTr="00A5754C">
        <w:tc>
          <w:tcPr>
            <w:tcW w:w="2546" w:type="dxa"/>
          </w:tcPr>
          <w:p w14:paraId="28ED82CA" w14:textId="77777777" w:rsidR="00A5754C" w:rsidRPr="00595B38" w:rsidRDefault="00A5754C" w:rsidP="005B2970">
            <w:pPr>
              <w:rPr>
                <w:rFonts w:ascii="Times New Roman" w:hAnsi="Times New Roman"/>
              </w:rPr>
            </w:pPr>
            <w:r w:rsidRPr="00595B38">
              <w:rPr>
                <w:rFonts w:ascii="Times New Roman" w:hAnsi="Times New Roman"/>
              </w:rPr>
              <w:t>Автомобильный транспорт</w:t>
            </w:r>
          </w:p>
        </w:tc>
        <w:tc>
          <w:tcPr>
            <w:tcW w:w="5098" w:type="dxa"/>
          </w:tcPr>
          <w:p w14:paraId="3ABF4D62"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80885D0" w14:textId="77777777" w:rsidR="00A5754C" w:rsidRPr="00595B38" w:rsidRDefault="00A5754C" w:rsidP="005B2970">
            <w:pPr>
              <w:jc w:val="center"/>
              <w:rPr>
                <w:rFonts w:ascii="Times New Roman" w:hAnsi="Times New Roman"/>
              </w:rPr>
            </w:pPr>
            <w:r w:rsidRPr="00595B38">
              <w:rPr>
                <w:rFonts w:ascii="Times New Roman" w:hAnsi="Times New Roman"/>
              </w:rPr>
              <w:t>7.2</w:t>
            </w:r>
          </w:p>
        </w:tc>
      </w:tr>
      <w:tr w:rsidR="00A5754C" w:rsidRPr="00595B38" w14:paraId="21FE5C3C" w14:textId="77777777" w:rsidTr="00A5754C">
        <w:tc>
          <w:tcPr>
            <w:tcW w:w="2546" w:type="dxa"/>
          </w:tcPr>
          <w:p w14:paraId="268001AE"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w:t>
            </w:r>
          </w:p>
        </w:tc>
        <w:tc>
          <w:tcPr>
            <w:tcW w:w="5098" w:type="dxa"/>
          </w:tcPr>
          <w:p w14:paraId="17CD28EF"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4A81F8F"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0CF7669" w14:textId="77777777" w:rsidR="00A5754C" w:rsidRPr="00595B38" w:rsidRDefault="00A5754C" w:rsidP="005B2970">
            <w:pPr>
              <w:jc w:val="center"/>
              <w:rPr>
                <w:rFonts w:ascii="Times New Roman" w:hAnsi="Times New Roman"/>
              </w:rPr>
            </w:pPr>
            <w:r w:rsidRPr="00595B38">
              <w:rPr>
                <w:rFonts w:ascii="Times New Roman" w:hAnsi="Times New Roman"/>
              </w:rPr>
              <w:t>7.2.1</w:t>
            </w:r>
          </w:p>
        </w:tc>
      </w:tr>
      <w:tr w:rsidR="00A5754C" w:rsidRPr="00595B38" w14:paraId="2A10B376" w14:textId="77777777" w:rsidTr="00A5754C">
        <w:tc>
          <w:tcPr>
            <w:tcW w:w="2546" w:type="dxa"/>
          </w:tcPr>
          <w:p w14:paraId="36252537" w14:textId="77777777" w:rsidR="00A5754C" w:rsidRPr="00595B38" w:rsidRDefault="00A5754C" w:rsidP="005B2970">
            <w:pPr>
              <w:rPr>
                <w:rFonts w:ascii="Times New Roman" w:hAnsi="Times New Roman"/>
              </w:rPr>
            </w:pPr>
            <w:r w:rsidRPr="00595B38">
              <w:rPr>
                <w:rFonts w:ascii="Times New Roman" w:hAnsi="Times New Roman"/>
              </w:rPr>
              <w:t>Обслуживание перевозок пассажиров</w:t>
            </w:r>
          </w:p>
        </w:tc>
        <w:tc>
          <w:tcPr>
            <w:tcW w:w="5098" w:type="dxa"/>
          </w:tcPr>
          <w:p w14:paraId="4A118A65"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DF70F3F" w14:textId="77777777" w:rsidR="00A5754C" w:rsidRPr="00595B38" w:rsidRDefault="00A5754C" w:rsidP="005B2970">
            <w:pPr>
              <w:jc w:val="center"/>
              <w:rPr>
                <w:rFonts w:ascii="Times New Roman" w:hAnsi="Times New Roman"/>
              </w:rPr>
            </w:pPr>
            <w:r w:rsidRPr="00595B38">
              <w:rPr>
                <w:rFonts w:ascii="Times New Roman" w:hAnsi="Times New Roman"/>
              </w:rPr>
              <w:t>7.2.2</w:t>
            </w:r>
          </w:p>
        </w:tc>
      </w:tr>
      <w:tr w:rsidR="00A5754C" w:rsidRPr="00595B38" w14:paraId="2C81C800" w14:textId="77777777" w:rsidTr="00A5754C">
        <w:tc>
          <w:tcPr>
            <w:tcW w:w="2546" w:type="dxa"/>
          </w:tcPr>
          <w:p w14:paraId="5DC18BF5" w14:textId="77777777" w:rsidR="00A5754C" w:rsidRPr="00595B38" w:rsidRDefault="00A5754C" w:rsidP="005B2970">
            <w:pPr>
              <w:rPr>
                <w:rFonts w:ascii="Times New Roman" w:hAnsi="Times New Roman"/>
              </w:rPr>
            </w:pPr>
            <w:r w:rsidRPr="00595B38">
              <w:rPr>
                <w:rFonts w:ascii="Times New Roman" w:hAnsi="Times New Roman"/>
              </w:rPr>
              <w:t>Стоянки транспорта общего пользования</w:t>
            </w:r>
          </w:p>
        </w:tc>
        <w:tc>
          <w:tcPr>
            <w:tcW w:w="5098" w:type="dxa"/>
          </w:tcPr>
          <w:p w14:paraId="65232AE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стоянок транспортных средств, осуществляющих перевозки людей по установленному </w:t>
            </w:r>
            <w:r w:rsidRPr="00595B38">
              <w:rPr>
                <w:rFonts w:ascii="Times New Roman" w:hAnsi="Times New Roman"/>
              </w:rPr>
              <w:lastRenderedPageBreak/>
              <w:t>маршруту</w:t>
            </w:r>
          </w:p>
        </w:tc>
        <w:tc>
          <w:tcPr>
            <w:tcW w:w="1695" w:type="dxa"/>
          </w:tcPr>
          <w:p w14:paraId="1131547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7.2.3</w:t>
            </w:r>
          </w:p>
        </w:tc>
      </w:tr>
      <w:tr w:rsidR="00A5754C" w:rsidRPr="00595B38" w14:paraId="749A0C18" w14:textId="77777777" w:rsidTr="00A5754C">
        <w:tc>
          <w:tcPr>
            <w:tcW w:w="2546" w:type="dxa"/>
          </w:tcPr>
          <w:p w14:paraId="09E26405" w14:textId="77777777" w:rsidR="00A5754C" w:rsidRPr="00595B38" w:rsidRDefault="00A5754C" w:rsidP="005B2970">
            <w:pPr>
              <w:rPr>
                <w:rFonts w:ascii="Times New Roman" w:hAnsi="Times New Roman"/>
              </w:rPr>
            </w:pPr>
            <w:r w:rsidRPr="00595B38">
              <w:rPr>
                <w:rFonts w:ascii="Times New Roman" w:hAnsi="Times New Roman"/>
              </w:rPr>
              <w:lastRenderedPageBreak/>
              <w:t>Водный транспорт</w:t>
            </w:r>
          </w:p>
        </w:tc>
        <w:tc>
          <w:tcPr>
            <w:tcW w:w="5098" w:type="dxa"/>
          </w:tcPr>
          <w:p w14:paraId="4D23DA40"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73789932" w14:textId="77777777" w:rsidR="00A5754C" w:rsidRPr="00595B38" w:rsidRDefault="00A5754C" w:rsidP="005B2970">
            <w:pPr>
              <w:jc w:val="center"/>
              <w:rPr>
                <w:rFonts w:ascii="Times New Roman" w:hAnsi="Times New Roman"/>
              </w:rPr>
            </w:pPr>
            <w:r w:rsidRPr="00595B38">
              <w:rPr>
                <w:rFonts w:ascii="Times New Roman" w:hAnsi="Times New Roman"/>
              </w:rPr>
              <w:t>7.3</w:t>
            </w:r>
          </w:p>
        </w:tc>
      </w:tr>
      <w:tr w:rsidR="00A5754C" w:rsidRPr="00595B38" w14:paraId="12A9E14F" w14:textId="77777777" w:rsidTr="00A5754C">
        <w:tc>
          <w:tcPr>
            <w:tcW w:w="2546" w:type="dxa"/>
          </w:tcPr>
          <w:p w14:paraId="54CEFB5D" w14:textId="77777777" w:rsidR="00A5754C" w:rsidRPr="00595B38" w:rsidRDefault="00A5754C" w:rsidP="005B2970">
            <w:pPr>
              <w:rPr>
                <w:rFonts w:ascii="Times New Roman" w:hAnsi="Times New Roman"/>
              </w:rPr>
            </w:pPr>
            <w:r w:rsidRPr="00595B38">
              <w:rPr>
                <w:rFonts w:ascii="Times New Roman" w:hAnsi="Times New Roman"/>
              </w:rPr>
              <w:t>Воздушный транспорт</w:t>
            </w:r>
          </w:p>
        </w:tc>
        <w:tc>
          <w:tcPr>
            <w:tcW w:w="5098" w:type="dxa"/>
          </w:tcPr>
          <w:p w14:paraId="238E085C" w14:textId="77777777" w:rsidR="00A5754C" w:rsidRPr="00595B38" w:rsidRDefault="00A5754C" w:rsidP="005B2970">
            <w:pPr>
              <w:autoSpaceDE w:val="0"/>
              <w:autoSpaceDN w:val="0"/>
              <w:adjustRightInd w:val="0"/>
              <w:jc w:val="both"/>
              <w:rPr>
                <w:rFonts w:ascii="Times New Roman" w:hAnsi="Times New Roman"/>
              </w:rPr>
            </w:pPr>
            <w:proofErr w:type="gramStart"/>
            <w:r w:rsidRPr="00595B3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95B38">
              <w:rPr>
                <w:rFonts w:ascii="Times New Roman" w:hAnsi="Times New Roman"/>
              </w:rPr>
              <w:t xml:space="preserve"> путем;</w:t>
            </w:r>
          </w:p>
          <w:p w14:paraId="1AE388A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5FDBF8A" w14:textId="77777777" w:rsidR="00A5754C" w:rsidRPr="00595B38" w:rsidRDefault="00A5754C" w:rsidP="005B2970">
            <w:pPr>
              <w:jc w:val="center"/>
              <w:rPr>
                <w:rFonts w:ascii="Times New Roman" w:hAnsi="Times New Roman"/>
              </w:rPr>
            </w:pPr>
            <w:r w:rsidRPr="00595B38">
              <w:rPr>
                <w:rFonts w:ascii="Times New Roman" w:hAnsi="Times New Roman"/>
              </w:rPr>
              <w:t>7.4</w:t>
            </w:r>
          </w:p>
        </w:tc>
      </w:tr>
      <w:tr w:rsidR="00A5754C" w:rsidRPr="00595B38" w14:paraId="172ACC63" w14:textId="77777777" w:rsidTr="00A5754C">
        <w:tc>
          <w:tcPr>
            <w:tcW w:w="2546" w:type="dxa"/>
          </w:tcPr>
          <w:p w14:paraId="1A3554D1" w14:textId="77777777" w:rsidR="00A5754C" w:rsidRPr="00595B38" w:rsidRDefault="00A5754C" w:rsidP="005B2970">
            <w:pPr>
              <w:rPr>
                <w:rFonts w:ascii="Times New Roman" w:hAnsi="Times New Roman"/>
              </w:rPr>
            </w:pPr>
            <w:r w:rsidRPr="00595B38">
              <w:rPr>
                <w:rFonts w:ascii="Times New Roman" w:hAnsi="Times New Roman"/>
              </w:rPr>
              <w:t>Трубопроводный транспорт</w:t>
            </w:r>
          </w:p>
        </w:tc>
        <w:tc>
          <w:tcPr>
            <w:tcW w:w="5098" w:type="dxa"/>
          </w:tcPr>
          <w:p w14:paraId="0B03837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20D7F04F" w14:textId="77777777" w:rsidR="00A5754C" w:rsidRPr="00595B38" w:rsidRDefault="00A5754C" w:rsidP="005B2970">
            <w:pPr>
              <w:jc w:val="center"/>
              <w:rPr>
                <w:rFonts w:ascii="Times New Roman" w:hAnsi="Times New Roman"/>
              </w:rPr>
            </w:pPr>
            <w:r w:rsidRPr="00595B38">
              <w:rPr>
                <w:rFonts w:ascii="Times New Roman" w:hAnsi="Times New Roman"/>
              </w:rPr>
              <w:t>7.5</w:t>
            </w:r>
          </w:p>
        </w:tc>
      </w:tr>
      <w:tr w:rsidR="00A5754C" w:rsidRPr="00595B38" w14:paraId="614ADEEE" w14:textId="77777777" w:rsidTr="00A5754C">
        <w:tc>
          <w:tcPr>
            <w:tcW w:w="2546" w:type="dxa"/>
          </w:tcPr>
          <w:p w14:paraId="5FEFA297"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073D76A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5BFD27C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EAD71B"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5757DAC9" w14:textId="77777777" w:rsidTr="00A5754C">
        <w:tc>
          <w:tcPr>
            <w:tcW w:w="2546" w:type="dxa"/>
          </w:tcPr>
          <w:p w14:paraId="10572C2D" w14:textId="77777777" w:rsidR="00A5754C" w:rsidRPr="00595B38" w:rsidRDefault="00A5754C" w:rsidP="005B297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7B467A68" w14:textId="77777777" w:rsidR="00A5754C" w:rsidRDefault="00A5754C" w:rsidP="005B2970">
            <w:pPr>
              <w:rPr>
                <w:rFonts w:ascii="Times New Roman" w:hAnsi="Times New Roman"/>
              </w:rPr>
            </w:pPr>
            <w:proofErr w:type="gramStart"/>
            <w:r w:rsidRPr="00595B3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14:paraId="59D2F399" w14:textId="77777777" w:rsidR="00A5754C" w:rsidRPr="00595B38" w:rsidRDefault="00A5754C" w:rsidP="005B2970">
            <w:pPr>
              <w:rPr>
                <w:rFonts w:ascii="Times New Roman" w:hAnsi="Times New Roman"/>
              </w:rPr>
            </w:pPr>
          </w:p>
        </w:tc>
        <w:tc>
          <w:tcPr>
            <w:tcW w:w="1695" w:type="dxa"/>
          </w:tcPr>
          <w:p w14:paraId="0CD80C2D"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2964C7DF" w14:textId="77777777" w:rsidTr="00A5754C">
        <w:tc>
          <w:tcPr>
            <w:tcW w:w="2546" w:type="dxa"/>
          </w:tcPr>
          <w:p w14:paraId="607132F3" w14:textId="77777777" w:rsidR="00A5754C" w:rsidRPr="00595B38" w:rsidRDefault="00A5754C" w:rsidP="005B2970">
            <w:pPr>
              <w:rPr>
                <w:rFonts w:ascii="Times New Roman" w:hAnsi="Times New Roman"/>
              </w:rPr>
            </w:pPr>
            <w:r w:rsidRPr="00595B38">
              <w:rPr>
                <w:rFonts w:ascii="Times New Roman" w:hAnsi="Times New Roman"/>
              </w:rPr>
              <w:t>Специальное пользование водными объектами</w:t>
            </w:r>
          </w:p>
        </w:tc>
        <w:tc>
          <w:tcPr>
            <w:tcW w:w="5098" w:type="dxa"/>
          </w:tcPr>
          <w:p w14:paraId="71BC7DA0" w14:textId="77777777" w:rsidR="00A5754C" w:rsidRPr="00595B38" w:rsidRDefault="00A5754C" w:rsidP="005B297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72C4BCC"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0AB06085" w14:textId="77777777" w:rsidTr="00A5754C">
        <w:tc>
          <w:tcPr>
            <w:tcW w:w="2546" w:type="dxa"/>
          </w:tcPr>
          <w:p w14:paraId="1A548C08" w14:textId="77777777" w:rsidR="00A5754C" w:rsidRPr="00595B38" w:rsidRDefault="00A5754C" w:rsidP="005B2970">
            <w:pPr>
              <w:rPr>
                <w:rFonts w:ascii="Times New Roman" w:hAnsi="Times New Roman"/>
              </w:rPr>
            </w:pPr>
            <w:r w:rsidRPr="00595B38">
              <w:rPr>
                <w:rFonts w:ascii="Times New Roman" w:hAnsi="Times New Roman"/>
              </w:rPr>
              <w:t>Гидротехнические сооружения</w:t>
            </w:r>
          </w:p>
        </w:tc>
        <w:tc>
          <w:tcPr>
            <w:tcW w:w="5098" w:type="dxa"/>
          </w:tcPr>
          <w:p w14:paraId="388CD67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w:t>
            </w:r>
            <w:r w:rsidRPr="00595B38">
              <w:rPr>
                <w:rFonts w:ascii="Times New Roman" w:hAnsi="Times New Roman"/>
              </w:rPr>
              <w:lastRenderedPageBreak/>
              <w:t>сооружений, берегозащитных сооружений)</w:t>
            </w:r>
          </w:p>
        </w:tc>
        <w:tc>
          <w:tcPr>
            <w:tcW w:w="1695" w:type="dxa"/>
          </w:tcPr>
          <w:p w14:paraId="0E0C589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11.3</w:t>
            </w:r>
          </w:p>
        </w:tc>
      </w:tr>
      <w:tr w:rsidR="00A5754C" w:rsidRPr="00595B38" w14:paraId="7E24CD35" w14:textId="77777777" w:rsidTr="00A5754C">
        <w:tc>
          <w:tcPr>
            <w:tcW w:w="2546" w:type="dxa"/>
          </w:tcPr>
          <w:p w14:paraId="2B738DDB"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8" w:type="dxa"/>
          </w:tcPr>
          <w:p w14:paraId="0B15E59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215ECA8"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3E32328B" w14:textId="77777777" w:rsidTr="00A5754C">
        <w:tc>
          <w:tcPr>
            <w:tcW w:w="2546" w:type="dxa"/>
          </w:tcPr>
          <w:p w14:paraId="64E164D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35E645E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E137DF0"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CD338AE"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1C171D2C" w14:textId="77777777" w:rsidTr="00A5754C">
        <w:tc>
          <w:tcPr>
            <w:tcW w:w="2546" w:type="dxa"/>
          </w:tcPr>
          <w:p w14:paraId="26C9D557"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280A3217"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305AC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3DC6E026" w14:textId="77777777" w:rsidR="00A5754C" w:rsidRDefault="00A5754C" w:rsidP="005B2970">
      <w:pPr>
        <w:spacing w:line="240" w:lineRule="auto"/>
        <w:rPr>
          <w:rFonts w:ascii="Times New Roman" w:hAnsi="Times New Roman"/>
        </w:rPr>
      </w:pPr>
    </w:p>
    <w:p w14:paraId="1191F05E" w14:textId="77777777" w:rsidR="00A5754C" w:rsidRDefault="00A5754C" w:rsidP="005B2970">
      <w:pPr>
        <w:spacing w:line="240" w:lineRule="auto"/>
        <w:rPr>
          <w:rFonts w:ascii="Times New Roman" w:hAnsi="Times New Roman"/>
        </w:rPr>
      </w:pPr>
    </w:p>
    <w:p w14:paraId="26BF0278" w14:textId="77777777" w:rsidR="00A5754C" w:rsidRDefault="00A5754C" w:rsidP="005B2970">
      <w:pPr>
        <w:spacing w:line="240" w:lineRule="auto"/>
        <w:rPr>
          <w:rFonts w:ascii="Times New Roman" w:hAnsi="Times New Roman"/>
        </w:rPr>
      </w:pPr>
    </w:p>
    <w:p w14:paraId="08CE718A" w14:textId="77777777" w:rsidR="00A5754C" w:rsidRDefault="00A5754C" w:rsidP="005B2970">
      <w:pPr>
        <w:spacing w:line="240" w:lineRule="auto"/>
        <w:rPr>
          <w:rFonts w:ascii="Times New Roman" w:hAnsi="Times New Roman"/>
        </w:rPr>
      </w:pPr>
    </w:p>
    <w:p w14:paraId="72E67A98" w14:textId="77777777" w:rsidR="00A5754C" w:rsidRDefault="00A5754C" w:rsidP="005B2970">
      <w:pPr>
        <w:spacing w:line="240" w:lineRule="auto"/>
        <w:rPr>
          <w:rFonts w:ascii="Times New Roman" w:hAnsi="Times New Roman"/>
        </w:rPr>
      </w:pPr>
    </w:p>
    <w:p w14:paraId="0EFA13A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55D6517" w14:textId="77777777" w:rsidTr="00A5754C">
        <w:tc>
          <w:tcPr>
            <w:tcW w:w="9339" w:type="dxa"/>
            <w:gridSpan w:val="3"/>
          </w:tcPr>
          <w:p w14:paraId="2AD0BFDE"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16C577FA" w14:textId="77777777" w:rsidTr="00A5754C">
        <w:tc>
          <w:tcPr>
            <w:tcW w:w="2546" w:type="dxa"/>
          </w:tcPr>
          <w:p w14:paraId="0AFBFB1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7FDCBC7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236AE31"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FA84E07" w14:textId="77777777" w:rsidTr="00A5754C">
        <w:tc>
          <w:tcPr>
            <w:tcW w:w="2546" w:type="dxa"/>
          </w:tcPr>
          <w:p w14:paraId="3098740F"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3A92CCD"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C28AE01"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455BC95" w14:textId="77777777" w:rsidTr="00A5754C">
        <w:tc>
          <w:tcPr>
            <w:tcW w:w="2546" w:type="dxa"/>
          </w:tcPr>
          <w:p w14:paraId="26C65183"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2131E8E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2BFD4DC"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422E9BEA" w14:textId="77777777" w:rsidTr="00A5754C">
        <w:tc>
          <w:tcPr>
            <w:tcW w:w="2546" w:type="dxa"/>
          </w:tcPr>
          <w:p w14:paraId="483096F7"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0B1C5EB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A6A7C4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68401FFD" w14:textId="77777777" w:rsidTr="00A5754C">
        <w:tc>
          <w:tcPr>
            <w:tcW w:w="2546" w:type="dxa"/>
          </w:tcPr>
          <w:p w14:paraId="11203DF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CF6246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9DEED3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bl>
    <w:p w14:paraId="7F181D2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722B4701" w14:textId="77777777" w:rsidTr="00A5754C">
        <w:tc>
          <w:tcPr>
            <w:tcW w:w="9345" w:type="dxa"/>
            <w:gridSpan w:val="3"/>
          </w:tcPr>
          <w:p w14:paraId="5B233EC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64450216" w14:textId="77777777" w:rsidTr="00A5754C">
        <w:tc>
          <w:tcPr>
            <w:tcW w:w="2547" w:type="dxa"/>
          </w:tcPr>
          <w:p w14:paraId="014FE9D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71CB06AA"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4CBA9F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BFDB90B" w14:textId="77777777" w:rsidTr="00A5754C">
        <w:tc>
          <w:tcPr>
            <w:tcW w:w="2547" w:type="dxa"/>
          </w:tcPr>
          <w:p w14:paraId="466DE227"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103" w:type="dxa"/>
          </w:tcPr>
          <w:p w14:paraId="0089DC0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3CB5EB9"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0E516E48" w14:textId="77777777" w:rsidTr="00A5754C">
        <w:tc>
          <w:tcPr>
            <w:tcW w:w="2547" w:type="dxa"/>
          </w:tcPr>
          <w:p w14:paraId="7FB0DE7E"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103" w:type="dxa"/>
          </w:tcPr>
          <w:p w14:paraId="3F547F96"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7AF620E"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bl>
    <w:p w14:paraId="650086A9" w14:textId="77777777" w:rsidR="00A5754C" w:rsidRPr="00595B38" w:rsidRDefault="00A5754C" w:rsidP="005B2970">
      <w:pPr>
        <w:spacing w:line="240" w:lineRule="auto"/>
        <w:rPr>
          <w:rFonts w:ascii="Times New Roman" w:hAnsi="Times New Roman"/>
        </w:rPr>
      </w:pPr>
    </w:p>
    <w:p w14:paraId="603AFEAC"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26. Перечень видов разрешенного использования земельных участков и объектов капитального строительства в зонах рекреационного назначения </w:t>
      </w:r>
      <w:r w:rsidRPr="00595B38">
        <w:rPr>
          <w:rFonts w:ascii="Times New Roman" w:hAnsi="Times New Roman"/>
          <w:i/>
          <w:sz w:val="28"/>
          <w:u w:color="FFFFFF"/>
        </w:rPr>
        <w:t>(в ред. Решения Собрания представителей от 10.11.2020г.№9а)</w:t>
      </w:r>
    </w:p>
    <w:p w14:paraId="5249014C"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Р</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природного ландшафта</w:t>
      </w:r>
    </w:p>
    <w:p w14:paraId="55C3A144" w14:textId="77777777" w:rsidR="00A5754C" w:rsidRPr="00595B38" w:rsidRDefault="00A5754C" w:rsidP="005B2970">
      <w:pPr>
        <w:tabs>
          <w:tab w:val="left" w:pos="0"/>
        </w:tabs>
        <w:spacing w:line="240" w:lineRule="auto"/>
        <w:ind w:firstLine="709"/>
        <w:jc w:val="both"/>
        <w:rPr>
          <w:rFonts w:ascii="Times New Roman" w:hAnsi="Times New Roman"/>
        </w:rPr>
      </w:pPr>
      <w:r w:rsidRPr="00595B38">
        <w:rPr>
          <w:rFonts w:ascii="Times New Roman" w:hAnsi="Times New Roman"/>
          <w:sz w:val="28"/>
          <w:szCs w:val="28"/>
        </w:rPr>
        <w:t>Зона Р</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A5754C" w:rsidRPr="00595B38" w14:paraId="43445C38" w14:textId="77777777" w:rsidTr="00A5754C">
        <w:tc>
          <w:tcPr>
            <w:tcW w:w="9339" w:type="dxa"/>
            <w:gridSpan w:val="3"/>
          </w:tcPr>
          <w:p w14:paraId="4D0E93AE"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B89DB89" w14:textId="77777777" w:rsidTr="00A5754C">
        <w:tc>
          <w:tcPr>
            <w:tcW w:w="2545" w:type="dxa"/>
          </w:tcPr>
          <w:p w14:paraId="30929A4D"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03363A2B"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2622DF4"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B2A6D20" w14:textId="77777777" w:rsidTr="00A5754C">
        <w:tc>
          <w:tcPr>
            <w:tcW w:w="2545" w:type="dxa"/>
          </w:tcPr>
          <w:p w14:paraId="12B7E4D9" w14:textId="77777777" w:rsidR="00A5754C" w:rsidRPr="00595B38" w:rsidRDefault="00A5754C" w:rsidP="005B2970">
            <w:pPr>
              <w:rPr>
                <w:rFonts w:ascii="Times New Roman" w:hAnsi="Times New Roman"/>
              </w:rPr>
            </w:pPr>
            <w:r w:rsidRPr="00595B38">
              <w:rPr>
                <w:rFonts w:ascii="Times New Roman" w:hAnsi="Times New Roman"/>
              </w:rPr>
              <w:t>Природно-познавательный туризм</w:t>
            </w:r>
          </w:p>
        </w:tc>
        <w:tc>
          <w:tcPr>
            <w:tcW w:w="5099" w:type="dxa"/>
          </w:tcPr>
          <w:p w14:paraId="33D316A6" w14:textId="77777777" w:rsidR="00A5754C" w:rsidRPr="00595B38" w:rsidRDefault="00A5754C" w:rsidP="005B297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18B286"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02859ED1" w14:textId="77777777" w:rsidR="00A5754C" w:rsidRPr="00595B38" w:rsidRDefault="00A5754C" w:rsidP="005B2970">
            <w:pPr>
              <w:jc w:val="center"/>
              <w:rPr>
                <w:rFonts w:ascii="Times New Roman" w:hAnsi="Times New Roman"/>
              </w:rPr>
            </w:pPr>
            <w:r w:rsidRPr="00595B38">
              <w:rPr>
                <w:rFonts w:ascii="Times New Roman" w:hAnsi="Times New Roman"/>
              </w:rPr>
              <w:t>5.2</w:t>
            </w:r>
          </w:p>
        </w:tc>
      </w:tr>
      <w:tr w:rsidR="00A5754C" w:rsidRPr="00595B38" w14:paraId="3E70C4B5" w14:textId="77777777" w:rsidTr="00A5754C">
        <w:tc>
          <w:tcPr>
            <w:tcW w:w="2545" w:type="dxa"/>
          </w:tcPr>
          <w:p w14:paraId="05A93D1F" w14:textId="77777777" w:rsidR="00A5754C" w:rsidRPr="00595B38" w:rsidRDefault="00A5754C" w:rsidP="005B2970">
            <w:pPr>
              <w:rPr>
                <w:rFonts w:ascii="Times New Roman" w:hAnsi="Times New Roman"/>
              </w:rPr>
            </w:pPr>
            <w:r w:rsidRPr="00595B38">
              <w:rPr>
                <w:rFonts w:ascii="Times New Roman" w:hAnsi="Times New Roman"/>
              </w:rPr>
              <w:t>Охрана природных территорий</w:t>
            </w:r>
          </w:p>
        </w:tc>
        <w:tc>
          <w:tcPr>
            <w:tcW w:w="5099" w:type="dxa"/>
          </w:tcPr>
          <w:p w14:paraId="489A863C"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6B1C7992" w14:textId="77777777" w:rsidR="00A5754C" w:rsidRPr="00595B38" w:rsidRDefault="00A5754C" w:rsidP="005B2970">
            <w:pPr>
              <w:jc w:val="center"/>
              <w:rPr>
                <w:rFonts w:ascii="Times New Roman" w:hAnsi="Times New Roman"/>
              </w:rPr>
            </w:pPr>
            <w:r w:rsidRPr="00595B38">
              <w:rPr>
                <w:rFonts w:ascii="Times New Roman" w:hAnsi="Times New Roman"/>
              </w:rPr>
              <w:t>9.1</w:t>
            </w:r>
          </w:p>
        </w:tc>
      </w:tr>
      <w:tr w:rsidR="00A5754C" w:rsidRPr="00595B38" w14:paraId="2BAD9D40" w14:textId="77777777" w:rsidTr="00A5754C">
        <w:tc>
          <w:tcPr>
            <w:tcW w:w="2545" w:type="dxa"/>
          </w:tcPr>
          <w:p w14:paraId="07373889" w14:textId="77777777" w:rsidR="00A5754C" w:rsidRPr="00595B38" w:rsidRDefault="00A5754C" w:rsidP="005B2970">
            <w:pPr>
              <w:rPr>
                <w:rFonts w:ascii="Times New Roman" w:hAnsi="Times New Roman"/>
              </w:rPr>
            </w:pPr>
            <w:r w:rsidRPr="00595B38">
              <w:rPr>
                <w:rFonts w:ascii="Times New Roman" w:hAnsi="Times New Roman"/>
              </w:rPr>
              <w:t xml:space="preserve">Историко-культурная </w:t>
            </w:r>
            <w:r w:rsidRPr="00595B38">
              <w:rPr>
                <w:rFonts w:ascii="Times New Roman" w:hAnsi="Times New Roman"/>
              </w:rPr>
              <w:lastRenderedPageBreak/>
              <w:t>деятельность</w:t>
            </w:r>
          </w:p>
        </w:tc>
        <w:tc>
          <w:tcPr>
            <w:tcW w:w="5099" w:type="dxa"/>
          </w:tcPr>
          <w:p w14:paraId="6C809F02" w14:textId="77777777" w:rsidR="00A5754C" w:rsidRPr="00595B38" w:rsidRDefault="00A5754C" w:rsidP="005B2970">
            <w:pPr>
              <w:rPr>
                <w:rFonts w:ascii="Times New Roman" w:hAnsi="Times New Roman"/>
              </w:rPr>
            </w:pPr>
            <w:proofErr w:type="gramStart"/>
            <w:r w:rsidRPr="00595B38">
              <w:rPr>
                <w:rFonts w:ascii="Times New Roman" w:hAnsi="Times New Roman"/>
              </w:rPr>
              <w:lastRenderedPageBreak/>
              <w:t xml:space="preserve">Сохранение и изучение объектов культурного наследия </w:t>
            </w:r>
            <w:r w:rsidRPr="00595B38">
              <w:rPr>
                <w:rFonts w:ascii="Times New Roman" w:hAnsi="Times New Roman"/>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D60F54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9.3</w:t>
            </w:r>
          </w:p>
        </w:tc>
      </w:tr>
      <w:tr w:rsidR="00A5754C" w:rsidRPr="00595B38" w14:paraId="721A4904" w14:textId="77777777" w:rsidTr="00A5754C">
        <w:tc>
          <w:tcPr>
            <w:tcW w:w="2545" w:type="dxa"/>
          </w:tcPr>
          <w:p w14:paraId="3E766389"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9" w:type="dxa"/>
          </w:tcPr>
          <w:p w14:paraId="5ED55CF4"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5BE2D8"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570026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324B614" w14:textId="77777777" w:rsidTr="00A5754C">
        <w:tc>
          <w:tcPr>
            <w:tcW w:w="9339" w:type="dxa"/>
            <w:gridSpan w:val="3"/>
          </w:tcPr>
          <w:p w14:paraId="65193575"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4F087ACB" w14:textId="77777777" w:rsidTr="00A5754C">
        <w:tc>
          <w:tcPr>
            <w:tcW w:w="2546" w:type="dxa"/>
          </w:tcPr>
          <w:p w14:paraId="0269D85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19C2DA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F8F7F0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11A6E83" w14:textId="77777777" w:rsidTr="00A5754C">
        <w:tc>
          <w:tcPr>
            <w:tcW w:w="2546" w:type="dxa"/>
          </w:tcPr>
          <w:p w14:paraId="135B9C62"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C8B1EE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02CC8A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3E0E41C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090CBFC8" w14:textId="77777777" w:rsidTr="00A5754C">
        <w:tc>
          <w:tcPr>
            <w:tcW w:w="9345" w:type="dxa"/>
            <w:gridSpan w:val="3"/>
          </w:tcPr>
          <w:p w14:paraId="43FE2CE2"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45FE19C1" w14:textId="77777777" w:rsidTr="00A5754C">
        <w:tc>
          <w:tcPr>
            <w:tcW w:w="2547" w:type="dxa"/>
          </w:tcPr>
          <w:p w14:paraId="492621C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56EB1CD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4BD875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FA1B0D" w14:textId="77777777" w:rsidTr="00A5754C">
        <w:tc>
          <w:tcPr>
            <w:tcW w:w="2547" w:type="dxa"/>
          </w:tcPr>
          <w:p w14:paraId="402ED256"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5F48032F"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68AF0906"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694EC143" w14:textId="77777777" w:rsidTr="00A5754C">
        <w:tc>
          <w:tcPr>
            <w:tcW w:w="2547" w:type="dxa"/>
          </w:tcPr>
          <w:p w14:paraId="1EEC7C78" w14:textId="77777777" w:rsidR="00A5754C" w:rsidRPr="00595B38" w:rsidRDefault="00A5754C" w:rsidP="005B2970">
            <w:pPr>
              <w:rPr>
                <w:rFonts w:ascii="Times New Roman" w:hAnsi="Times New Roman"/>
              </w:rPr>
            </w:pPr>
            <w:r w:rsidRPr="00595B38">
              <w:rPr>
                <w:rFonts w:ascii="Times New Roman" w:eastAsia="Times New Roman" w:hAnsi="Times New Roman"/>
              </w:rPr>
              <w:t>Охота и рыбалка</w:t>
            </w:r>
          </w:p>
        </w:tc>
        <w:tc>
          <w:tcPr>
            <w:tcW w:w="5103" w:type="dxa"/>
          </w:tcPr>
          <w:p w14:paraId="716FCAA7" w14:textId="77777777" w:rsidR="00A5754C" w:rsidRPr="00595B38" w:rsidRDefault="00A5754C" w:rsidP="005B297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68BE584F" w14:textId="77777777" w:rsidR="00A5754C" w:rsidRPr="00595B38" w:rsidRDefault="00A5754C" w:rsidP="005B2970">
            <w:pPr>
              <w:jc w:val="center"/>
              <w:rPr>
                <w:rFonts w:ascii="Times New Roman" w:hAnsi="Times New Roman"/>
              </w:rPr>
            </w:pPr>
            <w:r w:rsidRPr="00595B38">
              <w:rPr>
                <w:rFonts w:ascii="Times New Roman" w:hAnsi="Times New Roman"/>
              </w:rPr>
              <w:t>5.3</w:t>
            </w:r>
          </w:p>
        </w:tc>
      </w:tr>
      <w:tr w:rsidR="00A5754C" w:rsidRPr="00595B38" w14:paraId="10F10D22" w14:textId="77777777" w:rsidTr="00A5754C">
        <w:tc>
          <w:tcPr>
            <w:tcW w:w="2547" w:type="dxa"/>
          </w:tcPr>
          <w:p w14:paraId="0D591D21"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103" w:type="dxa"/>
          </w:tcPr>
          <w:p w14:paraId="2EBF4325"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A7FB935"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3FBDBCB3" w14:textId="77777777" w:rsidTr="00A5754C">
        <w:tc>
          <w:tcPr>
            <w:tcW w:w="2547" w:type="dxa"/>
          </w:tcPr>
          <w:p w14:paraId="0A9193F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0DE63091" w14:textId="77777777" w:rsidR="00A5754C" w:rsidRPr="00595B38" w:rsidRDefault="00A5754C" w:rsidP="005B2970">
            <w:pPr>
              <w:rPr>
                <w:rFonts w:ascii="Times New Roman" w:eastAsia="Times New Roman" w:hAnsi="Times New Roman"/>
              </w:rPr>
            </w:pPr>
            <w:proofErr w:type="gramStart"/>
            <w:r w:rsidRPr="00595B3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595B38">
              <w:rPr>
                <w:rFonts w:ascii="Times New Roman" w:eastAsia="Times New Roman" w:hAnsi="Times New Roman"/>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52E1E93D"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11.1</w:t>
            </w:r>
          </w:p>
        </w:tc>
      </w:tr>
      <w:tr w:rsidR="00A5754C" w:rsidRPr="00595B38" w14:paraId="383BF144" w14:textId="77777777" w:rsidTr="00A5754C">
        <w:tc>
          <w:tcPr>
            <w:tcW w:w="2547" w:type="dxa"/>
          </w:tcPr>
          <w:p w14:paraId="6CFCFC50"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lastRenderedPageBreak/>
              <w:t>Специальное пользование водными объектами</w:t>
            </w:r>
          </w:p>
        </w:tc>
        <w:tc>
          <w:tcPr>
            <w:tcW w:w="5103" w:type="dxa"/>
          </w:tcPr>
          <w:p w14:paraId="4068685F"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078E027"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3D665539" w14:textId="77777777" w:rsidTr="00A5754C">
        <w:tc>
          <w:tcPr>
            <w:tcW w:w="2547" w:type="dxa"/>
          </w:tcPr>
          <w:p w14:paraId="6EA380EA"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103" w:type="dxa"/>
          </w:tcPr>
          <w:p w14:paraId="119573B1"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2D840952"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19E03BA8" w14:textId="77777777" w:rsidR="00A5754C" w:rsidRPr="00595B38" w:rsidRDefault="00A5754C" w:rsidP="005B2970">
      <w:pPr>
        <w:spacing w:line="240" w:lineRule="auto"/>
        <w:rPr>
          <w:rFonts w:ascii="Times New Roman" w:hAnsi="Times New Roman"/>
        </w:rPr>
      </w:pPr>
    </w:p>
    <w:p w14:paraId="4A5D6E9A"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Р3 Зона отдыха, занятий физической культурой и спортом</w:t>
      </w:r>
      <w:r w:rsidRPr="00595B38" w:rsidDel="007C79C8">
        <w:rPr>
          <w:rFonts w:ascii="Times New Roman" w:hAnsi="Times New Roman"/>
          <w:b/>
          <w:sz w:val="28"/>
          <w:szCs w:val="28"/>
        </w:rPr>
        <w:t xml:space="preserve"> </w:t>
      </w:r>
    </w:p>
    <w:p w14:paraId="7D68EA3A"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A5754C" w:rsidRPr="00595B38" w14:paraId="28F95D4A" w14:textId="77777777" w:rsidTr="00A5754C">
        <w:tc>
          <w:tcPr>
            <w:tcW w:w="9339" w:type="dxa"/>
            <w:gridSpan w:val="3"/>
          </w:tcPr>
          <w:p w14:paraId="3CEE9C92"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008A2FAA" w14:textId="77777777" w:rsidTr="00A5754C">
        <w:tc>
          <w:tcPr>
            <w:tcW w:w="2545" w:type="dxa"/>
          </w:tcPr>
          <w:p w14:paraId="017CA7F8"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26447E8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CB6EC0B"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1A2C918" w14:textId="77777777" w:rsidTr="00A5754C">
        <w:tc>
          <w:tcPr>
            <w:tcW w:w="2545" w:type="dxa"/>
          </w:tcPr>
          <w:p w14:paraId="5053376E" w14:textId="77777777" w:rsidR="00A5754C" w:rsidRPr="00595B38" w:rsidRDefault="00A5754C" w:rsidP="005B2970">
            <w:pPr>
              <w:rPr>
                <w:rFonts w:ascii="Times New Roman" w:hAnsi="Times New Roman"/>
              </w:rPr>
            </w:pPr>
            <w:r w:rsidRPr="00595B38">
              <w:rPr>
                <w:rFonts w:ascii="Times New Roman" w:hAnsi="Times New Roman"/>
              </w:rPr>
              <w:t>Спорт</w:t>
            </w:r>
          </w:p>
        </w:tc>
        <w:tc>
          <w:tcPr>
            <w:tcW w:w="5099" w:type="dxa"/>
          </w:tcPr>
          <w:p w14:paraId="23824EA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5910B955" w14:textId="77777777" w:rsidR="00A5754C" w:rsidRPr="00595B38" w:rsidRDefault="00A5754C" w:rsidP="005B2970">
            <w:pPr>
              <w:jc w:val="center"/>
              <w:rPr>
                <w:rFonts w:ascii="Times New Roman" w:hAnsi="Times New Roman"/>
              </w:rPr>
            </w:pPr>
            <w:r w:rsidRPr="00595B38">
              <w:rPr>
                <w:rFonts w:ascii="Times New Roman" w:hAnsi="Times New Roman"/>
              </w:rPr>
              <w:t>5.1</w:t>
            </w:r>
          </w:p>
        </w:tc>
      </w:tr>
      <w:tr w:rsidR="00A5754C" w:rsidRPr="00595B38" w14:paraId="7F7C9FE4" w14:textId="77777777" w:rsidTr="00A5754C">
        <w:tc>
          <w:tcPr>
            <w:tcW w:w="2545" w:type="dxa"/>
          </w:tcPr>
          <w:p w14:paraId="0D09880C" w14:textId="77777777" w:rsidR="00A5754C" w:rsidRPr="00595B38" w:rsidRDefault="00A5754C" w:rsidP="005B2970">
            <w:pPr>
              <w:rPr>
                <w:rFonts w:ascii="Times New Roman" w:hAnsi="Times New Roman"/>
              </w:rPr>
            </w:pPr>
            <w:r w:rsidRPr="00595B38">
              <w:rPr>
                <w:rFonts w:ascii="Times New Roman" w:hAnsi="Times New Roman"/>
              </w:rPr>
              <w:t>Обеспечение спортивно-зрелищных мероприятий</w:t>
            </w:r>
          </w:p>
        </w:tc>
        <w:tc>
          <w:tcPr>
            <w:tcW w:w="5099" w:type="dxa"/>
          </w:tcPr>
          <w:p w14:paraId="41B4DE3F"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2BEDEF8" w14:textId="77777777" w:rsidR="00A5754C" w:rsidRPr="00595B38" w:rsidRDefault="00A5754C" w:rsidP="005B2970">
            <w:pPr>
              <w:jc w:val="center"/>
              <w:rPr>
                <w:rFonts w:ascii="Times New Roman" w:hAnsi="Times New Roman"/>
              </w:rPr>
            </w:pPr>
            <w:r w:rsidRPr="00595B38">
              <w:rPr>
                <w:rFonts w:ascii="Times New Roman" w:hAnsi="Times New Roman"/>
              </w:rPr>
              <w:t>5.1.1</w:t>
            </w:r>
          </w:p>
        </w:tc>
      </w:tr>
      <w:tr w:rsidR="00A5754C" w:rsidRPr="00595B38" w14:paraId="02AC5840" w14:textId="77777777" w:rsidTr="00A5754C">
        <w:tc>
          <w:tcPr>
            <w:tcW w:w="2545" w:type="dxa"/>
          </w:tcPr>
          <w:p w14:paraId="6B0ED8D3"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33A0FF2E"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26A4A2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5B22BE07" w14:textId="77777777" w:rsidTr="00A5754C">
        <w:tc>
          <w:tcPr>
            <w:tcW w:w="2545" w:type="dxa"/>
          </w:tcPr>
          <w:p w14:paraId="28C22FB2"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9" w:type="dxa"/>
          </w:tcPr>
          <w:p w14:paraId="3CAC8C18"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28749B0"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248BB67A" w14:textId="77777777" w:rsidTr="00A5754C">
        <w:tc>
          <w:tcPr>
            <w:tcW w:w="2545" w:type="dxa"/>
          </w:tcPr>
          <w:p w14:paraId="5EE0EB42"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75AE1F36"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3F04B76"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r w:rsidR="00A5754C" w:rsidRPr="00595B38" w14:paraId="086AAD9A" w14:textId="77777777" w:rsidTr="00A5754C">
        <w:tc>
          <w:tcPr>
            <w:tcW w:w="2545" w:type="dxa"/>
          </w:tcPr>
          <w:p w14:paraId="1EE41A2C" w14:textId="77777777" w:rsidR="00A5754C" w:rsidRPr="00595B38" w:rsidRDefault="00A5754C" w:rsidP="005B2970">
            <w:pPr>
              <w:rPr>
                <w:rFonts w:ascii="Times New Roman" w:hAnsi="Times New Roman"/>
              </w:rPr>
            </w:pPr>
            <w:r w:rsidRPr="00595B38">
              <w:rPr>
                <w:rFonts w:ascii="Times New Roman" w:hAnsi="Times New Roman"/>
              </w:rPr>
              <w:t>Водный спорт</w:t>
            </w:r>
          </w:p>
        </w:tc>
        <w:tc>
          <w:tcPr>
            <w:tcW w:w="5099" w:type="dxa"/>
          </w:tcPr>
          <w:p w14:paraId="2FCCD823"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608C7B7F" w14:textId="77777777" w:rsidR="00A5754C" w:rsidRPr="00595B38" w:rsidRDefault="00A5754C" w:rsidP="005B2970">
            <w:pPr>
              <w:jc w:val="center"/>
              <w:rPr>
                <w:rFonts w:ascii="Times New Roman" w:hAnsi="Times New Roman"/>
              </w:rPr>
            </w:pPr>
            <w:r w:rsidRPr="00595B38">
              <w:rPr>
                <w:rFonts w:ascii="Times New Roman" w:hAnsi="Times New Roman"/>
              </w:rPr>
              <w:t>5.1.5</w:t>
            </w:r>
          </w:p>
        </w:tc>
      </w:tr>
      <w:tr w:rsidR="00A5754C" w:rsidRPr="00595B38" w14:paraId="4FED7FA0" w14:textId="77777777" w:rsidTr="00A5754C">
        <w:tc>
          <w:tcPr>
            <w:tcW w:w="2545" w:type="dxa"/>
          </w:tcPr>
          <w:p w14:paraId="7F92A716" w14:textId="77777777" w:rsidR="00A5754C" w:rsidRPr="00595B38" w:rsidRDefault="00A5754C" w:rsidP="005B2970">
            <w:pPr>
              <w:rPr>
                <w:rFonts w:ascii="Times New Roman" w:hAnsi="Times New Roman"/>
              </w:rPr>
            </w:pPr>
            <w:r w:rsidRPr="00595B38">
              <w:rPr>
                <w:rFonts w:ascii="Times New Roman" w:hAnsi="Times New Roman"/>
              </w:rPr>
              <w:t>Авиационный спорт</w:t>
            </w:r>
          </w:p>
        </w:tc>
        <w:tc>
          <w:tcPr>
            <w:tcW w:w="5099" w:type="dxa"/>
          </w:tcPr>
          <w:p w14:paraId="3820F566"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3730E03" w14:textId="77777777" w:rsidR="00A5754C" w:rsidRPr="00595B38" w:rsidRDefault="00A5754C" w:rsidP="005B2970">
            <w:pPr>
              <w:jc w:val="center"/>
              <w:rPr>
                <w:rFonts w:ascii="Times New Roman" w:hAnsi="Times New Roman"/>
              </w:rPr>
            </w:pPr>
            <w:r w:rsidRPr="00595B38">
              <w:rPr>
                <w:rFonts w:ascii="Times New Roman" w:hAnsi="Times New Roman"/>
              </w:rPr>
              <w:t>5.1.6</w:t>
            </w:r>
          </w:p>
        </w:tc>
      </w:tr>
      <w:tr w:rsidR="00A5754C" w:rsidRPr="00595B38" w14:paraId="73520B53" w14:textId="77777777" w:rsidTr="00A5754C">
        <w:tc>
          <w:tcPr>
            <w:tcW w:w="2545" w:type="dxa"/>
          </w:tcPr>
          <w:p w14:paraId="65460499" w14:textId="77777777" w:rsidR="00A5754C" w:rsidRPr="00595B38" w:rsidRDefault="00A5754C" w:rsidP="005B2970">
            <w:pPr>
              <w:rPr>
                <w:rFonts w:ascii="Times New Roman" w:hAnsi="Times New Roman"/>
              </w:rPr>
            </w:pPr>
            <w:r w:rsidRPr="00595B38">
              <w:rPr>
                <w:rFonts w:ascii="Times New Roman" w:hAnsi="Times New Roman"/>
              </w:rPr>
              <w:lastRenderedPageBreak/>
              <w:t>Спортивные базы</w:t>
            </w:r>
          </w:p>
        </w:tc>
        <w:tc>
          <w:tcPr>
            <w:tcW w:w="5099" w:type="dxa"/>
          </w:tcPr>
          <w:p w14:paraId="4A2B5BDD"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7C7017E8" w14:textId="77777777" w:rsidR="00A5754C" w:rsidRPr="00595B38" w:rsidRDefault="00A5754C" w:rsidP="005B2970">
            <w:pPr>
              <w:jc w:val="center"/>
              <w:rPr>
                <w:rFonts w:ascii="Times New Roman" w:hAnsi="Times New Roman"/>
              </w:rPr>
            </w:pPr>
            <w:r w:rsidRPr="00595B38">
              <w:rPr>
                <w:rFonts w:ascii="Times New Roman" w:hAnsi="Times New Roman"/>
              </w:rPr>
              <w:t>5.1.7</w:t>
            </w:r>
          </w:p>
        </w:tc>
      </w:tr>
      <w:tr w:rsidR="00A5754C" w:rsidRPr="00595B38" w14:paraId="41A22D2C" w14:textId="77777777" w:rsidTr="00A5754C">
        <w:tc>
          <w:tcPr>
            <w:tcW w:w="2545" w:type="dxa"/>
          </w:tcPr>
          <w:p w14:paraId="2D896C82" w14:textId="77777777" w:rsidR="00A5754C" w:rsidRPr="00595B38" w:rsidRDefault="00A5754C" w:rsidP="005B2970">
            <w:pPr>
              <w:rPr>
                <w:rFonts w:ascii="Times New Roman" w:hAnsi="Times New Roman"/>
              </w:rPr>
            </w:pPr>
            <w:r w:rsidRPr="00595B38">
              <w:rPr>
                <w:rFonts w:ascii="Times New Roman" w:hAnsi="Times New Roman"/>
              </w:rPr>
              <w:t>Природно-познавательный туризм</w:t>
            </w:r>
          </w:p>
        </w:tc>
        <w:tc>
          <w:tcPr>
            <w:tcW w:w="5099" w:type="dxa"/>
          </w:tcPr>
          <w:p w14:paraId="0C148CB9" w14:textId="77777777" w:rsidR="00A5754C" w:rsidRPr="00595B38" w:rsidRDefault="00A5754C" w:rsidP="005B297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B67525A"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15CF0291" w14:textId="77777777" w:rsidR="00A5754C" w:rsidRPr="00595B38" w:rsidRDefault="00A5754C" w:rsidP="005B2970">
            <w:pPr>
              <w:jc w:val="center"/>
              <w:rPr>
                <w:rFonts w:ascii="Times New Roman" w:hAnsi="Times New Roman"/>
              </w:rPr>
            </w:pPr>
            <w:r w:rsidRPr="00595B38">
              <w:rPr>
                <w:rFonts w:ascii="Times New Roman" w:hAnsi="Times New Roman"/>
              </w:rPr>
              <w:t>5.2</w:t>
            </w:r>
          </w:p>
        </w:tc>
      </w:tr>
      <w:tr w:rsidR="00A5754C" w:rsidRPr="00595B38" w14:paraId="5A3D47D7" w14:textId="77777777" w:rsidTr="00A5754C">
        <w:tc>
          <w:tcPr>
            <w:tcW w:w="2545" w:type="dxa"/>
          </w:tcPr>
          <w:p w14:paraId="05ABC92E" w14:textId="77777777" w:rsidR="00A5754C" w:rsidRPr="00595B38" w:rsidRDefault="00A5754C" w:rsidP="005B2970">
            <w:pPr>
              <w:rPr>
                <w:rFonts w:ascii="Times New Roman" w:hAnsi="Times New Roman"/>
              </w:rPr>
            </w:pPr>
            <w:r w:rsidRPr="00595B38">
              <w:rPr>
                <w:rFonts w:ascii="Times New Roman" w:hAnsi="Times New Roman"/>
              </w:rPr>
              <w:t>Поля для гольфа или конных прогулок</w:t>
            </w:r>
          </w:p>
        </w:tc>
        <w:tc>
          <w:tcPr>
            <w:tcW w:w="5099" w:type="dxa"/>
          </w:tcPr>
          <w:p w14:paraId="2A51952C" w14:textId="77777777" w:rsidR="00A5754C" w:rsidRPr="00595B38" w:rsidRDefault="00A5754C" w:rsidP="005B2970">
            <w:pPr>
              <w:rPr>
                <w:rFonts w:ascii="Times New Roman" w:hAnsi="Times New Roman"/>
              </w:rPr>
            </w:pPr>
            <w:r w:rsidRPr="00595B3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6D479F3" w14:textId="77777777" w:rsidR="00A5754C" w:rsidRPr="00595B38" w:rsidRDefault="00A5754C" w:rsidP="005B2970">
            <w:pPr>
              <w:rPr>
                <w:rFonts w:ascii="Times New Roman" w:hAnsi="Times New Roman"/>
              </w:rPr>
            </w:pPr>
            <w:r w:rsidRPr="00595B38">
              <w:rPr>
                <w:rFonts w:ascii="Times New Roman" w:hAnsi="Times New Roman"/>
              </w:rPr>
              <w:t>размещение конноспортивных манежей, не предусматривающих устройство трибун</w:t>
            </w:r>
          </w:p>
        </w:tc>
        <w:tc>
          <w:tcPr>
            <w:tcW w:w="1695" w:type="dxa"/>
          </w:tcPr>
          <w:p w14:paraId="70572542" w14:textId="77777777" w:rsidR="00A5754C" w:rsidRPr="00595B38" w:rsidRDefault="00A5754C" w:rsidP="005B2970">
            <w:pPr>
              <w:jc w:val="center"/>
              <w:rPr>
                <w:rFonts w:ascii="Times New Roman" w:hAnsi="Times New Roman"/>
              </w:rPr>
            </w:pPr>
            <w:r w:rsidRPr="00595B38">
              <w:rPr>
                <w:rFonts w:ascii="Times New Roman" w:hAnsi="Times New Roman"/>
              </w:rPr>
              <w:t>5.5</w:t>
            </w:r>
          </w:p>
        </w:tc>
      </w:tr>
      <w:tr w:rsidR="00A5754C" w:rsidRPr="00595B38" w14:paraId="6DE2EBC6" w14:textId="77777777" w:rsidTr="00A5754C">
        <w:tc>
          <w:tcPr>
            <w:tcW w:w="2545" w:type="dxa"/>
          </w:tcPr>
          <w:p w14:paraId="7BF9EE79"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9" w:type="dxa"/>
          </w:tcPr>
          <w:p w14:paraId="3E3EA353"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40C7B4D"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1EF34597" w14:textId="77777777" w:rsidTr="00A5754C">
        <w:tc>
          <w:tcPr>
            <w:tcW w:w="2545" w:type="dxa"/>
          </w:tcPr>
          <w:p w14:paraId="357BEA9D"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9" w:type="dxa"/>
          </w:tcPr>
          <w:p w14:paraId="6DE4613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D72BFE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6387527"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5CAAE08B" w14:textId="77777777" w:rsidTr="00A5754C">
        <w:tc>
          <w:tcPr>
            <w:tcW w:w="2545" w:type="dxa"/>
          </w:tcPr>
          <w:p w14:paraId="75C18553"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1C24A855" w14:textId="77777777" w:rsidR="00A5754C"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455A7D00" w14:textId="77777777" w:rsidR="00A5754C" w:rsidRPr="00595B38" w:rsidRDefault="00A5754C" w:rsidP="005B2970">
            <w:pPr>
              <w:rPr>
                <w:rFonts w:ascii="Times New Roman" w:hAnsi="Times New Roman"/>
              </w:rPr>
            </w:pPr>
          </w:p>
        </w:tc>
        <w:tc>
          <w:tcPr>
            <w:tcW w:w="1695" w:type="dxa"/>
          </w:tcPr>
          <w:p w14:paraId="3B7A44B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227519F3"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41E6972" w14:textId="77777777" w:rsidTr="00A5754C">
        <w:tc>
          <w:tcPr>
            <w:tcW w:w="9339" w:type="dxa"/>
            <w:gridSpan w:val="3"/>
          </w:tcPr>
          <w:p w14:paraId="017156DF"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0D3AEFDC" w14:textId="77777777" w:rsidTr="00A5754C">
        <w:tc>
          <w:tcPr>
            <w:tcW w:w="2546" w:type="dxa"/>
          </w:tcPr>
          <w:p w14:paraId="4DC042B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3CC0E91"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657B156"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BE23D32" w14:textId="77777777" w:rsidTr="00A5754C">
        <w:tc>
          <w:tcPr>
            <w:tcW w:w="2546" w:type="dxa"/>
          </w:tcPr>
          <w:p w14:paraId="29108691"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A0732A0" w14:textId="77777777" w:rsidR="00A5754C"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012E2F0C" w14:textId="77777777" w:rsidR="00A5754C" w:rsidRPr="00595B38" w:rsidRDefault="00A5754C" w:rsidP="005B2970">
            <w:pPr>
              <w:rPr>
                <w:rFonts w:ascii="Times New Roman" w:hAnsi="Times New Roman"/>
              </w:rPr>
            </w:pPr>
          </w:p>
        </w:tc>
        <w:tc>
          <w:tcPr>
            <w:tcW w:w="1695" w:type="dxa"/>
          </w:tcPr>
          <w:p w14:paraId="63CF89B1"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FB0198F" w14:textId="77777777" w:rsidTr="00A5754C">
        <w:tc>
          <w:tcPr>
            <w:tcW w:w="2546" w:type="dxa"/>
          </w:tcPr>
          <w:p w14:paraId="215269B4"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71ADDD4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60DEFAA"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4F8FE68" w14:textId="77777777" w:rsidTr="00A5754C">
        <w:tc>
          <w:tcPr>
            <w:tcW w:w="2546" w:type="dxa"/>
          </w:tcPr>
          <w:p w14:paraId="31D163C2"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48ECD70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w:t>
            </w:r>
            <w:r w:rsidRPr="00595B3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02014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0F70F1D4" w14:textId="77777777" w:rsidTr="00A5754C">
        <w:tc>
          <w:tcPr>
            <w:tcW w:w="2546" w:type="dxa"/>
          </w:tcPr>
          <w:p w14:paraId="5F4492ED"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64C5824F"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250657"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AFA0AA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422D6D56" w14:textId="77777777" w:rsidTr="00A5754C">
        <w:tc>
          <w:tcPr>
            <w:tcW w:w="9339" w:type="dxa"/>
            <w:gridSpan w:val="3"/>
          </w:tcPr>
          <w:p w14:paraId="6577DB85"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48629394" w14:textId="77777777" w:rsidTr="00A5754C">
        <w:tc>
          <w:tcPr>
            <w:tcW w:w="2546" w:type="dxa"/>
          </w:tcPr>
          <w:p w14:paraId="63C844EC"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508F2EB"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35BEB67"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E6A08BD" w14:textId="77777777" w:rsidTr="00A5754C">
        <w:tc>
          <w:tcPr>
            <w:tcW w:w="2546" w:type="dxa"/>
          </w:tcPr>
          <w:p w14:paraId="08C46159"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70D738DE"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0BAD9CEE"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6AD885BB" w14:textId="77777777" w:rsidTr="00A5754C">
        <w:tc>
          <w:tcPr>
            <w:tcW w:w="2546" w:type="dxa"/>
          </w:tcPr>
          <w:p w14:paraId="64DE0FED" w14:textId="77777777" w:rsidR="00A5754C" w:rsidRPr="00595B38" w:rsidRDefault="00A5754C" w:rsidP="005B2970">
            <w:pPr>
              <w:rPr>
                <w:rFonts w:ascii="Times New Roman" w:hAnsi="Times New Roman"/>
              </w:rPr>
            </w:pPr>
            <w:r w:rsidRPr="00595B38">
              <w:rPr>
                <w:rFonts w:ascii="Times New Roman" w:eastAsia="Times New Roman" w:hAnsi="Times New Roman"/>
              </w:rPr>
              <w:t>Охота и рыбалка</w:t>
            </w:r>
          </w:p>
        </w:tc>
        <w:tc>
          <w:tcPr>
            <w:tcW w:w="5098" w:type="dxa"/>
          </w:tcPr>
          <w:p w14:paraId="3615EC10" w14:textId="77777777" w:rsidR="00A5754C" w:rsidRPr="00595B38" w:rsidRDefault="00A5754C" w:rsidP="005B297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20DEA0C" w14:textId="77777777" w:rsidR="00A5754C" w:rsidRPr="00595B38" w:rsidRDefault="00A5754C" w:rsidP="005B2970">
            <w:pPr>
              <w:jc w:val="center"/>
              <w:rPr>
                <w:rFonts w:ascii="Times New Roman" w:hAnsi="Times New Roman"/>
              </w:rPr>
            </w:pPr>
            <w:r w:rsidRPr="00595B38">
              <w:rPr>
                <w:rFonts w:ascii="Times New Roman" w:hAnsi="Times New Roman"/>
              </w:rPr>
              <w:t>5.3</w:t>
            </w:r>
          </w:p>
        </w:tc>
      </w:tr>
      <w:tr w:rsidR="00A5754C" w:rsidRPr="00595B38" w14:paraId="55E9BA23" w14:textId="77777777" w:rsidTr="00A5754C">
        <w:tc>
          <w:tcPr>
            <w:tcW w:w="2546" w:type="dxa"/>
          </w:tcPr>
          <w:p w14:paraId="0F8F39B2"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098" w:type="dxa"/>
          </w:tcPr>
          <w:p w14:paraId="04A51525"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C28D7C0"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6CD36FB0" w14:textId="77777777" w:rsidTr="00A5754C">
        <w:tc>
          <w:tcPr>
            <w:tcW w:w="2546" w:type="dxa"/>
          </w:tcPr>
          <w:p w14:paraId="0296C54F"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098" w:type="dxa"/>
          </w:tcPr>
          <w:p w14:paraId="6D1C0D16"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682EF755"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06709DCA" w14:textId="77777777" w:rsidR="00A5754C" w:rsidRPr="00595B38" w:rsidRDefault="00A5754C" w:rsidP="005B2970">
      <w:pPr>
        <w:spacing w:line="240" w:lineRule="auto"/>
        <w:rPr>
          <w:rFonts w:ascii="Times New Roman" w:hAnsi="Times New Roman"/>
        </w:rPr>
      </w:pPr>
    </w:p>
    <w:p w14:paraId="421DF134" w14:textId="77777777" w:rsidR="0089698A" w:rsidRDefault="0089698A" w:rsidP="005B2970">
      <w:pPr>
        <w:spacing w:after="240" w:line="240" w:lineRule="auto"/>
        <w:ind w:firstLine="709"/>
        <w:jc w:val="both"/>
        <w:outlineLvl w:val="3"/>
        <w:rPr>
          <w:rFonts w:ascii="Times New Roman" w:hAnsi="Times New Roman"/>
          <w:b/>
          <w:sz w:val="28"/>
          <w:szCs w:val="28"/>
        </w:rPr>
      </w:pPr>
    </w:p>
    <w:p w14:paraId="11BB28BE" w14:textId="77777777" w:rsidR="0089698A" w:rsidRDefault="0089698A" w:rsidP="005B2970">
      <w:pPr>
        <w:spacing w:after="240" w:line="240" w:lineRule="auto"/>
        <w:ind w:firstLine="709"/>
        <w:jc w:val="both"/>
        <w:outlineLvl w:val="3"/>
        <w:rPr>
          <w:rFonts w:ascii="Times New Roman" w:hAnsi="Times New Roman"/>
          <w:b/>
          <w:sz w:val="28"/>
          <w:szCs w:val="28"/>
        </w:rPr>
      </w:pPr>
    </w:p>
    <w:p w14:paraId="5416B420" w14:textId="77777777" w:rsidR="0089698A" w:rsidRDefault="0089698A" w:rsidP="005B2970">
      <w:pPr>
        <w:spacing w:after="240" w:line="240" w:lineRule="auto"/>
        <w:ind w:firstLine="709"/>
        <w:jc w:val="both"/>
        <w:outlineLvl w:val="3"/>
        <w:rPr>
          <w:rFonts w:ascii="Times New Roman" w:hAnsi="Times New Roman"/>
          <w:b/>
          <w:sz w:val="28"/>
          <w:szCs w:val="28"/>
        </w:rPr>
      </w:pPr>
    </w:p>
    <w:p w14:paraId="060904D3" w14:textId="77777777" w:rsidR="0089698A" w:rsidRDefault="0089698A" w:rsidP="005B2970">
      <w:pPr>
        <w:spacing w:after="240" w:line="240" w:lineRule="auto"/>
        <w:ind w:firstLine="709"/>
        <w:jc w:val="both"/>
        <w:outlineLvl w:val="3"/>
        <w:rPr>
          <w:rFonts w:ascii="Times New Roman" w:hAnsi="Times New Roman"/>
          <w:b/>
          <w:sz w:val="28"/>
          <w:szCs w:val="28"/>
        </w:rPr>
      </w:pPr>
    </w:p>
    <w:p w14:paraId="230AB3EC" w14:textId="77777777" w:rsidR="0089698A" w:rsidRDefault="0089698A" w:rsidP="005B2970">
      <w:pPr>
        <w:spacing w:after="240" w:line="240" w:lineRule="auto"/>
        <w:ind w:firstLine="709"/>
        <w:jc w:val="both"/>
        <w:outlineLvl w:val="3"/>
        <w:rPr>
          <w:rFonts w:ascii="Times New Roman" w:hAnsi="Times New Roman"/>
          <w:b/>
          <w:sz w:val="28"/>
          <w:szCs w:val="28"/>
        </w:rPr>
      </w:pPr>
    </w:p>
    <w:p w14:paraId="6CA53115" w14:textId="77777777" w:rsidR="0089698A" w:rsidRDefault="0089698A" w:rsidP="005B2970">
      <w:pPr>
        <w:spacing w:after="240" w:line="240" w:lineRule="auto"/>
        <w:ind w:firstLine="709"/>
        <w:jc w:val="both"/>
        <w:outlineLvl w:val="3"/>
        <w:rPr>
          <w:rFonts w:ascii="Times New Roman" w:hAnsi="Times New Roman"/>
          <w:b/>
          <w:sz w:val="28"/>
          <w:szCs w:val="28"/>
        </w:rPr>
      </w:pPr>
    </w:p>
    <w:p w14:paraId="2962029C"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lastRenderedPageBreak/>
        <w:t xml:space="preserve">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 </w:t>
      </w:r>
      <w:r w:rsidRPr="00595B38">
        <w:rPr>
          <w:rFonts w:ascii="Times New Roman" w:hAnsi="Times New Roman"/>
          <w:i/>
          <w:sz w:val="28"/>
          <w:u w:color="FFFFFF"/>
        </w:rPr>
        <w:t>(в ред. Решения Собрания представителей от 10.11.2020г.№9а)</w:t>
      </w:r>
    </w:p>
    <w:p w14:paraId="300AE54D"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сельскохозяйственных угодий</w:t>
      </w:r>
    </w:p>
    <w:p w14:paraId="2D0B9184"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A5754C" w:rsidRPr="00595B38" w14:paraId="63DFC0FF" w14:textId="77777777" w:rsidTr="00A5754C">
        <w:tc>
          <w:tcPr>
            <w:tcW w:w="9339" w:type="dxa"/>
            <w:gridSpan w:val="3"/>
          </w:tcPr>
          <w:p w14:paraId="2FDA46ED"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635C89C3" w14:textId="77777777" w:rsidTr="00A5754C">
        <w:tc>
          <w:tcPr>
            <w:tcW w:w="2547" w:type="dxa"/>
          </w:tcPr>
          <w:p w14:paraId="19FBDAB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7" w:type="dxa"/>
          </w:tcPr>
          <w:p w14:paraId="6E037846"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629F9B0"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0864D95" w14:textId="77777777" w:rsidTr="00A5754C">
        <w:tc>
          <w:tcPr>
            <w:tcW w:w="2547" w:type="dxa"/>
          </w:tcPr>
          <w:p w14:paraId="701DD9D9" w14:textId="77777777" w:rsidR="00A5754C" w:rsidRPr="00595B38" w:rsidRDefault="00A5754C" w:rsidP="005B2970">
            <w:pPr>
              <w:rPr>
                <w:rFonts w:ascii="Times New Roman" w:hAnsi="Times New Roman"/>
              </w:rPr>
            </w:pPr>
            <w:r w:rsidRPr="00595B38">
              <w:rPr>
                <w:rFonts w:ascii="Times New Roman" w:hAnsi="Times New Roman"/>
              </w:rPr>
              <w:t>Растениеводство</w:t>
            </w:r>
          </w:p>
        </w:tc>
        <w:tc>
          <w:tcPr>
            <w:tcW w:w="5097" w:type="dxa"/>
          </w:tcPr>
          <w:p w14:paraId="443B5C22"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выращиванием сельскохозяйственных культур.</w:t>
            </w:r>
          </w:p>
          <w:p w14:paraId="344A5965" w14:textId="77777777" w:rsidR="00A5754C" w:rsidRDefault="00A5754C" w:rsidP="005B297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p w14:paraId="235457C0" w14:textId="77777777" w:rsidR="00A5754C" w:rsidRPr="00595B38" w:rsidRDefault="00A5754C" w:rsidP="005B2970">
            <w:pPr>
              <w:rPr>
                <w:rFonts w:ascii="Times New Roman" w:hAnsi="Times New Roman"/>
              </w:rPr>
            </w:pPr>
          </w:p>
        </w:tc>
        <w:tc>
          <w:tcPr>
            <w:tcW w:w="1695" w:type="dxa"/>
          </w:tcPr>
          <w:p w14:paraId="75B73557" w14:textId="77777777" w:rsidR="00A5754C" w:rsidRPr="00595B38" w:rsidRDefault="00A5754C" w:rsidP="005B2970">
            <w:pPr>
              <w:jc w:val="center"/>
              <w:rPr>
                <w:rFonts w:ascii="Times New Roman" w:hAnsi="Times New Roman"/>
              </w:rPr>
            </w:pPr>
            <w:r w:rsidRPr="00595B38">
              <w:rPr>
                <w:rFonts w:ascii="Times New Roman" w:hAnsi="Times New Roman"/>
              </w:rPr>
              <w:t>1.1</w:t>
            </w:r>
          </w:p>
        </w:tc>
      </w:tr>
      <w:tr w:rsidR="00A5754C" w:rsidRPr="00595B38" w14:paraId="2718E62E" w14:textId="77777777" w:rsidTr="00A5754C">
        <w:tc>
          <w:tcPr>
            <w:tcW w:w="2547" w:type="dxa"/>
          </w:tcPr>
          <w:p w14:paraId="0B5B1417" w14:textId="77777777" w:rsidR="00A5754C" w:rsidRPr="00595B38" w:rsidRDefault="00A5754C" w:rsidP="005B2970">
            <w:pPr>
              <w:rPr>
                <w:rFonts w:ascii="Times New Roman" w:hAnsi="Times New Roman"/>
              </w:rPr>
            </w:pPr>
            <w:r w:rsidRPr="00595B38">
              <w:rPr>
                <w:rFonts w:ascii="Times New Roman" w:hAnsi="Times New Roman"/>
              </w:rPr>
              <w:t>Выращивание зерновых и иных сельскохозяйственных культур</w:t>
            </w:r>
          </w:p>
        </w:tc>
        <w:tc>
          <w:tcPr>
            <w:tcW w:w="5097" w:type="dxa"/>
          </w:tcPr>
          <w:p w14:paraId="401E6A5B" w14:textId="77777777" w:rsidR="00A5754C" w:rsidRDefault="00A5754C" w:rsidP="005B297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69E30125" w14:textId="77777777" w:rsidR="00A5754C" w:rsidRPr="00595B38" w:rsidRDefault="00A5754C" w:rsidP="005B2970">
            <w:pPr>
              <w:rPr>
                <w:rFonts w:ascii="Times New Roman" w:hAnsi="Times New Roman"/>
              </w:rPr>
            </w:pPr>
          </w:p>
        </w:tc>
        <w:tc>
          <w:tcPr>
            <w:tcW w:w="1695" w:type="dxa"/>
          </w:tcPr>
          <w:p w14:paraId="44AFCB59" w14:textId="77777777" w:rsidR="00A5754C" w:rsidRPr="00595B38" w:rsidRDefault="00A5754C" w:rsidP="005B2970">
            <w:pPr>
              <w:jc w:val="center"/>
              <w:rPr>
                <w:rFonts w:ascii="Times New Roman" w:hAnsi="Times New Roman"/>
              </w:rPr>
            </w:pPr>
            <w:r w:rsidRPr="00595B38">
              <w:rPr>
                <w:rFonts w:ascii="Times New Roman" w:hAnsi="Times New Roman"/>
              </w:rPr>
              <w:t>1.2</w:t>
            </w:r>
          </w:p>
        </w:tc>
      </w:tr>
      <w:tr w:rsidR="00A5754C" w:rsidRPr="00595B38" w14:paraId="14055CD8" w14:textId="77777777" w:rsidTr="00A5754C">
        <w:tc>
          <w:tcPr>
            <w:tcW w:w="2547" w:type="dxa"/>
          </w:tcPr>
          <w:p w14:paraId="01434C2E" w14:textId="77777777" w:rsidR="00A5754C" w:rsidRPr="00595B38" w:rsidRDefault="00A5754C" w:rsidP="005B2970">
            <w:pPr>
              <w:rPr>
                <w:rFonts w:ascii="Times New Roman" w:hAnsi="Times New Roman"/>
              </w:rPr>
            </w:pPr>
            <w:r w:rsidRPr="00595B38">
              <w:rPr>
                <w:rFonts w:ascii="Times New Roman" w:hAnsi="Times New Roman"/>
              </w:rPr>
              <w:t>Овощеводство</w:t>
            </w:r>
          </w:p>
        </w:tc>
        <w:tc>
          <w:tcPr>
            <w:tcW w:w="5097" w:type="dxa"/>
          </w:tcPr>
          <w:p w14:paraId="0DCE2F8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3A02AF21" w14:textId="77777777" w:rsidR="00A5754C" w:rsidRPr="00595B38" w:rsidRDefault="00A5754C" w:rsidP="005B2970">
            <w:pPr>
              <w:jc w:val="center"/>
              <w:rPr>
                <w:rFonts w:ascii="Times New Roman" w:hAnsi="Times New Roman"/>
              </w:rPr>
            </w:pPr>
            <w:r w:rsidRPr="00595B38">
              <w:rPr>
                <w:rFonts w:ascii="Times New Roman" w:hAnsi="Times New Roman"/>
              </w:rPr>
              <w:t>1.3</w:t>
            </w:r>
          </w:p>
        </w:tc>
      </w:tr>
      <w:tr w:rsidR="00A5754C" w:rsidRPr="00595B38" w14:paraId="585DE299" w14:textId="77777777" w:rsidTr="00A5754C">
        <w:tc>
          <w:tcPr>
            <w:tcW w:w="2547" w:type="dxa"/>
          </w:tcPr>
          <w:p w14:paraId="2CC79027" w14:textId="77777777" w:rsidR="00A5754C" w:rsidRPr="00595B38" w:rsidRDefault="00A5754C" w:rsidP="005B2970">
            <w:pPr>
              <w:rPr>
                <w:rFonts w:ascii="Times New Roman" w:hAnsi="Times New Roman"/>
              </w:rPr>
            </w:pPr>
            <w:r w:rsidRPr="00595B38">
              <w:rPr>
                <w:rFonts w:ascii="Times New Roman" w:hAnsi="Times New Roman"/>
              </w:rPr>
              <w:t>Выращивание тонизирующих, лекарственных, цветочных культур</w:t>
            </w:r>
          </w:p>
        </w:tc>
        <w:tc>
          <w:tcPr>
            <w:tcW w:w="5097" w:type="dxa"/>
          </w:tcPr>
          <w:p w14:paraId="7EF1FF28"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24D69D51" w14:textId="77777777" w:rsidR="00A5754C" w:rsidRPr="00595B38" w:rsidRDefault="00A5754C" w:rsidP="005B2970">
            <w:pPr>
              <w:jc w:val="center"/>
              <w:rPr>
                <w:rFonts w:ascii="Times New Roman" w:hAnsi="Times New Roman"/>
              </w:rPr>
            </w:pPr>
            <w:r w:rsidRPr="00595B38">
              <w:rPr>
                <w:rFonts w:ascii="Times New Roman" w:hAnsi="Times New Roman"/>
              </w:rPr>
              <w:t>1.4</w:t>
            </w:r>
          </w:p>
        </w:tc>
      </w:tr>
      <w:tr w:rsidR="00A5754C" w:rsidRPr="00595B38" w14:paraId="110C5493" w14:textId="77777777" w:rsidTr="00A5754C">
        <w:tc>
          <w:tcPr>
            <w:tcW w:w="2547" w:type="dxa"/>
          </w:tcPr>
          <w:p w14:paraId="24CAEDF0" w14:textId="77777777" w:rsidR="00A5754C" w:rsidRPr="00595B38" w:rsidRDefault="00A5754C" w:rsidP="005B2970">
            <w:pPr>
              <w:rPr>
                <w:rFonts w:ascii="Times New Roman" w:hAnsi="Times New Roman"/>
              </w:rPr>
            </w:pPr>
            <w:r w:rsidRPr="00595B38">
              <w:rPr>
                <w:rFonts w:ascii="Times New Roman" w:hAnsi="Times New Roman"/>
              </w:rPr>
              <w:t>Садоводство</w:t>
            </w:r>
          </w:p>
        </w:tc>
        <w:tc>
          <w:tcPr>
            <w:tcW w:w="5097" w:type="dxa"/>
          </w:tcPr>
          <w:p w14:paraId="1816C850"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3D0F5A69" w14:textId="77777777" w:rsidR="00A5754C" w:rsidRPr="00595B38" w:rsidRDefault="00A5754C" w:rsidP="005B2970">
            <w:pPr>
              <w:jc w:val="center"/>
              <w:rPr>
                <w:rFonts w:ascii="Times New Roman" w:hAnsi="Times New Roman"/>
              </w:rPr>
            </w:pPr>
            <w:r w:rsidRPr="00595B38">
              <w:rPr>
                <w:rFonts w:ascii="Times New Roman" w:hAnsi="Times New Roman"/>
              </w:rPr>
              <w:t>1.5</w:t>
            </w:r>
          </w:p>
        </w:tc>
      </w:tr>
      <w:tr w:rsidR="00A5754C" w:rsidRPr="00595B38" w14:paraId="735ECD6C" w14:textId="77777777" w:rsidTr="00A5754C">
        <w:tc>
          <w:tcPr>
            <w:tcW w:w="2547" w:type="dxa"/>
          </w:tcPr>
          <w:p w14:paraId="21154A7F" w14:textId="77777777" w:rsidR="00A5754C" w:rsidRPr="00595B38" w:rsidRDefault="00A5754C" w:rsidP="005B2970">
            <w:pPr>
              <w:rPr>
                <w:rFonts w:ascii="Times New Roman" w:hAnsi="Times New Roman"/>
              </w:rPr>
            </w:pPr>
            <w:r w:rsidRPr="00595B38">
              <w:rPr>
                <w:rFonts w:ascii="Times New Roman" w:hAnsi="Times New Roman"/>
              </w:rPr>
              <w:t>Выращивание льна и конопли</w:t>
            </w:r>
          </w:p>
        </w:tc>
        <w:tc>
          <w:tcPr>
            <w:tcW w:w="5097" w:type="dxa"/>
          </w:tcPr>
          <w:p w14:paraId="48D79B5D"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12702597" w14:textId="77777777" w:rsidR="00A5754C" w:rsidRPr="00595B38" w:rsidRDefault="00A5754C" w:rsidP="005B2970">
            <w:pPr>
              <w:jc w:val="center"/>
              <w:rPr>
                <w:rFonts w:ascii="Times New Roman" w:hAnsi="Times New Roman"/>
              </w:rPr>
            </w:pPr>
            <w:r w:rsidRPr="00595B38">
              <w:rPr>
                <w:rFonts w:ascii="Times New Roman" w:hAnsi="Times New Roman"/>
              </w:rPr>
              <w:t>1.6</w:t>
            </w:r>
          </w:p>
        </w:tc>
      </w:tr>
      <w:tr w:rsidR="00A5754C" w:rsidRPr="00595B38" w14:paraId="0B1377F3" w14:textId="77777777" w:rsidTr="00A5754C">
        <w:tc>
          <w:tcPr>
            <w:tcW w:w="2547" w:type="dxa"/>
          </w:tcPr>
          <w:p w14:paraId="16FB9196" w14:textId="77777777" w:rsidR="00A5754C" w:rsidRPr="00595B38" w:rsidRDefault="00A5754C" w:rsidP="005B2970">
            <w:pPr>
              <w:rPr>
                <w:rFonts w:ascii="Times New Roman" w:hAnsi="Times New Roman"/>
              </w:rPr>
            </w:pPr>
            <w:r w:rsidRPr="00595B38">
              <w:rPr>
                <w:rFonts w:ascii="Times New Roman" w:hAnsi="Times New Roman"/>
              </w:rPr>
              <w:t>Ведение личного подсобного хозяйства на полевых участках</w:t>
            </w:r>
          </w:p>
        </w:tc>
        <w:tc>
          <w:tcPr>
            <w:tcW w:w="5097" w:type="dxa"/>
          </w:tcPr>
          <w:p w14:paraId="4C0CE9CE"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26725429" w14:textId="77777777" w:rsidR="00A5754C" w:rsidRPr="00595B38" w:rsidRDefault="00A5754C" w:rsidP="005B2970">
            <w:pPr>
              <w:jc w:val="center"/>
              <w:rPr>
                <w:rFonts w:ascii="Times New Roman" w:hAnsi="Times New Roman"/>
              </w:rPr>
            </w:pPr>
            <w:r w:rsidRPr="00595B38">
              <w:rPr>
                <w:rFonts w:ascii="Times New Roman" w:hAnsi="Times New Roman"/>
              </w:rPr>
              <w:t>1.16</w:t>
            </w:r>
          </w:p>
        </w:tc>
      </w:tr>
      <w:tr w:rsidR="00A5754C" w:rsidRPr="00595B38" w14:paraId="50B06A87" w14:textId="77777777" w:rsidTr="00A5754C">
        <w:tc>
          <w:tcPr>
            <w:tcW w:w="2547" w:type="dxa"/>
          </w:tcPr>
          <w:p w14:paraId="04ED4A98" w14:textId="77777777" w:rsidR="00A5754C" w:rsidRPr="00595B38" w:rsidRDefault="00A5754C" w:rsidP="005B2970">
            <w:pPr>
              <w:rPr>
                <w:rFonts w:ascii="Times New Roman" w:hAnsi="Times New Roman"/>
              </w:rPr>
            </w:pPr>
            <w:r w:rsidRPr="00595B38">
              <w:rPr>
                <w:rFonts w:ascii="Times New Roman" w:hAnsi="Times New Roman"/>
              </w:rPr>
              <w:t>Питомники</w:t>
            </w:r>
          </w:p>
        </w:tc>
        <w:tc>
          <w:tcPr>
            <w:tcW w:w="5097" w:type="dxa"/>
          </w:tcPr>
          <w:p w14:paraId="1E536E3B" w14:textId="77777777" w:rsidR="00A5754C" w:rsidRPr="00595B38" w:rsidRDefault="00A5754C" w:rsidP="005B2970">
            <w:pPr>
              <w:rPr>
                <w:rFonts w:ascii="Times New Roman" w:hAnsi="Times New Roman"/>
              </w:rPr>
            </w:pPr>
            <w:r w:rsidRPr="00595B38">
              <w:rPr>
                <w:rFonts w:ascii="Times New Roman" w:hAnsi="Times New Roman"/>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595B38">
              <w:rPr>
                <w:rFonts w:ascii="Times New Roman" w:hAnsi="Times New Roman"/>
              </w:rPr>
              <w:lastRenderedPageBreak/>
              <w:t>получения рассады и семян;</w:t>
            </w:r>
          </w:p>
          <w:p w14:paraId="01B88C14"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1FE2890D"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1.17</w:t>
            </w:r>
          </w:p>
        </w:tc>
      </w:tr>
      <w:tr w:rsidR="00A5754C" w:rsidRPr="00595B38" w14:paraId="7C39F442" w14:textId="77777777" w:rsidTr="00A5754C">
        <w:tc>
          <w:tcPr>
            <w:tcW w:w="2547" w:type="dxa"/>
          </w:tcPr>
          <w:p w14:paraId="1AF38D5E" w14:textId="77777777" w:rsidR="00A5754C" w:rsidRPr="00595B38" w:rsidRDefault="00A5754C" w:rsidP="005B2970">
            <w:pPr>
              <w:rPr>
                <w:rFonts w:ascii="Times New Roman" w:hAnsi="Times New Roman"/>
              </w:rPr>
            </w:pPr>
            <w:r w:rsidRPr="00595B38">
              <w:rPr>
                <w:rFonts w:ascii="Times New Roman" w:hAnsi="Times New Roman"/>
              </w:rPr>
              <w:lastRenderedPageBreak/>
              <w:t>Сенокошение</w:t>
            </w:r>
          </w:p>
        </w:tc>
        <w:tc>
          <w:tcPr>
            <w:tcW w:w="5097" w:type="dxa"/>
          </w:tcPr>
          <w:p w14:paraId="0C831E34" w14:textId="77777777" w:rsidR="00A5754C" w:rsidRPr="00595B38" w:rsidRDefault="00A5754C" w:rsidP="005B2970">
            <w:pPr>
              <w:rPr>
                <w:rFonts w:ascii="Times New Roman" w:hAnsi="Times New Roman"/>
              </w:rPr>
            </w:pPr>
            <w:r w:rsidRPr="00595B38">
              <w:rPr>
                <w:rFonts w:ascii="Times New Roman" w:hAnsi="Times New Roman"/>
              </w:rPr>
              <w:t>Кошение трав, сбор и заготовка сена</w:t>
            </w:r>
          </w:p>
        </w:tc>
        <w:tc>
          <w:tcPr>
            <w:tcW w:w="1695" w:type="dxa"/>
          </w:tcPr>
          <w:p w14:paraId="1D2A5635" w14:textId="77777777" w:rsidR="00A5754C" w:rsidRPr="00595B38" w:rsidRDefault="00A5754C" w:rsidP="005B2970">
            <w:pPr>
              <w:jc w:val="center"/>
              <w:rPr>
                <w:rFonts w:ascii="Times New Roman" w:hAnsi="Times New Roman"/>
              </w:rPr>
            </w:pPr>
            <w:r w:rsidRPr="00595B38">
              <w:rPr>
                <w:rFonts w:ascii="Times New Roman" w:hAnsi="Times New Roman"/>
              </w:rPr>
              <w:t>1.19</w:t>
            </w:r>
          </w:p>
        </w:tc>
      </w:tr>
      <w:tr w:rsidR="00A5754C" w:rsidRPr="00595B38" w14:paraId="21B482B7" w14:textId="77777777" w:rsidTr="00A5754C">
        <w:tc>
          <w:tcPr>
            <w:tcW w:w="2547" w:type="dxa"/>
          </w:tcPr>
          <w:p w14:paraId="565C9358"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5097" w:type="dxa"/>
          </w:tcPr>
          <w:p w14:paraId="388D6B1D"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1695" w:type="dxa"/>
          </w:tcPr>
          <w:p w14:paraId="245310B4"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bl>
    <w:p w14:paraId="2507583C"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47B8BC0" w14:textId="77777777" w:rsidTr="00A5754C">
        <w:tc>
          <w:tcPr>
            <w:tcW w:w="9339" w:type="dxa"/>
            <w:gridSpan w:val="3"/>
          </w:tcPr>
          <w:p w14:paraId="25D0C0A7"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C0D9D9F" w14:textId="77777777" w:rsidTr="00A5754C">
        <w:tc>
          <w:tcPr>
            <w:tcW w:w="2546" w:type="dxa"/>
          </w:tcPr>
          <w:p w14:paraId="22AD30B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932F93A"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39025F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DE5C030" w14:textId="77777777" w:rsidTr="00A5754C">
        <w:tc>
          <w:tcPr>
            <w:tcW w:w="2546" w:type="dxa"/>
          </w:tcPr>
          <w:p w14:paraId="2164A046"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C656A2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9A65A5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420AA477" w14:textId="77777777" w:rsidR="00A5754C" w:rsidRPr="00595B38" w:rsidRDefault="00A5754C" w:rsidP="005B2970">
      <w:pPr>
        <w:spacing w:line="240" w:lineRule="auto"/>
        <w:rPr>
          <w:rFonts w:ascii="Times New Roman" w:hAnsi="Times New Roman"/>
        </w:rPr>
      </w:pPr>
    </w:p>
    <w:p w14:paraId="2D543775" w14:textId="77777777" w:rsidR="00A5754C" w:rsidRPr="00595B38" w:rsidRDefault="00A5754C" w:rsidP="005B2970">
      <w:pPr>
        <w:spacing w:line="240" w:lineRule="auto"/>
        <w:rPr>
          <w:rFonts w:ascii="Times New Roman" w:hAnsi="Times New Roman"/>
        </w:rPr>
      </w:pPr>
    </w:p>
    <w:p w14:paraId="12E04F42" w14:textId="77777777" w:rsidR="00A5754C" w:rsidRPr="00595B38" w:rsidRDefault="00A5754C" w:rsidP="005B2970">
      <w:pPr>
        <w:spacing w:line="240" w:lineRule="auto"/>
        <w:rPr>
          <w:rFonts w:ascii="Times New Roman" w:hAnsi="Times New Roman"/>
        </w:rPr>
      </w:pPr>
    </w:p>
    <w:p w14:paraId="424D62F4" w14:textId="77777777" w:rsidR="00A5754C" w:rsidRPr="00595B38" w:rsidRDefault="00A5754C" w:rsidP="005B2970">
      <w:pPr>
        <w:spacing w:line="240" w:lineRule="auto"/>
        <w:rPr>
          <w:rFonts w:ascii="Times New Roman" w:hAnsi="Times New Roman"/>
        </w:rPr>
      </w:pPr>
    </w:p>
    <w:p w14:paraId="2DDA0B8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07F0C22D" w14:textId="77777777" w:rsidTr="00A5754C">
        <w:tc>
          <w:tcPr>
            <w:tcW w:w="9345" w:type="dxa"/>
            <w:gridSpan w:val="3"/>
          </w:tcPr>
          <w:p w14:paraId="20F8E833"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346F6C7" w14:textId="77777777" w:rsidTr="00A5754C">
        <w:tc>
          <w:tcPr>
            <w:tcW w:w="2547" w:type="dxa"/>
          </w:tcPr>
          <w:p w14:paraId="3A55DD1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0B0E88CE"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7A3001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83290DE" w14:textId="77777777" w:rsidTr="00A5754C">
        <w:tc>
          <w:tcPr>
            <w:tcW w:w="2547" w:type="dxa"/>
          </w:tcPr>
          <w:p w14:paraId="6475FF44"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103" w:type="dxa"/>
          </w:tcPr>
          <w:p w14:paraId="1DCEBEC7"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F79A16D"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1D3CA658" w14:textId="77777777" w:rsidTr="00A5754C">
        <w:tc>
          <w:tcPr>
            <w:tcW w:w="2547" w:type="dxa"/>
          </w:tcPr>
          <w:p w14:paraId="66EC45F3" w14:textId="77777777" w:rsidR="00A5754C" w:rsidRPr="00595B38" w:rsidRDefault="00A5754C" w:rsidP="005B2970">
            <w:pPr>
              <w:rPr>
                <w:rFonts w:ascii="Times New Roman" w:hAnsi="Times New Roman"/>
              </w:rPr>
            </w:pPr>
            <w:r w:rsidRPr="00595B38">
              <w:rPr>
                <w:rFonts w:ascii="Times New Roman" w:hAnsi="Times New Roman"/>
              </w:rPr>
              <w:t>Пчеловодство</w:t>
            </w:r>
          </w:p>
        </w:tc>
        <w:tc>
          <w:tcPr>
            <w:tcW w:w="5103" w:type="dxa"/>
          </w:tcPr>
          <w:p w14:paraId="1144690D"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87ECF2C" w14:textId="77777777" w:rsidR="00A5754C" w:rsidRPr="00595B38" w:rsidRDefault="00A5754C" w:rsidP="005B297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3DE8E59"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0C07AB20"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7BCA6283" w14:textId="77777777" w:rsidTr="00A5754C">
        <w:tc>
          <w:tcPr>
            <w:tcW w:w="2547" w:type="dxa"/>
          </w:tcPr>
          <w:p w14:paraId="3AC64EE4" w14:textId="77777777" w:rsidR="00A5754C" w:rsidRPr="00595B38" w:rsidRDefault="00A5754C" w:rsidP="005B2970">
            <w:pPr>
              <w:rPr>
                <w:rFonts w:ascii="Times New Roman" w:hAnsi="Times New Roman"/>
              </w:rPr>
            </w:pPr>
            <w:r w:rsidRPr="00595B38">
              <w:rPr>
                <w:rFonts w:ascii="Times New Roman" w:hAnsi="Times New Roman"/>
              </w:rPr>
              <w:t>Рыбоводство</w:t>
            </w:r>
          </w:p>
        </w:tc>
        <w:tc>
          <w:tcPr>
            <w:tcW w:w="5103" w:type="dxa"/>
          </w:tcPr>
          <w:p w14:paraId="64CD6142"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 xml:space="preserve">); размещение зданий, сооружений, оборудования, необходимых для </w:t>
            </w:r>
            <w:r w:rsidRPr="00595B38">
              <w:rPr>
                <w:rFonts w:ascii="Times New Roman" w:hAnsi="Times New Roman"/>
              </w:rPr>
              <w:lastRenderedPageBreak/>
              <w:t>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5" w:type="dxa"/>
          </w:tcPr>
          <w:p w14:paraId="3619186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1.13</w:t>
            </w:r>
          </w:p>
        </w:tc>
      </w:tr>
      <w:tr w:rsidR="00A5754C" w:rsidRPr="00595B38" w14:paraId="0B84E08A" w14:textId="77777777" w:rsidTr="00A5754C">
        <w:tc>
          <w:tcPr>
            <w:tcW w:w="2547" w:type="dxa"/>
          </w:tcPr>
          <w:p w14:paraId="1E322AC9" w14:textId="77777777" w:rsidR="00A5754C" w:rsidRPr="00595B38" w:rsidRDefault="00A5754C" w:rsidP="005B2970">
            <w:pPr>
              <w:rPr>
                <w:rFonts w:ascii="Times New Roman" w:hAnsi="Times New Roman"/>
              </w:rPr>
            </w:pPr>
            <w:r w:rsidRPr="00595B38">
              <w:rPr>
                <w:rFonts w:ascii="Times New Roman" w:hAnsi="Times New Roman"/>
              </w:rPr>
              <w:lastRenderedPageBreak/>
              <w:t>Научное обеспечение сельского хозяйства</w:t>
            </w:r>
          </w:p>
        </w:tc>
        <w:tc>
          <w:tcPr>
            <w:tcW w:w="5103" w:type="dxa"/>
          </w:tcPr>
          <w:p w14:paraId="05A029C7" w14:textId="77777777" w:rsidR="00A5754C" w:rsidRPr="00595B38" w:rsidRDefault="00A5754C" w:rsidP="005B297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6C6F7914" w14:textId="77777777" w:rsidR="00A5754C" w:rsidRPr="00595B38" w:rsidRDefault="00A5754C" w:rsidP="005B2970">
            <w:pPr>
              <w:jc w:val="center"/>
              <w:rPr>
                <w:rFonts w:ascii="Times New Roman" w:hAnsi="Times New Roman"/>
              </w:rPr>
            </w:pPr>
            <w:r w:rsidRPr="00595B38">
              <w:rPr>
                <w:rFonts w:ascii="Times New Roman" w:hAnsi="Times New Roman"/>
              </w:rPr>
              <w:t>1.14</w:t>
            </w:r>
          </w:p>
        </w:tc>
      </w:tr>
      <w:tr w:rsidR="00A5754C" w:rsidRPr="00595B38" w14:paraId="3168B4B8" w14:textId="77777777" w:rsidTr="00A5754C">
        <w:tc>
          <w:tcPr>
            <w:tcW w:w="2547" w:type="dxa"/>
          </w:tcPr>
          <w:p w14:paraId="03A6D3BF" w14:textId="77777777" w:rsidR="00A5754C" w:rsidRPr="00595B38" w:rsidRDefault="00A5754C" w:rsidP="005B2970">
            <w:pPr>
              <w:rPr>
                <w:rFonts w:ascii="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3215F00C"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EA6D5E7"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5B2EAA98" w14:textId="77777777" w:rsidTr="00A5754C">
        <w:tc>
          <w:tcPr>
            <w:tcW w:w="2547" w:type="dxa"/>
          </w:tcPr>
          <w:p w14:paraId="18E9BA5B" w14:textId="77777777" w:rsidR="00A5754C" w:rsidRPr="00595B38" w:rsidRDefault="00A5754C" w:rsidP="005B2970">
            <w:pPr>
              <w:rPr>
                <w:rFonts w:ascii="Times New Roman" w:hAnsi="Times New Roman"/>
              </w:rPr>
            </w:pPr>
            <w:r w:rsidRPr="00595B38">
              <w:rPr>
                <w:rFonts w:ascii="Times New Roman" w:eastAsia="Times New Roman" w:hAnsi="Times New Roman"/>
              </w:rPr>
              <w:t>Специальное пользование водными объектами</w:t>
            </w:r>
          </w:p>
        </w:tc>
        <w:tc>
          <w:tcPr>
            <w:tcW w:w="5103" w:type="dxa"/>
          </w:tcPr>
          <w:p w14:paraId="599F01C9" w14:textId="77777777" w:rsidR="00A5754C" w:rsidRPr="00595B38" w:rsidRDefault="00A5754C" w:rsidP="005B2970">
            <w:pPr>
              <w:rPr>
                <w:rFonts w:ascii="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41455DC"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bl>
    <w:p w14:paraId="2853629C" w14:textId="77777777" w:rsidR="00A5754C" w:rsidRPr="00595B38" w:rsidRDefault="00A5754C" w:rsidP="005B2970">
      <w:pPr>
        <w:spacing w:line="240" w:lineRule="auto"/>
        <w:rPr>
          <w:rFonts w:ascii="Times New Roman" w:hAnsi="Times New Roman"/>
        </w:rPr>
      </w:pPr>
    </w:p>
    <w:p w14:paraId="21FAC8E6"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занятая объектами сельскохозяйственного назначения</w:t>
      </w:r>
    </w:p>
    <w:p w14:paraId="2CF9EB4F"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A5754C" w:rsidRPr="00595B38" w14:paraId="42DE2ABB" w14:textId="77777777" w:rsidTr="00A5754C">
        <w:tc>
          <w:tcPr>
            <w:tcW w:w="9339" w:type="dxa"/>
            <w:gridSpan w:val="3"/>
          </w:tcPr>
          <w:p w14:paraId="0AC501AE"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551A5612" w14:textId="77777777" w:rsidTr="00A5754C">
        <w:tc>
          <w:tcPr>
            <w:tcW w:w="2602" w:type="dxa"/>
          </w:tcPr>
          <w:p w14:paraId="601A1C73"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45" w:type="dxa"/>
          </w:tcPr>
          <w:p w14:paraId="64C263C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2" w:type="dxa"/>
          </w:tcPr>
          <w:p w14:paraId="107AE11A"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4F51C031" w14:textId="77777777" w:rsidTr="00A5754C">
        <w:tc>
          <w:tcPr>
            <w:tcW w:w="2602" w:type="dxa"/>
          </w:tcPr>
          <w:p w14:paraId="6E64D025" w14:textId="77777777" w:rsidR="00A5754C" w:rsidRPr="00595B38" w:rsidRDefault="00A5754C" w:rsidP="005B2970">
            <w:pPr>
              <w:rPr>
                <w:rFonts w:ascii="Times New Roman" w:hAnsi="Times New Roman"/>
              </w:rPr>
            </w:pPr>
            <w:r w:rsidRPr="00595B38">
              <w:rPr>
                <w:rFonts w:ascii="Times New Roman" w:hAnsi="Times New Roman"/>
              </w:rPr>
              <w:t>Животноводство</w:t>
            </w:r>
          </w:p>
        </w:tc>
        <w:tc>
          <w:tcPr>
            <w:tcW w:w="5045" w:type="dxa"/>
          </w:tcPr>
          <w:p w14:paraId="2C9212F4"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AEDE9B0" w14:textId="77777777" w:rsidR="00A5754C" w:rsidRPr="00595B38" w:rsidRDefault="00A5754C" w:rsidP="005B297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142AF6FB" w14:textId="77777777" w:rsidR="00A5754C" w:rsidRPr="00595B38" w:rsidRDefault="00A5754C" w:rsidP="005B2970">
            <w:pPr>
              <w:jc w:val="center"/>
              <w:rPr>
                <w:rFonts w:ascii="Times New Roman" w:hAnsi="Times New Roman"/>
              </w:rPr>
            </w:pPr>
            <w:r w:rsidRPr="00595B38">
              <w:rPr>
                <w:rFonts w:ascii="Times New Roman" w:hAnsi="Times New Roman"/>
              </w:rPr>
              <w:t>1.7</w:t>
            </w:r>
          </w:p>
        </w:tc>
      </w:tr>
      <w:tr w:rsidR="00A5754C" w:rsidRPr="00595B38" w14:paraId="337B0AE5" w14:textId="77777777" w:rsidTr="00A5754C">
        <w:tc>
          <w:tcPr>
            <w:tcW w:w="2602" w:type="dxa"/>
          </w:tcPr>
          <w:p w14:paraId="0E46FCCF" w14:textId="77777777" w:rsidR="00A5754C" w:rsidRPr="00595B38" w:rsidRDefault="00A5754C" w:rsidP="005B2970">
            <w:pPr>
              <w:rPr>
                <w:rFonts w:ascii="Times New Roman" w:hAnsi="Times New Roman"/>
              </w:rPr>
            </w:pPr>
            <w:r w:rsidRPr="00595B38">
              <w:rPr>
                <w:rFonts w:ascii="Times New Roman" w:hAnsi="Times New Roman"/>
              </w:rPr>
              <w:t>Скотоводство</w:t>
            </w:r>
          </w:p>
        </w:tc>
        <w:tc>
          <w:tcPr>
            <w:tcW w:w="5045" w:type="dxa"/>
          </w:tcPr>
          <w:p w14:paraId="545D3EF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845FC5A" w14:textId="77777777" w:rsidR="00A5754C" w:rsidRPr="00595B38" w:rsidRDefault="00A5754C" w:rsidP="005B2970">
            <w:pPr>
              <w:rPr>
                <w:rFonts w:ascii="Times New Roman" w:hAnsi="Times New Roman"/>
              </w:rPr>
            </w:pPr>
            <w:r w:rsidRPr="00595B3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FEEC204"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595EB92" w14:textId="77777777" w:rsidR="00A5754C" w:rsidRPr="00595B38" w:rsidRDefault="00A5754C" w:rsidP="005B2970">
            <w:pPr>
              <w:jc w:val="center"/>
              <w:rPr>
                <w:rFonts w:ascii="Times New Roman" w:hAnsi="Times New Roman"/>
              </w:rPr>
            </w:pPr>
            <w:r w:rsidRPr="00595B38">
              <w:rPr>
                <w:rFonts w:ascii="Times New Roman" w:hAnsi="Times New Roman"/>
              </w:rPr>
              <w:t>1.8</w:t>
            </w:r>
          </w:p>
        </w:tc>
      </w:tr>
      <w:tr w:rsidR="00A5754C" w:rsidRPr="00595B38" w14:paraId="4D8E4054" w14:textId="77777777" w:rsidTr="00A5754C">
        <w:tc>
          <w:tcPr>
            <w:tcW w:w="2602" w:type="dxa"/>
          </w:tcPr>
          <w:p w14:paraId="125DB847" w14:textId="77777777" w:rsidR="00A5754C" w:rsidRPr="00595B38" w:rsidRDefault="00A5754C" w:rsidP="005B2970">
            <w:pPr>
              <w:rPr>
                <w:rFonts w:ascii="Times New Roman" w:hAnsi="Times New Roman"/>
              </w:rPr>
            </w:pPr>
            <w:r w:rsidRPr="00595B38">
              <w:rPr>
                <w:rFonts w:ascii="Times New Roman" w:hAnsi="Times New Roman"/>
              </w:rPr>
              <w:t>Звероводство</w:t>
            </w:r>
          </w:p>
        </w:tc>
        <w:tc>
          <w:tcPr>
            <w:tcW w:w="5045" w:type="dxa"/>
          </w:tcPr>
          <w:p w14:paraId="30734167"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хозяйственной деятельности, связанной </w:t>
            </w:r>
            <w:r w:rsidRPr="00595B38">
              <w:rPr>
                <w:rFonts w:ascii="Times New Roman" w:hAnsi="Times New Roman"/>
              </w:rPr>
              <w:lastRenderedPageBreak/>
              <w:t>с разведением в неволе ценных пушных зверей;</w:t>
            </w:r>
          </w:p>
          <w:p w14:paraId="50A0DC71"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635B497"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55DE10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1.9</w:t>
            </w:r>
          </w:p>
        </w:tc>
      </w:tr>
      <w:tr w:rsidR="00A5754C" w:rsidRPr="00595B38" w14:paraId="044267A1" w14:textId="77777777" w:rsidTr="00A5754C">
        <w:tc>
          <w:tcPr>
            <w:tcW w:w="2602" w:type="dxa"/>
          </w:tcPr>
          <w:p w14:paraId="6546A33E" w14:textId="77777777" w:rsidR="00A5754C" w:rsidRPr="00595B38" w:rsidRDefault="00A5754C" w:rsidP="005B2970">
            <w:pPr>
              <w:rPr>
                <w:rFonts w:ascii="Times New Roman" w:hAnsi="Times New Roman"/>
              </w:rPr>
            </w:pPr>
            <w:r w:rsidRPr="00595B38">
              <w:rPr>
                <w:rFonts w:ascii="Times New Roman" w:hAnsi="Times New Roman"/>
              </w:rPr>
              <w:lastRenderedPageBreak/>
              <w:t>Птицеводство</w:t>
            </w:r>
          </w:p>
        </w:tc>
        <w:tc>
          <w:tcPr>
            <w:tcW w:w="5045" w:type="dxa"/>
          </w:tcPr>
          <w:p w14:paraId="61F15B5C"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034AD076"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82BF1E4"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8EBAC6A" w14:textId="77777777" w:rsidR="00A5754C" w:rsidRPr="00595B38" w:rsidRDefault="00A5754C" w:rsidP="005B2970">
            <w:pPr>
              <w:jc w:val="center"/>
              <w:rPr>
                <w:rFonts w:ascii="Times New Roman" w:hAnsi="Times New Roman"/>
              </w:rPr>
            </w:pPr>
            <w:r w:rsidRPr="00595B38">
              <w:rPr>
                <w:rFonts w:ascii="Times New Roman" w:hAnsi="Times New Roman"/>
              </w:rPr>
              <w:t>1.10</w:t>
            </w:r>
          </w:p>
        </w:tc>
      </w:tr>
      <w:tr w:rsidR="00A5754C" w:rsidRPr="00595B38" w14:paraId="34E676D5" w14:textId="77777777" w:rsidTr="00A5754C">
        <w:tc>
          <w:tcPr>
            <w:tcW w:w="2602" w:type="dxa"/>
          </w:tcPr>
          <w:p w14:paraId="028E4E67" w14:textId="77777777" w:rsidR="00A5754C" w:rsidRPr="00595B38" w:rsidRDefault="00A5754C" w:rsidP="005B2970">
            <w:pPr>
              <w:rPr>
                <w:rFonts w:ascii="Times New Roman" w:hAnsi="Times New Roman"/>
              </w:rPr>
            </w:pPr>
            <w:r w:rsidRPr="00595B38">
              <w:rPr>
                <w:rFonts w:ascii="Times New Roman" w:hAnsi="Times New Roman"/>
              </w:rPr>
              <w:t>Свиноводство</w:t>
            </w:r>
          </w:p>
        </w:tc>
        <w:tc>
          <w:tcPr>
            <w:tcW w:w="5045" w:type="dxa"/>
          </w:tcPr>
          <w:p w14:paraId="286280C3"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свиней;</w:t>
            </w:r>
          </w:p>
          <w:p w14:paraId="65F28D49"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5230F33"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4D0ADDA9"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2C375558" w14:textId="77777777" w:rsidTr="00A5754C">
        <w:tc>
          <w:tcPr>
            <w:tcW w:w="2602" w:type="dxa"/>
          </w:tcPr>
          <w:p w14:paraId="0869AC70" w14:textId="77777777" w:rsidR="00A5754C" w:rsidRPr="00595B38" w:rsidRDefault="00A5754C" w:rsidP="005B2970">
            <w:pPr>
              <w:rPr>
                <w:rFonts w:ascii="Times New Roman" w:hAnsi="Times New Roman"/>
              </w:rPr>
            </w:pPr>
            <w:r w:rsidRPr="00595B38">
              <w:rPr>
                <w:rFonts w:ascii="Times New Roman" w:hAnsi="Times New Roman"/>
              </w:rPr>
              <w:t>Пчеловодство</w:t>
            </w:r>
          </w:p>
        </w:tc>
        <w:tc>
          <w:tcPr>
            <w:tcW w:w="5045" w:type="dxa"/>
          </w:tcPr>
          <w:p w14:paraId="5908FD1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8E2EC65" w14:textId="77777777" w:rsidR="00A5754C" w:rsidRPr="00595B38" w:rsidRDefault="00A5754C" w:rsidP="005B297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493B4A2"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718591CD"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6371FFEE" w14:textId="77777777" w:rsidTr="00A5754C">
        <w:tc>
          <w:tcPr>
            <w:tcW w:w="2602" w:type="dxa"/>
          </w:tcPr>
          <w:p w14:paraId="61D1CBC9" w14:textId="77777777" w:rsidR="00A5754C" w:rsidRPr="00595B38" w:rsidRDefault="00A5754C" w:rsidP="005B2970">
            <w:pPr>
              <w:rPr>
                <w:rFonts w:ascii="Times New Roman" w:hAnsi="Times New Roman"/>
              </w:rPr>
            </w:pPr>
            <w:r w:rsidRPr="00595B38">
              <w:rPr>
                <w:rFonts w:ascii="Times New Roman" w:hAnsi="Times New Roman"/>
              </w:rPr>
              <w:t>Рыбоводство</w:t>
            </w:r>
          </w:p>
        </w:tc>
        <w:tc>
          <w:tcPr>
            <w:tcW w:w="5045" w:type="dxa"/>
          </w:tcPr>
          <w:p w14:paraId="4883CE69"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p w14:paraId="03927DAC"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оборудования, необходимых для 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2" w:type="dxa"/>
          </w:tcPr>
          <w:p w14:paraId="25EBD5B3"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r w:rsidR="00A5754C" w:rsidRPr="00595B38" w14:paraId="5DE9784E" w14:textId="77777777" w:rsidTr="00A5754C">
        <w:tc>
          <w:tcPr>
            <w:tcW w:w="2602" w:type="dxa"/>
          </w:tcPr>
          <w:p w14:paraId="27742760" w14:textId="77777777" w:rsidR="00A5754C" w:rsidRPr="00595B38" w:rsidRDefault="00A5754C" w:rsidP="005B2970">
            <w:pPr>
              <w:rPr>
                <w:rFonts w:ascii="Times New Roman" w:hAnsi="Times New Roman"/>
              </w:rPr>
            </w:pPr>
            <w:r w:rsidRPr="00595B38">
              <w:rPr>
                <w:rFonts w:ascii="Times New Roman" w:hAnsi="Times New Roman"/>
              </w:rPr>
              <w:t>Научное обеспечение сельского хозяйства</w:t>
            </w:r>
          </w:p>
        </w:tc>
        <w:tc>
          <w:tcPr>
            <w:tcW w:w="5045" w:type="dxa"/>
          </w:tcPr>
          <w:p w14:paraId="2E176684" w14:textId="77777777" w:rsidR="00A5754C" w:rsidRPr="00595B38" w:rsidRDefault="00A5754C" w:rsidP="005B297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52C4AB38" w14:textId="77777777" w:rsidR="00A5754C" w:rsidRPr="00595B38" w:rsidRDefault="00A5754C" w:rsidP="005B2970">
            <w:pPr>
              <w:jc w:val="center"/>
              <w:rPr>
                <w:rFonts w:ascii="Times New Roman" w:hAnsi="Times New Roman"/>
              </w:rPr>
            </w:pPr>
            <w:r w:rsidRPr="00595B38">
              <w:rPr>
                <w:rFonts w:ascii="Times New Roman" w:hAnsi="Times New Roman"/>
              </w:rPr>
              <w:t>1.14</w:t>
            </w:r>
          </w:p>
        </w:tc>
      </w:tr>
      <w:tr w:rsidR="00A5754C" w:rsidRPr="00595B38" w14:paraId="3527D6A5" w14:textId="77777777" w:rsidTr="00A5754C">
        <w:tc>
          <w:tcPr>
            <w:tcW w:w="2602" w:type="dxa"/>
          </w:tcPr>
          <w:p w14:paraId="60B936EE" w14:textId="77777777" w:rsidR="00A5754C" w:rsidRPr="00595B38" w:rsidRDefault="00A5754C" w:rsidP="005B2970">
            <w:pPr>
              <w:rPr>
                <w:rFonts w:ascii="Times New Roman" w:hAnsi="Times New Roman"/>
              </w:rPr>
            </w:pPr>
            <w:r w:rsidRPr="00595B38">
              <w:rPr>
                <w:rFonts w:ascii="Times New Roman" w:hAnsi="Times New Roman"/>
              </w:rPr>
              <w:t>Хранение и переработка сельскохозяйственной продукции</w:t>
            </w:r>
          </w:p>
        </w:tc>
        <w:tc>
          <w:tcPr>
            <w:tcW w:w="5045" w:type="dxa"/>
          </w:tcPr>
          <w:p w14:paraId="3C7D2632"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282F2EEC" w14:textId="77777777" w:rsidR="00A5754C" w:rsidRPr="00595B38" w:rsidRDefault="00A5754C" w:rsidP="005B2970">
            <w:pPr>
              <w:jc w:val="center"/>
              <w:rPr>
                <w:rFonts w:ascii="Times New Roman" w:hAnsi="Times New Roman"/>
              </w:rPr>
            </w:pPr>
            <w:r w:rsidRPr="00595B38">
              <w:rPr>
                <w:rFonts w:ascii="Times New Roman" w:hAnsi="Times New Roman"/>
              </w:rPr>
              <w:t>1.15</w:t>
            </w:r>
          </w:p>
        </w:tc>
      </w:tr>
      <w:tr w:rsidR="00A5754C" w:rsidRPr="00595B38" w14:paraId="2878E0BA" w14:textId="77777777" w:rsidTr="00A5754C">
        <w:tc>
          <w:tcPr>
            <w:tcW w:w="2602" w:type="dxa"/>
          </w:tcPr>
          <w:p w14:paraId="546259A6" w14:textId="77777777" w:rsidR="00A5754C" w:rsidRPr="00595B38" w:rsidRDefault="00A5754C" w:rsidP="005B2970">
            <w:pPr>
              <w:rPr>
                <w:rFonts w:ascii="Times New Roman" w:hAnsi="Times New Roman"/>
              </w:rPr>
            </w:pPr>
            <w:r w:rsidRPr="00595B38">
              <w:rPr>
                <w:rFonts w:ascii="Times New Roman" w:hAnsi="Times New Roman"/>
              </w:rPr>
              <w:t>Питомники</w:t>
            </w:r>
          </w:p>
        </w:tc>
        <w:tc>
          <w:tcPr>
            <w:tcW w:w="5045" w:type="dxa"/>
          </w:tcPr>
          <w:p w14:paraId="5C1609BF" w14:textId="77777777" w:rsidR="00A5754C" w:rsidRPr="00595B38" w:rsidRDefault="00A5754C" w:rsidP="005B2970">
            <w:pPr>
              <w:rPr>
                <w:rFonts w:ascii="Times New Roman" w:hAnsi="Times New Roman"/>
              </w:rPr>
            </w:pPr>
            <w:r w:rsidRPr="00595B3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80D96C"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6E21F9CB" w14:textId="77777777" w:rsidR="00A5754C" w:rsidRPr="00595B38" w:rsidRDefault="00A5754C" w:rsidP="005B2970">
            <w:pPr>
              <w:jc w:val="center"/>
              <w:rPr>
                <w:rFonts w:ascii="Times New Roman" w:hAnsi="Times New Roman"/>
              </w:rPr>
            </w:pPr>
            <w:r w:rsidRPr="00595B38">
              <w:rPr>
                <w:rFonts w:ascii="Times New Roman" w:hAnsi="Times New Roman"/>
              </w:rPr>
              <w:t>1.17</w:t>
            </w:r>
          </w:p>
        </w:tc>
      </w:tr>
      <w:tr w:rsidR="00A5754C" w:rsidRPr="00595B38" w14:paraId="198333FB" w14:textId="77777777" w:rsidTr="00A5754C">
        <w:tc>
          <w:tcPr>
            <w:tcW w:w="2602" w:type="dxa"/>
          </w:tcPr>
          <w:p w14:paraId="4051FC56" w14:textId="77777777" w:rsidR="00A5754C" w:rsidRPr="00595B38" w:rsidRDefault="00A5754C" w:rsidP="005B2970">
            <w:pPr>
              <w:rPr>
                <w:rFonts w:ascii="Times New Roman" w:hAnsi="Times New Roman"/>
              </w:rPr>
            </w:pPr>
            <w:r w:rsidRPr="00595B38">
              <w:rPr>
                <w:rFonts w:ascii="Times New Roman" w:hAnsi="Times New Roman"/>
              </w:rPr>
              <w:t>Обеспечение сельскохозяйственного производства</w:t>
            </w:r>
          </w:p>
        </w:tc>
        <w:tc>
          <w:tcPr>
            <w:tcW w:w="5045" w:type="dxa"/>
          </w:tcPr>
          <w:p w14:paraId="244A54FF" w14:textId="77777777" w:rsidR="00A5754C" w:rsidRPr="00595B38" w:rsidRDefault="00A5754C" w:rsidP="005B2970">
            <w:pPr>
              <w:rPr>
                <w:rFonts w:ascii="Times New Roman" w:hAnsi="Times New Roman"/>
              </w:rPr>
            </w:pPr>
            <w:r w:rsidRPr="00595B3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2AB87BD" w14:textId="77777777" w:rsidR="00A5754C" w:rsidRPr="00595B38" w:rsidRDefault="00A5754C" w:rsidP="005B2970">
            <w:pPr>
              <w:jc w:val="center"/>
              <w:rPr>
                <w:rFonts w:ascii="Times New Roman" w:hAnsi="Times New Roman"/>
              </w:rPr>
            </w:pPr>
            <w:r w:rsidRPr="00595B38">
              <w:rPr>
                <w:rFonts w:ascii="Times New Roman" w:hAnsi="Times New Roman"/>
              </w:rPr>
              <w:t>1.18</w:t>
            </w:r>
          </w:p>
        </w:tc>
      </w:tr>
      <w:tr w:rsidR="00A5754C" w:rsidRPr="00595B38" w14:paraId="384193DB" w14:textId="77777777" w:rsidTr="00A5754C">
        <w:tc>
          <w:tcPr>
            <w:tcW w:w="2602" w:type="dxa"/>
          </w:tcPr>
          <w:p w14:paraId="596DE140" w14:textId="77777777" w:rsidR="00A5754C" w:rsidRPr="00595B38" w:rsidRDefault="00A5754C" w:rsidP="005B2970">
            <w:pPr>
              <w:rPr>
                <w:rFonts w:ascii="Times New Roman" w:hAnsi="Times New Roman"/>
              </w:rPr>
            </w:pPr>
            <w:r w:rsidRPr="00595B38">
              <w:rPr>
                <w:rFonts w:ascii="Times New Roman" w:hAnsi="Times New Roman"/>
              </w:rPr>
              <w:t>Сенокошение</w:t>
            </w:r>
          </w:p>
        </w:tc>
        <w:tc>
          <w:tcPr>
            <w:tcW w:w="5045" w:type="dxa"/>
          </w:tcPr>
          <w:p w14:paraId="67672F83" w14:textId="77777777" w:rsidR="00A5754C" w:rsidRPr="00595B38" w:rsidRDefault="00A5754C" w:rsidP="005B2970">
            <w:pPr>
              <w:rPr>
                <w:rFonts w:ascii="Times New Roman" w:hAnsi="Times New Roman"/>
              </w:rPr>
            </w:pPr>
            <w:r w:rsidRPr="00595B38">
              <w:rPr>
                <w:rFonts w:ascii="Times New Roman" w:hAnsi="Times New Roman"/>
              </w:rPr>
              <w:t>Кошение трав, сбор и заготовка сена</w:t>
            </w:r>
          </w:p>
        </w:tc>
        <w:tc>
          <w:tcPr>
            <w:tcW w:w="1692" w:type="dxa"/>
          </w:tcPr>
          <w:p w14:paraId="7C969791" w14:textId="77777777" w:rsidR="00A5754C" w:rsidRPr="00595B38" w:rsidRDefault="00A5754C" w:rsidP="005B2970">
            <w:pPr>
              <w:jc w:val="center"/>
              <w:rPr>
                <w:rFonts w:ascii="Times New Roman" w:hAnsi="Times New Roman"/>
              </w:rPr>
            </w:pPr>
            <w:r w:rsidRPr="00595B38">
              <w:rPr>
                <w:rFonts w:ascii="Times New Roman" w:hAnsi="Times New Roman"/>
              </w:rPr>
              <w:t>1.19</w:t>
            </w:r>
          </w:p>
        </w:tc>
      </w:tr>
      <w:tr w:rsidR="00A5754C" w:rsidRPr="00595B38" w14:paraId="02D67B6E" w14:textId="77777777" w:rsidTr="00A5754C">
        <w:tc>
          <w:tcPr>
            <w:tcW w:w="2602" w:type="dxa"/>
          </w:tcPr>
          <w:p w14:paraId="46D20DE7"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5045" w:type="dxa"/>
          </w:tcPr>
          <w:p w14:paraId="036C2C7D"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1692" w:type="dxa"/>
          </w:tcPr>
          <w:p w14:paraId="67F37B85"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719C3ACF" w14:textId="77777777" w:rsidTr="00A5754C">
        <w:tc>
          <w:tcPr>
            <w:tcW w:w="2602" w:type="dxa"/>
          </w:tcPr>
          <w:p w14:paraId="7949E3D4" w14:textId="77777777" w:rsidR="00A5754C" w:rsidRPr="00595B38" w:rsidRDefault="00A5754C" w:rsidP="005B2970">
            <w:pPr>
              <w:rPr>
                <w:rFonts w:ascii="Times New Roman" w:hAnsi="Times New Roman"/>
              </w:rPr>
            </w:pPr>
            <w:r w:rsidRPr="00595B38">
              <w:rPr>
                <w:rFonts w:ascii="Times New Roman" w:hAnsi="Times New Roman"/>
              </w:rPr>
              <w:t xml:space="preserve">Земельные участки </w:t>
            </w:r>
            <w:r w:rsidRPr="00595B38">
              <w:rPr>
                <w:rFonts w:ascii="Times New Roman" w:hAnsi="Times New Roman"/>
              </w:rPr>
              <w:lastRenderedPageBreak/>
              <w:t>(территории) общего пользования</w:t>
            </w:r>
          </w:p>
        </w:tc>
        <w:tc>
          <w:tcPr>
            <w:tcW w:w="5045" w:type="dxa"/>
          </w:tcPr>
          <w:p w14:paraId="22B6370D"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Земельные участки общего пользования. Содержание </w:t>
            </w:r>
            <w:r w:rsidRPr="00595B38">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1692" w:type="dxa"/>
          </w:tcPr>
          <w:p w14:paraId="436AC1D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w:t>
            </w:r>
          </w:p>
        </w:tc>
      </w:tr>
      <w:tr w:rsidR="00A5754C" w:rsidRPr="00595B38" w14:paraId="6B417D6E" w14:textId="77777777" w:rsidTr="00A5754C">
        <w:tc>
          <w:tcPr>
            <w:tcW w:w="2602" w:type="dxa"/>
          </w:tcPr>
          <w:p w14:paraId="11891D40" w14:textId="77777777" w:rsidR="00A5754C" w:rsidRPr="00595B38" w:rsidRDefault="00A5754C" w:rsidP="005B2970">
            <w:pPr>
              <w:rPr>
                <w:rFonts w:ascii="Times New Roman" w:hAnsi="Times New Roman"/>
              </w:rPr>
            </w:pPr>
            <w:r w:rsidRPr="00595B38">
              <w:rPr>
                <w:rFonts w:ascii="Times New Roman" w:hAnsi="Times New Roman"/>
              </w:rPr>
              <w:lastRenderedPageBreak/>
              <w:t>Улично-дорожная сеть</w:t>
            </w:r>
          </w:p>
        </w:tc>
        <w:tc>
          <w:tcPr>
            <w:tcW w:w="5045" w:type="dxa"/>
          </w:tcPr>
          <w:p w14:paraId="5433D21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30F1B16" w14:textId="77777777" w:rsidR="00A5754C"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58F0251" w14:textId="77777777" w:rsidR="00A5754C" w:rsidRPr="00595B38" w:rsidRDefault="00A5754C" w:rsidP="005B2970">
            <w:pPr>
              <w:rPr>
                <w:rFonts w:ascii="Times New Roman" w:hAnsi="Times New Roman"/>
              </w:rPr>
            </w:pPr>
          </w:p>
        </w:tc>
        <w:tc>
          <w:tcPr>
            <w:tcW w:w="1692" w:type="dxa"/>
          </w:tcPr>
          <w:p w14:paraId="6A58C9C5"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26F61CDA" w14:textId="77777777" w:rsidTr="00A5754C">
        <w:tc>
          <w:tcPr>
            <w:tcW w:w="2602" w:type="dxa"/>
          </w:tcPr>
          <w:p w14:paraId="4A75D04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45" w:type="dxa"/>
          </w:tcPr>
          <w:p w14:paraId="24C3520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42E155A"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4ABD941D"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0D038826" w14:textId="77777777" w:rsidTr="00A5754C">
        <w:tc>
          <w:tcPr>
            <w:tcW w:w="9339" w:type="dxa"/>
            <w:gridSpan w:val="3"/>
          </w:tcPr>
          <w:p w14:paraId="65E7E9D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893E681" w14:textId="77777777" w:rsidTr="00A5754C">
        <w:tc>
          <w:tcPr>
            <w:tcW w:w="2546" w:type="dxa"/>
          </w:tcPr>
          <w:p w14:paraId="5B8ACA82"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7687B99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FE8947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4683E29" w14:textId="77777777" w:rsidTr="00A5754C">
        <w:tc>
          <w:tcPr>
            <w:tcW w:w="2546" w:type="dxa"/>
          </w:tcPr>
          <w:p w14:paraId="4CFEBDD3"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3C5351F"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F93CE90"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FC5604" w14:textId="77777777" w:rsidTr="00A5754C">
        <w:tc>
          <w:tcPr>
            <w:tcW w:w="2546" w:type="dxa"/>
          </w:tcPr>
          <w:p w14:paraId="2E256830"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6C1AC33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9C0F824"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7AA5B91F" w14:textId="77777777" w:rsidTr="00A5754C">
        <w:tc>
          <w:tcPr>
            <w:tcW w:w="2546" w:type="dxa"/>
          </w:tcPr>
          <w:p w14:paraId="1D7CC89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72853B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1FC3C2"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186BF0A5" w14:textId="77777777" w:rsidTr="00A5754C">
        <w:tc>
          <w:tcPr>
            <w:tcW w:w="2546" w:type="dxa"/>
          </w:tcPr>
          <w:p w14:paraId="42BBDDB0"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3C347358"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95B38">
              <w:rPr>
                <w:rFonts w:ascii="Times New Roman" w:hAnsi="Times New Roman"/>
              </w:rPr>
              <w:lastRenderedPageBreak/>
              <w:t>территории, общественных туалетов</w:t>
            </w:r>
          </w:p>
        </w:tc>
        <w:tc>
          <w:tcPr>
            <w:tcW w:w="1695" w:type="dxa"/>
          </w:tcPr>
          <w:p w14:paraId="4339B89B"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bl>
    <w:p w14:paraId="7FFBB7B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1FB5495" w14:textId="77777777" w:rsidTr="00A5754C">
        <w:tc>
          <w:tcPr>
            <w:tcW w:w="9339" w:type="dxa"/>
            <w:gridSpan w:val="3"/>
          </w:tcPr>
          <w:p w14:paraId="76C3D626"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7343F57A" w14:textId="77777777" w:rsidTr="00A5754C">
        <w:tc>
          <w:tcPr>
            <w:tcW w:w="2546" w:type="dxa"/>
          </w:tcPr>
          <w:p w14:paraId="31E8BDC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48C67455"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069BB5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E099C2F" w14:textId="77777777" w:rsidTr="00A5754C">
        <w:tc>
          <w:tcPr>
            <w:tcW w:w="2546" w:type="dxa"/>
          </w:tcPr>
          <w:p w14:paraId="112D4E79" w14:textId="77777777" w:rsidR="00A5754C" w:rsidRPr="00595B38" w:rsidRDefault="00A5754C" w:rsidP="005B297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12283121"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2AF1892B" w14:textId="77777777" w:rsidR="00A5754C" w:rsidRPr="00595B38" w:rsidRDefault="00A5754C" w:rsidP="005B2970">
            <w:pPr>
              <w:rPr>
                <w:rFonts w:ascii="Times New Roman" w:eastAsia="Times New Roman" w:hAnsi="Times New Roman"/>
              </w:rPr>
            </w:pPr>
          </w:p>
        </w:tc>
        <w:tc>
          <w:tcPr>
            <w:tcW w:w="1695" w:type="dxa"/>
          </w:tcPr>
          <w:p w14:paraId="0F2809B8"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03CA54AC" w14:textId="77777777" w:rsidTr="00A5754C">
        <w:tc>
          <w:tcPr>
            <w:tcW w:w="2546" w:type="dxa"/>
          </w:tcPr>
          <w:p w14:paraId="21B95D5D"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5F3F8BA7"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3DD81D4"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789D7FD9" w14:textId="77777777" w:rsidTr="00A5754C">
        <w:tc>
          <w:tcPr>
            <w:tcW w:w="2546" w:type="dxa"/>
          </w:tcPr>
          <w:p w14:paraId="041EF5DF" w14:textId="77777777" w:rsidR="00A5754C" w:rsidRPr="00595B38" w:rsidRDefault="00A5754C" w:rsidP="005B2970">
            <w:pPr>
              <w:rPr>
                <w:rFonts w:ascii="Times New Roman" w:eastAsia="Times New Roman" w:hAnsi="Times New Roman"/>
              </w:rPr>
            </w:pPr>
            <w:r w:rsidRPr="00595B38">
              <w:rPr>
                <w:rFonts w:ascii="Times New Roman" w:hAnsi="Times New Roman"/>
              </w:rPr>
              <w:t>Приюты для животных</w:t>
            </w:r>
          </w:p>
        </w:tc>
        <w:tc>
          <w:tcPr>
            <w:tcW w:w="5098" w:type="dxa"/>
          </w:tcPr>
          <w:p w14:paraId="32CB260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67DE4D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C08B82" w14:textId="77777777" w:rsidR="00A5754C" w:rsidRPr="00595B38" w:rsidRDefault="00A5754C" w:rsidP="005B2970">
            <w:pPr>
              <w:rPr>
                <w:rFonts w:ascii="Times New Roman" w:eastAsia="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3B4C2AE" w14:textId="77777777" w:rsidR="00A5754C" w:rsidRPr="00595B38" w:rsidRDefault="00A5754C" w:rsidP="005B2970">
            <w:pPr>
              <w:jc w:val="center"/>
              <w:rPr>
                <w:rFonts w:ascii="Times New Roman" w:hAnsi="Times New Roman"/>
              </w:rPr>
            </w:pPr>
            <w:r w:rsidRPr="00595B38">
              <w:rPr>
                <w:rFonts w:ascii="Times New Roman" w:hAnsi="Times New Roman"/>
              </w:rPr>
              <w:t>3.10.2</w:t>
            </w:r>
          </w:p>
        </w:tc>
      </w:tr>
    </w:tbl>
    <w:p w14:paraId="4D3EA496" w14:textId="77777777" w:rsidR="00A5754C" w:rsidRPr="00595B38" w:rsidRDefault="00A5754C" w:rsidP="005B2970">
      <w:pPr>
        <w:spacing w:line="240" w:lineRule="auto"/>
        <w:rPr>
          <w:rFonts w:ascii="Times New Roman" w:hAnsi="Times New Roman"/>
        </w:rPr>
      </w:pPr>
    </w:p>
    <w:p w14:paraId="773CF8F6" w14:textId="77777777" w:rsidR="00A5754C" w:rsidRPr="00595B38" w:rsidRDefault="00A5754C" w:rsidP="005B2970">
      <w:pPr>
        <w:spacing w:line="240" w:lineRule="auto"/>
        <w:rPr>
          <w:rFonts w:ascii="Times New Roman" w:hAnsi="Times New Roman"/>
        </w:rPr>
      </w:pPr>
    </w:p>
    <w:p w14:paraId="7927F9D6"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Сх3 Зона огородничества</w:t>
      </w:r>
    </w:p>
    <w:p w14:paraId="0DA88C58"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A5754C" w:rsidRPr="00595B38" w14:paraId="6725D2E1" w14:textId="77777777" w:rsidTr="00A5754C">
        <w:tc>
          <w:tcPr>
            <w:tcW w:w="9339" w:type="dxa"/>
            <w:gridSpan w:val="3"/>
          </w:tcPr>
          <w:p w14:paraId="161CBA5A"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48E323FB" w14:textId="77777777" w:rsidTr="00A5754C">
        <w:tc>
          <w:tcPr>
            <w:tcW w:w="2588" w:type="dxa"/>
          </w:tcPr>
          <w:p w14:paraId="3117E6D1"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58" w:type="dxa"/>
          </w:tcPr>
          <w:p w14:paraId="7CFEBB09"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3" w:type="dxa"/>
          </w:tcPr>
          <w:p w14:paraId="535A43A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D780662" w14:textId="77777777" w:rsidTr="00A5754C">
        <w:tc>
          <w:tcPr>
            <w:tcW w:w="2588" w:type="dxa"/>
          </w:tcPr>
          <w:p w14:paraId="4CE82FBF" w14:textId="77777777" w:rsidR="00A5754C" w:rsidRPr="00595B38" w:rsidRDefault="00A5754C" w:rsidP="005B2970">
            <w:pPr>
              <w:spacing w:after="60"/>
              <w:rPr>
                <w:rFonts w:ascii="Times New Roman" w:hAnsi="Times New Roman"/>
                <w:bCs/>
              </w:rPr>
            </w:pPr>
            <w:r w:rsidRPr="00595B38">
              <w:rPr>
                <w:rFonts w:ascii="Times New Roman" w:hAnsi="Times New Roman"/>
              </w:rPr>
              <w:t xml:space="preserve">Земельные участки общего </w:t>
            </w:r>
            <w:r w:rsidRPr="00595B38">
              <w:rPr>
                <w:rFonts w:ascii="Times New Roman" w:hAnsi="Times New Roman"/>
              </w:rPr>
              <w:lastRenderedPageBreak/>
              <w:t>назначения</w:t>
            </w:r>
          </w:p>
        </w:tc>
        <w:tc>
          <w:tcPr>
            <w:tcW w:w="5058" w:type="dxa"/>
          </w:tcPr>
          <w:p w14:paraId="027C8AE2" w14:textId="77777777" w:rsidR="00A5754C" w:rsidRPr="00595B38" w:rsidRDefault="00A5754C" w:rsidP="005B2970">
            <w:pPr>
              <w:rPr>
                <w:rFonts w:ascii="Times New Roman" w:hAnsi="Times New Roman"/>
                <w:bCs/>
              </w:rPr>
            </w:pPr>
            <w:r w:rsidRPr="00595B38">
              <w:rPr>
                <w:rFonts w:ascii="Times New Roman" w:hAnsi="Times New Roman"/>
              </w:rPr>
              <w:lastRenderedPageBreak/>
              <w:t xml:space="preserve">Земельные участки, являющиеся имуществом общего </w:t>
            </w:r>
            <w:r w:rsidRPr="00595B38">
              <w:rPr>
                <w:rFonts w:ascii="Times New Roman" w:hAnsi="Times New Roman"/>
              </w:rPr>
              <w:lastRenderedPageBreak/>
              <w:t>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EE8A111" w14:textId="77777777" w:rsidR="00A5754C" w:rsidRPr="00595B38" w:rsidRDefault="00A5754C" w:rsidP="005B2970">
            <w:pPr>
              <w:jc w:val="center"/>
              <w:rPr>
                <w:rFonts w:ascii="Times New Roman" w:hAnsi="Times New Roman"/>
                <w:bCs/>
              </w:rPr>
            </w:pPr>
            <w:r w:rsidRPr="00595B38">
              <w:rPr>
                <w:rFonts w:ascii="Times New Roman" w:hAnsi="Times New Roman"/>
              </w:rPr>
              <w:lastRenderedPageBreak/>
              <w:t>13.0</w:t>
            </w:r>
          </w:p>
        </w:tc>
      </w:tr>
      <w:tr w:rsidR="00A5754C" w:rsidRPr="00595B38" w14:paraId="7B1C8560" w14:textId="77777777" w:rsidTr="00A5754C">
        <w:tc>
          <w:tcPr>
            <w:tcW w:w="2588" w:type="dxa"/>
          </w:tcPr>
          <w:p w14:paraId="4099BC16"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58" w:type="dxa"/>
          </w:tcPr>
          <w:p w14:paraId="64D173B4"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250A6D1"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20937229" w14:textId="77777777" w:rsidTr="00A5754C">
        <w:tc>
          <w:tcPr>
            <w:tcW w:w="2588" w:type="dxa"/>
          </w:tcPr>
          <w:p w14:paraId="1035B1D5"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58" w:type="dxa"/>
          </w:tcPr>
          <w:p w14:paraId="76F3F8E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08A02BBB"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BA63CD"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66E2A3FD" w14:textId="77777777" w:rsidTr="00A5754C">
        <w:tc>
          <w:tcPr>
            <w:tcW w:w="2588" w:type="dxa"/>
          </w:tcPr>
          <w:p w14:paraId="538F5BB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58" w:type="dxa"/>
          </w:tcPr>
          <w:p w14:paraId="3DBD9C79"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E289B82"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r w:rsidR="00A5754C" w:rsidRPr="00595B38" w14:paraId="6B5E4035" w14:textId="77777777" w:rsidTr="00A5754C">
        <w:tc>
          <w:tcPr>
            <w:tcW w:w="2588" w:type="dxa"/>
          </w:tcPr>
          <w:p w14:paraId="1FBA11FB" w14:textId="77777777" w:rsidR="00A5754C" w:rsidRPr="00595B38" w:rsidRDefault="00A5754C" w:rsidP="005B2970">
            <w:pPr>
              <w:rPr>
                <w:rFonts w:ascii="Times New Roman" w:hAnsi="Times New Roman"/>
              </w:rPr>
            </w:pPr>
            <w:r w:rsidRPr="00595B38">
              <w:rPr>
                <w:rFonts w:ascii="Times New Roman" w:hAnsi="Times New Roman"/>
              </w:rPr>
              <w:t>Ведение огородничества</w:t>
            </w:r>
          </w:p>
        </w:tc>
        <w:tc>
          <w:tcPr>
            <w:tcW w:w="5058" w:type="dxa"/>
          </w:tcPr>
          <w:p w14:paraId="40508155" w14:textId="77777777" w:rsidR="00A5754C" w:rsidRPr="00595B38" w:rsidRDefault="00A5754C" w:rsidP="005B297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6B7E67BA" w14:textId="77777777" w:rsidR="00A5754C" w:rsidRPr="00595B38" w:rsidRDefault="00A5754C" w:rsidP="005B2970">
            <w:pPr>
              <w:jc w:val="center"/>
              <w:rPr>
                <w:rFonts w:ascii="Times New Roman" w:hAnsi="Times New Roman"/>
              </w:rPr>
            </w:pPr>
            <w:r w:rsidRPr="00595B38">
              <w:rPr>
                <w:rFonts w:ascii="Times New Roman" w:hAnsi="Times New Roman"/>
              </w:rPr>
              <w:t>13.1</w:t>
            </w:r>
          </w:p>
        </w:tc>
      </w:tr>
    </w:tbl>
    <w:p w14:paraId="19D211D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19C14C0" w14:textId="77777777" w:rsidTr="00A5754C">
        <w:tc>
          <w:tcPr>
            <w:tcW w:w="9339" w:type="dxa"/>
            <w:gridSpan w:val="3"/>
          </w:tcPr>
          <w:p w14:paraId="2B031DD4"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4B836E66" w14:textId="77777777" w:rsidTr="00A5754C">
        <w:tc>
          <w:tcPr>
            <w:tcW w:w="2546" w:type="dxa"/>
          </w:tcPr>
          <w:p w14:paraId="4BD4CF35"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E1E0CB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1DA372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E7AB6B4" w14:textId="77777777" w:rsidTr="00A5754C">
        <w:tc>
          <w:tcPr>
            <w:tcW w:w="2546" w:type="dxa"/>
          </w:tcPr>
          <w:p w14:paraId="0C2F099D"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0390754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7EEC7F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1FC480C5" w14:textId="77777777" w:rsidTr="00A5754C">
        <w:tc>
          <w:tcPr>
            <w:tcW w:w="2546" w:type="dxa"/>
          </w:tcPr>
          <w:p w14:paraId="44C02561"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A66DC2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71946F8"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9F5F15" w14:textId="77777777" w:rsidTr="00A5754C">
        <w:tc>
          <w:tcPr>
            <w:tcW w:w="2546" w:type="dxa"/>
          </w:tcPr>
          <w:p w14:paraId="508CD5F7" w14:textId="77777777" w:rsidR="00A5754C" w:rsidRPr="00595B38" w:rsidDel="00B51CEE"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45F93AC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595B38">
              <w:rPr>
                <w:rFonts w:ascii="Times New Roman" w:hAnsi="Times New Roman"/>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54F9F4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bl>
    <w:p w14:paraId="2F0F8A1D" w14:textId="77777777" w:rsidR="00A5754C" w:rsidRPr="00595B38" w:rsidRDefault="00A5754C" w:rsidP="005B2970">
      <w:pPr>
        <w:spacing w:line="240" w:lineRule="auto"/>
        <w:rPr>
          <w:rFonts w:ascii="Times New Roman" w:hAnsi="Times New Roman"/>
        </w:rPr>
      </w:pPr>
    </w:p>
    <w:p w14:paraId="02323A14" w14:textId="77777777" w:rsidR="00A5754C" w:rsidRPr="00595B38" w:rsidRDefault="00A5754C" w:rsidP="005B2970">
      <w:pPr>
        <w:spacing w:line="240" w:lineRule="auto"/>
        <w:rPr>
          <w:rFonts w:ascii="Times New Roman" w:hAnsi="Times New Roman"/>
        </w:rPr>
      </w:pPr>
    </w:p>
    <w:p w14:paraId="5BEAC5F0"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892014F" w14:textId="77777777" w:rsidTr="00A5754C">
        <w:tc>
          <w:tcPr>
            <w:tcW w:w="9339" w:type="dxa"/>
            <w:gridSpan w:val="3"/>
          </w:tcPr>
          <w:p w14:paraId="58B87CA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87EE78E" w14:textId="77777777" w:rsidTr="00A5754C">
        <w:tc>
          <w:tcPr>
            <w:tcW w:w="2546" w:type="dxa"/>
          </w:tcPr>
          <w:p w14:paraId="5448FED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F65D22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03BFDA8"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61B7ACC" w14:textId="77777777" w:rsidTr="00A5754C">
        <w:tc>
          <w:tcPr>
            <w:tcW w:w="2546" w:type="dxa"/>
          </w:tcPr>
          <w:p w14:paraId="2785FE0A" w14:textId="77777777" w:rsidR="00A5754C" w:rsidRPr="00595B38" w:rsidRDefault="00A5754C" w:rsidP="005B297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5A6F9C19" w14:textId="77777777" w:rsidR="00A5754C" w:rsidRPr="00595B38" w:rsidRDefault="00A5754C" w:rsidP="005B2970">
            <w:pPr>
              <w:rPr>
                <w:rFonts w:ascii="Times New Roman" w:eastAsia="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6C45C7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5742C7D6" w14:textId="77777777" w:rsidR="00A5754C" w:rsidRPr="00595B38" w:rsidRDefault="00A5754C" w:rsidP="005B2970">
      <w:pPr>
        <w:spacing w:line="240" w:lineRule="auto"/>
        <w:rPr>
          <w:rFonts w:ascii="Times New Roman" w:hAnsi="Times New Roman"/>
        </w:rPr>
      </w:pPr>
    </w:p>
    <w:p w14:paraId="37F953E1"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28. Перечень видов разрешенного использования земельных участков и объектов капитального строительства в зоне специального назначения </w:t>
      </w:r>
      <w:r w:rsidRPr="00595B38">
        <w:rPr>
          <w:rFonts w:ascii="Times New Roman" w:hAnsi="Times New Roman"/>
          <w:i/>
          <w:sz w:val="28"/>
          <w:u w:color="FFFFFF"/>
        </w:rPr>
        <w:t>(в ред. Решения Собрания представителей от 10.11.2020г.№9а)</w:t>
      </w:r>
    </w:p>
    <w:p w14:paraId="7313B13B"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специального назначения, связанная с захоронениями</w:t>
      </w:r>
    </w:p>
    <w:p w14:paraId="5583241C"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Сп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A5754C" w:rsidRPr="00595B38" w14:paraId="4C88C29F" w14:textId="77777777" w:rsidTr="00A5754C">
        <w:tc>
          <w:tcPr>
            <w:tcW w:w="9339" w:type="dxa"/>
            <w:gridSpan w:val="3"/>
          </w:tcPr>
          <w:p w14:paraId="230D33CB"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2283CB16" w14:textId="77777777" w:rsidTr="00A5754C">
        <w:tc>
          <w:tcPr>
            <w:tcW w:w="2589" w:type="dxa"/>
          </w:tcPr>
          <w:p w14:paraId="359F195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57" w:type="dxa"/>
          </w:tcPr>
          <w:p w14:paraId="339CE931"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3" w:type="dxa"/>
          </w:tcPr>
          <w:p w14:paraId="25AABF90"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E949BA7" w14:textId="77777777" w:rsidTr="00A5754C">
        <w:tc>
          <w:tcPr>
            <w:tcW w:w="2589" w:type="dxa"/>
          </w:tcPr>
          <w:p w14:paraId="3512C151"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57" w:type="dxa"/>
          </w:tcPr>
          <w:p w14:paraId="2B8F0E5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2668F0"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7D0ECA27" w14:textId="77777777" w:rsidTr="00A5754C">
        <w:tc>
          <w:tcPr>
            <w:tcW w:w="2589" w:type="dxa"/>
          </w:tcPr>
          <w:p w14:paraId="46240EB0"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57" w:type="dxa"/>
          </w:tcPr>
          <w:p w14:paraId="7054588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ED5A7D5"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948068"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752A4401" w14:textId="77777777" w:rsidTr="00A5754C">
        <w:tc>
          <w:tcPr>
            <w:tcW w:w="2589" w:type="dxa"/>
          </w:tcPr>
          <w:p w14:paraId="3B6E3919"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57" w:type="dxa"/>
          </w:tcPr>
          <w:p w14:paraId="0E914263"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595B38">
              <w:rPr>
                <w:rFonts w:ascii="Times New Roman" w:hAnsi="Times New Roman"/>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5AC7C5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r w:rsidR="00A5754C" w:rsidRPr="00595B38" w14:paraId="06A91376" w14:textId="77777777" w:rsidTr="00A5754C">
        <w:tc>
          <w:tcPr>
            <w:tcW w:w="2589" w:type="dxa"/>
          </w:tcPr>
          <w:p w14:paraId="717FE20E" w14:textId="77777777" w:rsidR="00A5754C" w:rsidRPr="00595B38" w:rsidRDefault="00A5754C" w:rsidP="005B2970">
            <w:pPr>
              <w:rPr>
                <w:rFonts w:ascii="Times New Roman" w:hAnsi="Times New Roman"/>
              </w:rPr>
            </w:pPr>
            <w:r w:rsidRPr="00595B38">
              <w:rPr>
                <w:rFonts w:ascii="Times New Roman" w:hAnsi="Times New Roman"/>
              </w:rPr>
              <w:lastRenderedPageBreak/>
              <w:t>Ритуальная деятельность</w:t>
            </w:r>
          </w:p>
        </w:tc>
        <w:tc>
          <w:tcPr>
            <w:tcW w:w="5057" w:type="dxa"/>
          </w:tcPr>
          <w:p w14:paraId="5210317D" w14:textId="77777777" w:rsidR="00A5754C" w:rsidRPr="00595B38" w:rsidRDefault="00A5754C" w:rsidP="005B2970">
            <w:pPr>
              <w:rPr>
                <w:rFonts w:ascii="Times New Roman" w:hAnsi="Times New Roman"/>
              </w:rPr>
            </w:pPr>
            <w:r w:rsidRPr="00595B38">
              <w:rPr>
                <w:rFonts w:ascii="Times New Roman" w:hAnsi="Times New Roman"/>
              </w:rPr>
              <w:t>Размещение кладбищ, крематориев и мест захоронения;</w:t>
            </w:r>
          </w:p>
          <w:p w14:paraId="524772BC" w14:textId="77777777" w:rsidR="00A5754C" w:rsidRPr="00595B38" w:rsidRDefault="00A5754C" w:rsidP="005B2970">
            <w:pPr>
              <w:rPr>
                <w:rFonts w:ascii="Times New Roman" w:hAnsi="Times New Roman"/>
              </w:rPr>
            </w:pPr>
            <w:r w:rsidRPr="00595B38">
              <w:rPr>
                <w:rFonts w:ascii="Times New Roman" w:hAnsi="Times New Roman"/>
              </w:rPr>
              <w:t>размещение соответствующих культовых сооружений;</w:t>
            </w:r>
          </w:p>
          <w:p w14:paraId="1A096679" w14:textId="77777777" w:rsidR="00A5754C" w:rsidRPr="00595B38" w:rsidRDefault="00A5754C" w:rsidP="005B2970">
            <w:pPr>
              <w:rPr>
                <w:rFonts w:ascii="Times New Roman" w:hAnsi="Times New Roman"/>
              </w:rPr>
            </w:pPr>
            <w:r w:rsidRPr="00595B38">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75ACF111" w14:textId="77777777" w:rsidR="00A5754C" w:rsidRPr="00595B38" w:rsidRDefault="00A5754C" w:rsidP="005B2970">
            <w:pPr>
              <w:jc w:val="center"/>
              <w:rPr>
                <w:rFonts w:ascii="Times New Roman" w:hAnsi="Times New Roman"/>
              </w:rPr>
            </w:pPr>
            <w:r w:rsidRPr="00595B38">
              <w:rPr>
                <w:rFonts w:ascii="Times New Roman" w:hAnsi="Times New Roman"/>
              </w:rPr>
              <w:t>12.1</w:t>
            </w:r>
          </w:p>
        </w:tc>
      </w:tr>
    </w:tbl>
    <w:p w14:paraId="1F5C5A21"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05B4C27B" w14:textId="77777777" w:rsidTr="00A5754C">
        <w:tc>
          <w:tcPr>
            <w:tcW w:w="9339" w:type="dxa"/>
            <w:gridSpan w:val="3"/>
          </w:tcPr>
          <w:p w14:paraId="34FA69A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44DEB71" w14:textId="77777777" w:rsidTr="00A5754C">
        <w:tc>
          <w:tcPr>
            <w:tcW w:w="2546" w:type="dxa"/>
          </w:tcPr>
          <w:p w14:paraId="029597B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FEB0A3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6F3068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72C0F97" w14:textId="77777777" w:rsidTr="00A5754C">
        <w:tc>
          <w:tcPr>
            <w:tcW w:w="2546" w:type="dxa"/>
          </w:tcPr>
          <w:p w14:paraId="5C4E20B2"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C4933E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F597D62"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C7F67D" w14:textId="77777777" w:rsidTr="00A5754C">
        <w:tc>
          <w:tcPr>
            <w:tcW w:w="2546" w:type="dxa"/>
          </w:tcPr>
          <w:p w14:paraId="405ED86A" w14:textId="77777777" w:rsidR="00A5754C" w:rsidRPr="00595B38" w:rsidRDefault="00A5754C" w:rsidP="005B2970">
            <w:pPr>
              <w:rPr>
                <w:rFonts w:ascii="Times New Roman" w:hAnsi="Times New Roman"/>
              </w:rPr>
            </w:pPr>
            <w:r w:rsidRPr="00595B38">
              <w:rPr>
                <w:rFonts w:ascii="Times New Roman" w:eastAsia="Times New Roman" w:hAnsi="Times New Roman"/>
              </w:rPr>
              <w:t>Бытовое обслуживание</w:t>
            </w:r>
          </w:p>
        </w:tc>
        <w:tc>
          <w:tcPr>
            <w:tcW w:w="5098" w:type="dxa"/>
          </w:tcPr>
          <w:p w14:paraId="11A13C11" w14:textId="77777777" w:rsidR="00A5754C" w:rsidRPr="00595B38" w:rsidRDefault="00A5754C" w:rsidP="005B2970">
            <w:pPr>
              <w:rPr>
                <w:rFonts w:ascii="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18A1EAE"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02AFC4DA" w14:textId="77777777" w:rsidTr="00A5754C">
        <w:tc>
          <w:tcPr>
            <w:tcW w:w="2546" w:type="dxa"/>
          </w:tcPr>
          <w:p w14:paraId="44480E3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B56815E"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0ADB2C3"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bl>
    <w:p w14:paraId="2C1F82CA"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41EC181A" w14:textId="77777777" w:rsidTr="00A5754C">
        <w:tc>
          <w:tcPr>
            <w:tcW w:w="9345" w:type="dxa"/>
            <w:gridSpan w:val="3"/>
          </w:tcPr>
          <w:p w14:paraId="4FE93D93"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6B234094" w14:textId="77777777" w:rsidTr="00A5754C">
        <w:tc>
          <w:tcPr>
            <w:tcW w:w="2547" w:type="dxa"/>
          </w:tcPr>
          <w:p w14:paraId="1965864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66DCE35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309D45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717FFE8" w14:textId="77777777" w:rsidTr="00A5754C">
        <w:tc>
          <w:tcPr>
            <w:tcW w:w="2547" w:type="dxa"/>
          </w:tcPr>
          <w:p w14:paraId="42715218"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Бытовое обслуживание</w:t>
            </w:r>
          </w:p>
        </w:tc>
        <w:tc>
          <w:tcPr>
            <w:tcW w:w="5103" w:type="dxa"/>
          </w:tcPr>
          <w:p w14:paraId="106744F4"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4CCFD22"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6A7B3382" w14:textId="77777777" w:rsidTr="00A5754C">
        <w:tc>
          <w:tcPr>
            <w:tcW w:w="2547" w:type="dxa"/>
          </w:tcPr>
          <w:p w14:paraId="5EC1391A"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Магазины</w:t>
            </w:r>
          </w:p>
        </w:tc>
        <w:tc>
          <w:tcPr>
            <w:tcW w:w="5103" w:type="dxa"/>
          </w:tcPr>
          <w:p w14:paraId="35B881C6"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2574EEB"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2846CB9D" w14:textId="77777777" w:rsidTr="00A5754C">
        <w:tc>
          <w:tcPr>
            <w:tcW w:w="2547" w:type="dxa"/>
          </w:tcPr>
          <w:p w14:paraId="1373ED8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Общественное питание</w:t>
            </w:r>
          </w:p>
        </w:tc>
        <w:tc>
          <w:tcPr>
            <w:tcW w:w="5103" w:type="dxa"/>
          </w:tcPr>
          <w:p w14:paraId="616C22B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C7CBC0C"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bl>
    <w:p w14:paraId="3EFE02CD" w14:textId="77777777" w:rsidR="00A5754C" w:rsidRPr="00595B38" w:rsidRDefault="00A5754C" w:rsidP="005B2970">
      <w:pPr>
        <w:spacing w:line="240" w:lineRule="auto"/>
        <w:rPr>
          <w:rFonts w:ascii="Times New Roman" w:hAnsi="Times New Roman"/>
          <w:sz w:val="28"/>
          <w:szCs w:val="28"/>
        </w:rPr>
      </w:pPr>
    </w:p>
    <w:p w14:paraId="31BE583A" w14:textId="77777777" w:rsidR="00A5754C" w:rsidRPr="00595B38" w:rsidRDefault="00A5754C" w:rsidP="005B2970">
      <w:pPr>
        <w:numPr>
          <w:ilvl w:val="1"/>
          <w:numId w:val="11"/>
        </w:numPr>
        <w:tabs>
          <w:tab w:val="left" w:pos="1701"/>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5B38">
        <w:rPr>
          <w:rFonts w:ascii="Times New Roman" w:hAnsi="Times New Roman"/>
          <w:i/>
          <w:sz w:val="28"/>
          <w:u w:color="FFFFFF"/>
        </w:rPr>
        <w:t>(в ред. Решения Собрания представителей от 10.11.2020г.№9а)</w:t>
      </w:r>
    </w:p>
    <w:p w14:paraId="6E4B762B"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proofErr w:type="gramStart"/>
      <w:r w:rsidRPr="00595B38">
        <w:rPr>
          <w:rFonts w:ascii="Times New Roman" w:hAnsi="Times New Roman"/>
          <w:i/>
          <w:sz w:val="28"/>
          <w:szCs w:val="28"/>
        </w:rPr>
        <w:t xml:space="preserve">( </w:t>
      </w:r>
      <w:proofErr w:type="gramEnd"/>
      <w:r w:rsidRPr="00595B38">
        <w:rPr>
          <w:rFonts w:ascii="Times New Roman" w:hAnsi="Times New Roman"/>
          <w:i/>
          <w:sz w:val="28"/>
          <w:szCs w:val="28"/>
        </w:rPr>
        <w:t xml:space="preserve">в ред. решения № 121 от 06.06.2019 года,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b/>
          <w:sz w:val="28"/>
          <w:szCs w:val="28"/>
        </w:rPr>
        <w:t xml:space="preserve">) </w:t>
      </w:r>
    </w:p>
    <w:tbl>
      <w:tblPr>
        <w:tblW w:w="91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04"/>
        <w:gridCol w:w="956"/>
        <w:gridCol w:w="956"/>
        <w:gridCol w:w="956"/>
        <w:gridCol w:w="956"/>
        <w:gridCol w:w="656"/>
      </w:tblGrid>
      <w:tr w:rsidR="00A5754C" w:rsidRPr="00595B38" w14:paraId="5076E931" w14:textId="77777777" w:rsidTr="00A5754C">
        <w:trPr>
          <w:trHeight w:val="143"/>
        </w:trPr>
        <w:tc>
          <w:tcPr>
            <w:tcW w:w="673" w:type="dxa"/>
            <w:shd w:val="clear" w:color="auto" w:fill="auto"/>
          </w:tcPr>
          <w:p w14:paraId="60014C4D" w14:textId="77777777" w:rsidR="00A5754C" w:rsidRPr="00595B38" w:rsidRDefault="00A5754C" w:rsidP="005B2970">
            <w:pPr>
              <w:suppressAutoHyphens/>
              <w:spacing w:after="200" w:line="240" w:lineRule="auto"/>
              <w:jc w:val="both"/>
              <w:rPr>
                <w:rFonts w:ascii="Times New Roman" w:eastAsia="Calibri" w:hAnsi="Times New Roman" w:cs="Calibri"/>
                <w:b/>
                <w:lang w:eastAsia="ar-SA"/>
              </w:rPr>
            </w:pPr>
            <w:r w:rsidRPr="00595B38">
              <w:rPr>
                <w:rFonts w:ascii="Times New Roman" w:eastAsia="Times New Roman" w:hAnsi="Times New Roman" w:cs="Calibri"/>
                <w:b/>
                <w:lang w:eastAsia="ar-SA"/>
              </w:rPr>
              <w:t xml:space="preserve">№ </w:t>
            </w:r>
            <w:proofErr w:type="gramStart"/>
            <w:r w:rsidRPr="00595B38">
              <w:rPr>
                <w:rFonts w:ascii="Times New Roman" w:eastAsia="Times New Roman" w:hAnsi="Times New Roman" w:cs="Calibri"/>
                <w:b/>
                <w:lang w:eastAsia="ar-SA"/>
              </w:rPr>
              <w:t>п</w:t>
            </w:r>
            <w:proofErr w:type="gramEnd"/>
            <w:r w:rsidRPr="00595B38">
              <w:rPr>
                <w:rFonts w:ascii="Times New Roman" w:eastAsia="Times New Roman" w:hAnsi="Times New Roman" w:cs="Calibri"/>
                <w:b/>
                <w:lang w:eastAsia="ar-SA"/>
              </w:rPr>
              <w:t>/п</w:t>
            </w:r>
          </w:p>
        </w:tc>
        <w:tc>
          <w:tcPr>
            <w:tcW w:w="4004" w:type="dxa"/>
            <w:shd w:val="clear" w:color="auto" w:fill="auto"/>
          </w:tcPr>
          <w:p w14:paraId="2CD90967" w14:textId="77777777" w:rsidR="00A5754C" w:rsidRPr="00595B38" w:rsidRDefault="00A5754C" w:rsidP="005B2970">
            <w:pPr>
              <w:suppressAutoHyphens/>
              <w:spacing w:after="200" w:line="240" w:lineRule="auto"/>
              <w:jc w:val="both"/>
              <w:rPr>
                <w:rFonts w:ascii="Times New Roman" w:eastAsia="Calibri" w:hAnsi="Times New Roman" w:cs="Calibri"/>
                <w:b/>
                <w:lang w:eastAsia="ar-SA"/>
              </w:rPr>
            </w:pPr>
            <w:r w:rsidRPr="00595B38">
              <w:rPr>
                <w:rFonts w:ascii="Times New Roman" w:eastAsia="Times New Roman" w:hAnsi="Times New Roman" w:cs="Calibri"/>
                <w:b/>
                <w:lang w:eastAsia="ar-SA"/>
              </w:rPr>
              <w:t>Наименование параметра</w:t>
            </w:r>
          </w:p>
        </w:tc>
        <w:tc>
          <w:tcPr>
            <w:tcW w:w="4480" w:type="dxa"/>
            <w:gridSpan w:val="5"/>
            <w:shd w:val="clear" w:color="auto" w:fill="auto"/>
          </w:tcPr>
          <w:p w14:paraId="1D4A8FAF"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Times New Roman" w:hAnsi="Times New Roman" w:cs="Calibri"/>
                <w:b/>
                <w:lang w:eastAsia="ar-SA"/>
              </w:rPr>
              <w:t xml:space="preserve">Значение предельных </w:t>
            </w:r>
            <w:r w:rsidRPr="00595B38">
              <w:rPr>
                <w:rFonts w:ascii="Times New Roman" w:eastAsia="Calibri" w:hAnsi="Times New Roman" w:cs="Calibri"/>
                <w:b/>
                <w:lang w:eastAsia="ar-SA"/>
              </w:rPr>
              <w:t>размеров земельных участков и</w:t>
            </w:r>
            <w:r w:rsidRPr="00595B38">
              <w:rPr>
                <w:rFonts w:ascii="Times New Roman" w:eastAsia="Times New Roman" w:hAnsi="Times New Roman" w:cs="Calibri"/>
                <w:b/>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32096AD8" w14:textId="77777777" w:rsidTr="00A5754C">
        <w:trPr>
          <w:trHeight w:val="272"/>
        </w:trPr>
        <w:tc>
          <w:tcPr>
            <w:tcW w:w="673" w:type="dxa"/>
            <w:tcBorders>
              <w:bottom w:val="single" w:sz="4" w:space="0" w:color="auto"/>
            </w:tcBorders>
            <w:shd w:val="clear" w:color="auto" w:fill="auto"/>
          </w:tcPr>
          <w:p w14:paraId="7CDCD49D"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p>
        </w:tc>
        <w:tc>
          <w:tcPr>
            <w:tcW w:w="4004" w:type="dxa"/>
            <w:tcBorders>
              <w:bottom w:val="single" w:sz="4" w:space="0" w:color="auto"/>
            </w:tcBorders>
            <w:shd w:val="clear" w:color="auto" w:fill="auto"/>
          </w:tcPr>
          <w:p w14:paraId="3ED586BE"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p>
        </w:tc>
        <w:tc>
          <w:tcPr>
            <w:tcW w:w="956" w:type="dxa"/>
            <w:tcBorders>
              <w:bottom w:val="single" w:sz="4" w:space="0" w:color="auto"/>
            </w:tcBorders>
            <w:shd w:val="clear" w:color="auto" w:fill="auto"/>
          </w:tcPr>
          <w:p w14:paraId="209EFCAB"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1</w:t>
            </w:r>
            <w:proofErr w:type="gramEnd"/>
          </w:p>
        </w:tc>
        <w:tc>
          <w:tcPr>
            <w:tcW w:w="956" w:type="dxa"/>
            <w:tcBorders>
              <w:bottom w:val="single" w:sz="4" w:space="0" w:color="auto"/>
            </w:tcBorders>
            <w:shd w:val="clear" w:color="auto" w:fill="auto"/>
          </w:tcPr>
          <w:p w14:paraId="0E4FF734"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2</w:t>
            </w:r>
            <w:proofErr w:type="gramEnd"/>
          </w:p>
        </w:tc>
        <w:tc>
          <w:tcPr>
            <w:tcW w:w="956" w:type="dxa"/>
            <w:tcBorders>
              <w:bottom w:val="single" w:sz="4" w:space="0" w:color="auto"/>
            </w:tcBorders>
            <w:shd w:val="clear" w:color="auto" w:fill="auto"/>
          </w:tcPr>
          <w:p w14:paraId="2CCB3985"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Ж5</w:t>
            </w:r>
          </w:p>
        </w:tc>
        <w:tc>
          <w:tcPr>
            <w:tcW w:w="956" w:type="dxa"/>
            <w:tcBorders>
              <w:bottom w:val="single" w:sz="4" w:space="0" w:color="auto"/>
            </w:tcBorders>
            <w:shd w:val="clear" w:color="auto" w:fill="auto"/>
          </w:tcPr>
          <w:p w14:paraId="0B6A5C91"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6</w:t>
            </w:r>
            <w:proofErr w:type="gramEnd"/>
          </w:p>
        </w:tc>
        <w:tc>
          <w:tcPr>
            <w:tcW w:w="656" w:type="dxa"/>
            <w:tcBorders>
              <w:bottom w:val="single" w:sz="4" w:space="0" w:color="auto"/>
            </w:tcBorders>
            <w:shd w:val="clear" w:color="auto" w:fill="auto"/>
          </w:tcPr>
          <w:p w14:paraId="0A6DD177"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О</w:t>
            </w:r>
            <w:proofErr w:type="gramStart"/>
            <w:r w:rsidRPr="00595B38">
              <w:rPr>
                <w:rFonts w:ascii="Times New Roman" w:eastAsia="Calibri" w:hAnsi="Times New Roman" w:cs="Calibri"/>
                <w:b/>
                <w:lang w:eastAsia="ar-SA"/>
              </w:rPr>
              <w:t>1</w:t>
            </w:r>
            <w:proofErr w:type="gramEnd"/>
          </w:p>
        </w:tc>
      </w:tr>
      <w:tr w:rsidR="00A5754C" w:rsidRPr="00595B38" w14:paraId="00519ED8" w14:textId="77777777" w:rsidTr="00A5754C">
        <w:trPr>
          <w:trHeight w:val="272"/>
        </w:trPr>
        <w:tc>
          <w:tcPr>
            <w:tcW w:w="9157" w:type="dxa"/>
            <w:gridSpan w:val="7"/>
            <w:shd w:val="clear" w:color="auto" w:fill="D9D9D9"/>
          </w:tcPr>
          <w:p w14:paraId="2E54A52E"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Calibri" w:hAnsi="Times New Roman" w:cs="Calibri"/>
                <w:color w:val="000000"/>
                <w:lang w:eastAsia="ar-SA"/>
              </w:rPr>
              <w:t>Предельные (минимальные и (или) максимальные) размеры земельных участков, в том числе их площадь</w:t>
            </w:r>
          </w:p>
        </w:tc>
      </w:tr>
      <w:tr w:rsidR="00A5754C" w:rsidRPr="00595B38" w14:paraId="2A9A8F1D" w14:textId="77777777" w:rsidTr="00A5754C">
        <w:trPr>
          <w:trHeight w:val="272"/>
        </w:trPr>
        <w:tc>
          <w:tcPr>
            <w:tcW w:w="673" w:type="dxa"/>
            <w:shd w:val="clear" w:color="auto" w:fill="auto"/>
          </w:tcPr>
          <w:p w14:paraId="564782BC"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106F3DF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Минимальная площадь земельного участка </w:t>
            </w:r>
            <w:r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 кв.м</w:t>
            </w:r>
          </w:p>
        </w:tc>
        <w:tc>
          <w:tcPr>
            <w:tcW w:w="956" w:type="dxa"/>
            <w:shd w:val="clear" w:color="auto" w:fill="auto"/>
            <w:vAlign w:val="center"/>
          </w:tcPr>
          <w:p w14:paraId="16A9028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6CD2A7B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6878296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4D9819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656" w:type="dxa"/>
            <w:shd w:val="clear" w:color="auto" w:fill="auto"/>
            <w:vAlign w:val="center"/>
          </w:tcPr>
          <w:p w14:paraId="074CDBD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CDA88BD" w14:textId="77777777" w:rsidTr="00A5754C">
        <w:trPr>
          <w:trHeight w:val="272"/>
        </w:trPr>
        <w:tc>
          <w:tcPr>
            <w:tcW w:w="673" w:type="dxa"/>
            <w:shd w:val="clear" w:color="auto" w:fill="auto"/>
          </w:tcPr>
          <w:p w14:paraId="0671145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B2722E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Максимальная площадь земельного участка </w:t>
            </w:r>
            <w:r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 кв. м</w:t>
            </w:r>
          </w:p>
        </w:tc>
        <w:tc>
          <w:tcPr>
            <w:tcW w:w="956" w:type="dxa"/>
            <w:shd w:val="clear" w:color="auto" w:fill="auto"/>
            <w:vAlign w:val="center"/>
          </w:tcPr>
          <w:p w14:paraId="6772E011" w14:textId="77777777" w:rsidR="00A5754C" w:rsidRPr="00595B38" w:rsidRDefault="00A5754C" w:rsidP="005B2970">
            <w:pPr>
              <w:suppressAutoHyphens/>
              <w:spacing w:after="200" w:line="240" w:lineRule="auto"/>
              <w:rPr>
                <w:rFonts w:ascii="Times New Roman" w:eastAsia="Calibri" w:hAnsi="Times New Roman" w:cs="Calibri"/>
                <w:lang w:eastAsia="ar-SA"/>
              </w:rPr>
            </w:pPr>
            <w:r>
              <w:rPr>
                <w:rFonts w:ascii="Times New Roman" w:eastAsia="Calibri" w:hAnsi="Times New Roman" w:cs="Calibri"/>
                <w:lang w:eastAsia="ar-SA"/>
              </w:rPr>
              <w:t>1500</w:t>
            </w:r>
          </w:p>
        </w:tc>
        <w:tc>
          <w:tcPr>
            <w:tcW w:w="956" w:type="dxa"/>
            <w:shd w:val="clear" w:color="auto" w:fill="auto"/>
            <w:vAlign w:val="center"/>
          </w:tcPr>
          <w:p w14:paraId="3D0AD87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956" w:type="dxa"/>
            <w:shd w:val="clear" w:color="auto" w:fill="auto"/>
            <w:vAlign w:val="center"/>
          </w:tcPr>
          <w:p w14:paraId="641E79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0020BB1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656" w:type="dxa"/>
            <w:shd w:val="clear" w:color="auto" w:fill="auto"/>
            <w:vAlign w:val="center"/>
          </w:tcPr>
          <w:p w14:paraId="02B74B9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3B32D45A" w14:textId="77777777" w:rsidTr="00A5754C">
        <w:trPr>
          <w:trHeight w:val="272"/>
        </w:trPr>
        <w:tc>
          <w:tcPr>
            <w:tcW w:w="673" w:type="dxa"/>
            <w:shd w:val="clear" w:color="auto" w:fill="auto"/>
          </w:tcPr>
          <w:p w14:paraId="76BC9010"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AEFB8CA"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 блокированной жилой застройки, кв.м на каждый блок</w:t>
            </w:r>
          </w:p>
        </w:tc>
        <w:tc>
          <w:tcPr>
            <w:tcW w:w="956" w:type="dxa"/>
            <w:shd w:val="clear" w:color="auto" w:fill="auto"/>
            <w:vAlign w:val="center"/>
          </w:tcPr>
          <w:p w14:paraId="1990E45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200</w:t>
            </w:r>
          </w:p>
        </w:tc>
        <w:tc>
          <w:tcPr>
            <w:tcW w:w="956" w:type="dxa"/>
            <w:shd w:val="clear" w:color="auto" w:fill="auto"/>
            <w:vAlign w:val="center"/>
          </w:tcPr>
          <w:p w14:paraId="6694B7F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956" w:type="dxa"/>
            <w:shd w:val="clear" w:color="auto" w:fill="auto"/>
            <w:vAlign w:val="center"/>
          </w:tcPr>
          <w:p w14:paraId="7262812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802A49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656" w:type="dxa"/>
            <w:shd w:val="clear" w:color="auto" w:fill="auto"/>
            <w:vAlign w:val="center"/>
          </w:tcPr>
          <w:p w14:paraId="2872123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D59006A" w14:textId="77777777" w:rsidTr="00A5754C">
        <w:trPr>
          <w:trHeight w:val="272"/>
        </w:trPr>
        <w:tc>
          <w:tcPr>
            <w:tcW w:w="673" w:type="dxa"/>
            <w:shd w:val="clear" w:color="auto" w:fill="auto"/>
          </w:tcPr>
          <w:p w14:paraId="280955E4"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0930D377"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земельного участка для блокированной жилой застройки, кв.м на каждый  блок</w:t>
            </w:r>
          </w:p>
        </w:tc>
        <w:tc>
          <w:tcPr>
            <w:tcW w:w="956" w:type="dxa"/>
            <w:shd w:val="clear" w:color="auto" w:fill="auto"/>
            <w:vAlign w:val="center"/>
          </w:tcPr>
          <w:p w14:paraId="312D223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2B869BB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66102EA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5DB2DA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656" w:type="dxa"/>
            <w:shd w:val="clear" w:color="auto" w:fill="auto"/>
            <w:vAlign w:val="center"/>
          </w:tcPr>
          <w:p w14:paraId="1472A60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52F1B6F" w14:textId="77777777" w:rsidTr="00A5754C">
        <w:trPr>
          <w:trHeight w:val="272"/>
        </w:trPr>
        <w:tc>
          <w:tcPr>
            <w:tcW w:w="673" w:type="dxa"/>
            <w:shd w:val="clear" w:color="auto" w:fill="auto"/>
          </w:tcPr>
          <w:p w14:paraId="2A71A51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64D85C18"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 ведения личного подсобного хозяйства,</w:t>
            </w:r>
            <w:r w:rsidRPr="00595B38">
              <w:rPr>
                <w:rFonts w:ascii="Times New Roman" w:hAnsi="Times New Roman"/>
                <w:sz w:val="28"/>
                <w:szCs w:val="28"/>
              </w:rPr>
              <w:t xml:space="preserve"> </w:t>
            </w:r>
            <w:r w:rsidRPr="00595B38">
              <w:rPr>
                <w:rFonts w:ascii="Times New Roman" w:hAnsi="Times New Roman"/>
              </w:rPr>
              <w:t>приусадебный земельный участок,</w:t>
            </w:r>
            <w:r w:rsidRPr="00595B38">
              <w:rPr>
                <w:rFonts w:ascii="Times New Roman" w:eastAsia="MS MinNew Roman" w:hAnsi="Times New Roman" w:cs="Calibri"/>
                <w:bCs/>
                <w:lang w:eastAsia="ar-SA"/>
              </w:rPr>
              <w:t xml:space="preserve"> кв.м.</w:t>
            </w:r>
          </w:p>
        </w:tc>
        <w:tc>
          <w:tcPr>
            <w:tcW w:w="956" w:type="dxa"/>
            <w:shd w:val="clear" w:color="auto" w:fill="auto"/>
            <w:vAlign w:val="center"/>
          </w:tcPr>
          <w:p w14:paraId="5B51E9A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707D527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2D215F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20A1AA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656" w:type="dxa"/>
            <w:shd w:val="clear" w:color="auto" w:fill="auto"/>
            <w:vAlign w:val="center"/>
          </w:tcPr>
          <w:p w14:paraId="7515ECE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3949F23" w14:textId="77777777" w:rsidTr="00A5754C">
        <w:trPr>
          <w:trHeight w:val="358"/>
        </w:trPr>
        <w:tc>
          <w:tcPr>
            <w:tcW w:w="673" w:type="dxa"/>
            <w:shd w:val="clear" w:color="auto" w:fill="auto"/>
          </w:tcPr>
          <w:p w14:paraId="5B3C5B59"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5893FFF"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земельного участка для ведения личного подсобного хозяйства, </w:t>
            </w:r>
            <w:r w:rsidRPr="00595B38">
              <w:rPr>
                <w:rFonts w:ascii="Times New Roman" w:hAnsi="Times New Roman"/>
              </w:rPr>
              <w:t>приусадебный земельный участок</w:t>
            </w:r>
            <w:r w:rsidRPr="00595B38">
              <w:rPr>
                <w:rFonts w:ascii="Times New Roman" w:eastAsia="MS MinNew Roman" w:hAnsi="Times New Roman" w:cs="Calibri"/>
                <w:bCs/>
                <w:lang w:eastAsia="ar-SA"/>
              </w:rPr>
              <w:t xml:space="preserve"> кв.м.</w:t>
            </w:r>
          </w:p>
        </w:tc>
        <w:tc>
          <w:tcPr>
            <w:tcW w:w="956" w:type="dxa"/>
            <w:shd w:val="clear" w:color="auto" w:fill="auto"/>
            <w:vAlign w:val="center"/>
          </w:tcPr>
          <w:p w14:paraId="6D68EB3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6D152F3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0C149B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7234D6C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656" w:type="dxa"/>
            <w:shd w:val="clear" w:color="auto" w:fill="auto"/>
            <w:vAlign w:val="center"/>
          </w:tcPr>
          <w:p w14:paraId="701F809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7C35E6C" w14:textId="77777777" w:rsidTr="00A5754C">
        <w:trPr>
          <w:trHeight w:val="272"/>
        </w:trPr>
        <w:tc>
          <w:tcPr>
            <w:tcW w:w="673" w:type="dxa"/>
            <w:shd w:val="clear" w:color="auto" w:fill="auto"/>
          </w:tcPr>
          <w:p w14:paraId="77A9AE72"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4396361D"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w:t>
            </w:r>
            <w:r w:rsidRPr="00595B38">
              <w:rPr>
                <w:rFonts w:ascii="Times New Roman" w:hAnsi="Times New Roman"/>
              </w:rPr>
              <w:t xml:space="preserve"> малоэтажной многоквартирной жилой застройки</w:t>
            </w:r>
            <w:r w:rsidRPr="00595B38">
              <w:rPr>
                <w:rFonts w:ascii="Times New Roman" w:eastAsia="MS MinNew Roman" w:hAnsi="Times New Roman" w:cs="Calibri"/>
                <w:bCs/>
                <w:lang w:eastAsia="ar-SA"/>
              </w:rPr>
              <w:t>, кв.м</w:t>
            </w:r>
          </w:p>
        </w:tc>
        <w:tc>
          <w:tcPr>
            <w:tcW w:w="956" w:type="dxa"/>
            <w:shd w:val="clear" w:color="auto" w:fill="auto"/>
            <w:vAlign w:val="center"/>
          </w:tcPr>
          <w:p w14:paraId="74A6C32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3C9ADB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200</w:t>
            </w:r>
          </w:p>
        </w:tc>
        <w:tc>
          <w:tcPr>
            <w:tcW w:w="956" w:type="dxa"/>
            <w:shd w:val="clear" w:color="auto" w:fill="auto"/>
            <w:vAlign w:val="center"/>
          </w:tcPr>
          <w:p w14:paraId="1BDC3B7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AE329C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27C6FC2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6A2DEF6" w14:textId="77777777" w:rsidTr="00A5754C">
        <w:trPr>
          <w:trHeight w:val="1148"/>
        </w:trPr>
        <w:tc>
          <w:tcPr>
            <w:tcW w:w="673" w:type="dxa"/>
            <w:shd w:val="clear" w:color="auto" w:fill="auto"/>
          </w:tcPr>
          <w:p w14:paraId="3D0A264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496C6CB4"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Минимальная площадь земельного участка для </w:t>
            </w:r>
            <w:r w:rsidRPr="00595B38">
              <w:rPr>
                <w:rFonts w:ascii="Times New Roman" w:hAnsi="Times New Roman"/>
              </w:rPr>
              <w:t>малоэтажной многоквартирной жилой застройки</w:t>
            </w:r>
            <w:r w:rsidRPr="00595B38">
              <w:rPr>
                <w:rFonts w:ascii="Times New Roman" w:eastAsia="MS MinNew Roman" w:hAnsi="Times New Roman" w:cs="Calibri"/>
                <w:bCs/>
                <w:lang w:eastAsia="ar-SA"/>
              </w:rPr>
              <w:t>, кв.м</w:t>
            </w:r>
          </w:p>
        </w:tc>
        <w:tc>
          <w:tcPr>
            <w:tcW w:w="956" w:type="dxa"/>
            <w:shd w:val="clear" w:color="auto" w:fill="auto"/>
            <w:vAlign w:val="center"/>
          </w:tcPr>
          <w:p w14:paraId="5F93249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2AEF574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1200</w:t>
            </w:r>
          </w:p>
        </w:tc>
        <w:tc>
          <w:tcPr>
            <w:tcW w:w="956" w:type="dxa"/>
            <w:shd w:val="clear" w:color="auto" w:fill="auto"/>
            <w:vAlign w:val="center"/>
          </w:tcPr>
          <w:p w14:paraId="3AF2F40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588E98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40743F0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650E3BD" w14:textId="77777777" w:rsidTr="00A5754C">
        <w:trPr>
          <w:trHeight w:val="272"/>
        </w:trPr>
        <w:tc>
          <w:tcPr>
            <w:tcW w:w="673" w:type="dxa"/>
            <w:shd w:val="clear" w:color="auto" w:fill="auto"/>
          </w:tcPr>
          <w:p w14:paraId="71506106"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3A72555"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Pr="00595B38">
              <w:rPr>
                <w:rFonts w:ascii="Times New Roman" w:hAnsi="Times New Roman"/>
              </w:rPr>
              <w:t xml:space="preserve">объектов дошкольного, начального и среднего общего </w:t>
            </w:r>
            <w:r w:rsidRPr="00595B38">
              <w:rPr>
                <w:rFonts w:ascii="Times New Roman" w:hAnsi="Times New Roman"/>
              </w:rPr>
              <w:lastRenderedPageBreak/>
              <w:t>образования</w:t>
            </w:r>
            <w:r w:rsidRPr="00595B38">
              <w:rPr>
                <w:rFonts w:ascii="Times New Roman" w:eastAsia="Times New Roman" w:hAnsi="Times New Roman" w:cs="Calibri"/>
                <w:lang w:eastAsia="ar-SA"/>
              </w:rPr>
              <w:t xml:space="preserve">, </w:t>
            </w:r>
            <w:proofErr w:type="gramStart"/>
            <w:r w:rsidRPr="00595B38">
              <w:rPr>
                <w:rFonts w:ascii="Times New Roman" w:eastAsia="Times New Roman" w:hAnsi="Times New Roman" w:cs="Calibri"/>
                <w:lang w:eastAsia="ar-SA"/>
              </w:rPr>
              <w:t>м</w:t>
            </w:r>
            <w:proofErr w:type="gramEnd"/>
          </w:p>
        </w:tc>
        <w:tc>
          <w:tcPr>
            <w:tcW w:w="956" w:type="dxa"/>
            <w:shd w:val="clear" w:color="auto" w:fill="auto"/>
            <w:vAlign w:val="center"/>
          </w:tcPr>
          <w:p w14:paraId="2E4FF4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lastRenderedPageBreak/>
              <w:t>4000</w:t>
            </w:r>
          </w:p>
        </w:tc>
        <w:tc>
          <w:tcPr>
            <w:tcW w:w="956" w:type="dxa"/>
            <w:shd w:val="clear" w:color="auto" w:fill="auto"/>
            <w:vAlign w:val="center"/>
          </w:tcPr>
          <w:p w14:paraId="4C764FD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956" w:type="dxa"/>
            <w:shd w:val="clear" w:color="auto" w:fill="auto"/>
            <w:vAlign w:val="center"/>
          </w:tcPr>
          <w:p w14:paraId="71E20BA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956" w:type="dxa"/>
            <w:shd w:val="clear" w:color="auto" w:fill="auto"/>
            <w:vAlign w:val="center"/>
          </w:tcPr>
          <w:p w14:paraId="07E6CF8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656" w:type="dxa"/>
            <w:shd w:val="clear" w:color="auto" w:fill="auto"/>
            <w:vAlign w:val="center"/>
          </w:tcPr>
          <w:p w14:paraId="3CB351A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7B6FBD4" w14:textId="77777777" w:rsidTr="00A5754C">
        <w:trPr>
          <w:trHeight w:val="272"/>
        </w:trPr>
        <w:tc>
          <w:tcPr>
            <w:tcW w:w="673" w:type="dxa"/>
            <w:shd w:val="clear" w:color="auto" w:fill="auto"/>
          </w:tcPr>
          <w:p w14:paraId="283DA29A"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5F93B8B9"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размещения объектов </w:t>
            </w:r>
            <w:r w:rsidRPr="00595B38">
              <w:rPr>
                <w:rFonts w:ascii="Times New Roman" w:hAnsi="Times New Roman"/>
              </w:rPr>
              <w:t>среднего и высшего профессионального образования</w:t>
            </w:r>
            <w:r w:rsidRPr="00595B38">
              <w:rPr>
                <w:rFonts w:ascii="Times New Roman" w:eastAsia="Times New Roman" w:hAnsi="Times New Roman" w:cs="Calibri"/>
                <w:lang w:eastAsia="ar-SA"/>
              </w:rPr>
              <w:t xml:space="preserve">, </w:t>
            </w:r>
            <w:proofErr w:type="gramStart"/>
            <w:r w:rsidRPr="00595B38">
              <w:rPr>
                <w:rFonts w:ascii="Times New Roman" w:eastAsia="Times New Roman" w:hAnsi="Times New Roman" w:cs="Calibri"/>
                <w:lang w:eastAsia="ar-SA"/>
              </w:rPr>
              <w:t>м</w:t>
            </w:r>
            <w:proofErr w:type="gramEnd"/>
          </w:p>
        </w:tc>
        <w:tc>
          <w:tcPr>
            <w:tcW w:w="956" w:type="dxa"/>
            <w:shd w:val="clear" w:color="auto" w:fill="auto"/>
            <w:vAlign w:val="center"/>
          </w:tcPr>
          <w:p w14:paraId="412275B0"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6209AAA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27E531C6"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7500</w:t>
            </w:r>
          </w:p>
        </w:tc>
        <w:tc>
          <w:tcPr>
            <w:tcW w:w="956" w:type="dxa"/>
            <w:shd w:val="clear" w:color="auto" w:fill="auto"/>
            <w:vAlign w:val="center"/>
          </w:tcPr>
          <w:p w14:paraId="1EB32FA1"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656" w:type="dxa"/>
            <w:shd w:val="clear" w:color="auto" w:fill="auto"/>
            <w:vAlign w:val="center"/>
          </w:tcPr>
          <w:p w14:paraId="5B36FDE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7500</w:t>
            </w:r>
          </w:p>
        </w:tc>
      </w:tr>
      <w:tr w:rsidR="00A5754C" w:rsidRPr="00595B38" w14:paraId="52A72CC2" w14:textId="77777777" w:rsidTr="00A5754C">
        <w:trPr>
          <w:trHeight w:val="272"/>
        </w:trPr>
        <w:tc>
          <w:tcPr>
            <w:tcW w:w="673" w:type="dxa"/>
            <w:shd w:val="clear" w:color="auto" w:fill="auto"/>
          </w:tcPr>
          <w:p w14:paraId="71E7D259"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657D9478"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w:t>
            </w:r>
            <w:r w:rsidRPr="00595B38">
              <w:rPr>
                <w:rFonts w:ascii="Times New Roman" w:hAnsi="Times New Roman"/>
                <w:bCs/>
              </w:rPr>
              <w:t>для предоставления коммунальных услуг</w:t>
            </w:r>
            <w:r w:rsidRPr="00595B38">
              <w:rPr>
                <w:rFonts w:ascii="Times New Roman" w:eastAsia="Calibri" w:hAnsi="Times New Roman" w:cs="Calibri"/>
                <w:bCs/>
                <w:lang w:eastAsia="ar-SA"/>
              </w:rPr>
              <w:t>, кв.м</w:t>
            </w:r>
          </w:p>
        </w:tc>
        <w:tc>
          <w:tcPr>
            <w:tcW w:w="956" w:type="dxa"/>
            <w:shd w:val="clear" w:color="auto" w:fill="auto"/>
            <w:vAlign w:val="center"/>
          </w:tcPr>
          <w:p w14:paraId="1DB5AE4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5DEB250B"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20F8F5A2"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09F40B2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656" w:type="dxa"/>
            <w:shd w:val="clear" w:color="auto" w:fill="auto"/>
            <w:vAlign w:val="center"/>
          </w:tcPr>
          <w:p w14:paraId="725C1BE6"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r>
      <w:tr w:rsidR="00A5754C" w:rsidRPr="00595B38" w14:paraId="1E787897" w14:textId="77777777" w:rsidTr="00A5754C">
        <w:trPr>
          <w:trHeight w:val="272"/>
        </w:trPr>
        <w:tc>
          <w:tcPr>
            <w:tcW w:w="673" w:type="dxa"/>
            <w:tcBorders>
              <w:bottom w:val="single" w:sz="4" w:space="0" w:color="auto"/>
            </w:tcBorders>
            <w:shd w:val="clear" w:color="auto" w:fill="auto"/>
          </w:tcPr>
          <w:p w14:paraId="726CDF06"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tcBorders>
              <w:bottom w:val="single" w:sz="4" w:space="0" w:color="auto"/>
            </w:tcBorders>
            <w:shd w:val="clear" w:color="auto" w:fill="auto"/>
          </w:tcPr>
          <w:p w14:paraId="55B4CD22"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Pr="00595B38">
              <w:rPr>
                <w:rFonts w:ascii="Times New Roman" w:hAnsi="Times New Roman"/>
              </w:rPr>
              <w:t xml:space="preserve">иного использования земельных участков, за исключением использования, указанного, </w:t>
            </w:r>
            <w:r w:rsidRPr="00595B38">
              <w:rPr>
                <w:rFonts w:ascii="Times New Roman" w:eastAsia="Times New Roman" w:hAnsi="Times New Roman" w:cs="Calibri"/>
                <w:lang w:eastAsia="ar-SA"/>
              </w:rPr>
              <w:t xml:space="preserve"> кв.м</w:t>
            </w:r>
          </w:p>
        </w:tc>
        <w:tc>
          <w:tcPr>
            <w:tcW w:w="956" w:type="dxa"/>
            <w:tcBorders>
              <w:bottom w:val="single" w:sz="4" w:space="0" w:color="auto"/>
            </w:tcBorders>
            <w:shd w:val="clear" w:color="auto" w:fill="auto"/>
            <w:vAlign w:val="center"/>
          </w:tcPr>
          <w:p w14:paraId="142E7708"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5599340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716E3E12"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2D501B99" w14:textId="77777777" w:rsidR="00A5754C" w:rsidRPr="00595B38" w:rsidRDefault="00A5754C" w:rsidP="005B2970">
            <w:pPr>
              <w:suppressAutoHyphens/>
              <w:spacing w:after="200" w:line="240" w:lineRule="auto"/>
              <w:jc w:val="center"/>
              <w:rPr>
                <w:rFonts w:ascii="Calibri" w:eastAsia="Calibri" w:hAnsi="Calibri" w:cs="Calibri"/>
                <w:lang w:eastAsia="ar-SA"/>
              </w:rPr>
            </w:pPr>
            <w:r w:rsidRPr="00595B38">
              <w:rPr>
                <w:rFonts w:ascii="Times New Roman" w:eastAsia="Times New Roman" w:hAnsi="Times New Roman" w:cs="Calibri"/>
                <w:lang w:eastAsia="ar-SA"/>
              </w:rPr>
              <w:t>100</w:t>
            </w:r>
          </w:p>
        </w:tc>
        <w:tc>
          <w:tcPr>
            <w:tcW w:w="656" w:type="dxa"/>
            <w:tcBorders>
              <w:bottom w:val="single" w:sz="4" w:space="0" w:color="auto"/>
            </w:tcBorders>
            <w:shd w:val="clear" w:color="auto" w:fill="auto"/>
            <w:vAlign w:val="center"/>
          </w:tcPr>
          <w:p w14:paraId="753F7500"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r>
      <w:tr w:rsidR="00A5754C" w:rsidRPr="00595B38" w14:paraId="19FFD147" w14:textId="77777777" w:rsidTr="00A5754C">
        <w:trPr>
          <w:trHeight w:val="272"/>
        </w:trPr>
        <w:tc>
          <w:tcPr>
            <w:tcW w:w="9157" w:type="dxa"/>
            <w:gridSpan w:val="7"/>
            <w:shd w:val="clear" w:color="auto" w:fill="D9D9D9"/>
          </w:tcPr>
          <w:p w14:paraId="0EB6E870"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Предельное количество этажей или предельная высота зданий, строений, сооружений</w:t>
            </w:r>
          </w:p>
        </w:tc>
      </w:tr>
      <w:tr w:rsidR="00A5754C" w:rsidRPr="00595B38" w14:paraId="0583A976" w14:textId="77777777" w:rsidTr="00A5754C">
        <w:trPr>
          <w:trHeight w:val="272"/>
        </w:trPr>
        <w:tc>
          <w:tcPr>
            <w:tcW w:w="673" w:type="dxa"/>
            <w:tcBorders>
              <w:bottom w:val="single" w:sz="4" w:space="0" w:color="auto"/>
            </w:tcBorders>
            <w:shd w:val="clear" w:color="auto" w:fill="auto"/>
          </w:tcPr>
          <w:p w14:paraId="060C5A4D"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22F0F6B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Максимальная высота зданий, строений, сооружений, </w:t>
            </w:r>
            <w:proofErr w:type="gramStart"/>
            <w:r w:rsidRPr="00595B38">
              <w:rPr>
                <w:rFonts w:ascii="Times New Roman" w:eastAsia="MS MinNew Roman" w:hAnsi="Times New Roman" w:cs="Calibri"/>
                <w:bCs/>
                <w:lang w:eastAsia="ar-SA"/>
              </w:rPr>
              <w:t>м</w:t>
            </w:r>
            <w:proofErr w:type="gramEnd"/>
          </w:p>
        </w:tc>
        <w:tc>
          <w:tcPr>
            <w:tcW w:w="956" w:type="dxa"/>
            <w:tcBorders>
              <w:bottom w:val="single" w:sz="4" w:space="0" w:color="auto"/>
            </w:tcBorders>
            <w:shd w:val="clear" w:color="auto" w:fill="auto"/>
            <w:vAlign w:val="center"/>
          </w:tcPr>
          <w:p w14:paraId="1135B3E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956" w:type="dxa"/>
            <w:tcBorders>
              <w:bottom w:val="single" w:sz="4" w:space="0" w:color="auto"/>
            </w:tcBorders>
            <w:shd w:val="clear" w:color="auto" w:fill="auto"/>
            <w:vAlign w:val="center"/>
          </w:tcPr>
          <w:p w14:paraId="5443948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w:t>
            </w:r>
          </w:p>
        </w:tc>
        <w:tc>
          <w:tcPr>
            <w:tcW w:w="956" w:type="dxa"/>
            <w:tcBorders>
              <w:bottom w:val="single" w:sz="4" w:space="0" w:color="auto"/>
            </w:tcBorders>
            <w:shd w:val="clear" w:color="auto" w:fill="auto"/>
            <w:vAlign w:val="center"/>
          </w:tcPr>
          <w:p w14:paraId="3FA7248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956" w:type="dxa"/>
            <w:tcBorders>
              <w:bottom w:val="single" w:sz="4" w:space="0" w:color="auto"/>
            </w:tcBorders>
            <w:shd w:val="clear" w:color="auto" w:fill="auto"/>
            <w:vAlign w:val="center"/>
          </w:tcPr>
          <w:p w14:paraId="0A30AB6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656" w:type="dxa"/>
            <w:tcBorders>
              <w:bottom w:val="single" w:sz="4" w:space="0" w:color="auto"/>
            </w:tcBorders>
            <w:shd w:val="clear" w:color="auto" w:fill="auto"/>
            <w:vAlign w:val="center"/>
          </w:tcPr>
          <w:p w14:paraId="082B706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22,5</w:t>
            </w:r>
          </w:p>
        </w:tc>
      </w:tr>
      <w:tr w:rsidR="00A5754C" w:rsidRPr="00595B38" w14:paraId="18C87624" w14:textId="77777777" w:rsidTr="00A5754C">
        <w:trPr>
          <w:trHeight w:val="272"/>
        </w:trPr>
        <w:tc>
          <w:tcPr>
            <w:tcW w:w="9157" w:type="dxa"/>
            <w:gridSpan w:val="7"/>
            <w:shd w:val="clear" w:color="auto" w:fill="D9D9D9"/>
          </w:tcPr>
          <w:p w14:paraId="2708D462"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 xml:space="preserve">Минимальные отступы от границ земельных участков </w:t>
            </w:r>
            <w:r w:rsidRPr="00595B38">
              <w:rPr>
                <w:rFonts w:ascii="Times New Roman" w:eastAsia="Calibri" w:hAnsi="Times New Roman" w:cs="Calibri"/>
                <w:color w:val="000000"/>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6C3A2F20" w14:textId="77777777" w:rsidTr="00A5754C">
        <w:trPr>
          <w:trHeight w:val="272"/>
        </w:trPr>
        <w:tc>
          <w:tcPr>
            <w:tcW w:w="673" w:type="dxa"/>
            <w:shd w:val="clear" w:color="auto" w:fill="auto"/>
          </w:tcPr>
          <w:p w14:paraId="5D6901F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07C639A"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отдельно стоящих зданий,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5F05D7B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7E329B3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76789AB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0BD4385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656" w:type="dxa"/>
            <w:shd w:val="clear" w:color="auto" w:fill="auto"/>
            <w:vAlign w:val="center"/>
          </w:tcPr>
          <w:p w14:paraId="6781738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w:t>
            </w:r>
          </w:p>
        </w:tc>
      </w:tr>
      <w:tr w:rsidR="00A5754C" w:rsidRPr="00595B38" w14:paraId="55C4C719" w14:textId="77777777" w:rsidTr="00A5754C">
        <w:trPr>
          <w:trHeight w:val="272"/>
        </w:trPr>
        <w:tc>
          <w:tcPr>
            <w:tcW w:w="673" w:type="dxa"/>
            <w:shd w:val="clear" w:color="auto" w:fill="auto"/>
          </w:tcPr>
          <w:p w14:paraId="0F2ECF18"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1CB97ED"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строений и сооружений,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4A90082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1295D50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191B2A7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4239E44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656" w:type="dxa"/>
            <w:shd w:val="clear" w:color="auto" w:fill="auto"/>
            <w:vAlign w:val="center"/>
          </w:tcPr>
          <w:p w14:paraId="41F7AD6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w:t>
            </w:r>
          </w:p>
        </w:tc>
      </w:tr>
      <w:tr w:rsidR="00A5754C" w:rsidRPr="00595B38" w14:paraId="6199E4F4" w14:textId="77777777" w:rsidTr="00A5754C">
        <w:trPr>
          <w:trHeight w:val="272"/>
        </w:trPr>
        <w:tc>
          <w:tcPr>
            <w:tcW w:w="673" w:type="dxa"/>
            <w:shd w:val="clear" w:color="auto" w:fill="auto"/>
          </w:tcPr>
          <w:p w14:paraId="7916F32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07A2C28"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Минимальный отступ от границ земельного участка при строительстве, реконструкции жилых домов </w:t>
            </w:r>
            <w:r w:rsidRPr="00595B38">
              <w:rPr>
                <w:rFonts w:ascii="Times New Roman" w:hAnsi="Times New Roman"/>
              </w:rPr>
              <w:t>блокированной жилой застройки</w:t>
            </w:r>
            <w:r w:rsidRPr="00595B38">
              <w:rPr>
                <w:rFonts w:ascii="Times New Roman" w:eastAsia="MS MinNew Roman" w:hAnsi="Times New Roman" w:cs="Calibri"/>
                <w:bCs/>
                <w:lang w:eastAsia="ar-SA"/>
              </w:rPr>
              <w:t xml:space="preserve"> в месте примыкания с соседними блоками,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69FCB50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1EBA883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750993A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0B7170E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656" w:type="dxa"/>
            <w:shd w:val="clear" w:color="auto" w:fill="auto"/>
            <w:vAlign w:val="center"/>
          </w:tcPr>
          <w:p w14:paraId="1A058A5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0FB100C" w14:textId="77777777" w:rsidTr="00A5754C">
        <w:trPr>
          <w:trHeight w:val="272"/>
        </w:trPr>
        <w:tc>
          <w:tcPr>
            <w:tcW w:w="673" w:type="dxa"/>
            <w:tcBorders>
              <w:bottom w:val="single" w:sz="4" w:space="0" w:color="auto"/>
            </w:tcBorders>
            <w:shd w:val="clear" w:color="auto" w:fill="auto"/>
          </w:tcPr>
          <w:p w14:paraId="67F1564E"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3088DD3B"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w:t>
            </w:r>
            <w:r w:rsidRPr="00595B38">
              <w:rPr>
                <w:rFonts w:ascii="Times New Roman" w:eastAsia="Times New Roman" w:hAnsi="Times New Roman" w:cs="Calibri"/>
                <w:lang w:eastAsia="ar-SA"/>
              </w:rPr>
              <w:t xml:space="preserve"> </w:t>
            </w:r>
            <w:r w:rsidRPr="00595B38">
              <w:rPr>
                <w:rFonts w:ascii="Times New Roman" w:hAnsi="Times New Roman"/>
              </w:rPr>
              <w:t>объектов дошкольного, начального и среднего общего образования</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tcBorders>
              <w:bottom w:val="single" w:sz="4" w:space="0" w:color="auto"/>
            </w:tcBorders>
            <w:shd w:val="clear" w:color="auto" w:fill="auto"/>
            <w:vAlign w:val="center"/>
          </w:tcPr>
          <w:p w14:paraId="0D9BF3A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32E02C7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5D17557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63363D1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656" w:type="dxa"/>
            <w:tcBorders>
              <w:bottom w:val="single" w:sz="4" w:space="0" w:color="auto"/>
            </w:tcBorders>
            <w:shd w:val="clear" w:color="auto" w:fill="auto"/>
            <w:vAlign w:val="center"/>
          </w:tcPr>
          <w:p w14:paraId="32D3C36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2593DDEB" w14:textId="77777777" w:rsidTr="00A5754C">
        <w:trPr>
          <w:trHeight w:val="272"/>
        </w:trPr>
        <w:tc>
          <w:tcPr>
            <w:tcW w:w="9157" w:type="dxa"/>
            <w:gridSpan w:val="7"/>
            <w:shd w:val="clear" w:color="auto" w:fill="D9D9D9"/>
          </w:tcPr>
          <w:p w14:paraId="3AA34B7D"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 xml:space="preserve">Максимальный процент застройки </w:t>
            </w:r>
            <w:r w:rsidRPr="00595B38">
              <w:rPr>
                <w:rFonts w:ascii="Times New Roman" w:eastAsia="Calibri" w:hAnsi="Times New Roman" w:cs="Calibri"/>
                <w:color w:val="000000"/>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788765D3" w14:textId="77777777" w:rsidTr="00A5754C">
        <w:trPr>
          <w:trHeight w:val="272"/>
        </w:trPr>
        <w:tc>
          <w:tcPr>
            <w:tcW w:w="673" w:type="dxa"/>
            <w:shd w:val="clear" w:color="auto" w:fill="auto"/>
          </w:tcPr>
          <w:p w14:paraId="34B547B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98C9B3C"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Максимальный процент застройки в границах земельного участка для </w:t>
            </w:r>
            <w:r w:rsidRPr="00595B38">
              <w:rPr>
                <w:rFonts w:ascii="Times New Roman" w:hAnsi="Times New Roman"/>
              </w:rPr>
              <w:t>индивидуального жилищного строительства</w:t>
            </w:r>
            <w:r w:rsidRPr="00595B38">
              <w:rPr>
                <w:rFonts w:ascii="Times New Roman" w:eastAsia="MS MinNew Roman" w:hAnsi="Times New Roman" w:cs="Calibri"/>
                <w:bCs/>
                <w:lang w:eastAsia="ar-SA"/>
              </w:rPr>
              <w:t>, %</w:t>
            </w:r>
          </w:p>
        </w:tc>
        <w:tc>
          <w:tcPr>
            <w:tcW w:w="956" w:type="dxa"/>
            <w:shd w:val="clear" w:color="auto" w:fill="auto"/>
            <w:vAlign w:val="center"/>
          </w:tcPr>
          <w:p w14:paraId="122C144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60</w:t>
            </w:r>
          </w:p>
        </w:tc>
        <w:tc>
          <w:tcPr>
            <w:tcW w:w="956" w:type="dxa"/>
            <w:shd w:val="clear" w:color="auto" w:fill="auto"/>
            <w:vAlign w:val="center"/>
          </w:tcPr>
          <w:p w14:paraId="4012CC9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60</w:t>
            </w:r>
          </w:p>
        </w:tc>
        <w:tc>
          <w:tcPr>
            <w:tcW w:w="956" w:type="dxa"/>
            <w:shd w:val="clear" w:color="auto" w:fill="auto"/>
            <w:vAlign w:val="center"/>
          </w:tcPr>
          <w:p w14:paraId="2C3EE2A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0389931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w:t>
            </w:r>
          </w:p>
        </w:tc>
        <w:tc>
          <w:tcPr>
            <w:tcW w:w="656" w:type="dxa"/>
            <w:shd w:val="clear" w:color="auto" w:fill="auto"/>
            <w:vAlign w:val="center"/>
          </w:tcPr>
          <w:p w14:paraId="4FDD515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BCEE696" w14:textId="77777777" w:rsidTr="00A5754C">
        <w:trPr>
          <w:trHeight w:val="1050"/>
        </w:trPr>
        <w:tc>
          <w:tcPr>
            <w:tcW w:w="673" w:type="dxa"/>
            <w:shd w:val="clear" w:color="auto" w:fill="auto"/>
          </w:tcPr>
          <w:p w14:paraId="7D5A585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DFB279F"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Максимальный процент застройки в границах земельного участка для ведения личного подсобного хозяйства, </w:t>
            </w:r>
            <w:r w:rsidRPr="00595B38">
              <w:rPr>
                <w:rFonts w:ascii="Times New Roman" w:hAnsi="Times New Roman" w:cs="Times New Roman"/>
              </w:rPr>
              <w:t>приусадебный земельный участок</w:t>
            </w:r>
            <w:r w:rsidRPr="00595B38">
              <w:rPr>
                <w:rFonts w:ascii="Times New Roman" w:eastAsia="MS MinNew Roman" w:hAnsi="Times New Roman" w:cs="Calibri"/>
                <w:bCs/>
                <w:lang w:eastAsia="ar-SA"/>
              </w:rPr>
              <w:t xml:space="preserve"> %</w:t>
            </w:r>
          </w:p>
        </w:tc>
        <w:tc>
          <w:tcPr>
            <w:tcW w:w="956" w:type="dxa"/>
            <w:shd w:val="clear" w:color="auto" w:fill="auto"/>
            <w:vAlign w:val="center"/>
          </w:tcPr>
          <w:p w14:paraId="772BAC8A" w14:textId="77777777" w:rsidR="00A5754C" w:rsidRPr="00595B38" w:rsidRDefault="00A5754C" w:rsidP="005B2970">
            <w:pPr>
              <w:suppressAutoHyphens/>
              <w:spacing w:after="200" w:line="240" w:lineRule="auto"/>
              <w:jc w:val="center"/>
              <w:rPr>
                <w:rFonts w:ascii="Times New Roman" w:eastAsia="MS MinNew Roman" w:hAnsi="Times New Roman" w:cs="Calibri"/>
                <w:lang w:eastAsia="ar-SA"/>
              </w:rPr>
            </w:pPr>
            <w:r w:rsidRPr="00595B38">
              <w:rPr>
                <w:rFonts w:ascii="Times New Roman" w:eastAsia="Calibri" w:hAnsi="Times New Roman" w:cs="Calibri"/>
                <w:lang w:eastAsia="ar-SA"/>
              </w:rPr>
              <w:t>50</w:t>
            </w:r>
          </w:p>
        </w:tc>
        <w:tc>
          <w:tcPr>
            <w:tcW w:w="956" w:type="dxa"/>
            <w:shd w:val="clear" w:color="auto" w:fill="auto"/>
            <w:vAlign w:val="center"/>
          </w:tcPr>
          <w:p w14:paraId="618729A9"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9561815"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6E68F6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w:t>
            </w:r>
          </w:p>
        </w:tc>
        <w:tc>
          <w:tcPr>
            <w:tcW w:w="656" w:type="dxa"/>
            <w:shd w:val="clear" w:color="auto" w:fill="auto"/>
            <w:vAlign w:val="center"/>
          </w:tcPr>
          <w:p w14:paraId="26176D7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FD773E8" w14:textId="77777777" w:rsidTr="00A5754C">
        <w:trPr>
          <w:trHeight w:val="272"/>
        </w:trPr>
        <w:tc>
          <w:tcPr>
            <w:tcW w:w="673" w:type="dxa"/>
            <w:shd w:val="clear" w:color="auto" w:fill="auto"/>
          </w:tcPr>
          <w:p w14:paraId="7B70F476"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375F4954"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Максимальный процент застройки в границах земельного участка для блокированной жилой застройки, %</w:t>
            </w:r>
          </w:p>
        </w:tc>
        <w:tc>
          <w:tcPr>
            <w:tcW w:w="956" w:type="dxa"/>
            <w:shd w:val="clear" w:color="auto" w:fill="auto"/>
            <w:vAlign w:val="center"/>
          </w:tcPr>
          <w:p w14:paraId="5D8CFC1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80</w:t>
            </w:r>
          </w:p>
        </w:tc>
        <w:tc>
          <w:tcPr>
            <w:tcW w:w="956" w:type="dxa"/>
            <w:shd w:val="clear" w:color="auto" w:fill="auto"/>
            <w:vAlign w:val="center"/>
          </w:tcPr>
          <w:p w14:paraId="04B02A1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80</w:t>
            </w:r>
          </w:p>
        </w:tc>
        <w:tc>
          <w:tcPr>
            <w:tcW w:w="956" w:type="dxa"/>
            <w:shd w:val="clear" w:color="auto" w:fill="auto"/>
            <w:vAlign w:val="center"/>
          </w:tcPr>
          <w:p w14:paraId="754B9A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707250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80</w:t>
            </w:r>
          </w:p>
        </w:tc>
        <w:tc>
          <w:tcPr>
            <w:tcW w:w="656" w:type="dxa"/>
            <w:shd w:val="clear" w:color="auto" w:fill="auto"/>
            <w:vAlign w:val="center"/>
          </w:tcPr>
          <w:p w14:paraId="6C8BF23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232A169" w14:textId="77777777" w:rsidTr="00A5754C">
        <w:trPr>
          <w:trHeight w:val="272"/>
        </w:trPr>
        <w:tc>
          <w:tcPr>
            <w:tcW w:w="673" w:type="dxa"/>
            <w:shd w:val="clear" w:color="auto" w:fill="auto"/>
          </w:tcPr>
          <w:p w14:paraId="17865BFB"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88377B7"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lang w:eastAsia="ar-SA"/>
              </w:rPr>
              <w:t xml:space="preserve">Максимальный процент застройки в границах земельного участка для </w:t>
            </w:r>
            <w:proofErr w:type="spellStart"/>
            <w:proofErr w:type="gramStart"/>
            <w:r w:rsidRPr="00595B38">
              <w:rPr>
                <w:rFonts w:ascii="Times New Roman" w:hAnsi="Times New Roman" w:cs="Times New Roman"/>
              </w:rPr>
              <w:t>для</w:t>
            </w:r>
            <w:proofErr w:type="spellEnd"/>
            <w:proofErr w:type="gramEnd"/>
            <w:r w:rsidRPr="00595B38">
              <w:rPr>
                <w:rFonts w:ascii="Times New Roman" w:hAnsi="Times New Roman" w:cs="Times New Roman"/>
              </w:rPr>
              <w:t xml:space="preserve"> малоэтажной многоквартирной жилой застройки</w:t>
            </w:r>
            <w:r w:rsidRPr="00595B38">
              <w:rPr>
                <w:rFonts w:ascii="Times New Roman" w:eastAsia="MS MinNew Roman" w:hAnsi="Times New Roman" w:cs="Calibri"/>
                <w:lang w:eastAsia="ar-SA"/>
              </w:rPr>
              <w:t>, %</w:t>
            </w:r>
          </w:p>
        </w:tc>
        <w:tc>
          <w:tcPr>
            <w:tcW w:w="956" w:type="dxa"/>
            <w:shd w:val="clear" w:color="auto" w:fill="auto"/>
            <w:vAlign w:val="center"/>
          </w:tcPr>
          <w:p w14:paraId="06945E8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w:t>
            </w:r>
          </w:p>
        </w:tc>
        <w:tc>
          <w:tcPr>
            <w:tcW w:w="956" w:type="dxa"/>
            <w:shd w:val="clear" w:color="auto" w:fill="auto"/>
            <w:vAlign w:val="center"/>
          </w:tcPr>
          <w:p w14:paraId="04FC347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50</w:t>
            </w:r>
          </w:p>
        </w:tc>
        <w:tc>
          <w:tcPr>
            <w:tcW w:w="956" w:type="dxa"/>
            <w:shd w:val="clear" w:color="auto" w:fill="auto"/>
            <w:vAlign w:val="center"/>
          </w:tcPr>
          <w:p w14:paraId="5A75B2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7060741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w:t>
            </w:r>
          </w:p>
        </w:tc>
        <w:tc>
          <w:tcPr>
            <w:tcW w:w="656" w:type="dxa"/>
            <w:shd w:val="clear" w:color="auto" w:fill="auto"/>
            <w:vAlign w:val="center"/>
          </w:tcPr>
          <w:p w14:paraId="3F53856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3AFA813" w14:textId="77777777" w:rsidTr="00A5754C">
        <w:trPr>
          <w:trHeight w:val="272"/>
        </w:trPr>
        <w:tc>
          <w:tcPr>
            <w:tcW w:w="673" w:type="dxa"/>
            <w:shd w:val="clear" w:color="auto" w:fill="auto"/>
          </w:tcPr>
          <w:p w14:paraId="6B66E17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64E414B4" w14:textId="77777777" w:rsidR="00A5754C" w:rsidRPr="00595B38" w:rsidRDefault="00A5754C" w:rsidP="005B2970">
            <w:pPr>
              <w:suppressAutoHyphens/>
              <w:spacing w:after="200" w:line="240" w:lineRule="auto"/>
              <w:jc w:val="both"/>
              <w:rPr>
                <w:rFonts w:ascii="Times New Roman" w:eastAsia="MS MinNew Roman" w:hAnsi="Times New Roman" w:cs="Calibri"/>
                <w:lang w:eastAsia="ar-SA"/>
              </w:rPr>
            </w:pPr>
            <w:r w:rsidRPr="00595B38">
              <w:rPr>
                <w:rFonts w:ascii="Times New Roman" w:eastAsia="MS MinNew Roman" w:hAnsi="Times New Roman" w:cs="Calibri"/>
                <w:lang w:eastAsia="ar-SA"/>
              </w:rPr>
              <w:t xml:space="preserve">Максимальный процент застройки </w:t>
            </w:r>
            <w:proofErr w:type="gramStart"/>
            <w:r w:rsidRPr="00595B38">
              <w:rPr>
                <w:rFonts w:ascii="Times New Roman" w:eastAsia="Times New Roman" w:hAnsi="Times New Roman" w:cs="Calibri"/>
                <w:lang w:eastAsia="ar-SA"/>
              </w:rPr>
              <w:t>для</w:t>
            </w:r>
            <w:proofErr w:type="gramEnd"/>
            <w:r w:rsidRPr="00595B38">
              <w:rPr>
                <w:rFonts w:ascii="Times New Roman" w:eastAsia="Times New Roman" w:hAnsi="Times New Roman" w:cs="Calibri"/>
                <w:lang w:eastAsia="ar-SA"/>
              </w:rPr>
              <w:t xml:space="preserve"> </w:t>
            </w:r>
            <w:proofErr w:type="gramStart"/>
            <w:r w:rsidRPr="00595B38">
              <w:rPr>
                <w:rFonts w:ascii="Times New Roman" w:hAnsi="Times New Roman" w:cs="Times New Roman"/>
                <w:bCs/>
              </w:rPr>
              <w:t>в</w:t>
            </w:r>
            <w:proofErr w:type="gramEnd"/>
            <w:r w:rsidRPr="00595B38">
              <w:rPr>
                <w:rFonts w:ascii="Times New Roman" w:hAnsi="Times New Roman" w:cs="Times New Roman"/>
                <w:bCs/>
              </w:rPr>
              <w:t xml:space="preserve"> границах земельного участка для предоставления коммунальных услуг</w:t>
            </w:r>
            <w:r w:rsidRPr="00595B38">
              <w:rPr>
                <w:rFonts w:ascii="Times New Roman" w:eastAsia="Calibri" w:hAnsi="Times New Roman" w:cs="Calibri"/>
                <w:bCs/>
                <w:lang w:eastAsia="ar-SA"/>
              </w:rPr>
              <w:t>, %</w:t>
            </w:r>
          </w:p>
        </w:tc>
        <w:tc>
          <w:tcPr>
            <w:tcW w:w="956" w:type="dxa"/>
            <w:shd w:val="clear" w:color="auto" w:fill="auto"/>
            <w:vAlign w:val="center"/>
          </w:tcPr>
          <w:p w14:paraId="1CFB2E03" w14:textId="77777777" w:rsidR="00A5754C" w:rsidRPr="00595B38" w:rsidRDefault="00A5754C" w:rsidP="005B2970">
            <w:pPr>
              <w:suppressAutoHyphens/>
              <w:spacing w:after="200" w:line="240" w:lineRule="auto"/>
              <w:jc w:val="center"/>
              <w:rPr>
                <w:rFonts w:ascii="Times New Roman" w:eastAsia="MS Min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B20DCC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6C317F5"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57B057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90</w:t>
            </w:r>
          </w:p>
        </w:tc>
        <w:tc>
          <w:tcPr>
            <w:tcW w:w="656" w:type="dxa"/>
            <w:shd w:val="clear" w:color="auto" w:fill="auto"/>
            <w:vAlign w:val="center"/>
          </w:tcPr>
          <w:p w14:paraId="3B8DA2E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90</w:t>
            </w:r>
          </w:p>
        </w:tc>
      </w:tr>
      <w:tr w:rsidR="00A5754C" w:rsidRPr="00595B38" w14:paraId="7C1146BB" w14:textId="77777777" w:rsidTr="00A5754C">
        <w:trPr>
          <w:trHeight w:val="272"/>
        </w:trPr>
        <w:tc>
          <w:tcPr>
            <w:tcW w:w="673" w:type="dxa"/>
            <w:tcBorders>
              <w:bottom w:val="single" w:sz="4" w:space="0" w:color="auto"/>
            </w:tcBorders>
            <w:shd w:val="clear" w:color="auto" w:fill="auto"/>
          </w:tcPr>
          <w:p w14:paraId="44CFBC2A"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70727A3C"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56" w:type="dxa"/>
            <w:tcBorders>
              <w:bottom w:val="single" w:sz="4" w:space="0" w:color="auto"/>
            </w:tcBorders>
            <w:shd w:val="clear" w:color="auto" w:fill="auto"/>
            <w:vAlign w:val="center"/>
          </w:tcPr>
          <w:p w14:paraId="72C84DF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w:t>
            </w:r>
          </w:p>
        </w:tc>
        <w:tc>
          <w:tcPr>
            <w:tcW w:w="956" w:type="dxa"/>
            <w:tcBorders>
              <w:bottom w:val="single" w:sz="4" w:space="0" w:color="auto"/>
            </w:tcBorders>
            <w:shd w:val="clear" w:color="auto" w:fill="auto"/>
            <w:vAlign w:val="center"/>
          </w:tcPr>
          <w:p w14:paraId="0964452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tcBorders>
              <w:bottom w:val="single" w:sz="4" w:space="0" w:color="auto"/>
            </w:tcBorders>
            <w:shd w:val="clear" w:color="auto" w:fill="auto"/>
            <w:vAlign w:val="center"/>
          </w:tcPr>
          <w:p w14:paraId="66BE31E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tcBorders>
              <w:bottom w:val="single" w:sz="4" w:space="0" w:color="auto"/>
            </w:tcBorders>
            <w:shd w:val="clear" w:color="auto" w:fill="auto"/>
            <w:vAlign w:val="center"/>
          </w:tcPr>
          <w:p w14:paraId="298D35F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tcBorders>
              <w:bottom w:val="single" w:sz="4" w:space="0" w:color="auto"/>
            </w:tcBorders>
            <w:shd w:val="clear" w:color="auto" w:fill="auto"/>
            <w:vAlign w:val="center"/>
          </w:tcPr>
          <w:p w14:paraId="295D51A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90</w:t>
            </w:r>
          </w:p>
        </w:tc>
      </w:tr>
      <w:tr w:rsidR="00A5754C" w:rsidRPr="00595B38" w14:paraId="72CDC376" w14:textId="77777777" w:rsidTr="00A5754C">
        <w:trPr>
          <w:trHeight w:val="272"/>
        </w:trPr>
        <w:tc>
          <w:tcPr>
            <w:tcW w:w="9157" w:type="dxa"/>
            <w:gridSpan w:val="7"/>
            <w:shd w:val="clear" w:color="auto" w:fill="D9D9D9"/>
          </w:tcPr>
          <w:p w14:paraId="3DD36B72" w14:textId="77777777" w:rsidR="00A5754C" w:rsidRPr="00595B38" w:rsidRDefault="00A5754C" w:rsidP="005B2970">
            <w:pPr>
              <w:tabs>
                <w:tab w:val="left" w:pos="4005"/>
              </w:tabs>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Иные показатели</w:t>
            </w:r>
            <w:r w:rsidRPr="00595B38">
              <w:rPr>
                <w:rFonts w:ascii="Times New Roman" w:eastAsia="Times New Roman" w:hAnsi="Times New Roman" w:cs="Calibri"/>
                <w:lang w:eastAsia="ar-SA"/>
              </w:rPr>
              <w:tab/>
            </w:r>
          </w:p>
        </w:tc>
      </w:tr>
      <w:tr w:rsidR="00A5754C" w:rsidRPr="00595B38" w14:paraId="26D8106B" w14:textId="77777777" w:rsidTr="00A5754C">
        <w:trPr>
          <w:trHeight w:val="272"/>
        </w:trPr>
        <w:tc>
          <w:tcPr>
            <w:tcW w:w="673" w:type="dxa"/>
            <w:shd w:val="clear" w:color="auto" w:fill="auto"/>
          </w:tcPr>
          <w:p w14:paraId="5AD077E8"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A94EAA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(бытовой разрыв) между зданиями </w:t>
            </w:r>
            <w:r w:rsidRPr="00595B38">
              <w:rPr>
                <w:rFonts w:ascii="Times New Roman" w:hAnsi="Times New Roman" w:cs="Times New Roman"/>
              </w:rPr>
              <w:t>индивидуального жилищного строительства</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0DFAEDA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956" w:type="dxa"/>
            <w:shd w:val="clear" w:color="auto" w:fill="auto"/>
            <w:vAlign w:val="center"/>
          </w:tcPr>
          <w:p w14:paraId="6E7CB3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956" w:type="dxa"/>
            <w:shd w:val="clear" w:color="auto" w:fill="auto"/>
            <w:vAlign w:val="center"/>
          </w:tcPr>
          <w:p w14:paraId="410400A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5199E65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656" w:type="dxa"/>
            <w:shd w:val="clear" w:color="auto" w:fill="auto"/>
            <w:vAlign w:val="center"/>
          </w:tcPr>
          <w:p w14:paraId="1826E2D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1B3C482" w14:textId="77777777" w:rsidTr="00A5754C">
        <w:trPr>
          <w:trHeight w:val="272"/>
        </w:trPr>
        <w:tc>
          <w:tcPr>
            <w:tcW w:w="673" w:type="dxa"/>
            <w:shd w:val="clear" w:color="auto" w:fill="auto"/>
          </w:tcPr>
          <w:p w14:paraId="49FA9DF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E8A859D"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Минимальный отступ (бытовой разрыв) между  зданиями </w:t>
            </w:r>
            <w:r w:rsidRPr="00595B38">
              <w:rPr>
                <w:rFonts w:ascii="Times New Roman" w:hAnsi="Times New Roman" w:cs="Times New Roman"/>
              </w:rPr>
              <w:t>малоэтажной многоквартирной жилой застройки</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1334A81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62020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shd w:val="clear" w:color="auto" w:fill="auto"/>
            <w:vAlign w:val="center"/>
          </w:tcPr>
          <w:p w14:paraId="799E661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CBEAA6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499C71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2CBAE36A" w14:textId="77777777" w:rsidTr="00A5754C">
        <w:trPr>
          <w:trHeight w:val="530"/>
        </w:trPr>
        <w:tc>
          <w:tcPr>
            <w:tcW w:w="673" w:type="dxa"/>
            <w:shd w:val="clear" w:color="auto" w:fill="auto"/>
          </w:tcPr>
          <w:p w14:paraId="38867CC7"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A6DB80F"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Максимальное количество блоков в блокированной жилой застройке, шт.</w:t>
            </w:r>
          </w:p>
        </w:tc>
        <w:tc>
          <w:tcPr>
            <w:tcW w:w="956" w:type="dxa"/>
            <w:shd w:val="clear" w:color="auto" w:fill="auto"/>
            <w:vAlign w:val="center"/>
          </w:tcPr>
          <w:p w14:paraId="7E3AE22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4</w:t>
            </w:r>
          </w:p>
        </w:tc>
        <w:tc>
          <w:tcPr>
            <w:tcW w:w="956" w:type="dxa"/>
            <w:shd w:val="clear" w:color="auto" w:fill="auto"/>
            <w:vAlign w:val="center"/>
          </w:tcPr>
          <w:p w14:paraId="3402CFA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shd w:val="clear" w:color="auto" w:fill="auto"/>
            <w:vAlign w:val="center"/>
          </w:tcPr>
          <w:p w14:paraId="6AE6140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79C791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656" w:type="dxa"/>
            <w:shd w:val="clear" w:color="auto" w:fill="auto"/>
            <w:vAlign w:val="center"/>
          </w:tcPr>
          <w:p w14:paraId="68DE219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1ACC978" w14:textId="77777777" w:rsidTr="00A5754C">
        <w:trPr>
          <w:trHeight w:val="272"/>
        </w:trPr>
        <w:tc>
          <w:tcPr>
            <w:tcW w:w="673" w:type="dxa"/>
            <w:shd w:val="clear" w:color="auto" w:fill="auto"/>
          </w:tcPr>
          <w:p w14:paraId="18B31946"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9DD5C03"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956" w:type="dxa"/>
            <w:shd w:val="clear" w:color="auto" w:fill="auto"/>
            <w:vAlign w:val="center"/>
          </w:tcPr>
          <w:p w14:paraId="2C1FA0C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956" w:type="dxa"/>
            <w:shd w:val="clear" w:color="auto" w:fill="auto"/>
            <w:vAlign w:val="center"/>
          </w:tcPr>
          <w:p w14:paraId="5468BDC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956" w:type="dxa"/>
            <w:shd w:val="clear" w:color="auto" w:fill="auto"/>
            <w:vAlign w:val="center"/>
          </w:tcPr>
          <w:p w14:paraId="514544F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972E6F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656" w:type="dxa"/>
            <w:shd w:val="clear" w:color="auto" w:fill="auto"/>
            <w:vAlign w:val="center"/>
          </w:tcPr>
          <w:p w14:paraId="7813262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77D1C21A" w14:textId="77777777" w:rsidTr="00A5754C">
        <w:trPr>
          <w:trHeight w:val="272"/>
        </w:trPr>
        <w:tc>
          <w:tcPr>
            <w:tcW w:w="673" w:type="dxa"/>
            <w:shd w:val="clear" w:color="auto" w:fill="auto"/>
          </w:tcPr>
          <w:p w14:paraId="2CB9C5C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6DE449B0"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956" w:type="dxa"/>
            <w:shd w:val="clear" w:color="auto" w:fill="auto"/>
            <w:vAlign w:val="center"/>
          </w:tcPr>
          <w:p w14:paraId="69EBD73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956" w:type="dxa"/>
            <w:shd w:val="clear" w:color="auto" w:fill="auto"/>
            <w:vAlign w:val="center"/>
          </w:tcPr>
          <w:p w14:paraId="17ABBFE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956" w:type="dxa"/>
            <w:shd w:val="clear" w:color="auto" w:fill="auto"/>
            <w:vAlign w:val="center"/>
          </w:tcPr>
          <w:p w14:paraId="32ECFA5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84CF9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656" w:type="dxa"/>
            <w:shd w:val="clear" w:color="auto" w:fill="auto"/>
            <w:vAlign w:val="center"/>
          </w:tcPr>
          <w:p w14:paraId="4C0BB2A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r>
      <w:tr w:rsidR="00A5754C" w:rsidRPr="00595B38" w14:paraId="18249E2C" w14:textId="77777777" w:rsidTr="00A5754C">
        <w:trPr>
          <w:trHeight w:val="272"/>
        </w:trPr>
        <w:tc>
          <w:tcPr>
            <w:tcW w:w="673" w:type="dxa"/>
            <w:shd w:val="clear" w:color="auto" w:fill="auto"/>
          </w:tcPr>
          <w:p w14:paraId="45104EF0"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DB131D2"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объектов физической культуры и спорта, кв.м</w:t>
            </w:r>
          </w:p>
        </w:tc>
        <w:tc>
          <w:tcPr>
            <w:tcW w:w="956" w:type="dxa"/>
            <w:shd w:val="clear" w:color="auto" w:fill="auto"/>
            <w:vAlign w:val="center"/>
          </w:tcPr>
          <w:p w14:paraId="31D0F69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c>
          <w:tcPr>
            <w:tcW w:w="956" w:type="dxa"/>
            <w:shd w:val="clear" w:color="auto" w:fill="auto"/>
            <w:vAlign w:val="center"/>
          </w:tcPr>
          <w:p w14:paraId="3890EC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956" w:type="dxa"/>
            <w:shd w:val="clear" w:color="auto" w:fill="auto"/>
            <w:vAlign w:val="center"/>
          </w:tcPr>
          <w:p w14:paraId="2AD293F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B82218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c>
          <w:tcPr>
            <w:tcW w:w="656" w:type="dxa"/>
            <w:shd w:val="clear" w:color="auto" w:fill="auto"/>
            <w:vAlign w:val="center"/>
          </w:tcPr>
          <w:p w14:paraId="7A4DDD0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E8CB3AE" w14:textId="77777777" w:rsidTr="00A5754C">
        <w:trPr>
          <w:trHeight w:val="272"/>
        </w:trPr>
        <w:tc>
          <w:tcPr>
            <w:tcW w:w="673" w:type="dxa"/>
            <w:shd w:val="clear" w:color="auto" w:fill="auto"/>
          </w:tcPr>
          <w:p w14:paraId="4FD4CEFB"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32155A96"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строений, сооружений объектов хранения и стоянки транспортных средств</w:t>
            </w:r>
          </w:p>
        </w:tc>
        <w:tc>
          <w:tcPr>
            <w:tcW w:w="956" w:type="dxa"/>
            <w:shd w:val="clear" w:color="auto" w:fill="auto"/>
            <w:vAlign w:val="center"/>
          </w:tcPr>
          <w:p w14:paraId="7840F97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956" w:type="dxa"/>
            <w:shd w:val="clear" w:color="auto" w:fill="auto"/>
            <w:vAlign w:val="center"/>
          </w:tcPr>
          <w:p w14:paraId="6FAE52C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0DAB216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792DE07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656" w:type="dxa"/>
            <w:shd w:val="clear" w:color="auto" w:fill="auto"/>
            <w:vAlign w:val="center"/>
          </w:tcPr>
          <w:p w14:paraId="7008D97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1200</w:t>
            </w:r>
          </w:p>
        </w:tc>
      </w:tr>
      <w:tr w:rsidR="00A5754C" w:rsidRPr="00595B38" w14:paraId="5CEEF578" w14:textId="77777777" w:rsidTr="00A5754C">
        <w:trPr>
          <w:trHeight w:val="272"/>
        </w:trPr>
        <w:tc>
          <w:tcPr>
            <w:tcW w:w="673" w:type="dxa"/>
            <w:shd w:val="clear" w:color="auto" w:fill="auto"/>
          </w:tcPr>
          <w:p w14:paraId="16D5EC43"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7D575D9"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высота капитальных ограждений земельных участков,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4316BF7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956" w:type="dxa"/>
            <w:shd w:val="clear" w:color="auto" w:fill="auto"/>
            <w:vAlign w:val="center"/>
          </w:tcPr>
          <w:p w14:paraId="5ABB92C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956" w:type="dxa"/>
            <w:shd w:val="clear" w:color="auto" w:fill="auto"/>
            <w:vAlign w:val="center"/>
          </w:tcPr>
          <w:p w14:paraId="68FA49E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64F342C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656" w:type="dxa"/>
            <w:shd w:val="clear" w:color="auto" w:fill="auto"/>
            <w:vAlign w:val="center"/>
          </w:tcPr>
          <w:p w14:paraId="63555D7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r>
    </w:tbl>
    <w:p w14:paraId="564BDDA0" w14:textId="77777777" w:rsidR="00A5754C" w:rsidRPr="00595B38" w:rsidRDefault="00A5754C" w:rsidP="005B2970">
      <w:pPr>
        <w:spacing w:line="240" w:lineRule="auto"/>
        <w:ind w:firstLine="709"/>
        <w:jc w:val="both"/>
        <w:rPr>
          <w:rFonts w:ascii="Times New Roman" w:eastAsia="Times New Roman" w:hAnsi="Times New Roman"/>
        </w:rPr>
      </w:pPr>
    </w:p>
    <w:p w14:paraId="37822595" w14:textId="77777777" w:rsidR="00A5754C" w:rsidRPr="00595B38" w:rsidRDefault="00A5754C" w:rsidP="005B2970">
      <w:pPr>
        <w:spacing w:line="240" w:lineRule="auto"/>
        <w:ind w:firstLine="709"/>
        <w:jc w:val="both"/>
        <w:rPr>
          <w:rFonts w:ascii="Times New Roman" w:eastAsia="Times New Roman" w:hAnsi="Times New Roman"/>
          <w:i/>
          <w:sz w:val="24"/>
          <w:szCs w:val="24"/>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 г. №73)</w:t>
      </w:r>
    </w:p>
    <w:p w14:paraId="16E89288"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proofErr w:type="gramStart"/>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595B38">
        <w:rPr>
          <w:rFonts w:ascii="Times New Roman" w:hAnsi="Times New Roman"/>
          <w:b/>
          <w:sz w:val="28"/>
          <w:szCs w:val="28"/>
        </w:rPr>
        <w:t>подзонах</w:t>
      </w:r>
      <w:proofErr w:type="spellEnd"/>
      <w:r w:rsidRPr="00595B38">
        <w:rPr>
          <w:rFonts w:ascii="Times New Roman" w:hAnsi="Times New Roman"/>
          <w:b/>
          <w:sz w:val="28"/>
          <w:szCs w:val="28"/>
        </w:rPr>
        <w:t xml:space="preserve"> производственных зон и зонах инженерной и транспортной инфраструктур </w:t>
      </w:r>
      <w:r w:rsidRPr="00595B38">
        <w:rPr>
          <w:rFonts w:ascii="Times New Roman" w:hAnsi="Times New Roman"/>
          <w:i/>
          <w:u w:color="FFFFFF"/>
        </w:rPr>
        <w:t xml:space="preserve">(в ред. Решения Собрания представителей от 28.12.2015г.№16, </w:t>
      </w:r>
      <w:r w:rsidRPr="00595B38">
        <w:rPr>
          <w:rFonts w:ascii="Times New Roman" w:hAnsi="Times New Roman"/>
          <w:i/>
          <w:sz w:val="28"/>
          <w:szCs w:val="28"/>
          <w:u w:color="FFFFFF"/>
        </w:rPr>
        <w:t>(в ред. Решения Собрания представителей от 10.11.2020г.№9а).</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36"/>
        <w:gridCol w:w="4253"/>
      </w:tblGrid>
      <w:tr w:rsidR="00A5754C" w:rsidRPr="00595B38" w14:paraId="3AEB17C9" w14:textId="77777777" w:rsidTr="00A5754C">
        <w:tc>
          <w:tcPr>
            <w:tcW w:w="892" w:type="dxa"/>
            <w:shd w:val="clear" w:color="auto" w:fill="auto"/>
          </w:tcPr>
          <w:p w14:paraId="734A373B"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636" w:type="dxa"/>
            <w:shd w:val="clear" w:color="auto" w:fill="auto"/>
          </w:tcPr>
          <w:p w14:paraId="0135CBBF"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253" w:type="dxa"/>
            <w:shd w:val="clear" w:color="auto" w:fill="auto"/>
          </w:tcPr>
          <w:p w14:paraId="07D614DD"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67FC5385" w14:textId="77777777" w:rsidR="00A5754C" w:rsidRPr="00595B38" w:rsidRDefault="00A5754C" w:rsidP="005B2970">
      <w:pPr>
        <w:spacing w:line="240" w:lineRule="auto"/>
        <w:rPr>
          <w:vanish/>
        </w:rPr>
      </w:pPr>
    </w:p>
    <w:tbl>
      <w:tblPr>
        <w:tblW w:w="10031" w:type="dxa"/>
        <w:tblLook w:val="04A0" w:firstRow="1" w:lastRow="0" w:firstColumn="1" w:lastColumn="0" w:noHBand="0" w:noVBand="1"/>
      </w:tblPr>
      <w:tblGrid>
        <w:gridCol w:w="238"/>
        <w:gridCol w:w="863"/>
        <w:gridCol w:w="4677"/>
        <w:gridCol w:w="1452"/>
        <w:gridCol w:w="1543"/>
        <w:gridCol w:w="1258"/>
      </w:tblGrid>
      <w:tr w:rsidR="00A5754C" w:rsidRPr="00595B38" w14:paraId="1547C861" w14:textId="77777777" w:rsidTr="00A5754C">
        <w:trPr>
          <w:trHeight w:val="245"/>
        </w:trPr>
        <w:tc>
          <w:tcPr>
            <w:tcW w:w="238" w:type="dxa"/>
            <w:tcBorders>
              <w:right w:val="single" w:sz="4" w:space="0" w:color="auto"/>
            </w:tcBorders>
          </w:tcPr>
          <w:p w14:paraId="561D0136" w14:textId="77777777" w:rsidR="00A5754C" w:rsidRPr="00595B38" w:rsidRDefault="00A5754C" w:rsidP="005B2970">
            <w:pPr>
              <w:spacing w:line="240" w:lineRule="auto"/>
              <w:jc w:val="both"/>
              <w:rPr>
                <w:rFonts w:ascii="Times New Roman" w:eastAsia="MS MinNew Roman" w:hAnsi="Times New Roman"/>
                <w:bCs/>
              </w:rPr>
            </w:pPr>
          </w:p>
        </w:tc>
        <w:tc>
          <w:tcPr>
            <w:tcW w:w="863" w:type="dxa"/>
            <w:tcBorders>
              <w:top w:val="single" w:sz="4" w:space="0" w:color="auto"/>
              <w:bottom w:val="single" w:sz="4" w:space="0" w:color="auto"/>
              <w:right w:val="single" w:sz="4" w:space="0" w:color="auto"/>
            </w:tcBorders>
            <w:shd w:val="clear" w:color="auto" w:fill="auto"/>
          </w:tcPr>
          <w:p w14:paraId="31C46409" w14:textId="77777777" w:rsidR="00A5754C" w:rsidRPr="00595B38" w:rsidRDefault="00A5754C" w:rsidP="005B2970">
            <w:pPr>
              <w:spacing w:line="240" w:lineRule="auto"/>
              <w:jc w:val="center"/>
              <w:rPr>
                <w:rFonts w:ascii="Times New Roman" w:eastAsia="MS MinNew Roman" w:hAnsi="Times 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63E8AEE" w14:textId="77777777" w:rsidR="00A5754C" w:rsidRPr="00595B38" w:rsidRDefault="00A5754C" w:rsidP="005B2970">
            <w:pPr>
              <w:spacing w:line="240" w:lineRule="auto"/>
              <w:jc w:val="center"/>
              <w:rPr>
                <w:rFonts w:ascii="Times New Roman" w:eastAsia="MS MinNew Roman" w:hAnsi="Times New Roman"/>
                <w:bCs/>
              </w:rPr>
            </w:pPr>
          </w:p>
        </w:tc>
        <w:tc>
          <w:tcPr>
            <w:tcW w:w="1452" w:type="dxa"/>
            <w:tcBorders>
              <w:top w:val="single" w:sz="4" w:space="0" w:color="auto"/>
              <w:left w:val="single" w:sz="4" w:space="0" w:color="auto"/>
              <w:bottom w:val="single" w:sz="4" w:space="0" w:color="auto"/>
              <w:right w:val="single" w:sz="4" w:space="0" w:color="auto"/>
            </w:tcBorders>
            <w:vAlign w:val="center"/>
          </w:tcPr>
          <w:p w14:paraId="3864A840"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П</w:t>
            </w:r>
            <w:proofErr w:type="gramStart"/>
            <w:r w:rsidRPr="00595B38">
              <w:rPr>
                <w:rFonts w:ascii="Times New Roman" w:eastAsia="MS MinNew Roman" w:hAnsi="Times New Roman"/>
                <w:b/>
                <w:bCs/>
              </w:rPr>
              <w:t>1</w:t>
            </w:r>
            <w:proofErr w:type="gramEnd"/>
          </w:p>
        </w:tc>
        <w:tc>
          <w:tcPr>
            <w:tcW w:w="1543" w:type="dxa"/>
            <w:tcBorders>
              <w:top w:val="single" w:sz="4" w:space="0" w:color="auto"/>
              <w:left w:val="single" w:sz="4" w:space="0" w:color="auto"/>
              <w:bottom w:val="single" w:sz="4" w:space="0" w:color="auto"/>
              <w:right w:val="single" w:sz="4" w:space="0" w:color="auto"/>
            </w:tcBorders>
            <w:vAlign w:val="center"/>
          </w:tcPr>
          <w:p w14:paraId="08976649"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П1-4</w:t>
            </w:r>
          </w:p>
        </w:tc>
        <w:tc>
          <w:tcPr>
            <w:tcW w:w="1258" w:type="dxa"/>
            <w:tcBorders>
              <w:top w:val="single" w:sz="4" w:space="0" w:color="auto"/>
              <w:left w:val="single" w:sz="4" w:space="0" w:color="auto"/>
              <w:bottom w:val="single" w:sz="4" w:space="0" w:color="auto"/>
              <w:right w:val="single" w:sz="4" w:space="0" w:color="auto"/>
            </w:tcBorders>
            <w:vAlign w:val="center"/>
          </w:tcPr>
          <w:p w14:paraId="333BB97D" w14:textId="77777777" w:rsidR="00A5754C" w:rsidRPr="00595B38" w:rsidRDefault="00A5754C" w:rsidP="005B2970">
            <w:pPr>
              <w:spacing w:line="240" w:lineRule="auto"/>
              <w:jc w:val="center"/>
              <w:rPr>
                <w:rFonts w:ascii="Times New Roman" w:eastAsia="MS MinNew Roman" w:hAnsi="Times New Roman"/>
                <w:b/>
                <w:bCs/>
              </w:rPr>
            </w:pPr>
            <w:proofErr w:type="gramStart"/>
            <w:r w:rsidRPr="00595B38">
              <w:rPr>
                <w:rFonts w:ascii="Times New Roman" w:eastAsia="MS MinNew Roman" w:hAnsi="Times New Roman"/>
                <w:b/>
                <w:bCs/>
              </w:rPr>
              <w:t>ИТ</w:t>
            </w:r>
            <w:proofErr w:type="gramEnd"/>
          </w:p>
        </w:tc>
      </w:tr>
      <w:tr w:rsidR="00A5754C" w:rsidRPr="00595B38" w14:paraId="36E259C8" w14:textId="77777777" w:rsidTr="00A5754C">
        <w:trPr>
          <w:trHeight w:val="238"/>
        </w:trPr>
        <w:tc>
          <w:tcPr>
            <w:tcW w:w="238" w:type="dxa"/>
            <w:tcBorders>
              <w:right w:val="single" w:sz="4" w:space="0" w:color="auto"/>
            </w:tcBorders>
          </w:tcPr>
          <w:p w14:paraId="7DDEEE27"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6C6341DB"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3C6D5E4A" w14:textId="77777777" w:rsidTr="00A5754C">
        <w:trPr>
          <w:trHeight w:val="268"/>
        </w:trPr>
        <w:tc>
          <w:tcPr>
            <w:tcW w:w="238" w:type="dxa"/>
            <w:tcBorders>
              <w:right w:val="single" w:sz="4" w:space="0" w:color="auto"/>
            </w:tcBorders>
          </w:tcPr>
          <w:p w14:paraId="249B24CD"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EDF8976" w14:textId="77777777" w:rsidR="00A5754C" w:rsidRPr="00595B38" w:rsidRDefault="00A5754C" w:rsidP="005B2970">
            <w:pPr>
              <w:pStyle w:val="afffa"/>
              <w:numPr>
                <w:ilvl w:val="0"/>
                <w:numId w:val="10"/>
              </w:numPr>
              <w:ind w:left="720"/>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10A96E87"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4F01F1D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c>
          <w:tcPr>
            <w:tcW w:w="1543" w:type="dxa"/>
            <w:tcBorders>
              <w:top w:val="single" w:sz="4" w:space="0" w:color="auto"/>
              <w:left w:val="single" w:sz="4" w:space="0" w:color="auto"/>
              <w:bottom w:val="single" w:sz="4" w:space="0" w:color="auto"/>
              <w:right w:val="single" w:sz="4" w:space="0" w:color="auto"/>
            </w:tcBorders>
            <w:vAlign w:val="center"/>
          </w:tcPr>
          <w:p w14:paraId="18A83CF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c>
          <w:tcPr>
            <w:tcW w:w="1258" w:type="dxa"/>
            <w:tcBorders>
              <w:top w:val="single" w:sz="4" w:space="0" w:color="auto"/>
              <w:left w:val="single" w:sz="4" w:space="0" w:color="auto"/>
              <w:bottom w:val="single" w:sz="4" w:space="0" w:color="auto"/>
              <w:right w:val="single" w:sz="4" w:space="0" w:color="auto"/>
            </w:tcBorders>
            <w:vAlign w:val="center"/>
          </w:tcPr>
          <w:p w14:paraId="0937CAD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1400277C" w14:textId="77777777" w:rsidTr="00A5754C">
        <w:trPr>
          <w:trHeight w:val="268"/>
        </w:trPr>
        <w:tc>
          <w:tcPr>
            <w:tcW w:w="238" w:type="dxa"/>
            <w:tcBorders>
              <w:right w:val="single" w:sz="4" w:space="0" w:color="auto"/>
            </w:tcBorders>
          </w:tcPr>
          <w:p w14:paraId="4AC721F6"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46EB57B" w14:textId="77777777" w:rsidR="00A5754C" w:rsidRPr="00595B38" w:rsidRDefault="00A5754C" w:rsidP="005B2970">
            <w:pPr>
              <w:pStyle w:val="afffa"/>
              <w:numPr>
                <w:ilvl w:val="0"/>
                <w:numId w:val="10"/>
              </w:numPr>
              <w:ind w:left="720"/>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363504BA"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2B0333A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tcPr>
          <w:p w14:paraId="34E07C1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tcPr>
          <w:p w14:paraId="23050E3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1F4F1452" w14:textId="77777777" w:rsidTr="00A5754C">
        <w:trPr>
          <w:trHeight w:val="235"/>
        </w:trPr>
        <w:tc>
          <w:tcPr>
            <w:tcW w:w="238" w:type="dxa"/>
            <w:tcBorders>
              <w:right w:val="single" w:sz="4" w:space="0" w:color="auto"/>
            </w:tcBorders>
          </w:tcPr>
          <w:p w14:paraId="64F7740C"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042BCC7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53CDE46F" w14:textId="77777777" w:rsidTr="00A5754C">
        <w:trPr>
          <w:trHeight w:val="268"/>
        </w:trPr>
        <w:tc>
          <w:tcPr>
            <w:tcW w:w="238" w:type="dxa"/>
            <w:tcBorders>
              <w:right w:val="single" w:sz="4" w:space="0" w:color="auto"/>
            </w:tcBorders>
          </w:tcPr>
          <w:p w14:paraId="37CB5EA3"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0FFA6CAF"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528246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009716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w:t>
            </w:r>
          </w:p>
        </w:tc>
        <w:tc>
          <w:tcPr>
            <w:tcW w:w="1543" w:type="dxa"/>
            <w:tcBorders>
              <w:top w:val="single" w:sz="4" w:space="0" w:color="auto"/>
              <w:left w:val="single" w:sz="4" w:space="0" w:color="auto"/>
              <w:bottom w:val="single" w:sz="4" w:space="0" w:color="auto"/>
              <w:right w:val="single" w:sz="4" w:space="0" w:color="auto"/>
            </w:tcBorders>
          </w:tcPr>
          <w:p w14:paraId="4550BBD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w:t>
            </w:r>
          </w:p>
        </w:tc>
        <w:tc>
          <w:tcPr>
            <w:tcW w:w="1258" w:type="dxa"/>
            <w:tcBorders>
              <w:top w:val="single" w:sz="4" w:space="0" w:color="auto"/>
              <w:left w:val="single" w:sz="4" w:space="0" w:color="auto"/>
              <w:bottom w:val="single" w:sz="4" w:space="0" w:color="auto"/>
              <w:right w:val="single" w:sz="4" w:space="0" w:color="auto"/>
            </w:tcBorders>
            <w:vAlign w:val="center"/>
          </w:tcPr>
          <w:p w14:paraId="4543C44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25</w:t>
            </w:r>
          </w:p>
        </w:tc>
      </w:tr>
      <w:tr w:rsidR="00A5754C" w:rsidRPr="00595B38" w14:paraId="689AAD3D" w14:textId="77777777" w:rsidTr="00A5754C">
        <w:trPr>
          <w:trHeight w:val="655"/>
        </w:trPr>
        <w:tc>
          <w:tcPr>
            <w:tcW w:w="238" w:type="dxa"/>
            <w:tcBorders>
              <w:right w:val="single" w:sz="4" w:space="0" w:color="auto"/>
            </w:tcBorders>
          </w:tcPr>
          <w:p w14:paraId="1CC14DD8"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3ED410F0"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13CBA673" w14:textId="77777777" w:rsidTr="00A5754C">
        <w:trPr>
          <w:trHeight w:val="550"/>
        </w:trPr>
        <w:tc>
          <w:tcPr>
            <w:tcW w:w="238" w:type="dxa"/>
            <w:tcBorders>
              <w:right w:val="single" w:sz="4" w:space="0" w:color="auto"/>
            </w:tcBorders>
          </w:tcPr>
          <w:p w14:paraId="10F4E623"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E2D928D"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55BE9C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224B78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c>
          <w:tcPr>
            <w:tcW w:w="1543" w:type="dxa"/>
            <w:tcBorders>
              <w:top w:val="single" w:sz="4" w:space="0" w:color="auto"/>
              <w:left w:val="single" w:sz="4" w:space="0" w:color="auto"/>
              <w:bottom w:val="single" w:sz="4" w:space="0" w:color="auto"/>
              <w:right w:val="single" w:sz="4" w:space="0" w:color="auto"/>
            </w:tcBorders>
            <w:vAlign w:val="center"/>
          </w:tcPr>
          <w:p w14:paraId="15A2C63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c>
          <w:tcPr>
            <w:tcW w:w="1258" w:type="dxa"/>
            <w:tcBorders>
              <w:top w:val="single" w:sz="4" w:space="0" w:color="auto"/>
              <w:left w:val="single" w:sz="4" w:space="0" w:color="auto"/>
              <w:bottom w:val="single" w:sz="4" w:space="0" w:color="auto"/>
              <w:right w:val="single" w:sz="4" w:space="0" w:color="auto"/>
            </w:tcBorders>
            <w:vAlign w:val="center"/>
          </w:tcPr>
          <w:p w14:paraId="209BCB1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1DC2A7B6" w14:textId="77777777" w:rsidTr="00A5754C">
        <w:trPr>
          <w:trHeight w:val="560"/>
        </w:trPr>
        <w:tc>
          <w:tcPr>
            <w:tcW w:w="238" w:type="dxa"/>
            <w:tcBorders>
              <w:right w:val="single" w:sz="4" w:space="0" w:color="auto"/>
            </w:tcBorders>
          </w:tcPr>
          <w:p w14:paraId="06BD42E0"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25BB4E96" w14:textId="77777777" w:rsidR="00A5754C" w:rsidRPr="00595B38" w:rsidRDefault="00A5754C" w:rsidP="005B2970">
            <w:pPr>
              <w:spacing w:line="240" w:lineRule="auto"/>
              <w:ind w:firstLine="471"/>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61D3BD11" w14:textId="77777777" w:rsidTr="00A5754C">
        <w:trPr>
          <w:trHeight w:val="535"/>
        </w:trPr>
        <w:tc>
          <w:tcPr>
            <w:tcW w:w="238" w:type="dxa"/>
            <w:tcBorders>
              <w:right w:val="single" w:sz="4" w:space="0" w:color="auto"/>
            </w:tcBorders>
          </w:tcPr>
          <w:p w14:paraId="4FA8B514"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6379071"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6CAD002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43EC1F2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1543" w:type="dxa"/>
            <w:tcBorders>
              <w:top w:val="single" w:sz="4" w:space="0" w:color="auto"/>
              <w:left w:val="single" w:sz="4" w:space="0" w:color="auto"/>
              <w:bottom w:val="single" w:sz="4" w:space="0" w:color="auto"/>
              <w:right w:val="single" w:sz="4" w:space="0" w:color="auto"/>
            </w:tcBorders>
            <w:vAlign w:val="center"/>
          </w:tcPr>
          <w:p w14:paraId="5474EBF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1258" w:type="dxa"/>
            <w:tcBorders>
              <w:top w:val="single" w:sz="4" w:space="0" w:color="auto"/>
              <w:left w:val="single" w:sz="4" w:space="0" w:color="auto"/>
              <w:bottom w:val="single" w:sz="4" w:space="0" w:color="auto"/>
              <w:right w:val="single" w:sz="4" w:space="0" w:color="auto"/>
            </w:tcBorders>
            <w:vAlign w:val="center"/>
          </w:tcPr>
          <w:p w14:paraId="248D752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2CB4C59B" w14:textId="77777777" w:rsidTr="00A5754C">
        <w:trPr>
          <w:trHeight w:val="535"/>
        </w:trPr>
        <w:tc>
          <w:tcPr>
            <w:tcW w:w="238" w:type="dxa"/>
            <w:tcBorders>
              <w:right w:val="single" w:sz="4" w:space="0" w:color="auto"/>
            </w:tcBorders>
          </w:tcPr>
          <w:p w14:paraId="130930F6"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2A8038A"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629CAB7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2F6B928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1543" w:type="dxa"/>
            <w:tcBorders>
              <w:top w:val="single" w:sz="4" w:space="0" w:color="auto"/>
              <w:left w:val="single" w:sz="4" w:space="0" w:color="auto"/>
              <w:bottom w:val="single" w:sz="4" w:space="0" w:color="auto"/>
              <w:right w:val="single" w:sz="4" w:space="0" w:color="auto"/>
            </w:tcBorders>
            <w:vAlign w:val="center"/>
          </w:tcPr>
          <w:p w14:paraId="4CE1471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1258" w:type="dxa"/>
            <w:tcBorders>
              <w:top w:val="single" w:sz="4" w:space="0" w:color="auto"/>
              <w:left w:val="single" w:sz="4" w:space="0" w:color="auto"/>
              <w:bottom w:val="single" w:sz="4" w:space="0" w:color="auto"/>
              <w:right w:val="single" w:sz="4" w:space="0" w:color="auto"/>
            </w:tcBorders>
            <w:vAlign w:val="center"/>
          </w:tcPr>
          <w:p w14:paraId="7972305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r>
      <w:tr w:rsidR="00A5754C" w:rsidRPr="00595B38" w14:paraId="69A68452" w14:textId="77777777" w:rsidTr="00A5754C">
        <w:trPr>
          <w:trHeight w:val="818"/>
        </w:trPr>
        <w:tc>
          <w:tcPr>
            <w:tcW w:w="238" w:type="dxa"/>
            <w:tcBorders>
              <w:right w:val="single" w:sz="4" w:space="0" w:color="auto"/>
            </w:tcBorders>
          </w:tcPr>
          <w:p w14:paraId="2E0DA2E7"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C2F385B"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A91DCFE"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w:t>
            </w:r>
            <w:r w:rsidRPr="00595B38">
              <w:rPr>
                <w:rFonts w:ascii="Times New Roman" w:eastAsia="MS MinNew Roman" w:hAnsi="Times New Roman"/>
                <w:bCs/>
              </w:rPr>
              <w:lastRenderedPageBreak/>
              <w:t>в пунктах 5-6 настоящей таблицы, %</w:t>
            </w:r>
          </w:p>
        </w:tc>
        <w:tc>
          <w:tcPr>
            <w:tcW w:w="1452" w:type="dxa"/>
            <w:tcBorders>
              <w:top w:val="single" w:sz="4" w:space="0" w:color="auto"/>
              <w:left w:val="single" w:sz="4" w:space="0" w:color="auto"/>
              <w:bottom w:val="single" w:sz="4" w:space="0" w:color="auto"/>
              <w:right w:val="single" w:sz="4" w:space="0" w:color="auto"/>
            </w:tcBorders>
            <w:vAlign w:val="center"/>
          </w:tcPr>
          <w:p w14:paraId="68D7BF4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lastRenderedPageBreak/>
              <w:t>-</w:t>
            </w:r>
          </w:p>
        </w:tc>
        <w:tc>
          <w:tcPr>
            <w:tcW w:w="1543" w:type="dxa"/>
            <w:tcBorders>
              <w:top w:val="single" w:sz="4" w:space="0" w:color="auto"/>
              <w:left w:val="single" w:sz="4" w:space="0" w:color="auto"/>
              <w:bottom w:val="single" w:sz="4" w:space="0" w:color="auto"/>
              <w:right w:val="single" w:sz="4" w:space="0" w:color="auto"/>
            </w:tcBorders>
            <w:vAlign w:val="center"/>
          </w:tcPr>
          <w:p w14:paraId="37D12FA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vAlign w:val="center"/>
          </w:tcPr>
          <w:p w14:paraId="6F1DE9F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6A7CFBDB" w14:textId="77777777" w:rsidTr="00A5754C">
        <w:trPr>
          <w:trHeight w:val="268"/>
        </w:trPr>
        <w:tc>
          <w:tcPr>
            <w:tcW w:w="238" w:type="dxa"/>
            <w:tcBorders>
              <w:right w:val="single" w:sz="4" w:space="0" w:color="auto"/>
            </w:tcBorders>
          </w:tcPr>
          <w:p w14:paraId="342F2FE8"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114DA34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16FE4053" w14:textId="77777777" w:rsidTr="00A5754C">
        <w:trPr>
          <w:trHeight w:val="268"/>
        </w:trPr>
        <w:tc>
          <w:tcPr>
            <w:tcW w:w="238" w:type="dxa"/>
            <w:tcBorders>
              <w:right w:val="single" w:sz="4" w:space="0" w:color="auto"/>
            </w:tcBorders>
          </w:tcPr>
          <w:p w14:paraId="57D6FB71"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D78F3B1"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429BEBE"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6087590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1543" w:type="dxa"/>
            <w:tcBorders>
              <w:top w:val="single" w:sz="4" w:space="0" w:color="auto"/>
              <w:left w:val="single" w:sz="4" w:space="0" w:color="auto"/>
              <w:bottom w:val="single" w:sz="4" w:space="0" w:color="auto"/>
              <w:right w:val="single" w:sz="4" w:space="0" w:color="auto"/>
            </w:tcBorders>
            <w:vAlign w:val="center"/>
          </w:tcPr>
          <w:p w14:paraId="436EA7B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w:t>
            </w:r>
          </w:p>
        </w:tc>
        <w:tc>
          <w:tcPr>
            <w:tcW w:w="1258" w:type="dxa"/>
            <w:tcBorders>
              <w:top w:val="single" w:sz="4" w:space="0" w:color="auto"/>
              <w:left w:val="single" w:sz="4" w:space="0" w:color="auto"/>
              <w:bottom w:val="single" w:sz="4" w:space="0" w:color="auto"/>
              <w:right w:val="single" w:sz="4" w:space="0" w:color="auto"/>
            </w:tcBorders>
            <w:vAlign w:val="center"/>
          </w:tcPr>
          <w:p w14:paraId="07244F2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7A22165C" w14:textId="77777777" w:rsidTr="00A5754C">
        <w:trPr>
          <w:trHeight w:val="550"/>
        </w:trPr>
        <w:tc>
          <w:tcPr>
            <w:tcW w:w="238" w:type="dxa"/>
            <w:tcBorders>
              <w:right w:val="single" w:sz="4" w:space="0" w:color="auto"/>
            </w:tcBorders>
          </w:tcPr>
          <w:p w14:paraId="32F674DD"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33EE0B6B"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4E38C623"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7316046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1543" w:type="dxa"/>
            <w:tcBorders>
              <w:top w:val="single" w:sz="4" w:space="0" w:color="auto"/>
              <w:left w:val="single" w:sz="4" w:space="0" w:color="auto"/>
              <w:bottom w:val="single" w:sz="4" w:space="0" w:color="auto"/>
              <w:right w:val="single" w:sz="4" w:space="0" w:color="auto"/>
            </w:tcBorders>
            <w:vAlign w:val="center"/>
          </w:tcPr>
          <w:p w14:paraId="2EB2EB0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1258" w:type="dxa"/>
            <w:tcBorders>
              <w:top w:val="single" w:sz="4" w:space="0" w:color="auto"/>
              <w:left w:val="single" w:sz="4" w:space="0" w:color="auto"/>
              <w:bottom w:val="single" w:sz="4" w:space="0" w:color="auto"/>
              <w:right w:val="single" w:sz="4" w:space="0" w:color="auto"/>
            </w:tcBorders>
            <w:vAlign w:val="center"/>
          </w:tcPr>
          <w:p w14:paraId="20EE899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r>
    </w:tbl>
    <w:p w14:paraId="08C0CED2" w14:textId="77777777" w:rsidR="00A5754C" w:rsidRPr="00595B38" w:rsidRDefault="00A5754C" w:rsidP="005B2970">
      <w:pPr>
        <w:autoSpaceDE w:val="0"/>
        <w:autoSpaceDN w:val="0"/>
        <w:adjustRightInd w:val="0"/>
        <w:spacing w:line="240" w:lineRule="auto"/>
        <w:ind w:firstLine="709"/>
        <w:jc w:val="both"/>
        <w:outlineLvl w:val="1"/>
        <w:rPr>
          <w:rFonts w:ascii="Times New Roman" w:eastAsia="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№73)</w:t>
      </w:r>
    </w:p>
    <w:p w14:paraId="67CB0A74" w14:textId="77777777" w:rsidR="00A5754C" w:rsidRPr="00595B38" w:rsidRDefault="00A5754C" w:rsidP="005B2970">
      <w:pPr>
        <w:autoSpaceDE w:val="0"/>
        <w:autoSpaceDN w:val="0"/>
        <w:adjustRightInd w:val="0"/>
        <w:spacing w:line="240" w:lineRule="auto"/>
        <w:ind w:firstLine="709"/>
        <w:jc w:val="both"/>
        <w:outlineLvl w:val="1"/>
        <w:rPr>
          <w:rFonts w:ascii="Times New Roman" w:eastAsia="Times New Roman" w:hAnsi="Times New Roman"/>
          <w:i/>
        </w:rPr>
      </w:pPr>
    </w:p>
    <w:p w14:paraId="735CFEDF"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p>
    <w:p w14:paraId="51AA9F15"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95B38">
        <w:rPr>
          <w:rFonts w:ascii="Times New Roman" w:hAnsi="Times New Roman"/>
          <w:i/>
          <w:sz w:val="28"/>
          <w:szCs w:val="28"/>
          <w:u w:color="FFFFFF"/>
        </w:rPr>
        <w:t>(в ред. Решения Собрания представителей от 28.12.2015г.№16</w:t>
      </w:r>
      <w:r w:rsidRPr="00595B38">
        <w:rPr>
          <w:rFonts w:ascii="Times New Roman" w:hAnsi="Times New Roman"/>
          <w:b/>
          <w:sz w:val="28"/>
          <w:szCs w:val="28"/>
        </w:rPr>
        <w:t xml:space="preserve">, </w:t>
      </w:r>
      <w:r w:rsidRPr="00595B38">
        <w:rPr>
          <w:rFonts w:ascii="Times New Roman" w:hAnsi="Times New Roman"/>
          <w:i/>
          <w:sz w:val="28"/>
          <w:szCs w:val="28"/>
          <w:u w:color="FFFFFF"/>
        </w:rPr>
        <w:t>в ред. Решения Собрания представителей от 10.11.2020г.№9а).</w:t>
      </w:r>
    </w:p>
    <w:p w14:paraId="19A5BC07" w14:textId="77777777" w:rsidR="00A5754C" w:rsidRPr="00595B38" w:rsidRDefault="00A5754C" w:rsidP="005B2970">
      <w:pPr>
        <w:spacing w:line="240" w:lineRule="auto"/>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810"/>
        <w:gridCol w:w="989"/>
        <w:gridCol w:w="959"/>
        <w:gridCol w:w="959"/>
        <w:gridCol w:w="959"/>
        <w:gridCol w:w="959"/>
        <w:gridCol w:w="766"/>
      </w:tblGrid>
      <w:tr w:rsidR="00A5754C" w:rsidRPr="00595B38" w14:paraId="52DE00EF" w14:textId="77777777" w:rsidTr="00A5754C">
        <w:tc>
          <w:tcPr>
            <w:tcW w:w="659" w:type="dxa"/>
            <w:shd w:val="clear" w:color="auto" w:fill="auto"/>
          </w:tcPr>
          <w:p w14:paraId="062B1264"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3825" w:type="dxa"/>
            <w:shd w:val="clear" w:color="auto" w:fill="auto"/>
          </w:tcPr>
          <w:p w14:paraId="3D6D427F"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5576" w:type="dxa"/>
            <w:gridSpan w:val="6"/>
            <w:shd w:val="clear" w:color="auto" w:fill="auto"/>
          </w:tcPr>
          <w:p w14:paraId="239CD682"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034B3D25" w14:textId="77777777" w:rsidTr="00A5754C">
        <w:trPr>
          <w:trHeight w:val="144"/>
        </w:trPr>
        <w:tc>
          <w:tcPr>
            <w:tcW w:w="659" w:type="dxa"/>
            <w:tcBorders>
              <w:bottom w:val="single" w:sz="4" w:space="0" w:color="auto"/>
            </w:tcBorders>
            <w:shd w:val="clear" w:color="auto" w:fill="auto"/>
          </w:tcPr>
          <w:p w14:paraId="29D6A425" w14:textId="77777777" w:rsidR="00A5754C" w:rsidRPr="00595B38" w:rsidRDefault="00A5754C" w:rsidP="005B2970">
            <w:pPr>
              <w:spacing w:line="240" w:lineRule="auto"/>
              <w:jc w:val="both"/>
              <w:rPr>
                <w:rFonts w:ascii="Times New Roman" w:eastAsia="MS MinNew Roman" w:hAnsi="Times New Roman"/>
                <w:bCs/>
              </w:rPr>
            </w:pPr>
          </w:p>
        </w:tc>
        <w:tc>
          <w:tcPr>
            <w:tcW w:w="3825" w:type="dxa"/>
            <w:tcBorders>
              <w:bottom w:val="single" w:sz="4" w:space="0" w:color="auto"/>
            </w:tcBorders>
            <w:shd w:val="clear" w:color="auto" w:fill="auto"/>
          </w:tcPr>
          <w:p w14:paraId="2A63F8AF" w14:textId="77777777" w:rsidR="00A5754C" w:rsidRPr="00595B38" w:rsidRDefault="00A5754C" w:rsidP="005B2970">
            <w:pPr>
              <w:spacing w:line="240" w:lineRule="auto"/>
              <w:jc w:val="both"/>
              <w:rPr>
                <w:rFonts w:ascii="Times New Roman" w:eastAsia="MS MinNew Roman" w:hAnsi="Times New Roman"/>
                <w:bCs/>
              </w:rPr>
            </w:pPr>
          </w:p>
        </w:tc>
        <w:tc>
          <w:tcPr>
            <w:tcW w:w="991" w:type="dxa"/>
            <w:tcBorders>
              <w:bottom w:val="single" w:sz="4" w:space="0" w:color="auto"/>
            </w:tcBorders>
            <w:shd w:val="clear" w:color="auto" w:fill="auto"/>
          </w:tcPr>
          <w:p w14:paraId="584811DD"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1</w:t>
            </w:r>
            <w:proofErr w:type="gramEnd"/>
          </w:p>
        </w:tc>
        <w:tc>
          <w:tcPr>
            <w:tcW w:w="961" w:type="dxa"/>
            <w:tcBorders>
              <w:bottom w:val="single" w:sz="4" w:space="0" w:color="auto"/>
            </w:tcBorders>
            <w:shd w:val="clear" w:color="auto" w:fill="auto"/>
          </w:tcPr>
          <w:p w14:paraId="5FE21F4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2</w:t>
            </w:r>
            <w:proofErr w:type="gramEnd"/>
          </w:p>
        </w:tc>
        <w:tc>
          <w:tcPr>
            <w:tcW w:w="961" w:type="dxa"/>
            <w:tcBorders>
              <w:bottom w:val="single" w:sz="4" w:space="0" w:color="auto"/>
            </w:tcBorders>
            <w:shd w:val="clear" w:color="auto" w:fill="auto"/>
          </w:tcPr>
          <w:p w14:paraId="00D6D863"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Сх2-3</w:t>
            </w:r>
          </w:p>
        </w:tc>
        <w:tc>
          <w:tcPr>
            <w:tcW w:w="961" w:type="dxa"/>
            <w:tcBorders>
              <w:bottom w:val="single" w:sz="4" w:space="0" w:color="auto"/>
            </w:tcBorders>
            <w:shd w:val="clear" w:color="auto" w:fill="auto"/>
          </w:tcPr>
          <w:p w14:paraId="4D380F8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Сх2-4</w:t>
            </w:r>
          </w:p>
        </w:tc>
        <w:tc>
          <w:tcPr>
            <w:tcW w:w="961" w:type="dxa"/>
            <w:tcBorders>
              <w:bottom w:val="single" w:sz="4" w:space="0" w:color="auto"/>
            </w:tcBorders>
            <w:shd w:val="clear" w:color="auto" w:fill="auto"/>
          </w:tcPr>
          <w:p w14:paraId="7AB88568"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Сх2-5</w:t>
            </w:r>
          </w:p>
        </w:tc>
        <w:tc>
          <w:tcPr>
            <w:tcW w:w="741" w:type="dxa"/>
            <w:tcBorders>
              <w:bottom w:val="single" w:sz="4" w:space="0" w:color="auto"/>
            </w:tcBorders>
            <w:shd w:val="clear" w:color="auto" w:fill="auto"/>
          </w:tcPr>
          <w:p w14:paraId="13E2EA8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Сх3</w:t>
            </w:r>
          </w:p>
        </w:tc>
      </w:tr>
      <w:tr w:rsidR="00A5754C" w:rsidRPr="00595B38" w14:paraId="4AC7580E" w14:textId="77777777" w:rsidTr="00A5754C">
        <w:trPr>
          <w:trHeight w:val="144"/>
        </w:trPr>
        <w:tc>
          <w:tcPr>
            <w:tcW w:w="10060" w:type="dxa"/>
            <w:gridSpan w:val="8"/>
            <w:shd w:val="clear" w:color="auto" w:fill="D9D9D9"/>
          </w:tcPr>
          <w:p w14:paraId="78756597"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5F26C7F7" w14:textId="77777777" w:rsidTr="00A5754C">
        <w:trPr>
          <w:trHeight w:val="144"/>
        </w:trPr>
        <w:tc>
          <w:tcPr>
            <w:tcW w:w="659" w:type="dxa"/>
            <w:shd w:val="clear" w:color="auto" w:fill="auto"/>
          </w:tcPr>
          <w:p w14:paraId="5C89E7C7"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318D9D34"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991" w:type="dxa"/>
            <w:shd w:val="clear" w:color="auto" w:fill="auto"/>
          </w:tcPr>
          <w:p w14:paraId="20D49A8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1739D1B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202F1FB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4ADF845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7BE502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741" w:type="dxa"/>
            <w:shd w:val="clear" w:color="auto" w:fill="auto"/>
          </w:tcPr>
          <w:p w14:paraId="1BAD371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r>
      <w:tr w:rsidR="00A5754C" w:rsidRPr="00595B38" w14:paraId="306A4900" w14:textId="77777777" w:rsidTr="00A5754C">
        <w:trPr>
          <w:trHeight w:val="144"/>
        </w:trPr>
        <w:tc>
          <w:tcPr>
            <w:tcW w:w="659" w:type="dxa"/>
            <w:tcBorders>
              <w:bottom w:val="single" w:sz="4" w:space="0" w:color="auto"/>
            </w:tcBorders>
            <w:shd w:val="clear" w:color="auto" w:fill="auto"/>
          </w:tcPr>
          <w:p w14:paraId="6DD2366E"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347F02C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991" w:type="dxa"/>
            <w:tcBorders>
              <w:bottom w:val="single" w:sz="4" w:space="0" w:color="auto"/>
            </w:tcBorders>
            <w:shd w:val="clear" w:color="auto" w:fill="auto"/>
          </w:tcPr>
          <w:p w14:paraId="079AB75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20000</w:t>
            </w:r>
          </w:p>
        </w:tc>
        <w:tc>
          <w:tcPr>
            <w:tcW w:w="961" w:type="dxa"/>
            <w:tcBorders>
              <w:bottom w:val="single" w:sz="4" w:space="0" w:color="auto"/>
            </w:tcBorders>
            <w:shd w:val="clear" w:color="auto" w:fill="auto"/>
          </w:tcPr>
          <w:p w14:paraId="5578EBD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1AFC390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5925661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0AC9527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741" w:type="dxa"/>
            <w:tcBorders>
              <w:bottom w:val="single" w:sz="4" w:space="0" w:color="auto"/>
            </w:tcBorders>
            <w:shd w:val="clear" w:color="auto" w:fill="auto"/>
          </w:tcPr>
          <w:p w14:paraId="686CC91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60000</w:t>
            </w:r>
          </w:p>
        </w:tc>
      </w:tr>
      <w:tr w:rsidR="00A5754C" w:rsidRPr="00595B38" w14:paraId="4580BCA7" w14:textId="77777777" w:rsidTr="00A5754C">
        <w:trPr>
          <w:trHeight w:val="144"/>
        </w:trPr>
        <w:tc>
          <w:tcPr>
            <w:tcW w:w="10060" w:type="dxa"/>
            <w:gridSpan w:val="8"/>
            <w:shd w:val="clear" w:color="auto" w:fill="D9D9D9"/>
          </w:tcPr>
          <w:p w14:paraId="787F44D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6EB8C997" w14:textId="77777777" w:rsidTr="00A5754C">
        <w:trPr>
          <w:trHeight w:val="144"/>
        </w:trPr>
        <w:tc>
          <w:tcPr>
            <w:tcW w:w="659" w:type="dxa"/>
            <w:tcBorders>
              <w:bottom w:val="single" w:sz="4" w:space="0" w:color="auto"/>
            </w:tcBorders>
            <w:shd w:val="clear" w:color="auto" w:fill="auto"/>
          </w:tcPr>
          <w:p w14:paraId="76D236B2"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7989374F"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201BBA1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tcPr>
          <w:p w14:paraId="62BE45C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38883CE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5D94968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285F662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741" w:type="dxa"/>
            <w:tcBorders>
              <w:bottom w:val="single" w:sz="4" w:space="0" w:color="auto"/>
            </w:tcBorders>
            <w:shd w:val="clear" w:color="auto" w:fill="auto"/>
          </w:tcPr>
          <w:p w14:paraId="6EDEA6F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129DE7FE" w14:textId="77777777" w:rsidTr="00A5754C">
        <w:trPr>
          <w:trHeight w:val="144"/>
        </w:trPr>
        <w:tc>
          <w:tcPr>
            <w:tcW w:w="10060" w:type="dxa"/>
            <w:gridSpan w:val="8"/>
            <w:shd w:val="clear" w:color="auto" w:fill="D9D9D9"/>
          </w:tcPr>
          <w:p w14:paraId="421AA0F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5151CC0C" w14:textId="77777777" w:rsidTr="00A5754C">
        <w:trPr>
          <w:trHeight w:val="571"/>
        </w:trPr>
        <w:tc>
          <w:tcPr>
            <w:tcW w:w="659" w:type="dxa"/>
            <w:tcBorders>
              <w:bottom w:val="single" w:sz="4" w:space="0" w:color="auto"/>
            </w:tcBorders>
            <w:shd w:val="clear" w:color="auto" w:fill="auto"/>
          </w:tcPr>
          <w:p w14:paraId="4ED9C0F5"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12CC4E0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42D9050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tcPr>
          <w:p w14:paraId="1AA3C6A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1807A81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78C93F0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5B837E8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w:t>
            </w:r>
          </w:p>
        </w:tc>
        <w:tc>
          <w:tcPr>
            <w:tcW w:w="741" w:type="dxa"/>
            <w:tcBorders>
              <w:bottom w:val="single" w:sz="4" w:space="0" w:color="auto"/>
            </w:tcBorders>
            <w:shd w:val="clear" w:color="auto" w:fill="auto"/>
          </w:tcPr>
          <w:p w14:paraId="5E99E77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r>
      <w:tr w:rsidR="00A5754C" w:rsidRPr="00595B38" w14:paraId="0C89B415" w14:textId="77777777" w:rsidTr="00A5754C">
        <w:trPr>
          <w:trHeight w:val="551"/>
        </w:trPr>
        <w:tc>
          <w:tcPr>
            <w:tcW w:w="10060" w:type="dxa"/>
            <w:gridSpan w:val="8"/>
            <w:shd w:val="clear" w:color="auto" w:fill="D9D9D9"/>
          </w:tcPr>
          <w:p w14:paraId="4A0DBFF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lastRenderedPageBreak/>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7A2E3CD8" w14:textId="77777777" w:rsidTr="00A5754C">
        <w:trPr>
          <w:trHeight w:val="842"/>
        </w:trPr>
        <w:tc>
          <w:tcPr>
            <w:tcW w:w="659" w:type="dxa"/>
            <w:shd w:val="clear" w:color="auto" w:fill="auto"/>
          </w:tcPr>
          <w:p w14:paraId="19CE4533"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19417884" w14:textId="77777777" w:rsidR="00A5754C" w:rsidRPr="00595B38" w:rsidRDefault="00A5754C" w:rsidP="005B2970">
            <w:pPr>
              <w:spacing w:line="240" w:lineRule="auto"/>
              <w:jc w:val="both"/>
              <w:rPr>
                <w:rFonts w:ascii="Times New Roman" w:eastAsia="Times New Roman" w:hAnsi="Times New Roman"/>
              </w:rPr>
            </w:pPr>
            <w:r w:rsidRPr="00595B38">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w:t>
            </w:r>
            <w:r w:rsidRPr="00595B38">
              <w:rPr>
                <w:rFonts w:ascii="Times New Roman" w:hAnsi="Times New Roman" w:cs="Times New Roman"/>
              </w:rPr>
              <w:t>для ведения садоводства</w:t>
            </w:r>
            <w:r w:rsidRPr="00595B38">
              <w:rPr>
                <w:rFonts w:ascii="Times New Roman" w:eastAsia="MS MinNew Roman" w:hAnsi="Times New Roman"/>
              </w:rPr>
              <w:t>, %</w:t>
            </w:r>
          </w:p>
        </w:tc>
        <w:tc>
          <w:tcPr>
            <w:tcW w:w="991" w:type="dxa"/>
            <w:shd w:val="clear" w:color="auto" w:fill="auto"/>
            <w:vAlign w:val="center"/>
          </w:tcPr>
          <w:p w14:paraId="7FB9224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7C645B0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3104EA9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24A894F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7267E06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741" w:type="dxa"/>
            <w:shd w:val="clear" w:color="auto" w:fill="auto"/>
            <w:vAlign w:val="center"/>
          </w:tcPr>
          <w:p w14:paraId="1619E33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w:t>
            </w:r>
          </w:p>
        </w:tc>
      </w:tr>
      <w:tr w:rsidR="00A5754C" w:rsidRPr="00595B38" w14:paraId="40E0F11E" w14:textId="77777777" w:rsidTr="00A5754C">
        <w:trPr>
          <w:trHeight w:val="562"/>
        </w:trPr>
        <w:tc>
          <w:tcPr>
            <w:tcW w:w="659" w:type="dxa"/>
            <w:shd w:val="clear" w:color="auto" w:fill="auto"/>
          </w:tcPr>
          <w:p w14:paraId="5AE12D71"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0B99356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91" w:type="dxa"/>
            <w:shd w:val="clear" w:color="auto" w:fill="auto"/>
            <w:vAlign w:val="center"/>
          </w:tcPr>
          <w:p w14:paraId="0FA157E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BB5087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2B1279C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7ED671C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03D7B8C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741" w:type="dxa"/>
            <w:shd w:val="clear" w:color="auto" w:fill="auto"/>
            <w:vAlign w:val="center"/>
          </w:tcPr>
          <w:p w14:paraId="05D7BFA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0A2424AF" w14:textId="77777777" w:rsidTr="00A5754C">
        <w:trPr>
          <w:trHeight w:val="845"/>
        </w:trPr>
        <w:tc>
          <w:tcPr>
            <w:tcW w:w="659" w:type="dxa"/>
            <w:shd w:val="clear" w:color="auto" w:fill="auto"/>
          </w:tcPr>
          <w:p w14:paraId="108ED841"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30AEC9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91" w:type="dxa"/>
            <w:shd w:val="clear" w:color="auto" w:fill="auto"/>
            <w:vAlign w:val="center"/>
          </w:tcPr>
          <w:p w14:paraId="652402F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191FBC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48757A9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DEC65D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10AEB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741" w:type="dxa"/>
            <w:shd w:val="clear" w:color="auto" w:fill="auto"/>
            <w:vAlign w:val="center"/>
          </w:tcPr>
          <w:p w14:paraId="2B08C2C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35BFB1C5" w14:textId="77777777" w:rsidTr="00A5754C">
        <w:trPr>
          <w:trHeight w:val="844"/>
        </w:trPr>
        <w:tc>
          <w:tcPr>
            <w:tcW w:w="659" w:type="dxa"/>
            <w:tcBorders>
              <w:bottom w:val="single" w:sz="4" w:space="0" w:color="auto"/>
            </w:tcBorders>
            <w:shd w:val="clear" w:color="auto" w:fill="auto"/>
          </w:tcPr>
          <w:p w14:paraId="279FF464"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3E6F574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1" w:type="dxa"/>
            <w:tcBorders>
              <w:bottom w:val="single" w:sz="4" w:space="0" w:color="auto"/>
            </w:tcBorders>
            <w:shd w:val="clear" w:color="auto" w:fill="auto"/>
            <w:vAlign w:val="center"/>
          </w:tcPr>
          <w:p w14:paraId="5073118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vAlign w:val="center"/>
          </w:tcPr>
          <w:p w14:paraId="6975769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5A5337F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45964ED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325BD86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741" w:type="dxa"/>
            <w:tcBorders>
              <w:bottom w:val="single" w:sz="4" w:space="0" w:color="auto"/>
            </w:tcBorders>
            <w:shd w:val="clear" w:color="auto" w:fill="auto"/>
            <w:vAlign w:val="center"/>
          </w:tcPr>
          <w:p w14:paraId="088A1E7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w:t>
            </w:r>
          </w:p>
        </w:tc>
      </w:tr>
      <w:tr w:rsidR="00A5754C" w:rsidRPr="00595B38" w14:paraId="08154E22" w14:textId="77777777" w:rsidTr="00A5754C">
        <w:trPr>
          <w:trHeight w:val="271"/>
        </w:trPr>
        <w:tc>
          <w:tcPr>
            <w:tcW w:w="10060" w:type="dxa"/>
            <w:gridSpan w:val="8"/>
            <w:shd w:val="clear" w:color="auto" w:fill="D9D9D9"/>
          </w:tcPr>
          <w:p w14:paraId="161393AF"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035BF9E7" w14:textId="77777777" w:rsidTr="00A5754C">
        <w:trPr>
          <w:trHeight w:val="263"/>
        </w:trPr>
        <w:tc>
          <w:tcPr>
            <w:tcW w:w="659" w:type="dxa"/>
            <w:shd w:val="clear" w:color="auto" w:fill="auto"/>
          </w:tcPr>
          <w:p w14:paraId="3463329D"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C9976B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991" w:type="dxa"/>
            <w:shd w:val="clear" w:color="auto" w:fill="auto"/>
          </w:tcPr>
          <w:p w14:paraId="066C47D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30CB22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191BAB6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300</w:t>
            </w:r>
          </w:p>
        </w:tc>
        <w:tc>
          <w:tcPr>
            <w:tcW w:w="961" w:type="dxa"/>
            <w:shd w:val="clear" w:color="auto" w:fill="auto"/>
          </w:tcPr>
          <w:p w14:paraId="558C815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w:t>
            </w:r>
          </w:p>
        </w:tc>
        <w:tc>
          <w:tcPr>
            <w:tcW w:w="961" w:type="dxa"/>
            <w:shd w:val="clear" w:color="auto" w:fill="auto"/>
          </w:tcPr>
          <w:p w14:paraId="0A49CF8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w:t>
            </w:r>
          </w:p>
        </w:tc>
        <w:tc>
          <w:tcPr>
            <w:tcW w:w="741" w:type="dxa"/>
            <w:shd w:val="clear" w:color="auto" w:fill="auto"/>
          </w:tcPr>
          <w:p w14:paraId="4CAC26D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13AAFB3F" w14:textId="77777777" w:rsidTr="00A5754C">
        <w:trPr>
          <w:trHeight w:val="286"/>
        </w:trPr>
        <w:tc>
          <w:tcPr>
            <w:tcW w:w="659" w:type="dxa"/>
            <w:shd w:val="clear" w:color="auto" w:fill="auto"/>
          </w:tcPr>
          <w:p w14:paraId="7A8ED1EE"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4188E72"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991" w:type="dxa"/>
            <w:shd w:val="clear" w:color="auto" w:fill="auto"/>
          </w:tcPr>
          <w:p w14:paraId="4D1D965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31D42C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149878F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38660C1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3DEB26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741" w:type="dxa"/>
            <w:shd w:val="clear" w:color="auto" w:fill="auto"/>
          </w:tcPr>
          <w:p w14:paraId="01401D2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1,5</w:t>
            </w:r>
          </w:p>
        </w:tc>
      </w:tr>
    </w:tbl>
    <w:p w14:paraId="21755B75" w14:textId="77777777" w:rsidR="00A5754C" w:rsidRPr="00595B38" w:rsidRDefault="00A5754C" w:rsidP="005B2970">
      <w:pPr>
        <w:spacing w:line="240" w:lineRule="auto"/>
        <w:ind w:firstLine="700"/>
        <w:jc w:val="both"/>
        <w:rPr>
          <w:rFonts w:ascii="Times New Roman" w:hAnsi="Times New Roman"/>
        </w:rPr>
      </w:pPr>
      <w:r w:rsidRPr="00595B38">
        <w:rPr>
          <w:rFonts w:ascii="Times New Roman" w:hAnsi="Times New Roman"/>
        </w:rPr>
        <w:t xml:space="preserve">Примечание: </w:t>
      </w:r>
    </w:p>
    <w:p w14:paraId="2E4265FE"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 73)</w:t>
      </w:r>
    </w:p>
    <w:p w14:paraId="444F923C" w14:textId="77777777" w:rsidR="00A5754C" w:rsidRPr="00595B38" w:rsidRDefault="00A5754C" w:rsidP="005B2970">
      <w:pPr>
        <w:pStyle w:val="afffa"/>
        <w:ind w:left="0" w:firstLine="700"/>
        <w:jc w:val="both"/>
      </w:pPr>
      <w:r w:rsidRPr="00595B38">
        <w:t>Минимальная площадь земельного участка для зоны Сх</w:t>
      </w:r>
      <w:proofErr w:type="gramStart"/>
      <w:r w:rsidRPr="00595B38">
        <w:t>1</w:t>
      </w:r>
      <w:proofErr w:type="gramEnd"/>
      <w:r w:rsidRPr="00595B38">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3BA9D888"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Pr="00595B38">
        <w:rPr>
          <w:rFonts w:ascii="Times New Roman" w:hAnsi="Times New Roman"/>
          <w:i/>
          <w:u w:color="FFFFFF"/>
        </w:rPr>
        <w:t>(в ред. Решения Собрания представителей от 28.12.2015г.№</w:t>
      </w:r>
      <w:r w:rsidRPr="00595B38">
        <w:rPr>
          <w:rFonts w:ascii="Times New Roman" w:hAnsi="Times New Roman"/>
          <w:i/>
          <w:sz w:val="24"/>
          <w:szCs w:val="24"/>
          <w:u w:color="FFFFFF"/>
        </w:rPr>
        <w:t>16, в ред. Решения Собрания представителей от 10.11.2020г.№9а).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392"/>
        <w:gridCol w:w="2650"/>
        <w:gridCol w:w="2091"/>
      </w:tblGrid>
      <w:tr w:rsidR="00A5754C" w:rsidRPr="00595B38" w14:paraId="19FE0A8B" w14:textId="77777777" w:rsidTr="00A5754C">
        <w:tc>
          <w:tcPr>
            <w:tcW w:w="785" w:type="dxa"/>
            <w:shd w:val="clear" w:color="auto" w:fill="auto"/>
          </w:tcPr>
          <w:p w14:paraId="7DE4BBA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392" w:type="dxa"/>
            <w:shd w:val="clear" w:color="auto" w:fill="auto"/>
          </w:tcPr>
          <w:p w14:paraId="4AFF3B13"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741" w:type="dxa"/>
            <w:gridSpan w:val="2"/>
            <w:shd w:val="clear" w:color="auto" w:fill="auto"/>
          </w:tcPr>
          <w:p w14:paraId="3C8A2018"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2CA83067" w14:textId="77777777" w:rsidTr="00A5754C">
        <w:trPr>
          <w:trHeight w:val="231"/>
        </w:trPr>
        <w:tc>
          <w:tcPr>
            <w:tcW w:w="785" w:type="dxa"/>
            <w:tcBorders>
              <w:bottom w:val="single" w:sz="4" w:space="0" w:color="auto"/>
            </w:tcBorders>
            <w:shd w:val="clear" w:color="auto" w:fill="auto"/>
          </w:tcPr>
          <w:p w14:paraId="41E73776" w14:textId="77777777" w:rsidR="00A5754C" w:rsidRPr="00595B38" w:rsidRDefault="00A5754C" w:rsidP="005B2970">
            <w:pPr>
              <w:spacing w:line="240" w:lineRule="auto"/>
              <w:jc w:val="both"/>
              <w:rPr>
                <w:rFonts w:ascii="Times New Roman" w:eastAsia="MS MinNew Roman" w:hAnsi="Times New Roman"/>
                <w:bCs/>
              </w:rPr>
            </w:pPr>
          </w:p>
        </w:tc>
        <w:tc>
          <w:tcPr>
            <w:tcW w:w="4392" w:type="dxa"/>
            <w:tcBorders>
              <w:bottom w:val="single" w:sz="4" w:space="0" w:color="auto"/>
            </w:tcBorders>
            <w:shd w:val="clear" w:color="auto" w:fill="auto"/>
          </w:tcPr>
          <w:p w14:paraId="5E476FD9" w14:textId="77777777" w:rsidR="00A5754C" w:rsidRPr="00595B38" w:rsidRDefault="00A5754C" w:rsidP="005B2970">
            <w:pPr>
              <w:spacing w:line="240" w:lineRule="auto"/>
              <w:jc w:val="both"/>
              <w:rPr>
                <w:rFonts w:ascii="Times New Roman" w:eastAsia="MS MinNew Roman" w:hAnsi="Times New Roman"/>
                <w:bCs/>
              </w:rPr>
            </w:pPr>
          </w:p>
        </w:tc>
        <w:tc>
          <w:tcPr>
            <w:tcW w:w="2650" w:type="dxa"/>
            <w:tcBorders>
              <w:bottom w:val="single" w:sz="4" w:space="0" w:color="auto"/>
            </w:tcBorders>
            <w:shd w:val="clear" w:color="auto" w:fill="auto"/>
          </w:tcPr>
          <w:p w14:paraId="759ACAB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Р</w:t>
            </w:r>
            <w:proofErr w:type="gramStart"/>
            <w:r w:rsidRPr="00595B38">
              <w:rPr>
                <w:rFonts w:ascii="Times New Roman" w:eastAsia="MS MinNew Roman" w:hAnsi="Times New Roman"/>
                <w:b/>
                <w:bCs/>
              </w:rPr>
              <w:t>2</w:t>
            </w:r>
            <w:proofErr w:type="gramEnd"/>
          </w:p>
        </w:tc>
        <w:tc>
          <w:tcPr>
            <w:tcW w:w="2091" w:type="dxa"/>
            <w:tcBorders>
              <w:bottom w:val="single" w:sz="4" w:space="0" w:color="auto"/>
            </w:tcBorders>
            <w:shd w:val="clear" w:color="auto" w:fill="auto"/>
          </w:tcPr>
          <w:p w14:paraId="4E5EF9F6"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Р3</w:t>
            </w:r>
          </w:p>
        </w:tc>
      </w:tr>
      <w:tr w:rsidR="00A5754C" w:rsidRPr="00595B38" w14:paraId="32748D5E" w14:textId="77777777" w:rsidTr="00A5754C">
        <w:tc>
          <w:tcPr>
            <w:tcW w:w="9918" w:type="dxa"/>
            <w:gridSpan w:val="4"/>
            <w:shd w:val="clear" w:color="auto" w:fill="D9D9D9"/>
          </w:tcPr>
          <w:p w14:paraId="4B55B7AF"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6C4DFC72" w14:textId="77777777" w:rsidTr="00A5754C">
        <w:tc>
          <w:tcPr>
            <w:tcW w:w="785" w:type="dxa"/>
            <w:shd w:val="clear" w:color="auto" w:fill="auto"/>
          </w:tcPr>
          <w:p w14:paraId="3C600BFE" w14:textId="77777777" w:rsidR="00A5754C" w:rsidRPr="00595B38" w:rsidRDefault="00A5754C" w:rsidP="005B2970">
            <w:pPr>
              <w:pStyle w:val="afffa"/>
              <w:numPr>
                <w:ilvl w:val="0"/>
                <w:numId w:val="8"/>
              </w:numPr>
              <w:ind w:left="720"/>
              <w:jc w:val="both"/>
              <w:rPr>
                <w:rFonts w:eastAsia="MS MinNew Roman"/>
                <w:bCs/>
              </w:rPr>
            </w:pPr>
          </w:p>
        </w:tc>
        <w:tc>
          <w:tcPr>
            <w:tcW w:w="4392" w:type="dxa"/>
            <w:shd w:val="clear" w:color="auto" w:fill="auto"/>
          </w:tcPr>
          <w:p w14:paraId="4BB8D5A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2650" w:type="dxa"/>
            <w:shd w:val="clear" w:color="auto" w:fill="auto"/>
          </w:tcPr>
          <w:p w14:paraId="0CE870D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3000</w:t>
            </w:r>
          </w:p>
        </w:tc>
        <w:tc>
          <w:tcPr>
            <w:tcW w:w="2091" w:type="dxa"/>
            <w:shd w:val="clear" w:color="auto" w:fill="auto"/>
          </w:tcPr>
          <w:p w14:paraId="4C3D721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r>
      <w:tr w:rsidR="00A5754C" w:rsidRPr="00595B38" w14:paraId="650DC46E" w14:textId="77777777" w:rsidTr="00A5754C">
        <w:tc>
          <w:tcPr>
            <w:tcW w:w="785" w:type="dxa"/>
            <w:tcBorders>
              <w:bottom w:val="single" w:sz="4" w:space="0" w:color="auto"/>
            </w:tcBorders>
            <w:shd w:val="clear" w:color="auto" w:fill="auto"/>
          </w:tcPr>
          <w:p w14:paraId="06DA8E70"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09971D42"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2650" w:type="dxa"/>
            <w:tcBorders>
              <w:bottom w:val="single" w:sz="4" w:space="0" w:color="auto"/>
            </w:tcBorders>
            <w:shd w:val="clear" w:color="auto" w:fill="auto"/>
          </w:tcPr>
          <w:p w14:paraId="054A13C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05E609A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0D394C0B" w14:textId="77777777" w:rsidTr="00A5754C">
        <w:tc>
          <w:tcPr>
            <w:tcW w:w="9918" w:type="dxa"/>
            <w:gridSpan w:val="4"/>
            <w:shd w:val="clear" w:color="auto" w:fill="D9D9D9"/>
          </w:tcPr>
          <w:p w14:paraId="5C358B99"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2A79F0D8" w14:textId="77777777" w:rsidTr="00A5754C">
        <w:tc>
          <w:tcPr>
            <w:tcW w:w="785" w:type="dxa"/>
            <w:tcBorders>
              <w:bottom w:val="single" w:sz="4" w:space="0" w:color="auto"/>
            </w:tcBorders>
            <w:shd w:val="clear" w:color="auto" w:fill="auto"/>
          </w:tcPr>
          <w:p w14:paraId="6A270534"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75FF997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69AF7AE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0C0B599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22,5</w:t>
            </w:r>
          </w:p>
        </w:tc>
      </w:tr>
      <w:tr w:rsidR="00A5754C" w:rsidRPr="00595B38" w14:paraId="1F4241B4" w14:textId="77777777" w:rsidTr="00A5754C">
        <w:tc>
          <w:tcPr>
            <w:tcW w:w="9918" w:type="dxa"/>
            <w:gridSpan w:val="4"/>
            <w:shd w:val="clear" w:color="auto" w:fill="D9D9D9"/>
          </w:tcPr>
          <w:p w14:paraId="23195E45"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763CD343" w14:textId="77777777" w:rsidTr="00A5754C">
        <w:tc>
          <w:tcPr>
            <w:tcW w:w="785" w:type="dxa"/>
            <w:tcBorders>
              <w:bottom w:val="single" w:sz="4" w:space="0" w:color="auto"/>
            </w:tcBorders>
            <w:shd w:val="clear" w:color="auto" w:fill="auto"/>
          </w:tcPr>
          <w:p w14:paraId="4BDF588D"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525501F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223984C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13A684A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w:t>
            </w:r>
          </w:p>
        </w:tc>
      </w:tr>
      <w:tr w:rsidR="00A5754C" w:rsidRPr="00595B38" w14:paraId="04DEBD34" w14:textId="77777777" w:rsidTr="00A5754C">
        <w:tc>
          <w:tcPr>
            <w:tcW w:w="9918" w:type="dxa"/>
            <w:gridSpan w:val="4"/>
            <w:shd w:val="clear" w:color="auto" w:fill="D9D9D9"/>
          </w:tcPr>
          <w:p w14:paraId="16819931"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6CE3C682" w14:textId="77777777" w:rsidTr="00A5754C">
        <w:tc>
          <w:tcPr>
            <w:tcW w:w="785" w:type="dxa"/>
            <w:tcBorders>
              <w:bottom w:val="single" w:sz="4" w:space="0" w:color="auto"/>
            </w:tcBorders>
            <w:shd w:val="clear" w:color="auto" w:fill="auto"/>
          </w:tcPr>
          <w:p w14:paraId="700D238B"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4319796B"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2650" w:type="dxa"/>
            <w:tcBorders>
              <w:bottom w:val="single" w:sz="4" w:space="0" w:color="auto"/>
            </w:tcBorders>
            <w:shd w:val="clear" w:color="auto" w:fill="auto"/>
          </w:tcPr>
          <w:p w14:paraId="4353C35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7F7955F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r>
      <w:tr w:rsidR="00A5754C" w:rsidRPr="00595B38" w14:paraId="2A6FAFDD" w14:textId="77777777" w:rsidTr="00A5754C">
        <w:tc>
          <w:tcPr>
            <w:tcW w:w="9918" w:type="dxa"/>
            <w:gridSpan w:val="4"/>
            <w:shd w:val="clear" w:color="auto" w:fill="D9D9D9"/>
          </w:tcPr>
          <w:p w14:paraId="79436B1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1A0751AA" w14:textId="77777777" w:rsidTr="00A5754C">
        <w:tc>
          <w:tcPr>
            <w:tcW w:w="785" w:type="dxa"/>
            <w:shd w:val="clear" w:color="auto" w:fill="auto"/>
          </w:tcPr>
          <w:p w14:paraId="19BA83C9" w14:textId="77777777" w:rsidR="00A5754C" w:rsidRPr="00595B38" w:rsidRDefault="00A5754C" w:rsidP="005B2970">
            <w:pPr>
              <w:pStyle w:val="afffa"/>
              <w:numPr>
                <w:ilvl w:val="0"/>
                <w:numId w:val="8"/>
              </w:numPr>
              <w:ind w:left="720"/>
              <w:jc w:val="both"/>
              <w:rPr>
                <w:rFonts w:eastAsia="MS MinNew Roman"/>
                <w:bCs/>
              </w:rPr>
            </w:pPr>
          </w:p>
        </w:tc>
        <w:tc>
          <w:tcPr>
            <w:tcW w:w="4392" w:type="dxa"/>
            <w:shd w:val="clear" w:color="auto" w:fill="auto"/>
          </w:tcPr>
          <w:p w14:paraId="235E68F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Максимальная площадь объектов физкультуры и спорта открытого типа, кв.м</w:t>
            </w:r>
          </w:p>
        </w:tc>
        <w:tc>
          <w:tcPr>
            <w:tcW w:w="2650" w:type="dxa"/>
            <w:shd w:val="clear" w:color="auto" w:fill="auto"/>
          </w:tcPr>
          <w:p w14:paraId="77EDDFB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shd w:val="clear" w:color="auto" w:fill="auto"/>
          </w:tcPr>
          <w:p w14:paraId="7BAC3F5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10000</w:t>
            </w:r>
          </w:p>
        </w:tc>
      </w:tr>
    </w:tbl>
    <w:p w14:paraId="25D4A4E0"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 73)</w:t>
      </w:r>
    </w:p>
    <w:p w14:paraId="69C5EF1A" w14:textId="77777777" w:rsidR="00A5754C" w:rsidRPr="00595B38" w:rsidRDefault="00A5754C" w:rsidP="005B2970">
      <w:pPr>
        <w:spacing w:line="240" w:lineRule="auto"/>
        <w:jc w:val="both"/>
        <w:rPr>
          <w:rFonts w:ascii="Times New Roman" w:hAnsi="Times New Roman"/>
          <w:b/>
          <w:sz w:val="28"/>
          <w:szCs w:val="28"/>
        </w:rPr>
      </w:pPr>
    </w:p>
    <w:p w14:paraId="6972AE75" w14:textId="77777777" w:rsidR="00A5754C" w:rsidRPr="00595B38" w:rsidRDefault="00A5754C" w:rsidP="005B2970">
      <w:pPr>
        <w:spacing w:line="240" w:lineRule="auto"/>
        <w:ind w:firstLine="700"/>
        <w:jc w:val="both"/>
        <w:rPr>
          <w:rFonts w:ascii="Times New Roman" w:hAnsi="Times New Roman"/>
          <w:b/>
          <w:sz w:val="28"/>
          <w:szCs w:val="28"/>
        </w:rPr>
      </w:pPr>
      <w:r w:rsidRPr="00595B38">
        <w:rPr>
          <w:rFonts w:ascii="Times New Roman" w:hAnsi="Times New Roman"/>
          <w:b/>
          <w:sz w:val="28"/>
          <w:szCs w:val="28"/>
        </w:rPr>
        <w:t xml:space="preserve">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595B38">
        <w:rPr>
          <w:rFonts w:ascii="Times New Roman" w:hAnsi="Times New Roman"/>
          <w:i/>
          <w:u w:color="FFFFFF"/>
        </w:rPr>
        <w:t xml:space="preserve">(в ред. Решения Собрания представителей от 28.12.2015г.№16, </w:t>
      </w:r>
      <w:r w:rsidRPr="00595B38">
        <w:rPr>
          <w:rFonts w:ascii="Times New Roman" w:hAnsi="Times New Roman"/>
          <w:i/>
          <w:sz w:val="24"/>
          <w:szCs w:val="24"/>
          <w:u w:color="FFFFFF"/>
        </w:rPr>
        <w:t>в ред. Решения Собрания представителей от 10.11.2020г.№9а).</w:t>
      </w:r>
    </w:p>
    <w:p w14:paraId="6F9B9B90" w14:textId="77777777" w:rsidR="00A5754C" w:rsidRPr="00595B38" w:rsidRDefault="00A5754C" w:rsidP="005B2970">
      <w:pPr>
        <w:spacing w:line="240" w:lineRule="auto"/>
        <w:ind w:firstLine="700"/>
        <w:jc w:val="both"/>
        <w:rPr>
          <w:rFonts w:ascii="Times New Roman" w:hAnsi="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232"/>
        <w:gridCol w:w="4901"/>
      </w:tblGrid>
      <w:tr w:rsidR="00A5754C" w:rsidRPr="00595B38" w14:paraId="5AF1AD4C" w14:textId="77777777" w:rsidTr="00A5754C">
        <w:tc>
          <w:tcPr>
            <w:tcW w:w="785" w:type="dxa"/>
            <w:shd w:val="clear" w:color="auto" w:fill="auto"/>
          </w:tcPr>
          <w:p w14:paraId="3FABD414"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232" w:type="dxa"/>
            <w:shd w:val="clear" w:color="auto" w:fill="auto"/>
          </w:tcPr>
          <w:p w14:paraId="3DF3EB5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901" w:type="dxa"/>
            <w:shd w:val="clear" w:color="auto" w:fill="auto"/>
          </w:tcPr>
          <w:p w14:paraId="51984DE8"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18B72D3B" w14:textId="77777777" w:rsidTr="00A5754C">
        <w:tc>
          <w:tcPr>
            <w:tcW w:w="785" w:type="dxa"/>
            <w:tcBorders>
              <w:bottom w:val="single" w:sz="4" w:space="0" w:color="auto"/>
            </w:tcBorders>
            <w:shd w:val="clear" w:color="auto" w:fill="auto"/>
          </w:tcPr>
          <w:p w14:paraId="04922BA8" w14:textId="77777777" w:rsidR="00A5754C" w:rsidRPr="00595B38" w:rsidRDefault="00A5754C" w:rsidP="005B2970">
            <w:pPr>
              <w:spacing w:line="240" w:lineRule="auto"/>
              <w:jc w:val="both"/>
              <w:rPr>
                <w:rFonts w:ascii="Times New Roman" w:eastAsia="MS MinNew Roman" w:hAnsi="Times New Roman"/>
                <w:bCs/>
              </w:rPr>
            </w:pPr>
          </w:p>
        </w:tc>
        <w:tc>
          <w:tcPr>
            <w:tcW w:w="4232" w:type="dxa"/>
            <w:tcBorders>
              <w:bottom w:val="single" w:sz="4" w:space="0" w:color="auto"/>
            </w:tcBorders>
            <w:shd w:val="clear" w:color="auto" w:fill="auto"/>
          </w:tcPr>
          <w:p w14:paraId="76A186D9" w14:textId="77777777" w:rsidR="00A5754C" w:rsidRPr="00595B38" w:rsidRDefault="00A5754C" w:rsidP="005B2970">
            <w:pPr>
              <w:spacing w:line="240" w:lineRule="auto"/>
              <w:jc w:val="both"/>
              <w:rPr>
                <w:rFonts w:ascii="Times New Roman" w:eastAsia="MS MinNew Roman" w:hAnsi="Times New Roman"/>
                <w:bCs/>
              </w:rPr>
            </w:pPr>
          </w:p>
        </w:tc>
        <w:tc>
          <w:tcPr>
            <w:tcW w:w="4901" w:type="dxa"/>
            <w:tcBorders>
              <w:bottom w:val="single" w:sz="4" w:space="0" w:color="auto"/>
            </w:tcBorders>
            <w:shd w:val="clear" w:color="auto" w:fill="auto"/>
          </w:tcPr>
          <w:p w14:paraId="2DBF233A"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Сп</w:t>
            </w:r>
            <w:proofErr w:type="gramStart"/>
            <w:r w:rsidRPr="00595B38">
              <w:rPr>
                <w:rFonts w:ascii="Times New Roman" w:eastAsia="MS MinNew Roman" w:hAnsi="Times New Roman"/>
                <w:b/>
                <w:bCs/>
              </w:rPr>
              <w:t>1</w:t>
            </w:r>
            <w:proofErr w:type="gramEnd"/>
          </w:p>
        </w:tc>
      </w:tr>
      <w:tr w:rsidR="00A5754C" w:rsidRPr="00595B38" w14:paraId="5F4D27FE" w14:textId="77777777" w:rsidTr="00A5754C">
        <w:tc>
          <w:tcPr>
            <w:tcW w:w="9918" w:type="dxa"/>
            <w:gridSpan w:val="3"/>
            <w:shd w:val="clear" w:color="auto" w:fill="D9D9D9"/>
          </w:tcPr>
          <w:p w14:paraId="464EFD03"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32F39D5F" w14:textId="77777777" w:rsidTr="00A5754C">
        <w:tc>
          <w:tcPr>
            <w:tcW w:w="785" w:type="dxa"/>
            <w:shd w:val="clear" w:color="auto" w:fill="auto"/>
          </w:tcPr>
          <w:p w14:paraId="2E041530" w14:textId="77777777" w:rsidR="00A5754C" w:rsidRPr="00595B38" w:rsidRDefault="00A5754C" w:rsidP="005B2970">
            <w:pPr>
              <w:pStyle w:val="afffa"/>
              <w:numPr>
                <w:ilvl w:val="0"/>
                <w:numId w:val="9"/>
              </w:numPr>
              <w:ind w:left="720"/>
              <w:jc w:val="both"/>
              <w:rPr>
                <w:rFonts w:eastAsia="MS MinNew Roman"/>
                <w:bCs/>
              </w:rPr>
            </w:pPr>
          </w:p>
        </w:tc>
        <w:tc>
          <w:tcPr>
            <w:tcW w:w="4232" w:type="dxa"/>
            <w:shd w:val="clear" w:color="auto" w:fill="auto"/>
          </w:tcPr>
          <w:p w14:paraId="6DADAB13"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Минимальная площадь земельного участка, кв.м</w:t>
            </w:r>
          </w:p>
        </w:tc>
        <w:tc>
          <w:tcPr>
            <w:tcW w:w="4901" w:type="dxa"/>
            <w:shd w:val="clear" w:color="auto" w:fill="auto"/>
          </w:tcPr>
          <w:p w14:paraId="3A88F38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615988B5" w14:textId="77777777" w:rsidTr="00A5754C">
        <w:tc>
          <w:tcPr>
            <w:tcW w:w="785" w:type="dxa"/>
            <w:tcBorders>
              <w:bottom w:val="single" w:sz="4" w:space="0" w:color="auto"/>
            </w:tcBorders>
            <w:shd w:val="clear" w:color="auto" w:fill="auto"/>
          </w:tcPr>
          <w:p w14:paraId="46E90DBE"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75C10FC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Максимальная площадь земельного участка, кв.м</w:t>
            </w:r>
          </w:p>
        </w:tc>
        <w:tc>
          <w:tcPr>
            <w:tcW w:w="4901" w:type="dxa"/>
            <w:tcBorders>
              <w:bottom w:val="single" w:sz="4" w:space="0" w:color="auto"/>
            </w:tcBorders>
            <w:shd w:val="clear" w:color="auto" w:fill="auto"/>
          </w:tcPr>
          <w:p w14:paraId="0A86683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400000</w:t>
            </w:r>
          </w:p>
        </w:tc>
      </w:tr>
      <w:tr w:rsidR="00A5754C" w:rsidRPr="00595B38" w14:paraId="6980A84F" w14:textId="77777777" w:rsidTr="00A5754C">
        <w:tc>
          <w:tcPr>
            <w:tcW w:w="9918" w:type="dxa"/>
            <w:gridSpan w:val="3"/>
            <w:shd w:val="clear" w:color="auto" w:fill="D9D9D9"/>
          </w:tcPr>
          <w:p w14:paraId="42DE697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lastRenderedPageBreak/>
              <w:t>Предельное количество этажей или предельная высота зданий, строений, сооружений</w:t>
            </w:r>
          </w:p>
        </w:tc>
      </w:tr>
      <w:tr w:rsidR="00A5754C" w:rsidRPr="00595B38" w14:paraId="34295FE7" w14:textId="77777777" w:rsidTr="00A5754C">
        <w:tc>
          <w:tcPr>
            <w:tcW w:w="785" w:type="dxa"/>
            <w:tcBorders>
              <w:bottom w:val="single" w:sz="4" w:space="0" w:color="auto"/>
            </w:tcBorders>
            <w:shd w:val="clear" w:color="auto" w:fill="auto"/>
          </w:tcPr>
          <w:p w14:paraId="07C5D3BE"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4B58C8D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281E798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63BA03CC" w14:textId="77777777" w:rsidTr="00A5754C">
        <w:tc>
          <w:tcPr>
            <w:tcW w:w="9918" w:type="dxa"/>
            <w:gridSpan w:val="3"/>
            <w:shd w:val="clear" w:color="auto" w:fill="D9D9D9"/>
          </w:tcPr>
          <w:p w14:paraId="3250E04F"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47573081" w14:textId="77777777" w:rsidTr="00A5754C">
        <w:tc>
          <w:tcPr>
            <w:tcW w:w="785" w:type="dxa"/>
            <w:tcBorders>
              <w:bottom w:val="single" w:sz="4" w:space="0" w:color="auto"/>
            </w:tcBorders>
            <w:shd w:val="clear" w:color="auto" w:fill="auto"/>
          </w:tcPr>
          <w:p w14:paraId="7230A5CA"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4F5519D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ECC1BE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r>
      <w:tr w:rsidR="00A5754C" w:rsidRPr="00595B38" w14:paraId="6DA57BAA" w14:textId="77777777" w:rsidTr="00A5754C">
        <w:tc>
          <w:tcPr>
            <w:tcW w:w="9918" w:type="dxa"/>
            <w:gridSpan w:val="3"/>
            <w:shd w:val="clear" w:color="auto" w:fill="D9D9D9"/>
          </w:tcPr>
          <w:p w14:paraId="76EC988E"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0AD418B6" w14:textId="77777777" w:rsidTr="00A5754C">
        <w:tc>
          <w:tcPr>
            <w:tcW w:w="785" w:type="dxa"/>
            <w:tcBorders>
              <w:bottom w:val="single" w:sz="4" w:space="0" w:color="auto"/>
            </w:tcBorders>
            <w:shd w:val="clear" w:color="auto" w:fill="auto"/>
          </w:tcPr>
          <w:p w14:paraId="0086212C"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34B3449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4901" w:type="dxa"/>
            <w:tcBorders>
              <w:bottom w:val="single" w:sz="4" w:space="0" w:color="auto"/>
            </w:tcBorders>
            <w:shd w:val="clear" w:color="auto" w:fill="auto"/>
          </w:tcPr>
          <w:p w14:paraId="5C5A2F4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w:t>
            </w:r>
          </w:p>
        </w:tc>
      </w:tr>
    </w:tbl>
    <w:p w14:paraId="05C4C78D"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№73)</w:t>
      </w:r>
    </w:p>
    <w:p w14:paraId="69281FFF" w14:textId="77777777" w:rsidR="00A5754C" w:rsidRPr="00595B38" w:rsidRDefault="00A5754C" w:rsidP="005B2970">
      <w:pPr>
        <w:numPr>
          <w:ilvl w:val="1"/>
          <w:numId w:val="11"/>
        </w:numPr>
        <w:tabs>
          <w:tab w:val="left" w:pos="1276"/>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Ограничения использования земельных участков </w:t>
      </w:r>
      <w:r w:rsidRPr="00595B38">
        <w:rPr>
          <w:rFonts w:ascii="Times New Roman" w:hAnsi="Times New Roman"/>
          <w:b/>
          <w:sz w:val="28"/>
          <w:szCs w:val="28"/>
        </w:rPr>
        <w:br/>
        <w:t>и объектов капитального строительства</w:t>
      </w:r>
    </w:p>
    <w:p w14:paraId="4360672F" w14:textId="77777777" w:rsidR="00A5754C" w:rsidRPr="00595B38" w:rsidRDefault="00A5754C" w:rsidP="005B2970">
      <w:pPr>
        <w:numPr>
          <w:ilvl w:val="0"/>
          <w:numId w:val="24"/>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64633EF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4E73F2E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513A924F"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4F0BCD58"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12D19159"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w:t>
      </w:r>
      <w:r w:rsidRPr="00595B38">
        <w:rPr>
          <w:rFonts w:ascii="Times New Roman" w:hAnsi="Times New Roman"/>
          <w:sz w:val="28"/>
          <w:u w:color="FFFFFF"/>
        </w:rPr>
        <w:lastRenderedPageBreak/>
        <w:t>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595B38">
        <w:rPr>
          <w:rFonts w:ascii="Times New Roman" w:hAnsi="Times New Roman"/>
          <w:sz w:val="28"/>
          <w:u w:color="FFFFFF"/>
        </w:rPr>
        <w:t xml:space="preserve"> </w:t>
      </w:r>
      <w:proofErr w:type="gramStart"/>
      <w:r w:rsidRPr="00595B38">
        <w:rPr>
          <w:rFonts w:ascii="Times New Roman" w:hAnsi="Times New Roman"/>
          <w:sz w:val="28"/>
          <w:u w:color="FFFFFF"/>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14:paraId="73E7EA5C" w14:textId="559F907D" w:rsidR="00965A16" w:rsidRPr="00965A16" w:rsidRDefault="00A5754C" w:rsidP="00965A16">
      <w:pPr>
        <w:widowControl w:val="0"/>
        <w:suppressAutoHyphens/>
        <w:autoSpaceDE w:val="0"/>
        <w:spacing w:after="0"/>
        <w:ind w:firstLine="691"/>
        <w:jc w:val="both"/>
        <w:rPr>
          <w:rFonts w:ascii="Times New Roman" w:eastAsia="Times New Roman" w:hAnsi="Times New Roman" w:cs="Times New Roman"/>
          <w:sz w:val="28"/>
          <w:szCs w:val="28"/>
        </w:rPr>
      </w:pPr>
      <w:bookmarkStart w:id="124" w:name="_Перечень_зон_охраны"/>
      <w:bookmarkEnd w:id="124"/>
      <w:r w:rsidRPr="00694225">
        <w:rPr>
          <w:rFonts w:ascii="Times New Roman" w:hAnsi="Times New Roman" w:cs="Times New Roman"/>
          <w:b/>
          <w:bCs/>
          <w:sz w:val="28"/>
          <w:szCs w:val="28"/>
        </w:rPr>
        <w:t>Статья 28. Ограничения использования территорий в границах зон охраны водных объектов</w:t>
      </w:r>
      <w:r w:rsidR="00965A16" w:rsidRPr="00965A16">
        <w:rPr>
          <w:rFonts w:ascii="Times New Roman" w:eastAsia="Times New Roman" w:hAnsi="Times New Roman" w:cs="Times New Roman"/>
          <w:sz w:val="28"/>
          <w:szCs w:val="28"/>
        </w:rPr>
        <w:t xml:space="preserve"> </w:t>
      </w:r>
      <w:r w:rsidRPr="00965A16">
        <w:rPr>
          <w:rFonts w:ascii="Times New Roman" w:hAnsi="Times New Roman"/>
          <w:b/>
          <w:bCs/>
          <w:sz w:val="28"/>
          <w:szCs w:val="28"/>
        </w:rPr>
        <w:t xml:space="preserve"> </w:t>
      </w:r>
      <w:r w:rsidRPr="00965A16">
        <w:rPr>
          <w:rFonts w:ascii="Times New Roman" w:hAnsi="Times New Roman"/>
          <w:bCs/>
          <w:sz w:val="28"/>
          <w:szCs w:val="28"/>
        </w:rPr>
        <w:t>(</w:t>
      </w:r>
      <w:r w:rsidRPr="00965A16">
        <w:rPr>
          <w:rFonts w:ascii="Times New Roman" w:hAnsi="Times New Roman"/>
          <w:i/>
          <w:sz w:val="24"/>
          <w:szCs w:val="24"/>
          <w:u w:color="FFFFFF"/>
        </w:rPr>
        <w:t>в ред. Решения Собрания представителей от 10.11.2020</w:t>
      </w:r>
      <w:r w:rsidR="00694225">
        <w:rPr>
          <w:rFonts w:ascii="Times New Roman" w:hAnsi="Times New Roman"/>
          <w:i/>
          <w:sz w:val="24"/>
          <w:szCs w:val="24"/>
          <w:u w:color="FFFFFF"/>
        </w:rPr>
        <w:t xml:space="preserve"> </w:t>
      </w:r>
      <w:r w:rsidRPr="00965A16">
        <w:rPr>
          <w:rFonts w:ascii="Times New Roman" w:hAnsi="Times New Roman"/>
          <w:i/>
          <w:sz w:val="24"/>
          <w:szCs w:val="24"/>
          <w:u w:color="FFFFFF"/>
        </w:rPr>
        <w:t>г.</w:t>
      </w:r>
      <w:r w:rsidR="00694225">
        <w:rPr>
          <w:rFonts w:ascii="Times New Roman" w:hAnsi="Times New Roman"/>
          <w:i/>
          <w:sz w:val="24"/>
          <w:szCs w:val="24"/>
          <w:u w:color="FFFFFF"/>
        </w:rPr>
        <w:t xml:space="preserve"> </w:t>
      </w:r>
      <w:r w:rsidRPr="00965A16">
        <w:rPr>
          <w:rFonts w:ascii="Times New Roman" w:hAnsi="Times New Roman"/>
          <w:i/>
          <w:sz w:val="24"/>
          <w:szCs w:val="24"/>
          <w:u w:color="FFFFFF"/>
        </w:rPr>
        <w:t>№</w:t>
      </w:r>
      <w:r w:rsidR="00694225">
        <w:rPr>
          <w:rFonts w:ascii="Times New Roman" w:hAnsi="Times New Roman"/>
          <w:i/>
          <w:sz w:val="24"/>
          <w:szCs w:val="24"/>
          <w:u w:color="FFFFFF"/>
        </w:rPr>
        <w:t xml:space="preserve"> </w:t>
      </w:r>
      <w:r w:rsidRPr="00965A16">
        <w:rPr>
          <w:rFonts w:ascii="Times New Roman" w:hAnsi="Times New Roman"/>
          <w:i/>
          <w:sz w:val="24"/>
          <w:szCs w:val="24"/>
          <w:u w:color="FFFFFF"/>
        </w:rPr>
        <w:t>9а).</w:t>
      </w:r>
      <w:r w:rsidR="00965A16" w:rsidRPr="00965A16">
        <w:rPr>
          <w:rFonts w:ascii="Times New Roman" w:hAnsi="Times New Roman"/>
          <w:bCs/>
          <w:sz w:val="28"/>
          <w:szCs w:val="28"/>
        </w:rPr>
        <w:t xml:space="preserve"> </w:t>
      </w:r>
    </w:p>
    <w:p w14:paraId="7EB45330" w14:textId="3938D15B" w:rsidR="00A5754C" w:rsidRPr="006A4EC1" w:rsidRDefault="00965A16" w:rsidP="00965A16">
      <w:pPr>
        <w:spacing w:after="0" w:line="240" w:lineRule="auto"/>
        <w:jc w:val="both"/>
        <w:rPr>
          <w:rFonts w:ascii="Times New Roman" w:hAnsi="Times New Roman" w:cs="Times New Roman"/>
          <w:sz w:val="28"/>
          <w:szCs w:val="28"/>
          <w:u w:color="FFFFFF"/>
        </w:rPr>
      </w:pPr>
      <w:r>
        <w:rPr>
          <w:rFonts w:ascii="Times New Roman" w:eastAsia="Times New Roman" w:hAnsi="Times New Roman" w:cs="Times New Roman"/>
          <w:sz w:val="28"/>
          <w:szCs w:val="28"/>
        </w:rPr>
        <w:t xml:space="preserve">          </w:t>
      </w:r>
      <w:r w:rsidR="00A5754C" w:rsidRPr="006A4EC1">
        <w:rPr>
          <w:rFonts w:ascii="Times New Roman" w:hAnsi="Times New Roman" w:cs="Times New Roman"/>
          <w:sz w:val="28"/>
          <w:szCs w:val="28"/>
        </w:rPr>
        <w:t xml:space="preserve">1. </w:t>
      </w:r>
      <w:r w:rsidR="00A5754C"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12" w:history="1">
        <w:r w:rsidR="00A5754C" w:rsidRPr="006A4EC1">
          <w:rPr>
            <w:rFonts w:ascii="Times New Roman" w:hAnsi="Times New Roman" w:cs="Times New Roman"/>
            <w:sz w:val="28"/>
            <w:szCs w:val="28"/>
            <w:u w:color="FFFFFF"/>
          </w:rPr>
          <w:t>кодексом</w:t>
        </w:r>
      </w:hyperlink>
      <w:r w:rsidR="00A5754C"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6E848FA"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78449847"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A92C67D" w14:textId="6EA844C6"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w:t>
      </w:r>
      <w:r w:rsidR="00694225">
        <w:rPr>
          <w:rFonts w:ascii="Times New Roman" w:hAnsi="Times New Roman" w:cs="Times New Roman"/>
          <w:sz w:val="28"/>
          <w:szCs w:val="28"/>
        </w:rPr>
        <w:t>хоронения радиоактивных отходов</w:t>
      </w:r>
      <w:r w:rsidR="00694225" w:rsidRPr="00694225">
        <w:rPr>
          <w:rFonts w:ascii="Times New Roman" w:hAnsi="Times New Roman" w:cs="Times New Roman"/>
          <w:bCs/>
          <w:sz w:val="28"/>
          <w:szCs w:val="28"/>
        </w:rPr>
        <w:t xml:space="preserve">, </w:t>
      </w:r>
      <w:r w:rsidR="00694225" w:rsidRPr="00694225">
        <w:rPr>
          <w:rFonts w:ascii="Times New Roman" w:eastAsia="Times New Roman" w:hAnsi="Times New Roman" w:cs="Times New Roman"/>
          <w:sz w:val="28"/>
          <w:szCs w:val="28"/>
          <w:lang w:eastAsia="ru-RU"/>
        </w:rPr>
        <w:t>а также загрязнение территории загрязняющими веществами, предельно допустимые концентрации которых в водах водных объектов рыбохозяйств</w:t>
      </w:r>
      <w:r w:rsidR="00694225">
        <w:rPr>
          <w:rFonts w:ascii="Times New Roman" w:eastAsia="Times New Roman" w:hAnsi="Times New Roman" w:cs="Times New Roman"/>
          <w:sz w:val="28"/>
          <w:szCs w:val="28"/>
          <w:lang w:eastAsia="ru-RU"/>
        </w:rPr>
        <w:t>енного значения не установлены</w:t>
      </w:r>
      <w:proofErr w:type="gramStart"/>
      <w:r w:rsidR="00694225">
        <w:rPr>
          <w:rFonts w:ascii="Times New Roman" w:eastAsia="Times New Roman" w:hAnsi="Times New Roman" w:cs="Times New Roman"/>
          <w:sz w:val="28"/>
          <w:szCs w:val="28"/>
          <w:lang w:eastAsia="ru-RU"/>
        </w:rPr>
        <w:t>.</w:t>
      </w:r>
      <w:proofErr w:type="gramEnd"/>
      <w:r w:rsidR="00694225">
        <w:rPr>
          <w:rFonts w:ascii="Times New Roman" w:eastAsia="Times New Roman" w:hAnsi="Times New Roman" w:cs="Times New Roman"/>
          <w:sz w:val="28"/>
          <w:szCs w:val="28"/>
          <w:lang w:eastAsia="ru-RU"/>
        </w:rPr>
        <w:t xml:space="preserve"> </w:t>
      </w:r>
      <w:r w:rsidR="00694225" w:rsidRPr="00965A16">
        <w:rPr>
          <w:rFonts w:ascii="Times New Roman" w:hAnsi="Times New Roman"/>
          <w:bCs/>
          <w:sz w:val="28"/>
          <w:szCs w:val="28"/>
        </w:rPr>
        <w:t>(</w:t>
      </w:r>
      <w:proofErr w:type="gramStart"/>
      <w:r w:rsidR="00694225" w:rsidRPr="00965A16">
        <w:rPr>
          <w:rFonts w:ascii="Times New Roman" w:hAnsi="Times New Roman"/>
          <w:i/>
          <w:sz w:val="24"/>
          <w:szCs w:val="24"/>
          <w:u w:color="FFFFFF"/>
        </w:rPr>
        <w:t>в</w:t>
      </w:r>
      <w:proofErr w:type="gramEnd"/>
      <w:r w:rsidR="00694225" w:rsidRPr="00965A16">
        <w:rPr>
          <w:rFonts w:ascii="Times New Roman" w:hAnsi="Times New Roman"/>
          <w:i/>
          <w:sz w:val="24"/>
          <w:szCs w:val="24"/>
          <w:u w:color="FFFFFF"/>
        </w:rPr>
        <w:t xml:space="preserve"> ред. Решения Собрания представителей от </w:t>
      </w:r>
      <w:r w:rsidR="00694225">
        <w:rPr>
          <w:rFonts w:ascii="Times New Roman" w:hAnsi="Times New Roman"/>
          <w:i/>
          <w:sz w:val="24"/>
          <w:szCs w:val="24"/>
          <w:u w:color="FFFFFF"/>
        </w:rPr>
        <w:t>30</w:t>
      </w:r>
      <w:r w:rsidR="00694225" w:rsidRPr="00965A16">
        <w:rPr>
          <w:rFonts w:ascii="Times New Roman" w:hAnsi="Times New Roman"/>
          <w:i/>
          <w:sz w:val="24"/>
          <w:szCs w:val="24"/>
          <w:u w:color="FFFFFF"/>
        </w:rPr>
        <w:t>.</w:t>
      </w:r>
      <w:r w:rsidR="00694225">
        <w:rPr>
          <w:rFonts w:ascii="Times New Roman" w:hAnsi="Times New Roman"/>
          <w:i/>
          <w:sz w:val="24"/>
          <w:szCs w:val="24"/>
          <w:u w:color="FFFFFF"/>
        </w:rPr>
        <w:t>05</w:t>
      </w:r>
      <w:r w:rsidR="00694225" w:rsidRPr="00965A16">
        <w:rPr>
          <w:rFonts w:ascii="Times New Roman" w:hAnsi="Times New Roman"/>
          <w:i/>
          <w:sz w:val="24"/>
          <w:szCs w:val="24"/>
          <w:u w:color="FFFFFF"/>
        </w:rPr>
        <w:t>.202</w:t>
      </w:r>
      <w:r w:rsidR="00694225">
        <w:rPr>
          <w:rFonts w:ascii="Times New Roman" w:hAnsi="Times New Roman"/>
          <w:i/>
          <w:sz w:val="24"/>
          <w:szCs w:val="24"/>
          <w:u w:color="FFFFFF"/>
        </w:rPr>
        <w:t xml:space="preserve">2 </w:t>
      </w:r>
      <w:r w:rsidR="00694225" w:rsidRPr="00965A16">
        <w:rPr>
          <w:rFonts w:ascii="Times New Roman" w:hAnsi="Times New Roman"/>
          <w:i/>
          <w:sz w:val="24"/>
          <w:szCs w:val="24"/>
          <w:u w:color="FFFFFF"/>
        </w:rPr>
        <w:t>г.</w:t>
      </w:r>
      <w:r w:rsidR="00694225">
        <w:rPr>
          <w:rFonts w:ascii="Times New Roman" w:hAnsi="Times New Roman"/>
          <w:i/>
          <w:sz w:val="24"/>
          <w:szCs w:val="24"/>
          <w:u w:color="FFFFFF"/>
        </w:rPr>
        <w:t xml:space="preserve"> </w:t>
      </w:r>
      <w:r w:rsidR="00694225" w:rsidRPr="00965A16">
        <w:rPr>
          <w:rFonts w:ascii="Times New Roman" w:hAnsi="Times New Roman"/>
          <w:i/>
          <w:sz w:val="24"/>
          <w:szCs w:val="24"/>
          <w:u w:color="FFFFFF"/>
        </w:rPr>
        <w:t>№</w:t>
      </w:r>
      <w:r w:rsidR="00694225">
        <w:rPr>
          <w:rFonts w:ascii="Times New Roman" w:hAnsi="Times New Roman"/>
          <w:i/>
          <w:sz w:val="24"/>
          <w:szCs w:val="24"/>
          <w:u w:color="FFFFFF"/>
        </w:rPr>
        <w:t xml:space="preserve"> </w:t>
      </w:r>
      <w:r w:rsidR="00A920EC">
        <w:rPr>
          <w:rFonts w:ascii="Times New Roman" w:hAnsi="Times New Roman"/>
          <w:i/>
          <w:sz w:val="24"/>
          <w:szCs w:val="24"/>
          <w:u w:color="FFFFFF"/>
        </w:rPr>
        <w:t>83</w:t>
      </w:r>
      <w:r w:rsidR="00694225" w:rsidRPr="00965A16">
        <w:rPr>
          <w:rFonts w:ascii="Times New Roman" w:hAnsi="Times New Roman"/>
          <w:i/>
          <w:sz w:val="24"/>
          <w:szCs w:val="24"/>
          <w:u w:color="FFFFFF"/>
        </w:rPr>
        <w:t>).</w:t>
      </w:r>
    </w:p>
    <w:p w14:paraId="6BD59C6C"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CDED48A"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B8CB556" w14:textId="77777777" w:rsidR="00A5754C" w:rsidRPr="006A4EC1" w:rsidRDefault="00A5754C"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301559D1"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6) размещение специализированных хранилищ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 xml:space="preserve">, применение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w:t>
      </w:r>
    </w:p>
    <w:p w14:paraId="3E237BE5"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7254D947" w14:textId="77777777" w:rsidR="00A5754C" w:rsidRPr="006A4EC1" w:rsidRDefault="00A5754C"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A4EC1">
        <w:rPr>
          <w:rFonts w:ascii="Times New Roman" w:hAnsi="Times New Roman" w:cs="Times New Roman"/>
          <w:sz w:val="28"/>
          <w:szCs w:val="28"/>
        </w:rPr>
        <w:t xml:space="preserve"> </w:t>
      </w:r>
      <w:proofErr w:type="gramStart"/>
      <w:r w:rsidRPr="006A4EC1">
        <w:rPr>
          <w:rFonts w:ascii="Times New Roman" w:hAnsi="Times New Roman" w:cs="Times New Roman"/>
          <w:sz w:val="28"/>
          <w:szCs w:val="28"/>
        </w:rPr>
        <w:t>21.02.1992 № 2395-1 «О недрах»).</w:t>
      </w:r>
      <w:proofErr w:type="gramEnd"/>
    </w:p>
    <w:p w14:paraId="3C2077DF"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44A38240"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4FC89BBA"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5E0B1D8A"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6B791158"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1E9B517C"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p>
    <w:p w14:paraId="4791C6E8" w14:textId="77777777" w:rsidR="00A5754C" w:rsidRPr="006A4EC1" w:rsidRDefault="00A5754C" w:rsidP="005B2970">
      <w:pPr>
        <w:spacing w:line="240" w:lineRule="auto"/>
        <w:ind w:firstLine="709"/>
        <w:jc w:val="both"/>
        <w:rPr>
          <w:rFonts w:ascii="Times New Roman" w:hAnsi="Times New Roman" w:cs="Times New Roman"/>
          <w:b/>
          <w:bCs/>
          <w:sz w:val="28"/>
          <w:szCs w:val="28"/>
          <w:u w:color="FFFFFF"/>
        </w:rPr>
      </w:pPr>
      <w:r>
        <w:rPr>
          <w:rFonts w:ascii="Times New Roman" w:hAnsi="Times New Roman"/>
          <w:b/>
          <w:bCs/>
          <w:sz w:val="28"/>
          <w:szCs w:val="28"/>
          <w:u w:color="FFFFFF"/>
        </w:rPr>
        <w:t>Статья 29</w:t>
      </w:r>
      <w:r w:rsidRPr="006A4EC1">
        <w:rPr>
          <w:rFonts w:ascii="Times New Roman" w:hAnsi="Times New Roman" w:cs="Times New Roman"/>
          <w:b/>
          <w:bCs/>
          <w:sz w:val="28"/>
          <w:szCs w:val="28"/>
          <w:u w:color="FFFFFF"/>
        </w:rPr>
        <w:t>. Ограничения использования территорий в границах санитарно-защитных зон</w:t>
      </w:r>
      <w:r>
        <w:rPr>
          <w:rFonts w:ascii="Times New Roman" w:hAnsi="Times New Roman"/>
          <w:b/>
          <w:bCs/>
          <w:sz w:val="28"/>
          <w:szCs w:val="28"/>
          <w:u w:color="FFFFFF"/>
        </w:rPr>
        <w:t xml:space="preserve">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3E888959"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w:t>
      </w:r>
      <w:proofErr w:type="gramStart"/>
      <w:r w:rsidRPr="006A4EC1">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13"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14:paraId="1709F7B9"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74712642"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33D598B4"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proofErr w:type="gramStart"/>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w:t>
      </w:r>
      <w:r w:rsidRPr="006A4EC1">
        <w:rPr>
          <w:rFonts w:ascii="Times New Roman" w:hAnsi="Times New Roman" w:cs="Times New Roman"/>
          <w:sz w:val="28"/>
          <w:szCs w:val="28"/>
          <w:u w:color="FFFFFF"/>
        </w:rPr>
        <w:lastRenderedPageBreak/>
        <w:t>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A4EC1">
        <w:rPr>
          <w:rFonts w:ascii="Times New Roman" w:hAnsi="Times New Roman" w:cs="Times New Roman"/>
          <w:sz w:val="28"/>
          <w:szCs w:val="28"/>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4500C6E"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2DF9A60A" w14:textId="77777777" w:rsidR="00A5754C" w:rsidRDefault="00A5754C" w:rsidP="005B2970">
      <w:pPr>
        <w:spacing w:line="240" w:lineRule="auto"/>
        <w:ind w:firstLine="709"/>
        <w:jc w:val="both"/>
        <w:rPr>
          <w:rFonts w:ascii="Times New Roman" w:hAnsi="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5D638B72" w14:textId="77777777" w:rsidR="00A5754C" w:rsidRDefault="00A5754C" w:rsidP="005B2970">
      <w:pPr>
        <w:spacing w:line="240" w:lineRule="auto"/>
        <w:ind w:firstLine="709"/>
        <w:jc w:val="both"/>
        <w:rPr>
          <w:rFonts w:ascii="Times New Roman" w:hAnsi="Times New Roman"/>
          <w:sz w:val="28"/>
          <w:szCs w:val="28"/>
          <w:u w:color="FFFFFF"/>
        </w:rPr>
      </w:pPr>
      <w:r>
        <w:rPr>
          <w:rFonts w:ascii="Times New Roman" w:hAnsi="Times New Roman"/>
          <w:sz w:val="28"/>
          <w:szCs w:val="28"/>
          <w:u w:color="FFFFFF"/>
        </w:rPr>
        <w:t xml:space="preserve">4. </w:t>
      </w:r>
      <w:proofErr w:type="gramStart"/>
      <w:r w:rsidRPr="006A4EC1">
        <w:rPr>
          <w:rFonts w:ascii="Times New Roman" w:hAnsi="Times New Roman" w:cs="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A4EC1">
        <w:rPr>
          <w:rFonts w:ascii="Times New Roman" w:hAnsi="Times New Roman" w:cs="Times New Roman"/>
          <w:sz w:val="28"/>
          <w:szCs w:val="28"/>
          <w:u w:color="FFFFFF"/>
        </w:rPr>
        <w:t xml:space="preserve"> </w:t>
      </w:r>
      <w:proofErr w:type="gramStart"/>
      <w:r w:rsidRPr="006A4EC1">
        <w:rPr>
          <w:rFonts w:ascii="Times New Roman" w:hAnsi="Times New Roman" w:cs="Times New Roman"/>
          <w:sz w:val="28"/>
          <w:szCs w:val="28"/>
          <w:u w:color="FFFFFF"/>
        </w:rPr>
        <w:t>основании</w:t>
      </w:r>
      <w:proofErr w:type="gramEnd"/>
      <w:r w:rsidRPr="006A4EC1">
        <w:rPr>
          <w:rFonts w:ascii="Times New Roman" w:hAnsi="Times New Roman" w:cs="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w:t>
      </w:r>
      <w:r>
        <w:rPr>
          <w:rFonts w:ascii="Times New Roman" w:hAnsi="Times New Roman"/>
          <w:sz w:val="28"/>
          <w:szCs w:val="28"/>
          <w:u w:color="FFFFFF"/>
        </w:rPr>
        <w:t>, расположенных в границах зоны</w:t>
      </w:r>
      <w:r>
        <w:rPr>
          <w:rFonts w:ascii="Times New Roman" w:hAnsi="Times New Roman" w:cs="Times New Roman"/>
          <w:sz w:val="28"/>
          <w:szCs w:val="28"/>
          <w:u w:color="FFFFFF"/>
        </w:rPr>
        <w:t>»</w:t>
      </w:r>
      <w:r>
        <w:rPr>
          <w:rFonts w:ascii="Times New Roman" w:hAnsi="Times New Roman"/>
          <w:sz w:val="28"/>
          <w:szCs w:val="28"/>
          <w:u w:color="FFFFFF"/>
        </w:rPr>
        <w:t>.</w:t>
      </w:r>
    </w:p>
    <w:p w14:paraId="4EE98EFF" w14:textId="77777777" w:rsidR="00A5754C" w:rsidRPr="003D3C87" w:rsidRDefault="00A5754C" w:rsidP="005B2970">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b/>
          <w:bCs/>
          <w:sz w:val="28"/>
          <w:szCs w:val="28"/>
        </w:rPr>
        <w:t>Статья 3</w:t>
      </w:r>
      <w:r>
        <w:rPr>
          <w:rFonts w:ascii="Times New Roman" w:hAnsi="Times New Roman" w:cs="Times New Roman"/>
          <w:b/>
          <w:bCs/>
          <w:sz w:val="28"/>
          <w:szCs w:val="28"/>
        </w:rPr>
        <w:t>0</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r>
        <w:rPr>
          <w:rFonts w:ascii="Times New Roman" w:hAnsi="Times New Roman"/>
          <w:b/>
          <w:bCs/>
          <w:sz w:val="28"/>
          <w:szCs w:val="28"/>
        </w:rPr>
        <w:t xml:space="preserve">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711FACC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w:t>
      </w:r>
      <w:proofErr w:type="gramStart"/>
      <w:r w:rsidRPr="003D3C87">
        <w:rPr>
          <w:rFonts w:ascii="Times New Roman" w:hAnsi="Times New Roman" w:cs="Times New Roman"/>
          <w:sz w:val="28"/>
          <w:szCs w:val="28"/>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6733DD2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BB7137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9731D0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любые объекты и предметы (материалы) в </w:t>
      </w:r>
      <w:proofErr w:type="gramStart"/>
      <w:r w:rsidRPr="003D3C87">
        <w:rPr>
          <w:rFonts w:ascii="Times New Roman" w:hAnsi="Times New Roman" w:cs="Times New Roman"/>
          <w:sz w:val="28"/>
          <w:szCs w:val="28"/>
        </w:rPr>
        <w:t>пределах</w:t>
      </w:r>
      <w:proofErr w:type="gramEnd"/>
      <w:r w:rsidRPr="003D3C87">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02CF94B" w14:textId="77777777" w:rsidR="00A5754C" w:rsidRPr="003D3C87" w:rsidRDefault="00A5754C"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D3C87">
        <w:rPr>
          <w:rFonts w:ascii="Times New Roman" w:hAnsi="Times New Roman" w:cs="Times New Roman"/>
          <w:sz w:val="28"/>
          <w:szCs w:val="28"/>
        </w:rPr>
        <w:t xml:space="preserve"> линий электропередачи;</w:t>
      </w:r>
    </w:p>
    <w:p w14:paraId="3864A017"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75E772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E0D38F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6C4ECE2B"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2648262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8ED956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D88FFA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BC3CFA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02031A4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4C140E5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3877768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5A09FB3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4BF86532"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34F09A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D3C87">
        <w:rPr>
          <w:rFonts w:ascii="Times New Roman" w:hAnsi="Times New Roman" w:cs="Times New Roman"/>
          <w:sz w:val="28"/>
          <w:szCs w:val="28"/>
        </w:rPr>
        <w:t>провеса проводов переходов воздушных линий электропередачи</w:t>
      </w:r>
      <w:proofErr w:type="gramEnd"/>
      <w:r w:rsidRPr="003D3C87">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5A331BD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5C114AC"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B43027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4C1A1E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36D40F6"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0161E4A1" w14:textId="77777777" w:rsidR="00A5754C" w:rsidRPr="003D3C87" w:rsidRDefault="00A5754C"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w:t>
      </w:r>
      <w:r w:rsidRPr="003D3C87">
        <w:rPr>
          <w:rFonts w:ascii="Times New Roman" w:hAnsi="Times New Roman" w:cs="Times New Roman"/>
          <w:sz w:val="28"/>
          <w:szCs w:val="28"/>
        </w:rPr>
        <w:lastRenderedPageBreak/>
        <w:t>жилищного строительства, в том числе индивидуального (в охранных зонах воздушных линий электропередачи);</w:t>
      </w:r>
      <w:proofErr w:type="gramEnd"/>
    </w:p>
    <w:p w14:paraId="238C9E0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6496319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0F9D0D9" w14:textId="77777777" w:rsidR="00A5754C" w:rsidRPr="003D3C87" w:rsidRDefault="00A5754C" w:rsidP="005B2970">
      <w:pPr>
        <w:spacing w:after="0" w:line="240" w:lineRule="auto"/>
        <w:ind w:firstLine="709"/>
        <w:jc w:val="both"/>
        <w:rPr>
          <w:rFonts w:ascii="Times New Roman" w:hAnsi="Times New Roman" w:cs="Times New Roman"/>
          <w:sz w:val="28"/>
          <w:szCs w:val="28"/>
        </w:rPr>
      </w:pPr>
    </w:p>
    <w:p w14:paraId="3ACE0CA5" w14:textId="77777777" w:rsidR="00A5754C" w:rsidRPr="003D3C87" w:rsidRDefault="00A5754C" w:rsidP="005B2970">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Pr>
          <w:rFonts w:ascii="Times New Roman" w:hAnsi="Times New Roman"/>
          <w:b/>
          <w:bCs/>
          <w:sz w:val="28"/>
          <w:szCs w:val="28"/>
        </w:rPr>
        <w:t>1</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0DC7DA8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от 14.03.2002 № 10</w:t>
      </w:r>
      <w:r w:rsidRPr="003D3C87">
        <w:rPr>
          <w:rFonts w:ascii="Times New Roman" w:hAnsi="Times New Roman" w:cs="Times New Roman"/>
          <w:sz w:val="28"/>
          <w:szCs w:val="28"/>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D3C87">
        <w:rPr>
          <w:rFonts w:ascii="Times New Roman" w:hAnsi="Times New Roman" w:cs="Times New Roman"/>
          <w:sz w:val="28"/>
          <w:szCs w:val="28"/>
        </w:rPr>
        <w:t>устанавливаются особые условия</w:t>
      </w:r>
      <w:proofErr w:type="gramEnd"/>
      <w:r w:rsidRPr="003D3C87">
        <w:rPr>
          <w:rFonts w:ascii="Times New Roman" w:hAnsi="Times New Roman" w:cs="Times New Roman"/>
          <w:sz w:val="28"/>
          <w:szCs w:val="28"/>
        </w:rPr>
        <w:t xml:space="preserve"> использования территории.</w:t>
      </w:r>
    </w:p>
    <w:p w14:paraId="4716420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BF0FFF5"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79830EC"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14999C3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40997BB"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w:t>
      </w:r>
      <w:r w:rsidRPr="003D3C87">
        <w:rPr>
          <w:rFonts w:ascii="Times New Roman" w:hAnsi="Times New Roman" w:cs="Times New Roman"/>
          <w:sz w:val="28"/>
          <w:szCs w:val="28"/>
        </w:rPr>
        <w:lastRenderedPageBreak/>
        <w:t>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F0EC6E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4F1BAA6"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5892629F" w14:textId="77777777" w:rsidR="00A5754C"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02DE5252"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2608BE2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8729D28"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2003D59C" w14:textId="77777777" w:rsidR="00A5754C"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4E267F7D"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35F5B2A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2DD2AA9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5E8715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415055A5"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рубка леса главного пользования и реконструкции.</w:t>
      </w:r>
    </w:p>
    <w:p w14:paraId="41F26246" w14:textId="06213B4E" w:rsidR="00A5754C"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w:t>
      </w:r>
      <w:r w:rsidR="00B61F04">
        <w:rPr>
          <w:rFonts w:ascii="Times New Roman" w:hAnsi="Times New Roman" w:cs="Times New Roman"/>
          <w:sz w:val="28"/>
          <w:szCs w:val="28"/>
        </w:rPr>
        <w:t>да поверхностного стока и др.).</w:t>
      </w:r>
    </w:p>
    <w:p w14:paraId="7D5C616B" w14:textId="77777777" w:rsidR="00A5754C" w:rsidRDefault="00A5754C" w:rsidP="005B2970">
      <w:pPr>
        <w:spacing w:after="0" w:line="240" w:lineRule="auto"/>
        <w:jc w:val="both"/>
        <w:rPr>
          <w:rFonts w:ascii="Times New Roman" w:hAnsi="Times New Roman" w:cs="Times New Roman"/>
          <w:sz w:val="28"/>
          <w:szCs w:val="28"/>
        </w:rPr>
      </w:pPr>
    </w:p>
    <w:p w14:paraId="5C1251D6" w14:textId="77777777" w:rsidR="00A5754C" w:rsidRPr="00595B38" w:rsidRDefault="00A5754C" w:rsidP="005B2970">
      <w:pPr>
        <w:spacing w:after="0" w:line="240" w:lineRule="auto"/>
        <w:ind w:firstLine="709"/>
        <w:jc w:val="both"/>
        <w:rPr>
          <w:rFonts w:ascii="Times New Roman" w:hAnsi="Times New Roman"/>
          <w:sz w:val="28"/>
          <w:szCs w:val="28"/>
          <w:u w:color="FFFFFF"/>
        </w:rPr>
      </w:pPr>
    </w:p>
    <w:p w14:paraId="3DC0105E" w14:textId="77777777" w:rsidR="00A5754C" w:rsidRPr="005347CB" w:rsidRDefault="00A5754C" w:rsidP="005B2970">
      <w:pPr>
        <w:spacing w:after="0" w:line="240" w:lineRule="auto"/>
        <w:jc w:val="both"/>
        <w:rPr>
          <w:rFonts w:ascii="Times New Roman" w:hAnsi="Times New Roman" w:cs="Times New Roman"/>
          <w:sz w:val="28"/>
          <w:szCs w:val="28"/>
        </w:rPr>
      </w:pPr>
    </w:p>
    <w:sectPr w:rsidR="00A5754C"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56803DE"/>
    <w:multiLevelType w:val="hybridMultilevel"/>
    <w:tmpl w:val="F1DAEC6A"/>
    <w:lvl w:ilvl="0" w:tplc="9098903E">
      <w:start w:val="2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214BA"/>
    <w:multiLevelType w:val="hybridMultilevel"/>
    <w:tmpl w:val="E992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F0511"/>
    <w:multiLevelType w:val="multilevel"/>
    <w:tmpl w:val="34B8D938"/>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055900"/>
    <w:multiLevelType w:val="hybridMultilevel"/>
    <w:tmpl w:val="DDEAF606"/>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E4A67934">
      <w:start w:val="1"/>
      <w:numFmt w:val="decimal"/>
      <w:lvlText w:val="%4."/>
      <w:lvlJc w:val="left"/>
      <w:pPr>
        <w:ind w:left="1211" w:hanging="360"/>
      </w:pPr>
      <w:rPr>
        <w:i w:val="0"/>
        <w:color w:val="000000" w:themeColor="text1"/>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18"/>
  </w:num>
  <w:num w:numId="4">
    <w:abstractNumId w:val="21"/>
  </w:num>
  <w:num w:numId="5">
    <w:abstractNumId w:val="19"/>
  </w:num>
  <w:num w:numId="6">
    <w:abstractNumId w:val="8"/>
  </w:num>
  <w:num w:numId="7">
    <w:abstractNumId w:val="11"/>
  </w:num>
  <w:num w:numId="8">
    <w:abstractNumId w:val="6"/>
  </w:num>
  <w:num w:numId="9">
    <w:abstractNumId w:val="1"/>
  </w:num>
  <w:num w:numId="10">
    <w:abstractNumId w:val="4"/>
  </w:num>
  <w:num w:numId="11">
    <w:abstractNumId w:val="22"/>
  </w:num>
  <w:num w:numId="12">
    <w:abstractNumId w:val="23"/>
  </w:num>
  <w:num w:numId="13">
    <w:abstractNumId w:val="0"/>
  </w:num>
  <w:num w:numId="14">
    <w:abstractNumId w:val="15"/>
  </w:num>
  <w:num w:numId="15">
    <w:abstractNumId w:val="17"/>
  </w:num>
  <w:num w:numId="16">
    <w:abstractNumId w:val="16"/>
  </w:num>
  <w:num w:numId="17">
    <w:abstractNumId w:val="7"/>
  </w:num>
  <w:num w:numId="18">
    <w:abstractNumId w:val="3"/>
  </w:num>
  <w:num w:numId="19">
    <w:abstractNumId w:val="12"/>
  </w:num>
  <w:num w:numId="20">
    <w:abstractNumId w:val="5"/>
  </w:num>
  <w:num w:numId="21">
    <w:abstractNumId w:val="13"/>
  </w:num>
  <w:num w:numId="22">
    <w:abstractNumId w:val="10"/>
  </w:num>
  <w:num w:numId="23">
    <w:abstractNumId w:val="9"/>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2"/>
    <w:rsid w:val="0000317D"/>
    <w:rsid w:val="0000679B"/>
    <w:rsid w:val="000519A1"/>
    <w:rsid w:val="000E5B62"/>
    <w:rsid w:val="000E7588"/>
    <w:rsid w:val="000F5AB6"/>
    <w:rsid w:val="00110D41"/>
    <w:rsid w:val="001615E7"/>
    <w:rsid w:val="0016741C"/>
    <w:rsid w:val="00176743"/>
    <w:rsid w:val="00177C21"/>
    <w:rsid w:val="001F4ACC"/>
    <w:rsid w:val="0020669E"/>
    <w:rsid w:val="00240744"/>
    <w:rsid w:val="00245191"/>
    <w:rsid w:val="002B39D7"/>
    <w:rsid w:val="00324C17"/>
    <w:rsid w:val="00385553"/>
    <w:rsid w:val="00397B5D"/>
    <w:rsid w:val="003B552A"/>
    <w:rsid w:val="003B731A"/>
    <w:rsid w:val="003D1346"/>
    <w:rsid w:val="003D3C87"/>
    <w:rsid w:val="003F1936"/>
    <w:rsid w:val="003F7B0C"/>
    <w:rsid w:val="004344C5"/>
    <w:rsid w:val="00451409"/>
    <w:rsid w:val="00480E3E"/>
    <w:rsid w:val="004D7097"/>
    <w:rsid w:val="00501495"/>
    <w:rsid w:val="005124BD"/>
    <w:rsid w:val="0052272E"/>
    <w:rsid w:val="005347CB"/>
    <w:rsid w:val="00535965"/>
    <w:rsid w:val="005742AA"/>
    <w:rsid w:val="00576376"/>
    <w:rsid w:val="0059472C"/>
    <w:rsid w:val="005A6FD6"/>
    <w:rsid w:val="005A770D"/>
    <w:rsid w:val="005B2970"/>
    <w:rsid w:val="005E726B"/>
    <w:rsid w:val="006770EC"/>
    <w:rsid w:val="00694225"/>
    <w:rsid w:val="00701C57"/>
    <w:rsid w:val="00704403"/>
    <w:rsid w:val="0072297B"/>
    <w:rsid w:val="007507AB"/>
    <w:rsid w:val="00767593"/>
    <w:rsid w:val="0077158B"/>
    <w:rsid w:val="007878AD"/>
    <w:rsid w:val="00794D7E"/>
    <w:rsid w:val="007D1613"/>
    <w:rsid w:val="007D161B"/>
    <w:rsid w:val="007E3530"/>
    <w:rsid w:val="00811556"/>
    <w:rsid w:val="008334C6"/>
    <w:rsid w:val="00835316"/>
    <w:rsid w:val="0089698A"/>
    <w:rsid w:val="008C355A"/>
    <w:rsid w:val="008E336B"/>
    <w:rsid w:val="00904DB3"/>
    <w:rsid w:val="00907BA6"/>
    <w:rsid w:val="00914286"/>
    <w:rsid w:val="00965A16"/>
    <w:rsid w:val="00A3146A"/>
    <w:rsid w:val="00A323A5"/>
    <w:rsid w:val="00A43F8C"/>
    <w:rsid w:val="00A5754C"/>
    <w:rsid w:val="00A7032E"/>
    <w:rsid w:val="00A920EC"/>
    <w:rsid w:val="00A9596F"/>
    <w:rsid w:val="00AA4339"/>
    <w:rsid w:val="00AA447F"/>
    <w:rsid w:val="00AB5426"/>
    <w:rsid w:val="00AE71DE"/>
    <w:rsid w:val="00B340D6"/>
    <w:rsid w:val="00B372A9"/>
    <w:rsid w:val="00B511E7"/>
    <w:rsid w:val="00B61718"/>
    <w:rsid w:val="00B61F04"/>
    <w:rsid w:val="00BE035D"/>
    <w:rsid w:val="00BF41B1"/>
    <w:rsid w:val="00C416DD"/>
    <w:rsid w:val="00C57500"/>
    <w:rsid w:val="00C90BF5"/>
    <w:rsid w:val="00CB30BA"/>
    <w:rsid w:val="00CB426F"/>
    <w:rsid w:val="00D46C25"/>
    <w:rsid w:val="00D672CE"/>
    <w:rsid w:val="00DA2B03"/>
    <w:rsid w:val="00DB45E2"/>
    <w:rsid w:val="00DB49A4"/>
    <w:rsid w:val="00DB56B8"/>
    <w:rsid w:val="00DB6659"/>
    <w:rsid w:val="00DE3FA9"/>
    <w:rsid w:val="00E2703A"/>
    <w:rsid w:val="00E84F1B"/>
    <w:rsid w:val="00E943DA"/>
    <w:rsid w:val="00EA132F"/>
    <w:rsid w:val="00ED64CB"/>
    <w:rsid w:val="00EF035F"/>
    <w:rsid w:val="00EF0FB2"/>
    <w:rsid w:val="00F04B67"/>
    <w:rsid w:val="00F06D01"/>
    <w:rsid w:val="00F37107"/>
    <w:rsid w:val="00F53A5C"/>
    <w:rsid w:val="00F56296"/>
    <w:rsid w:val="00FB21AD"/>
    <w:rsid w:val="00FC2161"/>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2"/>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3"/>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2"/>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3"/>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BAE057D058969D0143AFE9975CBBE554FA8D5F214F99140A075CE082424N" TargetMode="External"/><Relationship Id="rId13"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7" Type="http://schemas.openxmlformats.org/officeDocument/2006/relationships/hyperlink" Target="consultantplus://offline/ref=DE09C1E63F738A5256AA6857309E4CB68D164FF6527FEB80370376415B32679BB2260FEFF664Y7v2N" TargetMode="External"/><Relationship Id="rId12"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00FD-9275-45CA-B062-19A88304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106</Pages>
  <Words>40175</Words>
  <Characters>229000</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СП Малый Толкай</cp:lastModifiedBy>
  <cp:revision>34</cp:revision>
  <cp:lastPrinted>2020-12-16T10:02:00Z</cp:lastPrinted>
  <dcterms:created xsi:type="dcterms:W3CDTF">2020-01-16T13:33:00Z</dcterms:created>
  <dcterms:modified xsi:type="dcterms:W3CDTF">2022-06-15T10:08:00Z</dcterms:modified>
</cp:coreProperties>
</file>