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19" w:rsidRDefault="007D4319" w:rsidP="007D4319">
      <w:pPr>
        <w:spacing w:after="0" w:line="240" w:lineRule="auto"/>
        <w:rPr>
          <w:rFonts w:ascii="Times New Roman" w:hAnsi="Times New Roman" w:cs="Times New Roman"/>
          <w:b/>
          <w:bCs/>
          <w:sz w:val="26"/>
          <w:szCs w:val="26"/>
        </w:rPr>
      </w:pPr>
    </w:p>
    <w:p w:rsidR="00E5705A" w:rsidRPr="00E5705A" w:rsidRDefault="00E5705A" w:rsidP="00E5705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E5705A">
        <w:rPr>
          <w:rFonts w:ascii="Times New Roman" w:eastAsia="Times New Roman" w:hAnsi="Times New Roman" w:cs="Times New Roman"/>
          <w:color w:val="000000"/>
          <w:sz w:val="24"/>
          <w:szCs w:val="24"/>
        </w:rPr>
        <w:t>Российская Федерация</w:t>
      </w:r>
    </w:p>
    <w:p w:rsidR="00E5705A" w:rsidRPr="00E85BE9" w:rsidRDefault="00E85BE9" w:rsidP="00E85BE9">
      <w:pPr>
        <w:keepNext/>
        <w:tabs>
          <w:tab w:val="left" w:pos="3150"/>
        </w:tabs>
        <w:spacing w:after="0" w:line="240" w:lineRule="auto"/>
        <w:outlineLvl w:val="4"/>
        <w:rPr>
          <w:rFonts w:ascii="Times New Roman" w:eastAsia="Times New Roman" w:hAnsi="Times New Roman" w:cs="Times New Roman"/>
          <w:b/>
          <w:color w:val="000000"/>
          <w:szCs w:val="20"/>
        </w:rPr>
      </w:pPr>
      <w:r>
        <w:rPr>
          <w:rFonts w:ascii="Times New Roman" w:eastAsia="Times New Roman" w:hAnsi="Times New Roman" w:cs="Times New Roman"/>
          <w:b/>
          <w:color w:val="000000"/>
          <w:sz w:val="28"/>
          <w:szCs w:val="20"/>
        </w:rPr>
        <w:t xml:space="preserve">     </w:t>
      </w:r>
      <w:r w:rsidR="00E5705A" w:rsidRPr="00E5705A">
        <w:rPr>
          <w:rFonts w:ascii="Times New Roman" w:eastAsia="Times New Roman" w:hAnsi="Times New Roman" w:cs="Times New Roman"/>
          <w:b/>
          <w:sz w:val="28"/>
          <w:szCs w:val="24"/>
        </w:rPr>
        <w:t xml:space="preserve">АДМИНИСТРАЦИЯ                     </w:t>
      </w:r>
      <w:r w:rsidR="00E5705A" w:rsidRPr="00E5705A">
        <w:rPr>
          <w:rFonts w:ascii="Times New Roman" w:eastAsia="Times New Roman" w:hAnsi="Times New Roman" w:cs="Times New Roman"/>
          <w:b/>
          <w:sz w:val="28"/>
          <w:szCs w:val="24"/>
        </w:rPr>
        <w:tab/>
      </w:r>
    </w:p>
    <w:p w:rsidR="00E5705A" w:rsidRPr="00E85BE9" w:rsidRDefault="00E5705A" w:rsidP="00E5705A">
      <w:pPr>
        <w:keepNext/>
        <w:spacing w:after="0" w:line="240" w:lineRule="auto"/>
        <w:outlineLvl w:val="4"/>
        <w:rPr>
          <w:rFonts w:ascii="Times New Roman" w:eastAsia="Times New Roman" w:hAnsi="Times New Roman" w:cs="Times New Roman"/>
          <w:b/>
          <w:sz w:val="24"/>
          <w:szCs w:val="20"/>
        </w:rPr>
      </w:pPr>
      <w:r w:rsidRPr="00E85BE9">
        <w:rPr>
          <w:rFonts w:ascii="Times New Roman" w:eastAsia="Times New Roman" w:hAnsi="Times New Roman" w:cs="Times New Roman"/>
          <w:b/>
          <w:sz w:val="28"/>
          <w:szCs w:val="20"/>
        </w:rPr>
        <w:t xml:space="preserve">         </w:t>
      </w:r>
      <w:r w:rsidRPr="00E85BE9">
        <w:rPr>
          <w:rFonts w:ascii="Times New Roman" w:eastAsia="Times New Roman" w:hAnsi="Times New Roman" w:cs="Times New Roman"/>
          <w:b/>
          <w:sz w:val="24"/>
          <w:szCs w:val="20"/>
        </w:rPr>
        <w:t xml:space="preserve">сельского поселения                                               </w:t>
      </w:r>
    </w:p>
    <w:p w:rsidR="00E5705A" w:rsidRPr="00E85BE9" w:rsidRDefault="00E5705A" w:rsidP="00E5705A">
      <w:pPr>
        <w:spacing w:after="0" w:line="240" w:lineRule="auto"/>
        <w:rPr>
          <w:rFonts w:ascii="Times New Roman" w:eastAsia="Times New Roman" w:hAnsi="Times New Roman" w:cs="Times New Roman"/>
          <w:b/>
          <w:sz w:val="20"/>
          <w:szCs w:val="24"/>
        </w:rPr>
      </w:pPr>
      <w:r w:rsidRPr="00E85BE9">
        <w:rPr>
          <w:rFonts w:ascii="Times New Roman" w:eastAsia="Times New Roman" w:hAnsi="Times New Roman" w:cs="Times New Roman"/>
          <w:b/>
          <w:sz w:val="24"/>
          <w:szCs w:val="24"/>
        </w:rPr>
        <w:t xml:space="preserve">              Малый</w:t>
      </w:r>
      <w:proofErr w:type="gramStart"/>
      <w:r w:rsidRPr="00E85BE9">
        <w:rPr>
          <w:rFonts w:ascii="Times New Roman" w:eastAsia="Times New Roman" w:hAnsi="Times New Roman" w:cs="Times New Roman"/>
          <w:b/>
          <w:sz w:val="24"/>
          <w:szCs w:val="24"/>
        </w:rPr>
        <w:t xml:space="preserve"> Т</w:t>
      </w:r>
      <w:proofErr w:type="gramEnd"/>
      <w:r w:rsidRPr="00E85BE9">
        <w:rPr>
          <w:rFonts w:ascii="Times New Roman" w:eastAsia="Times New Roman" w:hAnsi="Times New Roman" w:cs="Times New Roman"/>
          <w:b/>
          <w:sz w:val="24"/>
          <w:szCs w:val="24"/>
        </w:rPr>
        <w:t>олкай</w:t>
      </w:r>
    </w:p>
    <w:p w:rsidR="00E5705A" w:rsidRPr="00E85BE9" w:rsidRDefault="00E5705A" w:rsidP="00E5705A">
      <w:pPr>
        <w:spacing w:after="0" w:line="240" w:lineRule="auto"/>
        <w:rPr>
          <w:rFonts w:ascii="Times New Roman" w:eastAsia="Times New Roman" w:hAnsi="Times New Roman" w:cs="Times New Roman"/>
          <w:b/>
          <w:sz w:val="24"/>
          <w:szCs w:val="24"/>
        </w:rPr>
      </w:pPr>
      <w:r w:rsidRPr="00E85BE9">
        <w:rPr>
          <w:rFonts w:ascii="Times New Roman" w:eastAsia="Times New Roman" w:hAnsi="Times New Roman" w:cs="Times New Roman"/>
          <w:b/>
          <w:sz w:val="24"/>
          <w:szCs w:val="24"/>
        </w:rPr>
        <w:t xml:space="preserve">         муниципального района  </w:t>
      </w:r>
    </w:p>
    <w:p w:rsidR="00E5705A" w:rsidRPr="00E85BE9" w:rsidRDefault="00E5705A" w:rsidP="00E5705A">
      <w:pPr>
        <w:spacing w:after="0" w:line="240" w:lineRule="auto"/>
        <w:rPr>
          <w:rFonts w:ascii="Times New Roman" w:eastAsia="Times New Roman" w:hAnsi="Times New Roman" w:cs="Times New Roman"/>
          <w:b/>
          <w:sz w:val="28"/>
          <w:szCs w:val="20"/>
        </w:rPr>
      </w:pPr>
      <w:r w:rsidRPr="00E85BE9">
        <w:rPr>
          <w:rFonts w:ascii="Times New Roman" w:eastAsia="Times New Roman" w:hAnsi="Times New Roman" w:cs="Times New Roman"/>
          <w:b/>
          <w:sz w:val="24"/>
          <w:szCs w:val="24"/>
        </w:rPr>
        <w:t xml:space="preserve">           Похвистневский                                               </w:t>
      </w:r>
    </w:p>
    <w:p w:rsidR="00E5705A" w:rsidRPr="00E5705A" w:rsidRDefault="00E5705A" w:rsidP="00E5705A">
      <w:pPr>
        <w:spacing w:after="0" w:line="240" w:lineRule="auto"/>
        <w:rPr>
          <w:rFonts w:ascii="Times New Roman" w:eastAsia="Times New Roman" w:hAnsi="Times New Roman" w:cs="Times New Roman"/>
          <w:b/>
          <w:sz w:val="28"/>
          <w:szCs w:val="24"/>
        </w:rPr>
      </w:pPr>
      <w:r w:rsidRPr="00E5705A">
        <w:rPr>
          <w:rFonts w:ascii="Times New Roman" w:eastAsia="Times New Roman" w:hAnsi="Times New Roman" w:cs="Times New Roman"/>
          <w:b/>
          <w:color w:val="FF0000"/>
          <w:sz w:val="28"/>
          <w:szCs w:val="24"/>
        </w:rPr>
        <w:t xml:space="preserve">     </w:t>
      </w:r>
      <w:r w:rsidRPr="00E5705A">
        <w:rPr>
          <w:rFonts w:ascii="Times New Roman" w:eastAsia="Times New Roman" w:hAnsi="Times New Roman" w:cs="Times New Roman"/>
          <w:b/>
          <w:sz w:val="28"/>
          <w:szCs w:val="24"/>
        </w:rPr>
        <w:t xml:space="preserve">ПОСТАНОВЛЕНИЕ </w:t>
      </w:r>
    </w:p>
    <w:p w:rsidR="00E5705A" w:rsidRPr="00E5705A" w:rsidRDefault="00E5705A" w:rsidP="00E5705A">
      <w:pPr>
        <w:spacing w:after="0" w:line="240" w:lineRule="auto"/>
        <w:rPr>
          <w:rFonts w:ascii="Times New Roman" w:eastAsia="Times New Roman" w:hAnsi="Times New Roman" w:cs="Times New Roman"/>
          <w:b/>
          <w:sz w:val="28"/>
          <w:szCs w:val="24"/>
        </w:rPr>
      </w:pPr>
      <w:r w:rsidRPr="00E5705A">
        <w:rPr>
          <w:rFonts w:ascii="Times New Roman" w:eastAsia="Times New Roman" w:hAnsi="Times New Roman" w:cs="Times New Roman"/>
          <w:sz w:val="28"/>
          <w:szCs w:val="24"/>
        </w:rPr>
        <w:t xml:space="preserve">        </w:t>
      </w:r>
      <w:r w:rsidR="00D75FD1" w:rsidRPr="00D75FD1">
        <w:rPr>
          <w:rFonts w:ascii="Times New Roman" w:eastAsia="Times New Roman" w:hAnsi="Times New Roman" w:cs="Times New Roman"/>
          <w:sz w:val="28"/>
          <w:szCs w:val="24"/>
          <w:u w:val="single"/>
        </w:rPr>
        <w:t>27.04.2022</w:t>
      </w:r>
      <w:r w:rsidR="00D75FD1">
        <w:rPr>
          <w:rFonts w:ascii="Times New Roman" w:eastAsia="Times New Roman" w:hAnsi="Times New Roman" w:cs="Times New Roman"/>
          <w:sz w:val="28"/>
          <w:szCs w:val="24"/>
        </w:rPr>
        <w:t xml:space="preserve"> </w:t>
      </w:r>
      <w:r w:rsidRPr="00E5705A">
        <w:rPr>
          <w:rFonts w:ascii="Times New Roman" w:eastAsia="Times New Roman" w:hAnsi="Times New Roman" w:cs="Times New Roman"/>
          <w:sz w:val="28"/>
          <w:szCs w:val="24"/>
        </w:rPr>
        <w:t xml:space="preserve">№ </w:t>
      </w:r>
      <w:r w:rsidR="00D75FD1" w:rsidRPr="00D75FD1">
        <w:rPr>
          <w:rFonts w:ascii="Times New Roman" w:eastAsia="Times New Roman" w:hAnsi="Times New Roman" w:cs="Times New Roman"/>
          <w:sz w:val="28"/>
          <w:szCs w:val="24"/>
          <w:u w:val="single"/>
        </w:rPr>
        <w:t>27</w:t>
      </w:r>
    </w:p>
    <w:p w:rsidR="00E5705A" w:rsidRPr="00E85BE9" w:rsidRDefault="00E5705A" w:rsidP="00E5705A">
      <w:pPr>
        <w:spacing w:after="0" w:line="240" w:lineRule="auto"/>
        <w:rPr>
          <w:rFonts w:ascii="Times New Roman" w:eastAsia="Times New Roman" w:hAnsi="Times New Roman" w:cs="Times New Roman"/>
        </w:rPr>
      </w:pPr>
      <w:r w:rsidRPr="00E5705A">
        <w:rPr>
          <w:rFonts w:ascii="Times New Roman" w:eastAsia="Times New Roman" w:hAnsi="Times New Roman" w:cs="Times New Roman"/>
          <w:sz w:val="28"/>
          <w:szCs w:val="24"/>
        </w:rPr>
        <w:t xml:space="preserve">         </w:t>
      </w:r>
      <w:r w:rsidR="00E85BE9">
        <w:rPr>
          <w:rFonts w:ascii="Times New Roman" w:eastAsia="Times New Roman" w:hAnsi="Times New Roman" w:cs="Times New Roman"/>
          <w:sz w:val="28"/>
          <w:szCs w:val="24"/>
        </w:rPr>
        <w:t xml:space="preserve">    </w:t>
      </w:r>
      <w:r w:rsidRPr="00E5705A">
        <w:rPr>
          <w:rFonts w:ascii="Times New Roman" w:eastAsia="Times New Roman" w:hAnsi="Times New Roman" w:cs="Times New Roman"/>
          <w:sz w:val="28"/>
          <w:szCs w:val="24"/>
        </w:rPr>
        <w:t xml:space="preserve"> </w:t>
      </w:r>
      <w:r w:rsidRPr="00E85BE9">
        <w:rPr>
          <w:rFonts w:ascii="Times New Roman" w:eastAsia="Times New Roman" w:hAnsi="Times New Roman" w:cs="Times New Roman"/>
        </w:rPr>
        <w:t>с. Малый</w:t>
      </w:r>
      <w:proofErr w:type="gramStart"/>
      <w:r w:rsidRPr="00E85BE9">
        <w:rPr>
          <w:rFonts w:ascii="Times New Roman" w:eastAsia="Times New Roman" w:hAnsi="Times New Roman" w:cs="Times New Roman"/>
        </w:rPr>
        <w:t xml:space="preserve"> Т</w:t>
      </w:r>
      <w:proofErr w:type="gramEnd"/>
      <w:r w:rsidRPr="00E85BE9">
        <w:rPr>
          <w:rFonts w:ascii="Times New Roman" w:eastAsia="Times New Roman" w:hAnsi="Times New Roman" w:cs="Times New Roman"/>
        </w:rPr>
        <w:t>олкай</w:t>
      </w:r>
    </w:p>
    <w:p w:rsidR="00E5705A" w:rsidRPr="003F3B36" w:rsidRDefault="00E5705A" w:rsidP="00E5705A">
      <w:pPr>
        <w:widowControl w:val="0"/>
        <w:suppressAutoHyphens/>
        <w:autoSpaceDE w:val="0"/>
        <w:spacing w:after="0" w:line="240" w:lineRule="auto"/>
        <w:rPr>
          <w:rFonts w:ascii="Times New Roman" w:eastAsia="Times New Roman" w:hAnsi="Times New Roman" w:cs="Times New Roman"/>
          <w:sz w:val="24"/>
          <w:szCs w:val="24"/>
          <w:lang w:eastAsia="ar-SA"/>
        </w:rPr>
      </w:pPr>
      <w:r w:rsidRPr="003F3B36">
        <w:rPr>
          <w:rFonts w:ascii="Times New Roman" w:eastAsia="Times New Roman" w:hAnsi="Times New Roman" w:cs="Times New Roman"/>
          <w:b/>
          <w:bCs/>
          <w:sz w:val="24"/>
          <w:szCs w:val="24"/>
          <w:lang w:eastAsia="ar-SA"/>
        </w:rPr>
        <w:t xml:space="preserve"> </w:t>
      </w:r>
      <w:r w:rsidRPr="003F3B36">
        <w:rPr>
          <w:rFonts w:ascii="Times New Roman" w:eastAsia="Times New Roman" w:hAnsi="Times New Roman" w:cs="Times New Roman"/>
          <w:sz w:val="24"/>
          <w:szCs w:val="24"/>
          <w:lang w:eastAsia="ar-SA"/>
        </w:rPr>
        <w:t xml:space="preserve">             </w:t>
      </w:r>
      <w:r w:rsidRPr="003F3B36">
        <w:rPr>
          <w:rFonts w:ascii="Times New Roman" w:eastAsia="Times New Roman" w:hAnsi="Times New Roman" w:cs="Times New Roman"/>
          <w:b/>
          <w:bCs/>
          <w:sz w:val="24"/>
          <w:szCs w:val="24"/>
          <w:lang w:eastAsia="ar-SA"/>
        </w:rPr>
        <w:t xml:space="preserve"> </w:t>
      </w:r>
      <w:r w:rsidRPr="003F3B36">
        <w:rPr>
          <w:rFonts w:ascii="Times New Roman" w:eastAsia="Times New Roman" w:hAnsi="Times New Roman" w:cs="Times New Roman"/>
          <w:sz w:val="24"/>
          <w:szCs w:val="24"/>
          <w:lang w:eastAsia="ar-SA"/>
        </w:rPr>
        <w:t xml:space="preserve">             </w:t>
      </w:r>
    </w:p>
    <w:p w:rsidR="003F3B36" w:rsidRPr="003F3B36" w:rsidRDefault="003F3B36" w:rsidP="007D4319">
      <w:pPr>
        <w:rPr>
          <w:rFonts w:ascii="Times New Roman" w:hAnsi="Times New Roman" w:cs="Times New Roman"/>
          <w:sz w:val="24"/>
          <w:szCs w:val="24"/>
        </w:rPr>
      </w:pPr>
      <w:r w:rsidRPr="003F3B36">
        <w:rPr>
          <w:rFonts w:ascii="Times New Roman" w:hAnsi="Times New Roman" w:cs="Times New Roman"/>
          <w:sz w:val="24"/>
          <w:szCs w:val="24"/>
        </w:rPr>
        <w:t xml:space="preserve">Об утверждении административного регламента </w:t>
      </w:r>
      <w:r>
        <w:rPr>
          <w:rFonts w:ascii="Times New Roman" w:hAnsi="Times New Roman" w:cs="Times New Roman"/>
          <w:sz w:val="24"/>
          <w:szCs w:val="24"/>
        </w:rPr>
        <w:t xml:space="preserve">                                                                     </w:t>
      </w:r>
      <w:r w:rsidRPr="003F3B36">
        <w:rPr>
          <w:rFonts w:ascii="Times New Roman" w:hAnsi="Times New Roman" w:cs="Times New Roman"/>
          <w:sz w:val="24"/>
          <w:szCs w:val="24"/>
        </w:rPr>
        <w:t xml:space="preserve">предоставления муниципальной услуги «Присвоение, </w:t>
      </w:r>
      <w:r>
        <w:rPr>
          <w:rFonts w:ascii="Times New Roman" w:hAnsi="Times New Roman" w:cs="Times New Roman"/>
          <w:sz w:val="24"/>
          <w:szCs w:val="24"/>
        </w:rPr>
        <w:t xml:space="preserve">                                                 </w:t>
      </w:r>
      <w:r w:rsidRPr="003F3B36">
        <w:rPr>
          <w:rFonts w:ascii="Times New Roman" w:hAnsi="Times New Roman" w:cs="Times New Roman"/>
          <w:sz w:val="24"/>
          <w:szCs w:val="24"/>
        </w:rPr>
        <w:t>изменение и аннулирование адресов объектов недвижимости»</w:t>
      </w:r>
    </w:p>
    <w:p w:rsidR="007D4319" w:rsidRPr="000F0C3D" w:rsidRDefault="007D4319" w:rsidP="007D4319">
      <w:pPr>
        <w:widowControl w:val="0"/>
        <w:suppressAutoHyphens/>
        <w:spacing w:line="240" w:lineRule="auto"/>
        <w:jc w:val="both"/>
        <w:rPr>
          <w:rFonts w:ascii="Times New Roman" w:eastAsia="Lucida Sans Unicode" w:hAnsi="Times New Roman" w:cs="Times New Roman"/>
          <w:kern w:val="2"/>
          <w:sz w:val="26"/>
          <w:szCs w:val="26"/>
          <w:lang w:eastAsia="ar-SA"/>
        </w:rPr>
      </w:pPr>
      <w:r>
        <w:rPr>
          <w:rFonts w:eastAsia="Lucida Sans Unicode"/>
          <w:kern w:val="2"/>
          <w:szCs w:val="28"/>
          <w:lang w:eastAsia="ar-SA"/>
        </w:rPr>
        <w:tab/>
      </w:r>
      <w:r w:rsidRPr="000F0C3D">
        <w:rPr>
          <w:rFonts w:ascii="Times New Roman" w:eastAsia="Lucida Sans Unicode" w:hAnsi="Times New Roman" w:cs="Times New Roman"/>
          <w:kern w:val="2"/>
          <w:sz w:val="26"/>
          <w:szCs w:val="26"/>
          <w:lang w:eastAsia="ar-SA"/>
        </w:rPr>
        <w:t>В соответствии с Федеральным законом от 27.07.2010 года №210-ФЗ                         «Об организации предоставления государственных и муниципальных услуг», в</w:t>
      </w:r>
      <w:r w:rsidRPr="000F0C3D">
        <w:rPr>
          <w:rFonts w:ascii="Times New Roman" w:eastAsia="Lucida Sans Unicode" w:hAnsi="Times New Roman" w:cs="Times New Roman"/>
          <w:color w:val="000000"/>
          <w:spacing w:val="10"/>
          <w:kern w:val="2"/>
          <w:sz w:val="26"/>
          <w:szCs w:val="26"/>
        </w:rPr>
        <w:t xml:space="preserve"> целях совершенствования и </w:t>
      </w:r>
      <w:r w:rsidRPr="000F0C3D">
        <w:rPr>
          <w:rFonts w:ascii="Times New Roman" w:eastAsia="Lucida Sans Unicode" w:hAnsi="Times New Roman" w:cs="Times New Roman"/>
          <w:color w:val="052635"/>
          <w:kern w:val="2"/>
          <w:sz w:val="26"/>
          <w:szCs w:val="26"/>
        </w:rPr>
        <w:t>повышения качества предоставления муниципальных услуг населению</w:t>
      </w:r>
      <w:r w:rsidRPr="000F0C3D">
        <w:rPr>
          <w:rFonts w:ascii="Times New Roman" w:eastAsia="Lucida Sans Unicode" w:hAnsi="Times New Roman" w:cs="Times New Roman"/>
          <w:color w:val="000000"/>
          <w:spacing w:val="2"/>
          <w:kern w:val="2"/>
          <w:sz w:val="26"/>
          <w:szCs w:val="26"/>
        </w:rPr>
        <w:t xml:space="preserve">, </w:t>
      </w:r>
      <w:r w:rsidRPr="000F0C3D">
        <w:rPr>
          <w:rFonts w:ascii="Times New Roman" w:eastAsia="Lucida Sans Unicode" w:hAnsi="Times New Roman" w:cs="Times New Roman"/>
          <w:kern w:val="2"/>
          <w:sz w:val="26"/>
          <w:szCs w:val="26"/>
          <w:lang w:eastAsia="ar-SA"/>
        </w:rPr>
        <w:t xml:space="preserve">руководствуясь Уставом  сельского поселения </w:t>
      </w:r>
      <w:r w:rsidR="00E5705A">
        <w:rPr>
          <w:rFonts w:ascii="Times New Roman" w:eastAsia="Lucida Sans Unicode" w:hAnsi="Times New Roman" w:cs="Times New Roman"/>
          <w:kern w:val="2"/>
          <w:sz w:val="26"/>
          <w:szCs w:val="26"/>
          <w:lang w:eastAsia="ar-SA"/>
        </w:rPr>
        <w:t>Малый</w:t>
      </w:r>
      <w:proofErr w:type="gramStart"/>
      <w:r w:rsidR="00E5705A">
        <w:rPr>
          <w:rFonts w:ascii="Times New Roman" w:eastAsia="Lucida Sans Unicode" w:hAnsi="Times New Roman" w:cs="Times New Roman"/>
          <w:kern w:val="2"/>
          <w:sz w:val="26"/>
          <w:szCs w:val="26"/>
          <w:lang w:eastAsia="ar-SA"/>
        </w:rPr>
        <w:t xml:space="preserve"> Т</w:t>
      </w:r>
      <w:proofErr w:type="gramEnd"/>
      <w:r w:rsidR="00E5705A">
        <w:rPr>
          <w:rFonts w:ascii="Times New Roman" w:eastAsia="Lucida Sans Unicode" w:hAnsi="Times New Roman" w:cs="Times New Roman"/>
          <w:kern w:val="2"/>
          <w:sz w:val="26"/>
          <w:szCs w:val="26"/>
          <w:lang w:eastAsia="ar-SA"/>
        </w:rPr>
        <w:t>олкай</w:t>
      </w:r>
      <w:r w:rsidRPr="000F0C3D">
        <w:rPr>
          <w:rFonts w:ascii="Times New Roman" w:eastAsia="Lucida Sans Unicode" w:hAnsi="Times New Roman" w:cs="Times New Roman"/>
          <w:kern w:val="2"/>
          <w:sz w:val="26"/>
          <w:szCs w:val="26"/>
          <w:lang w:eastAsia="ar-SA"/>
        </w:rPr>
        <w:t xml:space="preserve">, Администрация сельского поселения </w:t>
      </w:r>
      <w:r w:rsidR="00E5705A">
        <w:rPr>
          <w:rFonts w:ascii="Times New Roman" w:eastAsia="Lucida Sans Unicode" w:hAnsi="Times New Roman" w:cs="Times New Roman"/>
          <w:kern w:val="2"/>
          <w:sz w:val="26"/>
          <w:szCs w:val="26"/>
          <w:lang w:eastAsia="ar-SA"/>
        </w:rPr>
        <w:t>Малый Толкай</w:t>
      </w:r>
      <w:r w:rsidR="00E5705A" w:rsidRPr="000F0C3D">
        <w:rPr>
          <w:rFonts w:ascii="Times New Roman" w:eastAsia="Lucida Sans Unicode" w:hAnsi="Times New Roman" w:cs="Times New Roman"/>
          <w:kern w:val="2"/>
          <w:sz w:val="26"/>
          <w:szCs w:val="26"/>
          <w:lang w:eastAsia="ar-SA"/>
        </w:rPr>
        <w:t xml:space="preserve"> </w:t>
      </w:r>
      <w:r w:rsidRPr="000F0C3D">
        <w:rPr>
          <w:rFonts w:ascii="Times New Roman" w:eastAsia="Lucida Sans Unicode" w:hAnsi="Times New Roman" w:cs="Times New Roman"/>
          <w:kern w:val="2"/>
          <w:sz w:val="26"/>
          <w:szCs w:val="26"/>
          <w:lang w:eastAsia="ar-SA"/>
        </w:rPr>
        <w:t>муниципального района Похвистневский Самарской области</w:t>
      </w:r>
    </w:p>
    <w:p w:rsidR="007D4319" w:rsidRPr="00E5705A" w:rsidRDefault="007D4319" w:rsidP="007D4319">
      <w:pPr>
        <w:widowControl w:val="0"/>
        <w:autoSpaceDE w:val="0"/>
        <w:autoSpaceDN w:val="0"/>
        <w:adjustRightInd w:val="0"/>
        <w:spacing w:line="240" w:lineRule="auto"/>
        <w:ind w:firstLine="709"/>
        <w:jc w:val="center"/>
        <w:rPr>
          <w:rFonts w:ascii="Times New Roman" w:hAnsi="Times New Roman" w:cs="Times New Roman"/>
          <w:b/>
          <w:sz w:val="26"/>
          <w:szCs w:val="26"/>
        </w:rPr>
      </w:pPr>
      <w:r w:rsidRPr="00E5705A">
        <w:rPr>
          <w:rFonts w:ascii="Times New Roman" w:hAnsi="Times New Roman" w:cs="Times New Roman"/>
          <w:b/>
          <w:sz w:val="26"/>
          <w:szCs w:val="26"/>
        </w:rPr>
        <w:t>ПОСТАНОВЛЯЕТ:</w:t>
      </w:r>
    </w:p>
    <w:p w:rsidR="007D4319" w:rsidRPr="00E85BE9" w:rsidRDefault="007D4319" w:rsidP="00E85BE9">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85BE9">
        <w:rPr>
          <w:rFonts w:ascii="Times New Roman" w:hAnsi="Times New Roman" w:cs="Times New Roman"/>
          <w:sz w:val="26"/>
          <w:szCs w:val="26"/>
        </w:rPr>
        <w:t>Утвердить прилагаемый Административный регламент предоставления</w:t>
      </w:r>
      <w:r w:rsidR="003F3B36">
        <w:rPr>
          <w:rFonts w:ascii="Times New Roman" w:hAnsi="Times New Roman" w:cs="Times New Roman"/>
          <w:sz w:val="26"/>
          <w:szCs w:val="26"/>
        </w:rPr>
        <w:t xml:space="preserve"> </w:t>
      </w:r>
      <w:r w:rsidRPr="00E85BE9">
        <w:rPr>
          <w:rFonts w:ascii="Times New Roman" w:hAnsi="Times New Roman" w:cs="Times New Roman"/>
          <w:sz w:val="26"/>
          <w:szCs w:val="26"/>
        </w:rPr>
        <w:t xml:space="preserve">Администрацией сельского поселения </w:t>
      </w:r>
      <w:r w:rsidR="00E5705A" w:rsidRPr="00E85BE9">
        <w:rPr>
          <w:rFonts w:ascii="Times New Roman" w:eastAsia="Lucida Sans Unicode" w:hAnsi="Times New Roman" w:cs="Times New Roman"/>
          <w:kern w:val="2"/>
          <w:sz w:val="26"/>
          <w:szCs w:val="26"/>
          <w:lang w:eastAsia="ar-SA"/>
        </w:rPr>
        <w:t>Малый</w:t>
      </w:r>
      <w:proofErr w:type="gramStart"/>
      <w:r w:rsidR="00E5705A" w:rsidRPr="00E85BE9">
        <w:rPr>
          <w:rFonts w:ascii="Times New Roman" w:eastAsia="Lucida Sans Unicode" w:hAnsi="Times New Roman" w:cs="Times New Roman"/>
          <w:kern w:val="2"/>
          <w:sz w:val="26"/>
          <w:szCs w:val="26"/>
          <w:lang w:eastAsia="ar-SA"/>
        </w:rPr>
        <w:t xml:space="preserve"> Т</w:t>
      </w:r>
      <w:proofErr w:type="gramEnd"/>
      <w:r w:rsidR="00E5705A" w:rsidRPr="00E85BE9">
        <w:rPr>
          <w:rFonts w:ascii="Times New Roman" w:eastAsia="Lucida Sans Unicode" w:hAnsi="Times New Roman" w:cs="Times New Roman"/>
          <w:kern w:val="2"/>
          <w:sz w:val="26"/>
          <w:szCs w:val="26"/>
          <w:lang w:eastAsia="ar-SA"/>
        </w:rPr>
        <w:t>олкай</w:t>
      </w:r>
      <w:r w:rsidRPr="00E85BE9">
        <w:rPr>
          <w:rFonts w:ascii="Times New Roman" w:hAnsi="Times New Roman" w:cs="Times New Roman"/>
          <w:sz w:val="26"/>
          <w:szCs w:val="26"/>
        </w:rPr>
        <w:t xml:space="preserve"> муниципальной услуги «Присвоение, изменение и аннулирование адресов объектов недвижимости</w:t>
      </w:r>
      <w:r w:rsidRPr="00E85BE9">
        <w:rPr>
          <w:rFonts w:ascii="Times New Roman" w:hAnsi="Times New Roman" w:cs="Times New Roman"/>
          <w:bCs/>
          <w:sz w:val="26"/>
          <w:szCs w:val="26"/>
        </w:rPr>
        <w:t>» (д</w:t>
      </w:r>
      <w:r w:rsidRPr="00E85BE9">
        <w:rPr>
          <w:rFonts w:ascii="Times New Roman" w:hAnsi="Times New Roman" w:cs="Times New Roman"/>
          <w:sz w:val="26"/>
          <w:szCs w:val="26"/>
        </w:rPr>
        <w:t>алее – Административный регламент).</w:t>
      </w:r>
    </w:p>
    <w:p w:rsidR="00E5705A" w:rsidRPr="00E85BE9" w:rsidRDefault="00E85BE9" w:rsidP="00E85BE9">
      <w:pPr>
        <w:pStyle w:val="aa"/>
        <w:jc w:val="both"/>
        <w:rPr>
          <w:rFonts w:ascii="Times New Roman" w:eastAsia="Calibri" w:hAnsi="Times New Roman" w:cs="Times New Roman"/>
          <w:kern w:val="1"/>
          <w:sz w:val="26"/>
          <w:szCs w:val="26"/>
        </w:rPr>
      </w:pPr>
      <w:r>
        <w:rPr>
          <w:rFonts w:ascii="Times New Roman" w:hAnsi="Times New Roman" w:cs="Times New Roman"/>
          <w:sz w:val="26"/>
          <w:szCs w:val="26"/>
        </w:rPr>
        <w:t xml:space="preserve">           </w:t>
      </w:r>
      <w:r w:rsidR="007D4319" w:rsidRPr="00E85BE9">
        <w:rPr>
          <w:rFonts w:ascii="Times New Roman" w:hAnsi="Times New Roman" w:cs="Times New Roman"/>
          <w:sz w:val="26"/>
          <w:szCs w:val="26"/>
        </w:rPr>
        <w:t xml:space="preserve">2. Признать утратившим силу Постановление </w:t>
      </w:r>
      <w:r w:rsidR="007D4319" w:rsidRPr="00E85BE9">
        <w:rPr>
          <w:rFonts w:ascii="Times New Roman" w:eastAsia="Calibri" w:hAnsi="Times New Roman" w:cs="Times New Roman"/>
          <w:bCs/>
          <w:iCs/>
          <w:sz w:val="26"/>
          <w:szCs w:val="26"/>
        </w:rPr>
        <w:t>№</w:t>
      </w:r>
      <w:r w:rsidR="00E5705A" w:rsidRPr="00E85BE9">
        <w:rPr>
          <w:rFonts w:ascii="Times New Roman" w:eastAsia="Calibri" w:hAnsi="Times New Roman" w:cs="Times New Roman"/>
          <w:bCs/>
          <w:iCs/>
          <w:sz w:val="26"/>
          <w:szCs w:val="26"/>
        </w:rPr>
        <w:t xml:space="preserve"> 24</w:t>
      </w:r>
      <w:r w:rsidR="007D4319" w:rsidRPr="00E85BE9">
        <w:rPr>
          <w:rFonts w:ascii="Times New Roman" w:hAnsi="Times New Roman" w:cs="Times New Roman"/>
          <w:bCs/>
          <w:iCs/>
          <w:sz w:val="26"/>
          <w:szCs w:val="26"/>
        </w:rPr>
        <w:t xml:space="preserve"> от </w:t>
      </w:r>
      <w:r w:rsidR="00E5705A" w:rsidRPr="00E85BE9">
        <w:rPr>
          <w:rFonts w:ascii="Times New Roman" w:eastAsia="Calibri" w:hAnsi="Times New Roman" w:cs="Times New Roman"/>
          <w:bCs/>
          <w:iCs/>
          <w:sz w:val="26"/>
          <w:szCs w:val="26"/>
        </w:rPr>
        <w:t>27.06.2012</w:t>
      </w:r>
      <w:r w:rsidR="007D4319" w:rsidRPr="00E85BE9">
        <w:rPr>
          <w:rFonts w:ascii="Times New Roman" w:eastAsia="Calibri" w:hAnsi="Times New Roman" w:cs="Times New Roman"/>
          <w:bCs/>
          <w:iCs/>
          <w:sz w:val="26"/>
          <w:szCs w:val="26"/>
        </w:rPr>
        <w:t xml:space="preserve"> г. </w:t>
      </w:r>
      <w:r w:rsidR="007D4319" w:rsidRPr="00E85BE9">
        <w:rPr>
          <w:rFonts w:ascii="Times New Roman" w:eastAsia="Calibri" w:hAnsi="Times New Roman" w:cs="Times New Roman"/>
          <w:bCs/>
          <w:iCs/>
          <w:sz w:val="26"/>
          <w:szCs w:val="26"/>
          <w:lang w:eastAsia="ar-SA"/>
        </w:rPr>
        <w:t>«</w:t>
      </w:r>
      <w:r w:rsidR="007D4319" w:rsidRPr="00E85BE9">
        <w:rPr>
          <w:rFonts w:ascii="Times New Roman" w:eastAsia="Calibri" w:hAnsi="Times New Roman" w:cs="Times New Roman"/>
          <w:bCs/>
          <w:iCs/>
          <w:sz w:val="26"/>
          <w:szCs w:val="26"/>
        </w:rPr>
        <w:t>Присвоение, изменение, аннулирование  и регистрация</w:t>
      </w:r>
      <w:r w:rsidR="00E5705A" w:rsidRPr="00E85BE9">
        <w:rPr>
          <w:rFonts w:ascii="Times New Roman" w:eastAsia="Calibri" w:hAnsi="Times New Roman" w:cs="Times New Roman"/>
          <w:bCs/>
          <w:iCs/>
          <w:sz w:val="26"/>
          <w:szCs w:val="26"/>
        </w:rPr>
        <w:t xml:space="preserve">  адресов объектов недвижимости сельского поселения Малый</w:t>
      </w:r>
      <w:proofErr w:type="gramStart"/>
      <w:r w:rsidR="00E5705A" w:rsidRPr="00E85BE9">
        <w:rPr>
          <w:rFonts w:ascii="Times New Roman" w:eastAsia="Calibri" w:hAnsi="Times New Roman" w:cs="Times New Roman"/>
          <w:bCs/>
          <w:iCs/>
          <w:sz w:val="26"/>
          <w:szCs w:val="26"/>
        </w:rPr>
        <w:t xml:space="preserve"> Т</w:t>
      </w:r>
      <w:proofErr w:type="gramEnd"/>
      <w:r w:rsidR="00E5705A" w:rsidRPr="00E85BE9">
        <w:rPr>
          <w:rFonts w:ascii="Times New Roman" w:eastAsia="Calibri" w:hAnsi="Times New Roman" w:cs="Times New Roman"/>
          <w:bCs/>
          <w:iCs/>
          <w:sz w:val="26"/>
          <w:szCs w:val="26"/>
        </w:rPr>
        <w:t>олкай</w:t>
      </w:r>
      <w:r w:rsidR="007D4319" w:rsidRPr="00E85BE9">
        <w:rPr>
          <w:rFonts w:ascii="Times New Roman" w:eastAsia="Calibri" w:hAnsi="Times New Roman" w:cs="Times New Roman"/>
          <w:bCs/>
          <w:iCs/>
          <w:sz w:val="26"/>
          <w:szCs w:val="26"/>
        </w:rPr>
        <w:t>»</w:t>
      </w:r>
      <w:r w:rsidR="007D4319" w:rsidRPr="00E85BE9">
        <w:rPr>
          <w:rFonts w:ascii="Times New Roman" w:hAnsi="Times New Roman" w:cs="Times New Roman"/>
          <w:bCs/>
          <w:iCs/>
          <w:sz w:val="26"/>
          <w:szCs w:val="26"/>
        </w:rPr>
        <w:t>.</w:t>
      </w:r>
      <w:r w:rsidR="007D4319" w:rsidRPr="00E85BE9">
        <w:rPr>
          <w:rFonts w:ascii="Times New Roman" w:eastAsia="Calibri" w:hAnsi="Times New Roman" w:cs="Times New Roman"/>
          <w:bCs/>
          <w:iCs/>
          <w:sz w:val="26"/>
          <w:szCs w:val="26"/>
        </w:rPr>
        <w:t xml:space="preserve">  </w:t>
      </w:r>
      <w:r w:rsidR="00E5705A" w:rsidRPr="00E85BE9">
        <w:rPr>
          <w:rFonts w:ascii="Times New Roman" w:hAnsi="Times New Roman" w:cs="Times New Roman"/>
          <w:sz w:val="26"/>
          <w:szCs w:val="26"/>
        </w:rPr>
        <w:t xml:space="preserve">Признать утратившим силу Постановление </w:t>
      </w:r>
      <w:r w:rsidR="00E5705A" w:rsidRPr="00E85BE9">
        <w:rPr>
          <w:rFonts w:ascii="Times New Roman" w:eastAsia="Calibri" w:hAnsi="Times New Roman" w:cs="Times New Roman"/>
          <w:bCs/>
          <w:iCs/>
          <w:sz w:val="26"/>
          <w:szCs w:val="26"/>
        </w:rPr>
        <w:t>№ 2</w:t>
      </w:r>
      <w:r w:rsidR="00E5705A" w:rsidRPr="00E85BE9">
        <w:rPr>
          <w:rFonts w:ascii="Times New Roman" w:hAnsi="Times New Roman" w:cs="Times New Roman"/>
          <w:bCs/>
          <w:iCs/>
          <w:sz w:val="26"/>
          <w:szCs w:val="26"/>
        </w:rPr>
        <w:t xml:space="preserve"> от </w:t>
      </w:r>
      <w:r w:rsidR="00E5705A" w:rsidRPr="00E85BE9">
        <w:rPr>
          <w:rFonts w:ascii="Times New Roman" w:eastAsia="Calibri" w:hAnsi="Times New Roman" w:cs="Times New Roman"/>
          <w:bCs/>
          <w:iCs/>
          <w:sz w:val="26"/>
          <w:szCs w:val="26"/>
        </w:rPr>
        <w:t>14.01.2021</w:t>
      </w:r>
      <w:r w:rsidRPr="00E85BE9">
        <w:rPr>
          <w:rFonts w:ascii="Times New Roman" w:eastAsia="Calibri" w:hAnsi="Times New Roman" w:cs="Times New Roman"/>
          <w:bCs/>
          <w:iCs/>
          <w:sz w:val="26"/>
          <w:szCs w:val="26"/>
        </w:rPr>
        <w:t xml:space="preserve"> г</w:t>
      </w:r>
      <w:r w:rsidR="00E5705A" w:rsidRPr="00E85BE9">
        <w:rPr>
          <w:rFonts w:ascii="Times New Roman" w:eastAsia="Calibri" w:hAnsi="Times New Roman" w:cs="Times New Roman"/>
          <w:bCs/>
          <w:iCs/>
          <w:sz w:val="26"/>
          <w:szCs w:val="26"/>
        </w:rPr>
        <w:t>.</w:t>
      </w:r>
      <w:r w:rsidR="007D4319" w:rsidRPr="00E85BE9">
        <w:rPr>
          <w:rFonts w:ascii="Times New Roman" w:eastAsia="Calibri" w:hAnsi="Times New Roman" w:cs="Times New Roman"/>
          <w:bCs/>
          <w:iCs/>
          <w:sz w:val="26"/>
          <w:szCs w:val="26"/>
        </w:rPr>
        <w:t xml:space="preserve"> </w:t>
      </w:r>
      <w:r w:rsidR="00E5705A" w:rsidRPr="00E85BE9">
        <w:rPr>
          <w:rFonts w:ascii="Times New Roman" w:eastAsia="Calibri" w:hAnsi="Times New Roman" w:cs="Times New Roman"/>
          <w:kern w:val="1"/>
          <w:sz w:val="26"/>
          <w:szCs w:val="26"/>
        </w:rPr>
        <w:t xml:space="preserve">О внесении изменений в Постановление от </w:t>
      </w:r>
      <w:r w:rsidR="00E5705A" w:rsidRPr="00E85BE9">
        <w:rPr>
          <w:rFonts w:ascii="Times New Roman" w:eastAsia="Andale Sans UI" w:hAnsi="Times New Roman" w:cs="Times New Roman"/>
          <w:kern w:val="3"/>
          <w:sz w:val="26"/>
          <w:szCs w:val="26"/>
          <w:lang w:eastAsia="en-US" w:bidi="en-US"/>
        </w:rPr>
        <w:t>27.06.2012 г. № 24 «Об утверждении административного регламента  предоставления муниципальной услуги «Присвоение, изменение, а</w:t>
      </w:r>
      <w:bookmarkStart w:id="0" w:name="_GoBack"/>
      <w:r w:rsidR="00E5705A" w:rsidRPr="00E85BE9">
        <w:rPr>
          <w:rFonts w:ascii="Times New Roman" w:eastAsia="Andale Sans UI" w:hAnsi="Times New Roman" w:cs="Times New Roman"/>
          <w:kern w:val="3"/>
          <w:sz w:val="26"/>
          <w:szCs w:val="26"/>
          <w:lang w:eastAsia="en-US" w:bidi="en-US"/>
        </w:rPr>
        <w:t>н</w:t>
      </w:r>
      <w:bookmarkEnd w:id="0"/>
      <w:r w:rsidR="00E5705A" w:rsidRPr="00E85BE9">
        <w:rPr>
          <w:rFonts w:ascii="Times New Roman" w:eastAsia="Andale Sans UI" w:hAnsi="Times New Roman" w:cs="Times New Roman"/>
          <w:kern w:val="3"/>
          <w:sz w:val="26"/>
          <w:szCs w:val="26"/>
          <w:lang w:eastAsia="en-US" w:bidi="en-US"/>
        </w:rPr>
        <w:t>нулирование и регистрация адресов объектов недвижимости сельского поселения Малый</w:t>
      </w:r>
      <w:proofErr w:type="gramStart"/>
      <w:r w:rsidR="00E5705A" w:rsidRPr="00E85BE9">
        <w:rPr>
          <w:rFonts w:ascii="Times New Roman" w:eastAsia="Andale Sans UI" w:hAnsi="Times New Roman" w:cs="Times New Roman"/>
          <w:kern w:val="3"/>
          <w:sz w:val="26"/>
          <w:szCs w:val="26"/>
          <w:lang w:eastAsia="en-US" w:bidi="en-US"/>
        </w:rPr>
        <w:t xml:space="preserve"> Т</w:t>
      </w:r>
      <w:proofErr w:type="gramEnd"/>
      <w:r w:rsidR="00E5705A" w:rsidRPr="00E85BE9">
        <w:rPr>
          <w:rFonts w:ascii="Times New Roman" w:eastAsia="Andale Sans UI" w:hAnsi="Times New Roman" w:cs="Times New Roman"/>
          <w:kern w:val="3"/>
          <w:sz w:val="26"/>
          <w:szCs w:val="26"/>
          <w:lang w:eastAsia="en-US" w:bidi="en-US"/>
        </w:rPr>
        <w:t xml:space="preserve">олкай» </w:t>
      </w:r>
    </w:p>
    <w:p w:rsidR="007D4319" w:rsidRPr="00E85BE9" w:rsidRDefault="00E85BE9" w:rsidP="00E85BE9">
      <w:pPr>
        <w:spacing w:after="0" w:line="240" w:lineRule="auto"/>
        <w:contextualSpacing/>
        <w:jc w:val="both"/>
        <w:rPr>
          <w:rFonts w:ascii="Times New Roman" w:hAnsi="Times New Roman" w:cs="Times New Roman"/>
          <w:sz w:val="26"/>
          <w:szCs w:val="26"/>
        </w:rPr>
      </w:pPr>
      <w:r>
        <w:rPr>
          <w:rFonts w:ascii="Times New Roman" w:eastAsia="Calibri" w:hAnsi="Times New Roman" w:cs="Times New Roman"/>
          <w:bCs/>
          <w:iCs/>
          <w:sz w:val="26"/>
          <w:szCs w:val="26"/>
        </w:rPr>
        <w:t xml:space="preserve">        </w:t>
      </w:r>
      <w:r w:rsidR="007D4319" w:rsidRPr="000F0C3D">
        <w:rPr>
          <w:rFonts w:ascii="Times New Roman" w:hAnsi="Times New Roman" w:cs="Times New Roman"/>
          <w:sz w:val="26"/>
          <w:szCs w:val="26"/>
        </w:rPr>
        <w:t xml:space="preserve"> 3</w:t>
      </w:r>
      <w:r w:rsidR="007D4319" w:rsidRPr="000F0C3D">
        <w:rPr>
          <w:rFonts w:ascii="Times New Roman" w:hAnsi="Times New Roman" w:cs="Times New Roman"/>
          <w:color w:val="000000"/>
          <w:spacing w:val="2"/>
          <w:kern w:val="2"/>
          <w:sz w:val="26"/>
          <w:szCs w:val="26"/>
          <w:lang w:eastAsia="ar-SA"/>
        </w:rPr>
        <w:t xml:space="preserve">. Опубликовать настоящее Постановление в газете «Вестник сельского поселения </w:t>
      </w:r>
      <w:r w:rsidRPr="00E85BE9">
        <w:rPr>
          <w:rFonts w:ascii="Times New Roman" w:eastAsia="Lucida Sans Unicode" w:hAnsi="Times New Roman" w:cs="Times New Roman"/>
          <w:kern w:val="2"/>
          <w:sz w:val="26"/>
          <w:szCs w:val="26"/>
          <w:lang w:eastAsia="ar-SA"/>
        </w:rPr>
        <w:t>Малый</w:t>
      </w:r>
      <w:proofErr w:type="gramStart"/>
      <w:r w:rsidRPr="00E85BE9">
        <w:rPr>
          <w:rFonts w:ascii="Times New Roman" w:eastAsia="Lucida Sans Unicode" w:hAnsi="Times New Roman" w:cs="Times New Roman"/>
          <w:kern w:val="2"/>
          <w:sz w:val="26"/>
          <w:szCs w:val="26"/>
          <w:lang w:eastAsia="ar-SA"/>
        </w:rPr>
        <w:t xml:space="preserve"> Т</w:t>
      </w:r>
      <w:proofErr w:type="gramEnd"/>
      <w:r w:rsidRPr="00E85BE9">
        <w:rPr>
          <w:rFonts w:ascii="Times New Roman" w:eastAsia="Lucida Sans Unicode" w:hAnsi="Times New Roman" w:cs="Times New Roman"/>
          <w:kern w:val="2"/>
          <w:sz w:val="26"/>
          <w:szCs w:val="26"/>
          <w:lang w:eastAsia="ar-SA"/>
        </w:rPr>
        <w:t>олкай</w:t>
      </w:r>
      <w:r w:rsidR="007D4319" w:rsidRPr="000F0C3D">
        <w:rPr>
          <w:rFonts w:ascii="Times New Roman" w:hAnsi="Times New Roman" w:cs="Times New Roman"/>
          <w:color w:val="000000"/>
          <w:spacing w:val="2"/>
          <w:kern w:val="2"/>
          <w:sz w:val="26"/>
          <w:szCs w:val="26"/>
          <w:lang w:eastAsia="ar-SA"/>
        </w:rPr>
        <w:t xml:space="preserve">» и разместить </w:t>
      </w:r>
      <w:r w:rsidR="007D4319" w:rsidRPr="000F0C3D">
        <w:rPr>
          <w:rFonts w:ascii="Times New Roman" w:hAnsi="Times New Roman" w:cs="Times New Roman"/>
          <w:kern w:val="2"/>
          <w:sz w:val="26"/>
          <w:szCs w:val="26"/>
          <w:lang w:eastAsia="ar-SA"/>
        </w:rPr>
        <w:t xml:space="preserve">на официальном сайте Администрации сельского поселения </w:t>
      </w:r>
      <w:r w:rsidRPr="00E85BE9">
        <w:rPr>
          <w:rFonts w:ascii="Times New Roman" w:eastAsia="Lucida Sans Unicode" w:hAnsi="Times New Roman" w:cs="Times New Roman"/>
          <w:kern w:val="2"/>
          <w:sz w:val="26"/>
          <w:szCs w:val="26"/>
          <w:lang w:eastAsia="ar-SA"/>
        </w:rPr>
        <w:t>Малый Толкай</w:t>
      </w:r>
      <w:r w:rsidR="007D4319" w:rsidRPr="000F0C3D">
        <w:rPr>
          <w:rFonts w:ascii="Times New Roman" w:hAnsi="Times New Roman" w:cs="Times New Roman"/>
          <w:kern w:val="2"/>
          <w:sz w:val="26"/>
          <w:szCs w:val="26"/>
          <w:lang w:eastAsia="ar-SA"/>
        </w:rPr>
        <w:t>.</w:t>
      </w:r>
    </w:p>
    <w:p w:rsidR="007D4319" w:rsidRPr="000F0C3D" w:rsidRDefault="007D4319" w:rsidP="007D4319">
      <w:pPr>
        <w:widowControl w:val="0"/>
        <w:autoSpaceDE w:val="0"/>
        <w:autoSpaceDN w:val="0"/>
        <w:adjustRightInd w:val="0"/>
        <w:spacing w:after="0" w:line="240" w:lineRule="auto"/>
        <w:ind w:firstLine="709"/>
        <w:jc w:val="both"/>
        <w:rPr>
          <w:rFonts w:ascii="Times New Roman" w:hAnsi="Times New Roman" w:cs="Times New Roman"/>
          <w:kern w:val="2"/>
          <w:sz w:val="26"/>
          <w:szCs w:val="26"/>
          <w:lang w:eastAsia="ar-SA"/>
        </w:rPr>
      </w:pPr>
      <w:r>
        <w:rPr>
          <w:rFonts w:ascii="Times New Roman" w:hAnsi="Times New Roman" w:cs="Times New Roman"/>
          <w:kern w:val="2"/>
          <w:sz w:val="26"/>
          <w:szCs w:val="26"/>
          <w:lang w:eastAsia="ar-SA"/>
        </w:rPr>
        <w:t>4</w:t>
      </w:r>
      <w:r w:rsidRPr="000F0C3D">
        <w:rPr>
          <w:rFonts w:ascii="Times New Roman" w:hAnsi="Times New Roman" w:cs="Times New Roman"/>
          <w:kern w:val="2"/>
          <w:sz w:val="26"/>
          <w:szCs w:val="26"/>
          <w:lang w:eastAsia="ar-SA"/>
        </w:rPr>
        <w:t xml:space="preserve">. </w:t>
      </w:r>
      <w:proofErr w:type="gramStart"/>
      <w:r w:rsidRPr="000F0C3D">
        <w:rPr>
          <w:rFonts w:ascii="Times New Roman" w:hAnsi="Times New Roman" w:cs="Times New Roman"/>
          <w:kern w:val="2"/>
          <w:sz w:val="26"/>
          <w:szCs w:val="26"/>
          <w:lang w:eastAsia="ar-SA"/>
        </w:rPr>
        <w:t>Контроль за</w:t>
      </w:r>
      <w:proofErr w:type="gramEnd"/>
      <w:r w:rsidRPr="000F0C3D">
        <w:rPr>
          <w:rFonts w:ascii="Times New Roman" w:hAnsi="Times New Roman" w:cs="Times New Roman"/>
          <w:kern w:val="2"/>
          <w:sz w:val="26"/>
          <w:szCs w:val="26"/>
          <w:lang w:eastAsia="ar-SA"/>
        </w:rPr>
        <w:t xml:space="preserve"> выполнением настоящего Постановления оставляю за собой. </w:t>
      </w:r>
    </w:p>
    <w:p w:rsidR="007D4319" w:rsidRPr="000F0C3D" w:rsidRDefault="007D4319" w:rsidP="007D4319">
      <w:pPr>
        <w:widowControl w:val="0"/>
        <w:suppressAutoHyphens/>
        <w:spacing w:after="0" w:line="240" w:lineRule="auto"/>
        <w:ind w:firstLine="709"/>
        <w:jc w:val="both"/>
        <w:rPr>
          <w:rFonts w:ascii="Times New Roman" w:eastAsia="Lucida Sans Unicode" w:hAnsi="Times New Roman" w:cs="Times New Roman"/>
          <w:color w:val="000000"/>
          <w:spacing w:val="2"/>
          <w:kern w:val="2"/>
          <w:sz w:val="26"/>
          <w:szCs w:val="26"/>
        </w:rPr>
      </w:pPr>
    </w:p>
    <w:p w:rsidR="007D4319" w:rsidRDefault="007D4319" w:rsidP="007D4319">
      <w:pPr>
        <w:widowControl w:val="0"/>
        <w:suppressAutoHyphens/>
        <w:spacing w:after="0" w:line="240" w:lineRule="auto"/>
        <w:ind w:firstLine="709"/>
        <w:jc w:val="both"/>
        <w:rPr>
          <w:rFonts w:ascii="Times New Roman" w:eastAsia="Lucida Sans Unicode" w:hAnsi="Times New Roman" w:cs="Times New Roman"/>
          <w:color w:val="000000"/>
          <w:spacing w:val="2"/>
          <w:kern w:val="2"/>
          <w:sz w:val="26"/>
          <w:szCs w:val="26"/>
        </w:rPr>
      </w:pPr>
    </w:p>
    <w:p w:rsidR="007D4319" w:rsidRDefault="007D4319" w:rsidP="007D4319">
      <w:pPr>
        <w:widowControl w:val="0"/>
        <w:suppressAutoHyphens/>
        <w:spacing w:after="0" w:line="240" w:lineRule="auto"/>
        <w:ind w:firstLine="709"/>
        <w:jc w:val="both"/>
        <w:rPr>
          <w:rFonts w:ascii="Times New Roman" w:eastAsia="Lucida Sans Unicode" w:hAnsi="Times New Roman" w:cs="Times New Roman"/>
          <w:color w:val="000000"/>
          <w:spacing w:val="2"/>
          <w:kern w:val="2"/>
          <w:sz w:val="26"/>
          <w:szCs w:val="26"/>
        </w:rPr>
      </w:pPr>
    </w:p>
    <w:p w:rsidR="007D4319" w:rsidRDefault="007D4319" w:rsidP="007D4319">
      <w:pPr>
        <w:widowControl w:val="0"/>
        <w:suppressAutoHyphens/>
        <w:spacing w:after="0" w:line="240" w:lineRule="auto"/>
        <w:ind w:firstLine="709"/>
        <w:jc w:val="both"/>
        <w:rPr>
          <w:rFonts w:ascii="Times New Roman" w:eastAsia="Lucida Sans Unicode" w:hAnsi="Times New Roman" w:cs="Times New Roman"/>
          <w:color w:val="000000"/>
          <w:spacing w:val="2"/>
          <w:kern w:val="2"/>
          <w:sz w:val="26"/>
          <w:szCs w:val="26"/>
        </w:rPr>
      </w:pPr>
    </w:p>
    <w:p w:rsidR="007D4319" w:rsidRPr="000F0C3D" w:rsidRDefault="00E85BE9" w:rsidP="007D4319">
      <w:pPr>
        <w:suppressAutoHyphens/>
        <w:spacing w:line="240" w:lineRule="auto"/>
        <w:rPr>
          <w:rFonts w:ascii="Times New Roman" w:hAnsi="Times New Roman" w:cs="Times New Roman"/>
          <w:color w:val="000000"/>
          <w:spacing w:val="3"/>
          <w:kern w:val="2"/>
          <w:sz w:val="26"/>
          <w:szCs w:val="26"/>
          <w:lang w:eastAsia="ar-SA"/>
        </w:rPr>
      </w:pPr>
      <w:r>
        <w:rPr>
          <w:rFonts w:ascii="Times New Roman" w:eastAsia="Lucida Sans Unicode" w:hAnsi="Times New Roman" w:cs="Times New Roman"/>
          <w:color w:val="000000"/>
          <w:spacing w:val="2"/>
          <w:kern w:val="2"/>
          <w:sz w:val="26"/>
          <w:szCs w:val="26"/>
        </w:rPr>
        <w:t xml:space="preserve">                          </w:t>
      </w:r>
      <w:r w:rsidR="007D4319" w:rsidRPr="000F0C3D">
        <w:rPr>
          <w:rFonts w:ascii="Times New Roman" w:hAnsi="Times New Roman" w:cs="Times New Roman"/>
          <w:color w:val="000000"/>
          <w:spacing w:val="3"/>
          <w:kern w:val="2"/>
          <w:sz w:val="26"/>
          <w:szCs w:val="26"/>
          <w:lang w:eastAsia="ar-SA"/>
        </w:rPr>
        <w:t xml:space="preserve">Глава поселения                                             </w:t>
      </w:r>
      <w:r>
        <w:rPr>
          <w:rFonts w:ascii="Times New Roman" w:hAnsi="Times New Roman" w:cs="Times New Roman"/>
          <w:color w:val="000000"/>
          <w:spacing w:val="3"/>
          <w:kern w:val="2"/>
          <w:sz w:val="26"/>
          <w:szCs w:val="26"/>
          <w:lang w:eastAsia="ar-SA"/>
        </w:rPr>
        <w:t>Р.Ю. Атякшева</w:t>
      </w:r>
      <w:r w:rsidR="007D4319" w:rsidRPr="000F0C3D">
        <w:rPr>
          <w:rFonts w:ascii="Times New Roman" w:hAnsi="Times New Roman" w:cs="Times New Roman"/>
          <w:color w:val="000000"/>
          <w:spacing w:val="3"/>
          <w:kern w:val="2"/>
          <w:sz w:val="26"/>
          <w:szCs w:val="26"/>
          <w:lang w:eastAsia="ar-SA"/>
        </w:rPr>
        <w:t xml:space="preserve">          </w:t>
      </w:r>
      <w:r w:rsidR="007D4319">
        <w:rPr>
          <w:rFonts w:ascii="Times New Roman" w:hAnsi="Times New Roman" w:cs="Times New Roman"/>
          <w:color w:val="000000"/>
          <w:spacing w:val="3"/>
          <w:kern w:val="2"/>
          <w:sz w:val="26"/>
          <w:szCs w:val="26"/>
          <w:lang w:eastAsia="ar-SA"/>
        </w:rPr>
        <w:t xml:space="preserve">                     </w:t>
      </w:r>
    </w:p>
    <w:p w:rsidR="007D4319" w:rsidRDefault="007D4319" w:rsidP="007D4319">
      <w:pPr>
        <w:suppressAutoHyphens/>
        <w:jc w:val="right"/>
        <w:rPr>
          <w:rFonts w:ascii="Times New Roman" w:hAnsi="Times New Roman" w:cs="Times New Roman"/>
          <w:color w:val="000000"/>
          <w:spacing w:val="3"/>
          <w:kern w:val="2"/>
          <w:sz w:val="24"/>
          <w:szCs w:val="24"/>
          <w:lang w:eastAsia="ar-SA"/>
        </w:rPr>
      </w:pPr>
    </w:p>
    <w:p w:rsidR="007D4319" w:rsidRDefault="007D4319" w:rsidP="007D4319">
      <w:pPr>
        <w:suppressAutoHyphens/>
        <w:jc w:val="right"/>
        <w:rPr>
          <w:rFonts w:ascii="Times New Roman" w:hAnsi="Times New Roman" w:cs="Times New Roman"/>
          <w:color w:val="000000"/>
          <w:spacing w:val="3"/>
          <w:kern w:val="2"/>
          <w:sz w:val="24"/>
          <w:szCs w:val="24"/>
          <w:lang w:eastAsia="ar-SA"/>
        </w:rPr>
      </w:pPr>
    </w:p>
    <w:p w:rsidR="007D4319" w:rsidRDefault="007D4319" w:rsidP="007D4319">
      <w:pPr>
        <w:suppressAutoHyphens/>
        <w:jc w:val="right"/>
        <w:rPr>
          <w:rFonts w:ascii="Times New Roman" w:hAnsi="Times New Roman" w:cs="Times New Roman"/>
          <w:color w:val="000000"/>
          <w:spacing w:val="3"/>
          <w:kern w:val="2"/>
          <w:sz w:val="24"/>
          <w:szCs w:val="24"/>
          <w:lang w:eastAsia="ar-SA"/>
        </w:rPr>
      </w:pPr>
    </w:p>
    <w:p w:rsidR="007D4319" w:rsidRPr="000F0C3D" w:rsidRDefault="007D4319" w:rsidP="007D4319">
      <w:pPr>
        <w:suppressAutoHyphens/>
        <w:jc w:val="right"/>
        <w:rPr>
          <w:rFonts w:ascii="Times New Roman" w:hAnsi="Times New Roman" w:cs="Times New Roman"/>
          <w:color w:val="000000"/>
          <w:spacing w:val="3"/>
          <w:kern w:val="2"/>
          <w:sz w:val="24"/>
          <w:szCs w:val="24"/>
          <w:lang w:eastAsia="ar-SA"/>
        </w:rPr>
      </w:pPr>
    </w:p>
    <w:p w:rsidR="007D4319" w:rsidRPr="000F0C3D" w:rsidRDefault="007D4319" w:rsidP="007D4319">
      <w:pPr>
        <w:tabs>
          <w:tab w:val="left" w:pos="1665"/>
          <w:tab w:val="left" w:pos="2250"/>
          <w:tab w:val="left" w:pos="5032"/>
          <w:tab w:val="left" w:pos="5202"/>
        </w:tabs>
        <w:spacing w:after="0" w:line="240" w:lineRule="auto"/>
        <w:ind w:firstLine="680"/>
        <w:jc w:val="both"/>
        <w:rPr>
          <w:rFonts w:ascii="Times New Roman" w:eastAsia="Times New Roman" w:hAnsi="Times New Roman" w:cs="Times New Roman"/>
          <w:b/>
          <w:bCs/>
          <w:color w:val="000000"/>
          <w:sz w:val="24"/>
          <w:szCs w:val="24"/>
        </w:rPr>
      </w:pPr>
    </w:p>
    <w:p w:rsidR="007D4319" w:rsidRPr="009603C1" w:rsidRDefault="007D4319" w:rsidP="007D4319">
      <w:pPr>
        <w:shd w:val="clear" w:color="auto" w:fill="FFFFFF"/>
        <w:spacing w:after="0" w:line="240" w:lineRule="auto"/>
        <w:ind w:firstLine="680"/>
        <w:jc w:val="right"/>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 Приложение </w:t>
      </w:r>
    </w:p>
    <w:p w:rsidR="007D4319" w:rsidRPr="009603C1" w:rsidRDefault="003F3B36" w:rsidP="007D4319">
      <w:pPr>
        <w:shd w:val="clear" w:color="auto" w:fill="FFFFFF"/>
        <w:spacing w:after="0" w:line="240" w:lineRule="auto"/>
        <w:ind w:firstLine="68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 П</w:t>
      </w:r>
      <w:r w:rsidR="007D4319" w:rsidRPr="009603C1">
        <w:rPr>
          <w:rFonts w:ascii="Times New Roman" w:eastAsia="Times New Roman" w:hAnsi="Times New Roman" w:cs="Times New Roman"/>
          <w:color w:val="000000"/>
          <w:sz w:val="24"/>
          <w:szCs w:val="24"/>
        </w:rPr>
        <w:t xml:space="preserve">остановлению </w:t>
      </w:r>
    </w:p>
    <w:p w:rsidR="007D4319" w:rsidRDefault="007D4319" w:rsidP="007D4319">
      <w:pPr>
        <w:shd w:val="clear" w:color="auto" w:fill="FFFFFF"/>
        <w:spacing w:after="0" w:line="240" w:lineRule="auto"/>
        <w:ind w:firstLine="680"/>
        <w:jc w:val="right"/>
        <w:rPr>
          <w:rFonts w:ascii="Times New Roman" w:eastAsia="Times New Roman" w:hAnsi="Times New Roman" w:cs="Times New Roman"/>
          <w:color w:val="000000"/>
          <w:sz w:val="24"/>
          <w:szCs w:val="24"/>
        </w:rPr>
      </w:pPr>
      <w:r w:rsidRPr="009603C1">
        <w:rPr>
          <w:rFonts w:ascii="Times New Roman" w:eastAsia="Times New Roman" w:hAnsi="Times New Roman" w:cs="Times New Roman"/>
          <w:color w:val="000000"/>
          <w:sz w:val="24"/>
          <w:szCs w:val="24"/>
        </w:rPr>
        <w:t xml:space="preserve">администрации </w:t>
      </w:r>
      <w:proofErr w:type="gramStart"/>
      <w:r w:rsidRPr="009603C1">
        <w:rPr>
          <w:rFonts w:ascii="Times New Roman" w:eastAsia="Times New Roman" w:hAnsi="Times New Roman" w:cs="Times New Roman"/>
          <w:color w:val="000000"/>
          <w:sz w:val="24"/>
          <w:szCs w:val="24"/>
        </w:rPr>
        <w:t>сельского</w:t>
      </w:r>
      <w:proofErr w:type="gramEnd"/>
      <w:r w:rsidRPr="009603C1">
        <w:rPr>
          <w:rFonts w:ascii="Times New Roman" w:eastAsia="Times New Roman" w:hAnsi="Times New Roman" w:cs="Times New Roman"/>
          <w:color w:val="000000"/>
          <w:sz w:val="24"/>
          <w:szCs w:val="24"/>
        </w:rPr>
        <w:t xml:space="preserve"> </w:t>
      </w:r>
    </w:p>
    <w:p w:rsidR="00E85BE9" w:rsidRDefault="007D4319" w:rsidP="007D4319">
      <w:pPr>
        <w:shd w:val="clear" w:color="auto" w:fill="FFFFFF"/>
        <w:spacing w:after="0" w:line="240" w:lineRule="auto"/>
        <w:ind w:firstLine="680"/>
        <w:jc w:val="right"/>
        <w:rPr>
          <w:rFonts w:ascii="Times New Roman" w:eastAsia="Lucida Sans Unicode" w:hAnsi="Times New Roman" w:cs="Times New Roman"/>
          <w:kern w:val="2"/>
          <w:sz w:val="26"/>
          <w:szCs w:val="26"/>
          <w:lang w:eastAsia="ar-SA"/>
        </w:rPr>
      </w:pPr>
      <w:r w:rsidRPr="009603C1">
        <w:rPr>
          <w:rFonts w:ascii="Times New Roman" w:eastAsia="Times New Roman" w:hAnsi="Times New Roman" w:cs="Times New Roman"/>
          <w:color w:val="000000"/>
          <w:sz w:val="24"/>
          <w:szCs w:val="24"/>
        </w:rPr>
        <w:t>поселения</w:t>
      </w:r>
      <w:r>
        <w:rPr>
          <w:rFonts w:ascii="Times New Roman" w:eastAsia="Times New Roman" w:hAnsi="Times New Roman" w:cs="Times New Roman"/>
          <w:color w:val="000000"/>
          <w:sz w:val="24"/>
          <w:szCs w:val="24"/>
        </w:rPr>
        <w:t xml:space="preserve"> </w:t>
      </w:r>
      <w:r w:rsidR="00E85BE9" w:rsidRPr="00E85BE9">
        <w:rPr>
          <w:rFonts w:ascii="Times New Roman" w:eastAsia="Lucida Sans Unicode" w:hAnsi="Times New Roman" w:cs="Times New Roman"/>
          <w:kern w:val="2"/>
          <w:sz w:val="24"/>
          <w:szCs w:val="24"/>
          <w:lang w:eastAsia="ar-SA"/>
        </w:rPr>
        <w:t>Малый</w:t>
      </w:r>
      <w:proofErr w:type="gramStart"/>
      <w:r w:rsidR="00E85BE9" w:rsidRPr="00E85BE9">
        <w:rPr>
          <w:rFonts w:ascii="Times New Roman" w:eastAsia="Lucida Sans Unicode" w:hAnsi="Times New Roman" w:cs="Times New Roman"/>
          <w:kern w:val="2"/>
          <w:sz w:val="24"/>
          <w:szCs w:val="24"/>
          <w:lang w:eastAsia="ar-SA"/>
        </w:rPr>
        <w:t xml:space="preserve"> Т</w:t>
      </w:r>
      <w:proofErr w:type="gramEnd"/>
      <w:r w:rsidR="00E85BE9" w:rsidRPr="00E85BE9">
        <w:rPr>
          <w:rFonts w:ascii="Times New Roman" w:eastAsia="Lucida Sans Unicode" w:hAnsi="Times New Roman" w:cs="Times New Roman"/>
          <w:kern w:val="2"/>
          <w:sz w:val="24"/>
          <w:szCs w:val="24"/>
          <w:lang w:eastAsia="ar-SA"/>
        </w:rPr>
        <w:t>олкай</w:t>
      </w:r>
      <w:r w:rsidR="00E85BE9" w:rsidRPr="000F0C3D">
        <w:rPr>
          <w:rFonts w:ascii="Times New Roman" w:eastAsia="Lucida Sans Unicode" w:hAnsi="Times New Roman" w:cs="Times New Roman"/>
          <w:kern w:val="2"/>
          <w:sz w:val="26"/>
          <w:szCs w:val="26"/>
          <w:lang w:eastAsia="ar-SA"/>
        </w:rPr>
        <w:t xml:space="preserve"> </w:t>
      </w:r>
    </w:p>
    <w:p w:rsidR="007D4319" w:rsidRPr="00D75FD1" w:rsidRDefault="007D4319" w:rsidP="007D4319">
      <w:pPr>
        <w:shd w:val="clear" w:color="auto" w:fill="FFFFFF"/>
        <w:spacing w:after="0" w:line="240" w:lineRule="auto"/>
        <w:ind w:firstLine="680"/>
        <w:jc w:val="right"/>
        <w:rPr>
          <w:rFonts w:ascii="Times New Roman" w:eastAsia="Times New Roman" w:hAnsi="Times New Roman" w:cs="Times New Roman"/>
          <w:sz w:val="24"/>
          <w:szCs w:val="24"/>
          <w:u w:val="single"/>
        </w:rPr>
      </w:pPr>
      <w:r w:rsidRPr="009603C1">
        <w:rPr>
          <w:rFonts w:ascii="Times New Roman" w:eastAsia="Times New Roman" w:hAnsi="Times New Roman" w:cs="Times New Roman"/>
          <w:color w:val="000000"/>
          <w:sz w:val="24"/>
          <w:szCs w:val="24"/>
        </w:rPr>
        <w:t xml:space="preserve">от </w:t>
      </w:r>
      <w:r w:rsidR="00D75FD1" w:rsidRPr="00D75FD1">
        <w:rPr>
          <w:rFonts w:ascii="Times New Roman" w:eastAsia="Times New Roman" w:hAnsi="Times New Roman" w:cs="Times New Roman"/>
          <w:color w:val="000000"/>
          <w:sz w:val="24"/>
          <w:szCs w:val="24"/>
          <w:u w:val="single"/>
        </w:rPr>
        <w:t>27.04.2022</w:t>
      </w:r>
      <w:r w:rsidRPr="009603C1">
        <w:rPr>
          <w:rFonts w:ascii="Times New Roman" w:eastAsia="Times New Roman" w:hAnsi="Times New Roman" w:cs="Times New Roman"/>
          <w:color w:val="000000"/>
          <w:sz w:val="24"/>
          <w:szCs w:val="24"/>
        </w:rPr>
        <w:t xml:space="preserve"> года №</w:t>
      </w:r>
      <w:r w:rsidR="00D75FD1">
        <w:rPr>
          <w:rFonts w:ascii="Times New Roman" w:eastAsia="Times New Roman" w:hAnsi="Times New Roman" w:cs="Times New Roman"/>
          <w:color w:val="000000"/>
          <w:sz w:val="24"/>
          <w:szCs w:val="24"/>
        </w:rPr>
        <w:t xml:space="preserve"> </w:t>
      </w:r>
      <w:r w:rsidR="00D75FD1" w:rsidRPr="00D75FD1">
        <w:rPr>
          <w:rFonts w:ascii="Times New Roman" w:eastAsia="Times New Roman" w:hAnsi="Times New Roman" w:cs="Times New Roman"/>
          <w:color w:val="000000"/>
          <w:sz w:val="24"/>
          <w:szCs w:val="24"/>
          <w:u w:val="single"/>
        </w:rPr>
        <w:t>27</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sz w:val="24"/>
          <w:szCs w:val="24"/>
        </w:rPr>
        <w:t> </w:t>
      </w:r>
    </w:p>
    <w:p w:rsidR="007D4319" w:rsidRPr="009603C1" w:rsidRDefault="007D4319" w:rsidP="00E85BE9">
      <w:pPr>
        <w:widowControl w:val="0"/>
        <w:tabs>
          <w:tab w:val="left" w:pos="142"/>
        </w:tabs>
        <w:spacing w:after="0" w:line="240" w:lineRule="auto"/>
        <w:ind w:firstLine="680"/>
        <w:jc w:val="center"/>
        <w:rPr>
          <w:rFonts w:ascii="Times New Roman" w:eastAsia="Times New Roman" w:hAnsi="Times New Roman" w:cs="Times New Roman"/>
          <w:sz w:val="24"/>
          <w:szCs w:val="24"/>
        </w:rPr>
      </w:pPr>
      <w:r w:rsidRPr="009603C1">
        <w:rPr>
          <w:rFonts w:ascii="Times New Roman" w:eastAsia="Times New Roman" w:hAnsi="Times New Roman" w:cs="Times New Roman"/>
          <w:b/>
          <w:bCs/>
          <w:color w:val="000000"/>
          <w:sz w:val="24"/>
          <w:szCs w:val="24"/>
        </w:rPr>
        <w:t>Административный регламент по предоставлению муниципальной услуги по присвоению, изменению и аннулированию адресов</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sz w:val="24"/>
          <w:szCs w:val="24"/>
        </w:rPr>
        <w:t> </w:t>
      </w:r>
      <w:r w:rsidRPr="009603C1">
        <w:rPr>
          <w:rFonts w:ascii="Times New Roman" w:eastAsia="Times New Roman" w:hAnsi="Times New Roman" w:cs="Times New Roman"/>
          <w:b/>
          <w:bCs/>
          <w:color w:val="000000"/>
          <w:sz w:val="24"/>
          <w:szCs w:val="24"/>
        </w:rPr>
        <w:t>1. Общие положения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sz w:val="24"/>
          <w:szCs w:val="24"/>
        </w:rPr>
        <w:t> </w:t>
      </w:r>
      <w:r w:rsidRPr="009603C1">
        <w:rPr>
          <w:rFonts w:ascii="Times New Roman" w:eastAsia="Times New Roman" w:hAnsi="Times New Roman" w:cs="Times New Roman"/>
          <w:color w:val="000000"/>
          <w:sz w:val="24"/>
          <w:szCs w:val="24"/>
        </w:rPr>
        <w:t>1.1. Регламент устанавливает порядок и стандарт предоставления муниципальной услуги.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1.2.  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а) право хозяйственного ведения;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б) право оперативного управления;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в) право пожизненно наследуемого владения;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г) право постоянного (бессрочного) пользования.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1.3. Информация о местах нахождения органа исполнительной власти (далее - ОИВ)/органа местного самоуправления (далее - ОМСУ), предоставляющих государственную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D4319" w:rsidRPr="00C25D47"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C25D47">
        <w:rPr>
          <w:rFonts w:ascii="Times New Roman" w:eastAsia="Times New Roman" w:hAnsi="Times New Roman" w:cs="Times New Roman"/>
          <w:color w:val="000000"/>
          <w:sz w:val="24"/>
          <w:szCs w:val="24"/>
        </w:rPr>
        <w:t>на сайте ОИВ/ОМСУ/Организации;</w:t>
      </w:r>
    </w:p>
    <w:p w:rsidR="007D4319" w:rsidRPr="000B6369" w:rsidRDefault="007D4319" w:rsidP="007D4319">
      <w:pPr>
        <w:pStyle w:val="1"/>
        <w:shd w:val="clear" w:color="auto" w:fill="FFFFFF"/>
        <w:spacing w:before="0" w:line="240" w:lineRule="auto"/>
        <w:ind w:firstLine="680"/>
        <w:jc w:val="both"/>
        <w:rPr>
          <w:rFonts w:ascii="Times New Roman" w:eastAsia="Times New Roman" w:hAnsi="Times New Roman" w:cs="Times New Roman"/>
          <w:b w:val="0"/>
          <w:color w:val="000000" w:themeColor="text1"/>
          <w:sz w:val="24"/>
          <w:szCs w:val="24"/>
          <w:lang w:eastAsia="ru-RU"/>
        </w:rPr>
      </w:pPr>
      <w:r w:rsidRPr="00C25D47">
        <w:rPr>
          <w:rFonts w:ascii="Times New Roman" w:eastAsia="Times New Roman" w:hAnsi="Times New Roman" w:cs="Times New Roman"/>
          <w:b w:val="0"/>
          <w:color w:val="000000" w:themeColor="text1"/>
          <w:sz w:val="24"/>
          <w:szCs w:val="24"/>
          <w:lang w:eastAsia="ru-RU"/>
        </w:rPr>
        <w:t xml:space="preserve">на сайте </w:t>
      </w:r>
      <w:r w:rsidRPr="00C25D47">
        <w:rPr>
          <w:rFonts w:ascii="Times New Roman" w:hAnsi="Times New Roman" w:cs="Times New Roman"/>
          <w:b w:val="0"/>
          <w:bCs w:val="0"/>
          <w:color w:val="000000" w:themeColor="text1"/>
          <w:sz w:val="24"/>
          <w:szCs w:val="24"/>
        </w:rPr>
        <w:t xml:space="preserve">МФЦ </w:t>
      </w:r>
      <w:proofErr w:type="spellStart"/>
      <w:r w:rsidRPr="00C25D47">
        <w:rPr>
          <w:rFonts w:ascii="Times New Roman" w:hAnsi="Times New Roman" w:cs="Times New Roman"/>
          <w:b w:val="0"/>
          <w:bCs w:val="0"/>
          <w:color w:val="000000" w:themeColor="text1"/>
          <w:sz w:val="24"/>
          <w:szCs w:val="24"/>
        </w:rPr>
        <w:t>м.р</w:t>
      </w:r>
      <w:proofErr w:type="spellEnd"/>
      <w:r w:rsidRPr="00C25D47">
        <w:rPr>
          <w:rFonts w:ascii="Times New Roman" w:hAnsi="Times New Roman" w:cs="Times New Roman"/>
          <w:b w:val="0"/>
          <w:bCs w:val="0"/>
          <w:color w:val="000000" w:themeColor="text1"/>
          <w:sz w:val="24"/>
          <w:szCs w:val="24"/>
        </w:rPr>
        <w:t>. Похвистневски</w:t>
      </w:r>
      <w:proofErr w:type="gramStart"/>
      <w:r w:rsidRPr="00C25D47">
        <w:rPr>
          <w:rFonts w:ascii="Times New Roman" w:hAnsi="Times New Roman" w:cs="Times New Roman"/>
          <w:b w:val="0"/>
          <w:bCs w:val="0"/>
          <w:color w:val="000000" w:themeColor="text1"/>
          <w:sz w:val="24"/>
          <w:szCs w:val="24"/>
        </w:rPr>
        <w:t>й</w:t>
      </w:r>
      <w:r w:rsidRPr="00C25D47">
        <w:rPr>
          <w:rFonts w:ascii="Times New Roman" w:eastAsia="Times New Roman" w:hAnsi="Times New Roman" w:cs="Times New Roman"/>
          <w:b w:val="0"/>
          <w:color w:val="000000" w:themeColor="text1"/>
          <w:sz w:val="24"/>
          <w:szCs w:val="24"/>
          <w:lang w:eastAsia="ru-RU"/>
        </w:rPr>
        <w:t>(</w:t>
      </w:r>
      <w:proofErr w:type="gramEnd"/>
      <w:r w:rsidRPr="00C25D47">
        <w:rPr>
          <w:rFonts w:ascii="Times New Roman" w:eastAsia="Times New Roman" w:hAnsi="Times New Roman" w:cs="Times New Roman"/>
          <w:b w:val="0"/>
          <w:color w:val="000000" w:themeColor="text1"/>
          <w:sz w:val="24"/>
          <w:szCs w:val="24"/>
          <w:lang w:eastAsia="ru-RU"/>
        </w:rPr>
        <w:t xml:space="preserve">МФЦ): </w:t>
      </w:r>
      <w:r w:rsidRPr="003F3B36">
        <w:rPr>
          <w:rFonts w:ascii="Times New Roman" w:hAnsi="Times New Roman" w:cs="Times New Roman"/>
          <w:color w:val="auto"/>
          <w:sz w:val="24"/>
          <w:szCs w:val="24"/>
          <w:shd w:val="clear" w:color="auto" w:fill="FFFFFF"/>
        </w:rPr>
        <w:t>E-</w:t>
      </w:r>
      <w:proofErr w:type="spellStart"/>
      <w:r w:rsidRPr="003F3B36">
        <w:rPr>
          <w:rFonts w:ascii="Times New Roman" w:hAnsi="Times New Roman" w:cs="Times New Roman"/>
          <w:color w:val="auto"/>
          <w:sz w:val="24"/>
          <w:szCs w:val="24"/>
          <w:shd w:val="clear" w:color="auto" w:fill="FFFFFF"/>
        </w:rPr>
        <w:t>mail</w:t>
      </w:r>
      <w:proofErr w:type="spellEnd"/>
      <w:r w:rsidRPr="003F3B36">
        <w:rPr>
          <w:rFonts w:ascii="Times New Roman" w:hAnsi="Times New Roman" w:cs="Times New Roman"/>
          <w:color w:val="auto"/>
          <w:sz w:val="24"/>
          <w:szCs w:val="24"/>
          <w:shd w:val="clear" w:color="auto" w:fill="FFFFFF"/>
        </w:rPr>
        <w:t>:</w:t>
      </w:r>
      <w:r>
        <w:rPr>
          <w:rFonts w:ascii="Arial" w:hAnsi="Arial" w:cs="Arial"/>
          <w:color w:val="444444"/>
          <w:sz w:val="17"/>
          <w:szCs w:val="17"/>
          <w:shd w:val="clear" w:color="auto" w:fill="FFFFFF"/>
        </w:rPr>
        <w:t> </w:t>
      </w:r>
      <w:hyperlink r:id="rId8" w:history="1">
        <w:r w:rsidRPr="000B6369">
          <w:rPr>
            <w:rStyle w:val="a4"/>
            <w:rFonts w:ascii="Times New Roman" w:hAnsi="Times New Roman" w:cs="Times New Roman"/>
            <w:b w:val="0"/>
            <w:color w:val="000000" w:themeColor="text1"/>
            <w:sz w:val="24"/>
            <w:szCs w:val="24"/>
            <w:shd w:val="clear" w:color="auto" w:fill="FFFFFF"/>
          </w:rPr>
          <w:t>mfc-poh-r@mail.ru</w:t>
        </w:r>
      </w:hyperlink>
    </w:p>
    <w:p w:rsidR="007D4319" w:rsidRPr="00C25D47" w:rsidRDefault="007D4319" w:rsidP="007D4319">
      <w:pPr>
        <w:spacing w:after="0" w:line="240" w:lineRule="auto"/>
        <w:ind w:firstLine="680"/>
        <w:jc w:val="both"/>
        <w:rPr>
          <w:rFonts w:ascii="Times New Roman" w:hAnsi="Times New Roman" w:cs="Times New Roman"/>
          <w:color w:val="000000" w:themeColor="text1"/>
          <w:sz w:val="24"/>
          <w:szCs w:val="24"/>
          <w:shd w:val="clear" w:color="auto" w:fill="FBFBFB"/>
        </w:rPr>
      </w:pPr>
      <w:r w:rsidRPr="00C25D47">
        <w:rPr>
          <w:rFonts w:ascii="Times New Roman" w:eastAsia="Times New Roman" w:hAnsi="Times New Roman" w:cs="Times New Roman"/>
          <w:color w:val="000000" w:themeColor="text1"/>
          <w:sz w:val="24"/>
          <w:szCs w:val="24"/>
        </w:rPr>
        <w:t xml:space="preserve">на Портале государственных и муниципальных услуг (функций) Самарской области (далее - ПГУ </w:t>
      </w:r>
      <w:proofErr w:type="gramStart"/>
      <w:r w:rsidRPr="00C25D47">
        <w:rPr>
          <w:rFonts w:ascii="Times New Roman" w:eastAsia="Times New Roman" w:hAnsi="Times New Roman" w:cs="Times New Roman"/>
          <w:color w:val="000000" w:themeColor="text1"/>
          <w:sz w:val="24"/>
          <w:szCs w:val="24"/>
        </w:rPr>
        <w:t>СО</w:t>
      </w:r>
      <w:proofErr w:type="gramEnd"/>
      <w:r w:rsidRPr="00C25D47">
        <w:rPr>
          <w:rFonts w:ascii="Times New Roman" w:eastAsia="Times New Roman" w:hAnsi="Times New Roman" w:cs="Times New Roman"/>
          <w:color w:val="000000" w:themeColor="text1"/>
          <w:sz w:val="24"/>
          <w:szCs w:val="24"/>
        </w:rPr>
        <w:t>)/</w:t>
      </w:r>
      <w:proofErr w:type="gramStart"/>
      <w:r w:rsidRPr="00C25D47">
        <w:rPr>
          <w:rFonts w:ascii="Times New Roman" w:eastAsia="Times New Roman" w:hAnsi="Times New Roman" w:cs="Times New Roman"/>
          <w:color w:val="000000" w:themeColor="text1"/>
          <w:sz w:val="24"/>
          <w:szCs w:val="24"/>
        </w:rPr>
        <w:t>на</w:t>
      </w:r>
      <w:proofErr w:type="gramEnd"/>
      <w:r w:rsidRPr="00C25D47">
        <w:rPr>
          <w:rFonts w:ascii="Times New Roman" w:eastAsia="Times New Roman" w:hAnsi="Times New Roman" w:cs="Times New Roman"/>
          <w:color w:val="000000" w:themeColor="text1"/>
          <w:sz w:val="24"/>
          <w:szCs w:val="24"/>
        </w:rPr>
        <w:t xml:space="preserve"> Едином портале государственных услуг (далее - ЕПГУ): </w:t>
      </w:r>
      <w:r w:rsidRPr="00C25D47">
        <w:rPr>
          <w:rFonts w:ascii="Times New Roman" w:eastAsiaTheme="minorHAnsi" w:hAnsi="Times New Roman" w:cs="Times New Roman"/>
          <w:color w:val="000000" w:themeColor="text1"/>
          <w:sz w:val="24"/>
          <w:szCs w:val="24"/>
          <w:shd w:val="clear" w:color="auto" w:fill="FBFBFB"/>
          <w:lang w:eastAsia="en-US"/>
        </w:rPr>
        <w:fldChar w:fldCharType="begin"/>
      </w:r>
      <w:r w:rsidRPr="00C25D47">
        <w:rPr>
          <w:rFonts w:ascii="Times New Roman" w:hAnsi="Times New Roman" w:cs="Times New Roman"/>
          <w:color w:val="000000" w:themeColor="text1"/>
          <w:sz w:val="24"/>
          <w:szCs w:val="24"/>
          <w:shd w:val="clear" w:color="auto" w:fill="FBFBFB"/>
        </w:rPr>
        <w:instrText xml:space="preserve"> HYPERLINK "http://</w:instrText>
      </w:r>
    </w:p>
    <w:p w:rsidR="007D4319" w:rsidRPr="00C25D47" w:rsidRDefault="007D4319" w:rsidP="007D4319">
      <w:pPr>
        <w:spacing w:after="0" w:line="240" w:lineRule="auto"/>
        <w:ind w:firstLine="680"/>
        <w:jc w:val="both"/>
        <w:rPr>
          <w:rStyle w:val="a4"/>
          <w:rFonts w:ascii="Times New Roman" w:hAnsi="Times New Roman" w:cs="Times New Roman"/>
          <w:color w:val="000000" w:themeColor="text1"/>
          <w:sz w:val="24"/>
          <w:szCs w:val="24"/>
          <w:shd w:val="clear" w:color="auto" w:fill="FBFBFB"/>
        </w:rPr>
      </w:pPr>
      <w:r w:rsidRPr="00C25D47">
        <w:rPr>
          <w:rStyle w:val="organictitlecontentspan"/>
          <w:rFonts w:ascii="Times New Roman" w:hAnsi="Times New Roman" w:cs="Times New Roman"/>
          <w:color w:val="000000" w:themeColor="text1"/>
          <w:sz w:val="24"/>
          <w:szCs w:val="24"/>
          <w:shd w:val="clear" w:color="auto" w:fill="FBFBFB"/>
          <w:lang w:val="en-US"/>
        </w:rPr>
        <w:instrText>pgu</w:instrText>
      </w:r>
      <w:r w:rsidRPr="00C25D47">
        <w:rPr>
          <w:rStyle w:val="organictitlecontentspan"/>
          <w:rFonts w:ascii="Times New Roman" w:hAnsi="Times New Roman" w:cs="Times New Roman"/>
          <w:color w:val="000000" w:themeColor="text1"/>
          <w:sz w:val="24"/>
          <w:szCs w:val="24"/>
          <w:shd w:val="clear" w:color="auto" w:fill="FBFBFB"/>
        </w:rPr>
        <w:instrText>.</w:instrText>
      </w:r>
      <w:r w:rsidRPr="00C25D47">
        <w:rPr>
          <w:rStyle w:val="organictitlecontentspan"/>
          <w:rFonts w:ascii="Times New Roman" w:hAnsi="Times New Roman" w:cs="Times New Roman"/>
          <w:color w:val="000000" w:themeColor="text1"/>
          <w:sz w:val="24"/>
          <w:szCs w:val="24"/>
          <w:shd w:val="clear" w:color="auto" w:fill="FBFBFB"/>
          <w:lang w:val="en-US"/>
        </w:rPr>
        <w:instrText>samregion</w:instrText>
      </w:r>
      <w:r w:rsidRPr="00C25D47">
        <w:rPr>
          <w:rStyle w:val="organictitlecontentspan"/>
          <w:rFonts w:ascii="Times New Roman" w:hAnsi="Times New Roman" w:cs="Times New Roman"/>
          <w:color w:val="000000" w:themeColor="text1"/>
          <w:sz w:val="24"/>
          <w:szCs w:val="24"/>
          <w:shd w:val="clear" w:color="auto" w:fill="FBFBFB"/>
        </w:rPr>
        <w:instrText>.</w:instrText>
      </w:r>
      <w:r w:rsidRPr="00C25D47">
        <w:rPr>
          <w:rStyle w:val="organictitlecontentspan"/>
          <w:rFonts w:ascii="Times New Roman" w:hAnsi="Times New Roman" w:cs="Times New Roman"/>
          <w:color w:val="000000" w:themeColor="text1"/>
          <w:sz w:val="24"/>
          <w:szCs w:val="24"/>
          <w:shd w:val="clear" w:color="auto" w:fill="FBFBFB"/>
          <w:lang w:val="en-US"/>
        </w:rPr>
        <w:instrText>ru</w:instrText>
      </w:r>
      <w:r w:rsidRPr="00C25D47">
        <w:rPr>
          <w:rFonts w:ascii="Times New Roman" w:hAnsi="Times New Roman" w:cs="Times New Roman"/>
          <w:color w:val="000000" w:themeColor="text1"/>
          <w:sz w:val="24"/>
          <w:szCs w:val="24"/>
          <w:shd w:val="clear" w:color="auto" w:fill="FBFBFB"/>
        </w:rPr>
        <w:instrText xml:space="preserve">" </w:instrText>
      </w:r>
      <w:r w:rsidRPr="00C25D47">
        <w:rPr>
          <w:rFonts w:ascii="Times New Roman" w:eastAsiaTheme="minorHAnsi" w:hAnsi="Times New Roman" w:cs="Times New Roman"/>
          <w:color w:val="000000" w:themeColor="text1"/>
          <w:sz w:val="24"/>
          <w:szCs w:val="24"/>
          <w:shd w:val="clear" w:color="auto" w:fill="FBFBFB"/>
          <w:lang w:eastAsia="en-US"/>
        </w:rPr>
        <w:fldChar w:fldCharType="separate"/>
      </w:r>
    </w:p>
    <w:p w:rsidR="007D4319" w:rsidRPr="00C25D47" w:rsidRDefault="007D4319" w:rsidP="007D4319">
      <w:pPr>
        <w:pStyle w:val="2"/>
        <w:spacing w:before="0" w:beforeAutospacing="0" w:after="0" w:afterAutospacing="0"/>
        <w:ind w:firstLine="680"/>
        <w:jc w:val="both"/>
        <w:rPr>
          <w:b w:val="0"/>
          <w:color w:val="000000" w:themeColor="text1"/>
          <w:sz w:val="24"/>
          <w:szCs w:val="24"/>
          <w:lang w:val="en-US"/>
        </w:rPr>
      </w:pPr>
      <w:r w:rsidRPr="00C25D47">
        <w:rPr>
          <w:rStyle w:val="a4"/>
          <w:b w:val="0"/>
          <w:color w:val="000000" w:themeColor="text1"/>
          <w:sz w:val="24"/>
          <w:szCs w:val="24"/>
          <w:shd w:val="clear" w:color="auto" w:fill="FBFBFB"/>
          <w:lang w:val="en-US"/>
        </w:rPr>
        <w:t>pgu.samregion.ru</w:t>
      </w:r>
      <w:r w:rsidRPr="00C25D47">
        <w:rPr>
          <w:b w:val="0"/>
          <w:color w:val="000000" w:themeColor="text1"/>
          <w:sz w:val="24"/>
          <w:szCs w:val="24"/>
          <w:shd w:val="clear" w:color="auto" w:fill="FBFBFB"/>
        </w:rPr>
        <w:fldChar w:fldCharType="end"/>
      </w:r>
      <w:r w:rsidRPr="00C25D47">
        <w:rPr>
          <w:b w:val="0"/>
          <w:color w:val="000000" w:themeColor="text1"/>
          <w:sz w:val="24"/>
          <w:szCs w:val="24"/>
          <w:lang w:val="en-US"/>
        </w:rPr>
        <w:t>/ www.gosuslugi.ru;</w:t>
      </w:r>
    </w:p>
    <w:p w:rsidR="007D4319" w:rsidRPr="00C25D47" w:rsidRDefault="007D4319" w:rsidP="007D4319">
      <w:pPr>
        <w:tabs>
          <w:tab w:val="left" w:pos="142"/>
        </w:tabs>
        <w:spacing w:after="0" w:line="240" w:lineRule="auto"/>
        <w:ind w:firstLine="680"/>
        <w:jc w:val="both"/>
        <w:rPr>
          <w:rFonts w:ascii="Times New Roman" w:eastAsia="Times New Roman" w:hAnsi="Times New Roman" w:cs="Times New Roman"/>
          <w:color w:val="000000" w:themeColor="text1"/>
          <w:sz w:val="24"/>
          <w:szCs w:val="24"/>
        </w:rPr>
      </w:pPr>
      <w:r w:rsidRPr="00C25D47">
        <w:rPr>
          <w:rFonts w:ascii="Times New Roman" w:eastAsia="Times New Roman" w:hAnsi="Times New Roman" w:cs="Times New Roman"/>
          <w:color w:val="000000" w:themeColor="text1"/>
          <w:sz w:val="24"/>
          <w:szCs w:val="24"/>
        </w:rPr>
        <w:t>в государственной информационной системе "Реестр государственных и муниципальных услуг (функций) Самарской области" (далее - Реестр).</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b/>
          <w:bCs/>
          <w:color w:val="000000"/>
          <w:sz w:val="24"/>
          <w:szCs w:val="24"/>
        </w:rPr>
        <w:t>2. Стандарт предоставления муниципальной услуги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sz w:val="24"/>
          <w:szCs w:val="24"/>
        </w:rPr>
        <w:lastRenderedPageBreak/>
        <w:t> </w:t>
      </w:r>
      <w:r w:rsidRPr="009603C1">
        <w:rPr>
          <w:rFonts w:ascii="Times New Roman" w:eastAsia="Times New Roman" w:hAnsi="Times New Roman" w:cs="Times New Roman"/>
          <w:b/>
          <w:bCs/>
          <w:color w:val="000000"/>
          <w:sz w:val="24"/>
          <w:szCs w:val="24"/>
        </w:rPr>
        <w:t>2.1. Наименование муниципальной услуги</w:t>
      </w:r>
      <w:r w:rsidRPr="009603C1">
        <w:rPr>
          <w:rFonts w:ascii="Times New Roman" w:eastAsia="Times New Roman" w:hAnsi="Times New Roman" w:cs="Times New Roman"/>
          <w:color w:val="000000"/>
          <w:sz w:val="24"/>
          <w:szCs w:val="24"/>
        </w:rPr>
        <w:t>: «Присвоение, изменение и аннулирование адресов».</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Сокращенное наименование муниципальной услуги: сокращенное наименование отсутствует. </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b/>
          <w:bCs/>
          <w:color w:val="000000"/>
          <w:sz w:val="24"/>
          <w:szCs w:val="24"/>
        </w:rPr>
        <w:t>2.2. Муниципальную услугу предоставляет</w:t>
      </w:r>
      <w:r w:rsidRPr="009603C1">
        <w:rPr>
          <w:rFonts w:ascii="Times New Roman" w:eastAsia="Times New Roman" w:hAnsi="Times New Roman" w:cs="Times New Roman"/>
          <w:color w:val="000000"/>
          <w:sz w:val="24"/>
          <w:szCs w:val="24"/>
        </w:rPr>
        <w:t>:</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Админис</w:t>
      </w:r>
      <w:r>
        <w:rPr>
          <w:rFonts w:ascii="Times New Roman" w:eastAsia="Times New Roman" w:hAnsi="Times New Roman" w:cs="Times New Roman"/>
          <w:color w:val="000000"/>
          <w:sz w:val="24"/>
          <w:szCs w:val="24"/>
        </w:rPr>
        <w:t>трация  сельского поселения</w:t>
      </w:r>
      <w:r w:rsidRPr="009603C1">
        <w:rPr>
          <w:rFonts w:ascii="Times New Roman" w:eastAsia="Times New Roman" w:hAnsi="Times New Roman" w:cs="Times New Roman"/>
          <w:color w:val="000000"/>
          <w:sz w:val="24"/>
          <w:szCs w:val="24"/>
        </w:rPr>
        <w:t xml:space="preserve"> </w:t>
      </w:r>
      <w:r w:rsidR="00E85BE9" w:rsidRPr="00E85BE9">
        <w:rPr>
          <w:rFonts w:ascii="Times New Roman" w:eastAsia="Lucida Sans Unicode" w:hAnsi="Times New Roman" w:cs="Times New Roman"/>
          <w:kern w:val="2"/>
          <w:sz w:val="24"/>
          <w:szCs w:val="24"/>
          <w:lang w:eastAsia="ar-SA"/>
        </w:rPr>
        <w:t>Малый</w:t>
      </w:r>
      <w:proofErr w:type="gramStart"/>
      <w:r w:rsidR="00E85BE9" w:rsidRPr="00E85BE9">
        <w:rPr>
          <w:rFonts w:ascii="Times New Roman" w:eastAsia="Lucida Sans Unicode" w:hAnsi="Times New Roman" w:cs="Times New Roman"/>
          <w:kern w:val="2"/>
          <w:sz w:val="24"/>
          <w:szCs w:val="24"/>
          <w:lang w:eastAsia="ar-SA"/>
        </w:rPr>
        <w:t xml:space="preserve"> Т</w:t>
      </w:r>
      <w:proofErr w:type="gramEnd"/>
      <w:r w:rsidR="00E85BE9" w:rsidRPr="00E85BE9">
        <w:rPr>
          <w:rFonts w:ascii="Times New Roman" w:eastAsia="Lucida Sans Unicode" w:hAnsi="Times New Roman" w:cs="Times New Roman"/>
          <w:kern w:val="2"/>
          <w:sz w:val="24"/>
          <w:szCs w:val="24"/>
          <w:lang w:eastAsia="ar-SA"/>
        </w:rPr>
        <w:t>олкай</w:t>
      </w:r>
      <w:r w:rsidR="00E85BE9" w:rsidRPr="000F0C3D">
        <w:rPr>
          <w:rFonts w:ascii="Times New Roman" w:eastAsia="Lucida Sans Unicode" w:hAnsi="Times New Roman" w:cs="Times New Roman"/>
          <w:kern w:val="2"/>
          <w:sz w:val="26"/>
          <w:szCs w:val="26"/>
          <w:lang w:eastAsia="ar-SA"/>
        </w:rPr>
        <w:t xml:space="preserve"> </w:t>
      </w:r>
      <w:r>
        <w:rPr>
          <w:rFonts w:ascii="Times New Roman" w:eastAsia="Times New Roman" w:hAnsi="Times New Roman" w:cs="Times New Roman"/>
          <w:color w:val="000000"/>
          <w:sz w:val="24"/>
          <w:szCs w:val="24"/>
        </w:rPr>
        <w:t>о</w:t>
      </w:r>
      <w:r w:rsidRPr="009603C1">
        <w:rPr>
          <w:rFonts w:ascii="Times New Roman" w:eastAsia="Times New Roman" w:hAnsi="Times New Roman" w:cs="Times New Roman"/>
          <w:color w:val="000000"/>
          <w:sz w:val="24"/>
          <w:szCs w:val="24"/>
        </w:rPr>
        <w:t xml:space="preserve"> муниципального района Похвистневский Самарской области (далее – Администрация).</w:t>
      </w:r>
    </w:p>
    <w:p w:rsidR="007D4319" w:rsidRPr="00F81037" w:rsidRDefault="007D4319" w:rsidP="007D4319">
      <w:pPr>
        <w:spacing w:after="0" w:line="240" w:lineRule="auto"/>
        <w:jc w:val="both"/>
        <w:rPr>
          <w:rFonts w:ascii="Times New Roman" w:hAnsi="Times New Roman" w:cs="Times New Roman"/>
          <w:sz w:val="24"/>
          <w:szCs w:val="24"/>
        </w:rPr>
      </w:pPr>
      <w:r w:rsidRPr="00F81037">
        <w:rPr>
          <w:rFonts w:ascii="Times New Roman" w:hAnsi="Times New Roman" w:cs="Times New Roman"/>
          <w:sz w:val="24"/>
          <w:szCs w:val="24"/>
        </w:rPr>
        <w:t xml:space="preserve">Местонахождение Администрации: Самарская область, Похвистневский  район, село </w:t>
      </w:r>
      <w:r w:rsidR="00E85BE9">
        <w:rPr>
          <w:rFonts w:ascii="Times New Roman" w:hAnsi="Times New Roman" w:cs="Times New Roman"/>
          <w:sz w:val="24"/>
          <w:szCs w:val="24"/>
        </w:rPr>
        <w:t>Малый</w:t>
      </w:r>
      <w:proofErr w:type="gramStart"/>
      <w:r w:rsidR="00E85BE9">
        <w:rPr>
          <w:rFonts w:ascii="Times New Roman" w:hAnsi="Times New Roman" w:cs="Times New Roman"/>
          <w:sz w:val="24"/>
          <w:szCs w:val="24"/>
        </w:rPr>
        <w:t xml:space="preserve"> Т</w:t>
      </w:r>
      <w:proofErr w:type="gramEnd"/>
      <w:r w:rsidR="00E85BE9">
        <w:rPr>
          <w:rFonts w:ascii="Times New Roman" w:hAnsi="Times New Roman" w:cs="Times New Roman"/>
          <w:sz w:val="24"/>
          <w:szCs w:val="24"/>
        </w:rPr>
        <w:t>олкай</w:t>
      </w:r>
      <w:r w:rsidRPr="00F81037">
        <w:rPr>
          <w:rFonts w:ascii="Times New Roman" w:hAnsi="Times New Roman" w:cs="Times New Roman"/>
          <w:sz w:val="24"/>
          <w:szCs w:val="24"/>
        </w:rPr>
        <w:t xml:space="preserve">, ул. </w:t>
      </w:r>
      <w:r w:rsidR="00E85BE9">
        <w:rPr>
          <w:rFonts w:ascii="Times New Roman" w:hAnsi="Times New Roman" w:cs="Times New Roman"/>
          <w:sz w:val="24"/>
          <w:szCs w:val="24"/>
        </w:rPr>
        <w:t>Молодежная</w:t>
      </w:r>
      <w:r w:rsidRPr="00F81037">
        <w:rPr>
          <w:rFonts w:ascii="Times New Roman" w:hAnsi="Times New Roman" w:cs="Times New Roman"/>
          <w:sz w:val="24"/>
          <w:szCs w:val="24"/>
        </w:rPr>
        <w:t xml:space="preserve">, д. </w:t>
      </w:r>
      <w:r w:rsidR="00E85BE9">
        <w:rPr>
          <w:rFonts w:ascii="Times New Roman" w:hAnsi="Times New Roman" w:cs="Times New Roman"/>
          <w:sz w:val="24"/>
          <w:szCs w:val="24"/>
        </w:rPr>
        <w:t>2Б</w:t>
      </w:r>
      <w:r w:rsidRPr="00F81037">
        <w:rPr>
          <w:rFonts w:ascii="Times New Roman" w:hAnsi="Times New Roman" w:cs="Times New Roman"/>
          <w:sz w:val="24"/>
          <w:szCs w:val="24"/>
        </w:rPr>
        <w:t>.</w:t>
      </w:r>
    </w:p>
    <w:p w:rsidR="007D4319" w:rsidRPr="00F81037" w:rsidRDefault="007D4319" w:rsidP="007D4319">
      <w:pPr>
        <w:spacing w:after="0" w:line="240" w:lineRule="auto"/>
        <w:jc w:val="both"/>
        <w:rPr>
          <w:rFonts w:ascii="Times New Roman" w:hAnsi="Times New Roman" w:cs="Times New Roman"/>
          <w:sz w:val="24"/>
          <w:szCs w:val="24"/>
        </w:rPr>
      </w:pPr>
      <w:r w:rsidRPr="00F81037">
        <w:rPr>
          <w:rFonts w:ascii="Times New Roman" w:hAnsi="Times New Roman" w:cs="Times New Roman"/>
          <w:sz w:val="24"/>
          <w:szCs w:val="24"/>
        </w:rPr>
        <w:t>График работы Администрации (время местное):</w:t>
      </w:r>
    </w:p>
    <w:p w:rsidR="007D4319" w:rsidRPr="00F81037" w:rsidRDefault="007D4319" w:rsidP="007D4319">
      <w:pPr>
        <w:pStyle w:val="a8"/>
        <w:spacing w:after="0"/>
        <w:jc w:val="both"/>
        <w:rPr>
          <w:rFonts w:ascii="Times New Roman" w:hAnsi="Times New Roman" w:cs="Times New Roman"/>
          <w:sz w:val="24"/>
          <w:szCs w:val="24"/>
        </w:rPr>
      </w:pPr>
      <w:r w:rsidRPr="00F81037">
        <w:rPr>
          <w:rFonts w:ascii="Times New Roman" w:hAnsi="Times New Roman" w:cs="Times New Roman"/>
          <w:sz w:val="24"/>
          <w:szCs w:val="24"/>
        </w:rPr>
        <w:t>понедельник – пятница - с 8.00 до 16.12</w:t>
      </w:r>
    </w:p>
    <w:p w:rsidR="007D4319" w:rsidRPr="00F81037" w:rsidRDefault="007D4319" w:rsidP="007D4319">
      <w:pPr>
        <w:pStyle w:val="a8"/>
        <w:spacing w:after="0"/>
        <w:jc w:val="both"/>
        <w:rPr>
          <w:rFonts w:ascii="Times New Roman" w:hAnsi="Times New Roman" w:cs="Times New Roman"/>
          <w:sz w:val="24"/>
          <w:szCs w:val="24"/>
        </w:rPr>
      </w:pPr>
      <w:r w:rsidRPr="00F81037">
        <w:rPr>
          <w:rFonts w:ascii="Times New Roman" w:hAnsi="Times New Roman" w:cs="Times New Roman"/>
          <w:sz w:val="24"/>
          <w:szCs w:val="24"/>
        </w:rPr>
        <w:t>предпраздничные дни - с 8.00 до 15.12</w:t>
      </w:r>
    </w:p>
    <w:p w:rsidR="007D4319" w:rsidRPr="00F81037" w:rsidRDefault="007D4319" w:rsidP="007D4319">
      <w:pPr>
        <w:pStyle w:val="a8"/>
        <w:spacing w:after="0"/>
        <w:jc w:val="both"/>
        <w:rPr>
          <w:rFonts w:ascii="Times New Roman" w:hAnsi="Times New Roman" w:cs="Times New Roman"/>
          <w:sz w:val="24"/>
          <w:szCs w:val="24"/>
        </w:rPr>
      </w:pPr>
      <w:r w:rsidRPr="00F81037">
        <w:rPr>
          <w:rFonts w:ascii="Times New Roman" w:hAnsi="Times New Roman" w:cs="Times New Roman"/>
          <w:sz w:val="24"/>
          <w:szCs w:val="24"/>
        </w:rPr>
        <w:t>суббота и воскресенье - выходные дни</w:t>
      </w:r>
    </w:p>
    <w:p w:rsidR="007D4319" w:rsidRPr="00F81037" w:rsidRDefault="007D4319" w:rsidP="007D4319">
      <w:pPr>
        <w:pStyle w:val="a8"/>
        <w:spacing w:after="0"/>
        <w:jc w:val="both"/>
        <w:rPr>
          <w:rFonts w:ascii="Times New Roman" w:hAnsi="Times New Roman" w:cs="Times New Roman"/>
          <w:sz w:val="24"/>
          <w:szCs w:val="24"/>
        </w:rPr>
      </w:pPr>
      <w:r w:rsidRPr="00F81037">
        <w:rPr>
          <w:rFonts w:ascii="Times New Roman" w:hAnsi="Times New Roman" w:cs="Times New Roman"/>
          <w:sz w:val="24"/>
          <w:szCs w:val="24"/>
        </w:rPr>
        <w:t>перерыв - с 12.00 до 13.00</w:t>
      </w:r>
    </w:p>
    <w:p w:rsidR="007D4319" w:rsidRPr="00F81037" w:rsidRDefault="007D4319" w:rsidP="007D4319">
      <w:pPr>
        <w:spacing w:after="0" w:line="240" w:lineRule="auto"/>
        <w:jc w:val="both"/>
        <w:rPr>
          <w:rFonts w:ascii="Times New Roman" w:hAnsi="Times New Roman" w:cs="Times New Roman"/>
          <w:sz w:val="24"/>
          <w:szCs w:val="24"/>
        </w:rPr>
      </w:pPr>
      <w:r w:rsidRPr="00F81037">
        <w:rPr>
          <w:rFonts w:ascii="Times New Roman" w:hAnsi="Times New Roman" w:cs="Times New Roman"/>
          <w:sz w:val="24"/>
          <w:szCs w:val="24"/>
        </w:rPr>
        <w:t xml:space="preserve">Справочные телефоны Администрации: 8(846 56) </w:t>
      </w:r>
      <w:r w:rsidR="00E85BE9">
        <w:rPr>
          <w:rFonts w:ascii="Times New Roman" w:hAnsi="Times New Roman" w:cs="Times New Roman"/>
          <w:sz w:val="24"/>
          <w:szCs w:val="24"/>
        </w:rPr>
        <w:t>54-1-66</w:t>
      </w:r>
      <w:r w:rsidRPr="00F81037">
        <w:rPr>
          <w:rFonts w:ascii="Times New Roman" w:hAnsi="Times New Roman" w:cs="Times New Roman"/>
          <w:sz w:val="24"/>
          <w:szCs w:val="24"/>
        </w:rPr>
        <w:t>.</w:t>
      </w:r>
    </w:p>
    <w:p w:rsidR="00E85BE9" w:rsidRPr="00E85BE9" w:rsidRDefault="007D4319" w:rsidP="00E85BE9">
      <w:pPr>
        <w:shd w:val="clear" w:color="auto" w:fill="FFFFFF"/>
        <w:ind w:left="28" w:right="-6"/>
        <w:jc w:val="both"/>
        <w:rPr>
          <w:rFonts w:ascii="Times New Roman" w:eastAsia="Lucida Sans Unicode" w:hAnsi="Times New Roman" w:cs="Times New Roman"/>
          <w:kern w:val="1"/>
          <w:sz w:val="24"/>
          <w:szCs w:val="24"/>
        </w:rPr>
      </w:pPr>
      <w:r w:rsidRPr="00F81037">
        <w:rPr>
          <w:rFonts w:ascii="Times New Roman" w:hAnsi="Times New Roman" w:cs="Times New Roman"/>
          <w:sz w:val="24"/>
          <w:szCs w:val="24"/>
        </w:rPr>
        <w:t xml:space="preserve">Адрес электронной почты Администрации:  </w:t>
      </w:r>
      <w:r w:rsidR="00E85BE9" w:rsidRPr="00E85BE9">
        <w:rPr>
          <w:rFonts w:ascii="Times New Roman" w:eastAsia="Lucida Sans Unicode" w:hAnsi="Times New Roman" w:cs="Times New Roman"/>
          <w:spacing w:val="-6"/>
          <w:kern w:val="1"/>
          <w:sz w:val="24"/>
          <w:szCs w:val="24"/>
          <w:lang w:val="en-US"/>
        </w:rPr>
        <w:t>m</w:t>
      </w:r>
      <w:r w:rsidR="00E85BE9" w:rsidRPr="00E85BE9">
        <w:rPr>
          <w:rFonts w:ascii="Times New Roman" w:eastAsia="Lucida Sans Unicode" w:hAnsi="Times New Roman" w:cs="Times New Roman"/>
          <w:spacing w:val="-6"/>
          <w:kern w:val="1"/>
          <w:sz w:val="24"/>
          <w:szCs w:val="24"/>
        </w:rPr>
        <w:t>-</w:t>
      </w:r>
      <w:proofErr w:type="spellStart"/>
      <w:r w:rsidR="00E85BE9" w:rsidRPr="00E85BE9">
        <w:rPr>
          <w:rFonts w:ascii="Times New Roman" w:eastAsia="Lucida Sans Unicode" w:hAnsi="Times New Roman" w:cs="Times New Roman"/>
          <w:spacing w:val="-6"/>
          <w:kern w:val="1"/>
          <w:sz w:val="24"/>
          <w:szCs w:val="24"/>
          <w:lang w:val="en-US"/>
        </w:rPr>
        <w:t>tolkai</w:t>
      </w:r>
      <w:proofErr w:type="spellEnd"/>
      <w:r w:rsidR="00E85BE9" w:rsidRPr="00E85BE9">
        <w:rPr>
          <w:rFonts w:ascii="Times New Roman" w:eastAsia="Lucida Sans Unicode" w:hAnsi="Times New Roman" w:cs="Times New Roman"/>
          <w:spacing w:val="-6"/>
          <w:kern w:val="1"/>
          <w:sz w:val="24"/>
          <w:szCs w:val="24"/>
        </w:rPr>
        <w:t>@</w:t>
      </w:r>
      <w:r w:rsidR="00E85BE9" w:rsidRPr="00E85BE9">
        <w:rPr>
          <w:rFonts w:ascii="Times New Roman" w:eastAsia="Lucida Sans Unicode" w:hAnsi="Times New Roman" w:cs="Times New Roman"/>
          <w:spacing w:val="-6"/>
          <w:kern w:val="1"/>
          <w:sz w:val="24"/>
          <w:szCs w:val="24"/>
          <w:lang w:val="en-US"/>
        </w:rPr>
        <w:t>mail</w:t>
      </w:r>
      <w:r w:rsidR="00E85BE9" w:rsidRPr="00E85BE9">
        <w:rPr>
          <w:rFonts w:ascii="Times New Roman" w:eastAsia="Lucida Sans Unicode" w:hAnsi="Times New Roman" w:cs="Times New Roman"/>
          <w:spacing w:val="-6"/>
          <w:kern w:val="1"/>
          <w:sz w:val="24"/>
          <w:szCs w:val="24"/>
        </w:rPr>
        <w:t>.</w:t>
      </w:r>
      <w:r w:rsidR="00E85BE9" w:rsidRPr="00E85BE9">
        <w:rPr>
          <w:rFonts w:ascii="Times New Roman" w:eastAsia="Lucida Sans Unicode" w:hAnsi="Times New Roman" w:cs="Times New Roman"/>
          <w:spacing w:val="-6"/>
          <w:kern w:val="1"/>
          <w:sz w:val="24"/>
          <w:szCs w:val="24"/>
          <w:lang w:val="en-US"/>
        </w:rPr>
        <w:t>ru</w:t>
      </w:r>
    </w:p>
    <w:p w:rsidR="007D4319" w:rsidRPr="009603C1" w:rsidRDefault="007D4319" w:rsidP="00E85BE9">
      <w:pPr>
        <w:spacing w:after="0" w:line="240" w:lineRule="auto"/>
        <w:jc w:val="both"/>
        <w:rPr>
          <w:rFonts w:ascii="Times New Roman" w:eastAsia="Times New Roman" w:hAnsi="Times New Roman" w:cs="Times New Roman"/>
          <w:sz w:val="24"/>
          <w:szCs w:val="24"/>
        </w:rPr>
      </w:pPr>
      <w:r w:rsidRPr="000E30D8">
        <w:rPr>
          <w:rFonts w:ascii="Times New Roman" w:eastAsia="Times New Roman" w:hAnsi="Times New Roman" w:cs="Times New Roman"/>
          <w:b/>
          <w:color w:val="000000"/>
          <w:sz w:val="24"/>
          <w:szCs w:val="24"/>
        </w:rPr>
        <w:t>2.3.</w:t>
      </w:r>
      <w:r w:rsidRPr="009603C1">
        <w:rPr>
          <w:rFonts w:ascii="Times New Roman" w:eastAsia="Times New Roman" w:hAnsi="Times New Roman" w:cs="Times New Roman"/>
          <w:color w:val="000000"/>
          <w:sz w:val="24"/>
          <w:szCs w:val="24"/>
        </w:rPr>
        <w:t>В предоставлении услуги участвуют:</w:t>
      </w:r>
    </w:p>
    <w:p w:rsidR="007D4319" w:rsidRPr="00C25D47" w:rsidRDefault="007D4319" w:rsidP="007D4319">
      <w:pPr>
        <w:tabs>
          <w:tab w:val="left" w:pos="142"/>
        </w:tabs>
        <w:spacing w:after="0" w:line="240" w:lineRule="auto"/>
        <w:ind w:firstLine="680"/>
        <w:jc w:val="both"/>
        <w:rPr>
          <w:rFonts w:ascii="Times New Roman" w:eastAsia="Times New Roman" w:hAnsi="Times New Roman" w:cs="Times New Roman"/>
          <w:color w:val="000000" w:themeColor="text1"/>
          <w:sz w:val="24"/>
          <w:szCs w:val="24"/>
        </w:rPr>
      </w:pPr>
      <w:r w:rsidRPr="00C25D47">
        <w:rPr>
          <w:rFonts w:ascii="Times New Roman" w:eastAsia="Times New Roman" w:hAnsi="Times New Roman" w:cs="Times New Roman"/>
          <w:color w:val="000000" w:themeColor="text1"/>
          <w:sz w:val="24"/>
          <w:szCs w:val="24"/>
        </w:rPr>
        <w:t>- ГБУ СО «МФЦ»;</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уполномоченные в соответствии с п. 7 Правил присвоения, изменения и аннулирования адресов, утвержденных постановлением Правительства РФ от 19.11.2014 № 1221, органы.</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2.2.1. </w:t>
      </w:r>
      <w:proofErr w:type="gramStart"/>
      <w:r w:rsidRPr="009603C1">
        <w:rPr>
          <w:rFonts w:ascii="Times New Roman" w:eastAsia="Times New Roman" w:hAnsi="Times New Roman" w:cs="Times New Roman"/>
          <w:color w:val="000000"/>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w:t>
      </w:r>
      <w:r w:rsidRPr="00C25D47">
        <w:rPr>
          <w:rFonts w:ascii="Times New Roman" w:eastAsia="Times New Roman" w:hAnsi="Times New Roman" w:cs="Times New Roman"/>
          <w:color w:val="000000" w:themeColor="text1"/>
          <w:sz w:val="24"/>
          <w:szCs w:val="24"/>
        </w:rPr>
        <w:t>ГБУ СО "МФЦ"</w:t>
      </w:r>
      <w:r w:rsidRPr="009603C1">
        <w:rPr>
          <w:rFonts w:ascii="Times New Roman" w:eastAsia="Times New Roman" w:hAnsi="Times New Roman" w:cs="Times New Roman"/>
          <w:color w:val="000000"/>
          <w:sz w:val="24"/>
          <w:szCs w:val="24"/>
        </w:rPr>
        <w:t xml:space="preserve"> с использованием информационных технологий, предусмотренных частью 18 статьи 14.1 Федерального закона от 27 июля 2006 года N 149-ФЗ "Об</w:t>
      </w:r>
      <w:proofErr w:type="gramEnd"/>
      <w:r w:rsidRPr="009603C1">
        <w:rPr>
          <w:rFonts w:ascii="Times New Roman" w:eastAsia="Times New Roman" w:hAnsi="Times New Roman" w:cs="Times New Roman"/>
          <w:color w:val="000000"/>
          <w:sz w:val="24"/>
          <w:szCs w:val="24"/>
        </w:rPr>
        <w:t xml:space="preserve"> информации, информационных технологиях и о защите информации" (при технической реализации).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 единой системы идентификац</w:t>
      </w:r>
      <w:proofErr w:type="gramStart"/>
      <w:r w:rsidRPr="009603C1">
        <w:rPr>
          <w:rFonts w:ascii="Times New Roman" w:eastAsia="Times New Roman" w:hAnsi="Times New Roman" w:cs="Times New Roman"/>
          <w:color w:val="000000"/>
          <w:sz w:val="24"/>
          <w:szCs w:val="24"/>
        </w:rPr>
        <w:t>ии и ау</w:t>
      </w:r>
      <w:proofErr w:type="gramEnd"/>
      <w:r w:rsidRPr="009603C1">
        <w:rPr>
          <w:rFonts w:ascii="Times New Roman" w:eastAsia="Times New Roman" w:hAnsi="Times New Roman" w:cs="Times New Roman"/>
          <w:color w:val="00000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2.3 Результатом предоставления муниципальной услуги является: </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1) выдача заявителю решения о присвоении, изменении, аннулировании адреса объекту адресации или сведения о нормативных правовых </w:t>
      </w:r>
      <w:proofErr w:type="gramStart"/>
      <w:r w:rsidRPr="009603C1">
        <w:rPr>
          <w:rFonts w:ascii="Times New Roman" w:eastAsia="Times New Roman" w:hAnsi="Times New Roman" w:cs="Times New Roman"/>
          <w:color w:val="000000"/>
          <w:sz w:val="24"/>
          <w:szCs w:val="24"/>
        </w:rPr>
        <w:t>актах</w:t>
      </w:r>
      <w:proofErr w:type="gramEnd"/>
      <w:r w:rsidRPr="009603C1">
        <w:rPr>
          <w:rFonts w:ascii="Times New Roman" w:eastAsia="Times New Roman" w:hAnsi="Times New Roman" w:cs="Times New Roman"/>
          <w:color w:val="000000"/>
          <w:sz w:val="24"/>
          <w:szCs w:val="24"/>
        </w:rPr>
        <w:t xml:space="preserve"> о присвоении, изменении и аннулировании адресов объектов недвижимости; </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 выдача заявителю решения об отказе в присвоении, изменении и аннулировании адреса объекту адресации</w:t>
      </w:r>
      <w:r w:rsidRPr="009603C1">
        <w:rPr>
          <w:rFonts w:ascii="Times New Roman" w:eastAsia="Times New Roman" w:hAnsi="Times New Roman" w:cs="Times New Roman"/>
          <w:b/>
          <w:bCs/>
          <w:color w:val="000000"/>
          <w:sz w:val="24"/>
          <w:szCs w:val="24"/>
        </w:rPr>
        <w:t>.</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2.3.1 Оказание муниципальной услуги заключается в присвоении, изменении и аннулировании адресов в отношении: </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а) зданий (строений, за исключением некапитального строения), в том числе строительство которых не завершено; </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lastRenderedPageBreak/>
        <w:t>б) сооружений (за исключением некапитальных сооружений и линейных объектов), в том числе строительство которых не завершено;</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г) помещений, являющихся частью объекта капитального строительства;</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д) </w:t>
      </w:r>
      <w:proofErr w:type="spellStart"/>
      <w:r w:rsidRPr="009603C1">
        <w:rPr>
          <w:rFonts w:ascii="Times New Roman" w:eastAsia="Times New Roman" w:hAnsi="Times New Roman" w:cs="Times New Roman"/>
          <w:color w:val="000000"/>
          <w:sz w:val="24"/>
          <w:szCs w:val="24"/>
        </w:rPr>
        <w:t>машино</w:t>
      </w:r>
      <w:proofErr w:type="spellEnd"/>
      <w:r w:rsidRPr="009603C1">
        <w:rPr>
          <w:rFonts w:ascii="Times New Roman" w:eastAsia="Times New Roman" w:hAnsi="Times New Roman" w:cs="Times New Roman"/>
          <w:color w:val="000000"/>
          <w:sz w:val="24"/>
          <w:szCs w:val="24"/>
        </w:rPr>
        <w:t xml:space="preserve">-мест (за исключением </w:t>
      </w:r>
      <w:proofErr w:type="spellStart"/>
      <w:r w:rsidRPr="009603C1">
        <w:rPr>
          <w:rFonts w:ascii="Times New Roman" w:eastAsia="Times New Roman" w:hAnsi="Times New Roman" w:cs="Times New Roman"/>
          <w:color w:val="000000"/>
          <w:sz w:val="24"/>
          <w:szCs w:val="24"/>
        </w:rPr>
        <w:t>машино</w:t>
      </w:r>
      <w:proofErr w:type="spellEnd"/>
      <w:r w:rsidRPr="009603C1">
        <w:rPr>
          <w:rFonts w:ascii="Times New Roman" w:eastAsia="Times New Roman" w:hAnsi="Times New Roman" w:cs="Times New Roman"/>
          <w:color w:val="000000"/>
          <w:sz w:val="24"/>
          <w:szCs w:val="24"/>
        </w:rPr>
        <w:t xml:space="preserve">-мест, являющихся частью некапитального здания или сооружения), </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сельское поселение </w:t>
      </w:r>
      <w:r w:rsidR="00E85BE9">
        <w:rPr>
          <w:rFonts w:ascii="Times New Roman" w:eastAsia="Times New Roman" w:hAnsi="Times New Roman" w:cs="Times New Roman"/>
          <w:color w:val="000000"/>
          <w:sz w:val="24"/>
          <w:szCs w:val="24"/>
        </w:rPr>
        <w:t>Малый</w:t>
      </w:r>
      <w:proofErr w:type="gramStart"/>
      <w:r w:rsidR="00E85BE9">
        <w:rPr>
          <w:rFonts w:ascii="Times New Roman" w:eastAsia="Times New Roman" w:hAnsi="Times New Roman" w:cs="Times New Roman"/>
          <w:color w:val="000000"/>
          <w:sz w:val="24"/>
          <w:szCs w:val="24"/>
        </w:rPr>
        <w:t xml:space="preserve"> Т</w:t>
      </w:r>
      <w:proofErr w:type="gramEnd"/>
      <w:r w:rsidR="00E85BE9">
        <w:rPr>
          <w:rFonts w:ascii="Times New Roman" w:eastAsia="Times New Roman" w:hAnsi="Times New Roman" w:cs="Times New Roman"/>
          <w:color w:val="000000"/>
          <w:sz w:val="24"/>
          <w:szCs w:val="24"/>
        </w:rPr>
        <w:t>олкай</w:t>
      </w:r>
      <w:r w:rsidRPr="009603C1">
        <w:rPr>
          <w:rFonts w:ascii="Times New Roman" w:eastAsia="Times New Roman" w:hAnsi="Times New Roman" w:cs="Times New Roman"/>
          <w:color w:val="000000"/>
          <w:sz w:val="24"/>
          <w:szCs w:val="24"/>
        </w:rPr>
        <w:t xml:space="preserve"> муниципального района Похвистневский Самарской области.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Присвоение объекту адресации адреса осуществляется: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а) в отношении земельных участков в случаях:</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подготовки документации по планировке территории в </w:t>
      </w:r>
      <w:proofErr w:type="gramStart"/>
      <w:r w:rsidRPr="009603C1">
        <w:rPr>
          <w:rFonts w:ascii="Times New Roman" w:eastAsia="Times New Roman" w:hAnsi="Times New Roman" w:cs="Times New Roman"/>
          <w:color w:val="000000"/>
          <w:sz w:val="24"/>
          <w:szCs w:val="24"/>
        </w:rPr>
        <w:t>отношении</w:t>
      </w:r>
      <w:proofErr w:type="gramEnd"/>
      <w:r w:rsidRPr="009603C1">
        <w:rPr>
          <w:rFonts w:ascii="Times New Roman" w:eastAsia="Times New Roman" w:hAnsi="Times New Roman" w:cs="Times New Roman"/>
          <w:color w:val="000000"/>
          <w:sz w:val="24"/>
          <w:szCs w:val="24"/>
        </w:rPr>
        <w:t xml:space="preserve"> застроенной и подлежащей застройке территории в соответствии с Градостроительным кодексом Российской Федерации;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б) в отношении зданий (строений), сооружений, в том числе строительство которых не завершено, в случаях:</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9603C1">
        <w:rPr>
          <w:rFonts w:ascii="Times New Roman" w:eastAsia="Times New Roman" w:hAnsi="Times New Roman" w:cs="Times New Roman"/>
          <w:color w:val="000000"/>
          <w:sz w:val="24"/>
          <w:szCs w:val="24"/>
        </w:rPr>
        <w:t xml:space="preserve"> строительство не требуется);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в) в отношении помещений в случаях:</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603C1">
        <w:rPr>
          <w:rFonts w:ascii="Times New Roman" w:eastAsia="Times New Roman" w:hAnsi="Times New Roman" w:cs="Times New Roman"/>
          <w:color w:val="000000"/>
          <w:sz w:val="24"/>
          <w:szCs w:val="24"/>
        </w:rPr>
        <w:t>машино</w:t>
      </w:r>
      <w:proofErr w:type="spellEnd"/>
      <w:r w:rsidRPr="009603C1">
        <w:rPr>
          <w:rFonts w:ascii="Times New Roman" w:eastAsia="Times New Roman" w:hAnsi="Times New Roman" w:cs="Times New Roman"/>
          <w:color w:val="000000"/>
          <w:sz w:val="24"/>
          <w:szCs w:val="24"/>
        </w:rPr>
        <w:t>-места (</w:t>
      </w:r>
      <w:proofErr w:type="spellStart"/>
      <w:r w:rsidRPr="009603C1">
        <w:rPr>
          <w:rFonts w:ascii="Times New Roman" w:eastAsia="Times New Roman" w:hAnsi="Times New Roman" w:cs="Times New Roman"/>
          <w:color w:val="000000"/>
          <w:sz w:val="24"/>
          <w:szCs w:val="24"/>
        </w:rPr>
        <w:t>машино</w:t>
      </w:r>
      <w:proofErr w:type="spellEnd"/>
      <w:r w:rsidRPr="009603C1">
        <w:rPr>
          <w:rFonts w:ascii="Times New Roman" w:eastAsia="Times New Roman" w:hAnsi="Times New Roman" w:cs="Times New Roman"/>
          <w:color w:val="000000"/>
          <w:sz w:val="24"/>
          <w:szCs w:val="24"/>
        </w:rPr>
        <w:t xml:space="preserve">-мест), документов, содержащих необходимые для осуществления государственного кадастрового учета сведения о таком помещении; </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г) в отношении </w:t>
      </w:r>
      <w:proofErr w:type="spellStart"/>
      <w:r w:rsidRPr="009603C1">
        <w:rPr>
          <w:rFonts w:ascii="Times New Roman" w:eastAsia="Times New Roman" w:hAnsi="Times New Roman" w:cs="Times New Roman"/>
          <w:color w:val="000000"/>
          <w:sz w:val="24"/>
          <w:szCs w:val="24"/>
        </w:rPr>
        <w:t>машино</w:t>
      </w:r>
      <w:proofErr w:type="spellEnd"/>
      <w:r w:rsidRPr="009603C1">
        <w:rPr>
          <w:rFonts w:ascii="Times New Roman" w:eastAsia="Times New Roman" w:hAnsi="Times New Roman" w:cs="Times New Roman"/>
          <w:color w:val="000000"/>
          <w:sz w:val="24"/>
          <w:szCs w:val="24"/>
        </w:rPr>
        <w:t>-ме</w:t>
      </w:r>
      <w:proofErr w:type="gramStart"/>
      <w:r w:rsidRPr="009603C1">
        <w:rPr>
          <w:rFonts w:ascii="Times New Roman" w:eastAsia="Times New Roman" w:hAnsi="Times New Roman" w:cs="Times New Roman"/>
          <w:color w:val="000000"/>
          <w:sz w:val="24"/>
          <w:szCs w:val="24"/>
        </w:rPr>
        <w:t>ст в сл</w:t>
      </w:r>
      <w:proofErr w:type="gramEnd"/>
      <w:r w:rsidRPr="009603C1">
        <w:rPr>
          <w:rFonts w:ascii="Times New Roman" w:eastAsia="Times New Roman" w:hAnsi="Times New Roman" w:cs="Times New Roman"/>
          <w:color w:val="000000"/>
          <w:sz w:val="24"/>
          <w:szCs w:val="24"/>
        </w:rPr>
        <w:t xml:space="preserve">учае подготовки и оформления в отношении </w:t>
      </w:r>
      <w:proofErr w:type="spellStart"/>
      <w:r w:rsidRPr="009603C1">
        <w:rPr>
          <w:rFonts w:ascii="Times New Roman" w:eastAsia="Times New Roman" w:hAnsi="Times New Roman" w:cs="Times New Roman"/>
          <w:color w:val="000000"/>
          <w:sz w:val="24"/>
          <w:szCs w:val="24"/>
        </w:rPr>
        <w:t>машино</w:t>
      </w:r>
      <w:proofErr w:type="spellEnd"/>
      <w:r w:rsidRPr="009603C1">
        <w:rPr>
          <w:rFonts w:ascii="Times New Roman" w:eastAsia="Times New Roman" w:hAnsi="Times New Roman" w:cs="Times New Roman"/>
          <w:color w:val="000000"/>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9603C1">
        <w:rPr>
          <w:rFonts w:ascii="Times New Roman" w:eastAsia="Times New Roman" w:hAnsi="Times New Roman" w:cs="Times New Roman"/>
          <w:color w:val="000000"/>
          <w:sz w:val="24"/>
          <w:szCs w:val="24"/>
        </w:rPr>
        <w:t>машино</w:t>
      </w:r>
      <w:proofErr w:type="spellEnd"/>
      <w:r w:rsidRPr="009603C1">
        <w:rPr>
          <w:rFonts w:ascii="Times New Roman" w:eastAsia="Times New Roman" w:hAnsi="Times New Roman" w:cs="Times New Roman"/>
          <w:color w:val="000000"/>
          <w:sz w:val="24"/>
          <w:szCs w:val="24"/>
        </w:rPr>
        <w:t>-места (</w:t>
      </w:r>
      <w:proofErr w:type="spellStart"/>
      <w:r w:rsidRPr="009603C1">
        <w:rPr>
          <w:rFonts w:ascii="Times New Roman" w:eastAsia="Times New Roman" w:hAnsi="Times New Roman" w:cs="Times New Roman"/>
          <w:color w:val="000000"/>
          <w:sz w:val="24"/>
          <w:szCs w:val="24"/>
        </w:rPr>
        <w:t>машино</w:t>
      </w:r>
      <w:proofErr w:type="spellEnd"/>
      <w:r w:rsidRPr="009603C1">
        <w:rPr>
          <w:rFonts w:ascii="Times New Roman" w:eastAsia="Times New Roman" w:hAnsi="Times New Roman" w:cs="Times New Roman"/>
          <w:color w:val="000000"/>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9603C1">
        <w:rPr>
          <w:rFonts w:ascii="Times New Roman" w:eastAsia="Times New Roman" w:hAnsi="Times New Roman" w:cs="Times New Roman"/>
          <w:color w:val="000000"/>
          <w:sz w:val="24"/>
          <w:szCs w:val="24"/>
        </w:rPr>
        <w:t>машино</w:t>
      </w:r>
      <w:proofErr w:type="spellEnd"/>
      <w:r w:rsidRPr="009603C1">
        <w:rPr>
          <w:rFonts w:ascii="Times New Roman" w:eastAsia="Times New Roman" w:hAnsi="Times New Roman" w:cs="Times New Roman"/>
          <w:color w:val="000000"/>
          <w:sz w:val="24"/>
          <w:szCs w:val="24"/>
        </w:rPr>
        <w:t>-месте;</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lastRenderedPageBreak/>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9603C1">
        <w:rPr>
          <w:rFonts w:ascii="Times New Roman" w:eastAsia="Times New Roman" w:hAnsi="Times New Roman" w:cs="Times New Roman"/>
          <w:color w:val="000000"/>
          <w:sz w:val="24"/>
          <w:szCs w:val="24"/>
        </w:rPr>
        <w:t>машино</w:t>
      </w:r>
      <w:proofErr w:type="spellEnd"/>
      <w:r w:rsidRPr="009603C1">
        <w:rPr>
          <w:rFonts w:ascii="Times New Roman" w:eastAsia="Times New Roman" w:hAnsi="Times New Roman" w:cs="Times New Roman"/>
          <w:color w:val="000000"/>
          <w:sz w:val="24"/>
          <w:szCs w:val="24"/>
        </w:rPr>
        <w:t>-место.</w:t>
      </w:r>
      <w:proofErr w:type="gramEnd"/>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w:t>
      </w:r>
      <w:proofErr w:type="gramStart"/>
      <w:r w:rsidRPr="009603C1">
        <w:rPr>
          <w:rFonts w:ascii="Times New Roman" w:eastAsia="Times New Roman" w:hAnsi="Times New Roman" w:cs="Times New Roman"/>
          <w:color w:val="000000"/>
          <w:sz w:val="24"/>
          <w:szCs w:val="24"/>
        </w:rPr>
        <w:t>и</w:t>
      </w:r>
      <w:proofErr w:type="gramEnd"/>
      <w:r w:rsidRPr="009603C1">
        <w:rPr>
          <w:rFonts w:ascii="Times New Roman" w:eastAsia="Times New Roman" w:hAnsi="Times New Roman" w:cs="Times New Roman"/>
          <w:color w:val="000000"/>
          <w:sz w:val="24"/>
          <w:szCs w:val="24"/>
        </w:rPr>
        <w:t xml:space="preserve"> 3 рабочих дней со дня их принятия.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2.3.2 Аннулирование адреса объекта адресации осуществляется в случаях:</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в) присвоения объекту адресации нового адреса.</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1) при личной явке:</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в Администрации;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в филиалах, отделах, удаленных рабочих местах </w:t>
      </w:r>
      <w:r w:rsidRPr="00C25D47">
        <w:rPr>
          <w:rFonts w:ascii="Times New Roman" w:eastAsia="Times New Roman" w:hAnsi="Times New Roman" w:cs="Times New Roman"/>
          <w:sz w:val="24"/>
          <w:szCs w:val="24"/>
        </w:rPr>
        <w:t>ГБУ СО «МФЦ»;</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 без личной явки: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почтовым отправлением;</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в электронной форме через личный кабинет заявителя на ПГУ ЛО/ЕПГУ.</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sz w:val="24"/>
          <w:szCs w:val="24"/>
        </w:rPr>
        <w:t> </w:t>
      </w:r>
      <w:r w:rsidRPr="009603C1">
        <w:rPr>
          <w:rFonts w:ascii="Times New Roman" w:eastAsia="Times New Roman" w:hAnsi="Times New Roman" w:cs="Times New Roman"/>
          <w:b/>
          <w:bCs/>
          <w:color w:val="000000"/>
          <w:sz w:val="24"/>
          <w:szCs w:val="24"/>
        </w:rPr>
        <w:t>2.4. Срок предоставления муниципальной услуги</w:t>
      </w:r>
      <w:r w:rsidRPr="009603C1">
        <w:rPr>
          <w:rFonts w:ascii="Times New Roman" w:eastAsia="Times New Roman" w:hAnsi="Times New Roman" w:cs="Times New Roman"/>
          <w:color w:val="000000"/>
          <w:sz w:val="24"/>
          <w:szCs w:val="24"/>
        </w:rPr>
        <w:t xml:space="preserve"> – не более </w:t>
      </w:r>
      <w:r w:rsidRPr="00C25D47">
        <w:rPr>
          <w:rFonts w:ascii="Times New Roman" w:eastAsia="Times New Roman" w:hAnsi="Times New Roman" w:cs="Times New Roman"/>
          <w:sz w:val="24"/>
          <w:szCs w:val="24"/>
        </w:rPr>
        <w:t>7</w:t>
      </w:r>
      <w:r w:rsidRPr="009603C1">
        <w:rPr>
          <w:rFonts w:ascii="Times New Roman" w:eastAsia="Times New Roman" w:hAnsi="Times New Roman" w:cs="Times New Roman"/>
          <w:color w:val="000000"/>
          <w:sz w:val="24"/>
          <w:szCs w:val="24"/>
        </w:rPr>
        <w:t xml:space="preserve"> рабочих дней со дня подачи заявления о предоставлении услуги.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b/>
          <w:bCs/>
          <w:color w:val="000000"/>
          <w:sz w:val="24"/>
          <w:szCs w:val="24"/>
        </w:rPr>
        <w:t>2.5. Правовые основания для предоставления муниципальной</w:t>
      </w:r>
      <w:r w:rsidRPr="009603C1">
        <w:rPr>
          <w:rFonts w:ascii="Times New Roman" w:eastAsia="Times New Roman" w:hAnsi="Times New Roman" w:cs="Times New Roman"/>
          <w:color w:val="000000"/>
          <w:sz w:val="24"/>
          <w:szCs w:val="24"/>
        </w:rPr>
        <w:t xml:space="preserve"> услуги: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Земельный кодекс Российской Федерации от 25.10.2001 № 136-ФЗ;</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Градостроительный кодекс Российской Федерации от 29.12.2004 № 190-ФЗ;</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Федеральный закон от 06.10.2003 № 131-ФЗ «Об общих принципах организации местного самоуправления в Российской Федерации»;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Федеральный Закон от 27.07.2006 №152-ФЗ «О персональных данных»;</w:t>
      </w:r>
    </w:p>
    <w:p w:rsidR="007D4319" w:rsidRPr="005A1353" w:rsidRDefault="007D4319" w:rsidP="007D4319">
      <w:pPr>
        <w:keepNext/>
        <w:keepLines/>
        <w:shd w:val="clear" w:color="auto" w:fill="FFFFFF"/>
        <w:tabs>
          <w:tab w:val="left" w:pos="142"/>
        </w:tabs>
        <w:spacing w:after="0" w:line="240" w:lineRule="auto"/>
        <w:ind w:firstLine="680"/>
        <w:jc w:val="both"/>
        <w:rPr>
          <w:rFonts w:ascii="Times New Roman" w:eastAsia="Times New Roman" w:hAnsi="Times New Roman" w:cs="Times New Roman"/>
          <w:bCs/>
          <w:sz w:val="24"/>
          <w:szCs w:val="24"/>
        </w:rPr>
      </w:pPr>
      <w:r w:rsidRPr="005A1353">
        <w:rPr>
          <w:rFonts w:ascii="Times New Roman" w:eastAsia="Times New Roman" w:hAnsi="Times New Roman" w:cs="Times New Roman"/>
          <w:bCs/>
          <w:color w:val="000000"/>
          <w:sz w:val="24"/>
          <w:szCs w:val="24"/>
        </w:rPr>
        <w:t>-</w:t>
      </w:r>
      <w:r w:rsidRPr="005A1353">
        <w:rPr>
          <w:rFonts w:ascii="Times New Roman" w:eastAsia="Times New Roman" w:hAnsi="Times New Roman" w:cs="Times New Roman"/>
          <w:bCs/>
          <w:color w:val="000000"/>
          <w:sz w:val="24"/>
          <w:szCs w:val="24"/>
          <w:shd w:val="clear" w:color="auto" w:fill="FFFFFF"/>
        </w:rPr>
        <w:t> постановление Правительства РФ от 19 ноября 2014 г. № 1221 «Об утверждении Правил присвоения, изменения и аннулирования адресов»;</w:t>
      </w:r>
      <w:r w:rsidRPr="005A1353">
        <w:rPr>
          <w:rFonts w:ascii="Times New Roman" w:eastAsia="Times New Roman" w:hAnsi="Times New Roman" w:cs="Times New Roman"/>
          <w:bCs/>
          <w:color w:val="000000"/>
          <w:sz w:val="24"/>
          <w:szCs w:val="24"/>
        </w:rPr>
        <w:t> </w:t>
      </w:r>
    </w:p>
    <w:p w:rsidR="007D4319" w:rsidRPr="005A1353" w:rsidRDefault="007D4319" w:rsidP="007D4319">
      <w:pPr>
        <w:keepNext/>
        <w:keepLines/>
        <w:shd w:val="clear" w:color="auto" w:fill="FFFFFF"/>
        <w:tabs>
          <w:tab w:val="left" w:pos="142"/>
        </w:tabs>
        <w:spacing w:after="0" w:line="240" w:lineRule="auto"/>
        <w:ind w:firstLine="680"/>
        <w:jc w:val="both"/>
        <w:rPr>
          <w:rFonts w:ascii="Times New Roman" w:eastAsia="Times New Roman" w:hAnsi="Times New Roman" w:cs="Times New Roman"/>
          <w:bCs/>
          <w:sz w:val="24"/>
          <w:szCs w:val="24"/>
        </w:rPr>
      </w:pPr>
      <w:r w:rsidRPr="005A1353">
        <w:rPr>
          <w:rFonts w:ascii="Times New Roman" w:eastAsia="Times New Roman" w:hAnsi="Times New Roman" w:cs="Times New Roman"/>
          <w:bCs/>
          <w:color w:val="000000"/>
          <w:sz w:val="24"/>
          <w:szCs w:val="24"/>
        </w:rPr>
        <w:t> -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9603C1">
        <w:rPr>
          <w:rFonts w:ascii="Times New Roman" w:eastAsia="Times New Roman" w:hAnsi="Times New Roman" w:cs="Times New Roman"/>
          <w:color w:val="000000"/>
          <w:sz w:val="24"/>
          <w:szCs w:val="24"/>
        </w:rPr>
        <w:t>ии и ау</w:t>
      </w:r>
      <w:proofErr w:type="gramEnd"/>
      <w:r w:rsidRPr="009603C1">
        <w:rPr>
          <w:rFonts w:ascii="Times New Roman" w:eastAsia="Times New Roman" w:hAnsi="Times New Roman" w:cs="Times New Roman"/>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w:t>
      </w:r>
      <w:r w:rsidRPr="009603C1">
        <w:rPr>
          <w:rFonts w:ascii="Times New Roman" w:eastAsia="Times New Roman" w:hAnsi="Times New Roman" w:cs="Times New Roman"/>
          <w:color w:val="000000"/>
          <w:sz w:val="24"/>
          <w:szCs w:val="24"/>
        </w:rPr>
        <w:lastRenderedPageBreak/>
        <w:t>аннулирования его адреса»;</w:t>
      </w:r>
    </w:p>
    <w:p w:rsidR="007D4319" w:rsidRDefault="007D4319" w:rsidP="007D4319">
      <w:pPr>
        <w:widowControl w:val="0"/>
        <w:tabs>
          <w:tab w:val="left" w:pos="142"/>
        </w:tabs>
        <w:spacing w:after="0" w:line="240" w:lineRule="auto"/>
        <w:ind w:firstLine="680"/>
        <w:jc w:val="both"/>
        <w:rPr>
          <w:rFonts w:ascii="Times New Roman" w:eastAsia="Times New Roman" w:hAnsi="Times New Roman" w:cs="Times New Roman"/>
          <w:color w:val="000000"/>
          <w:sz w:val="24"/>
          <w:szCs w:val="24"/>
        </w:rPr>
      </w:pPr>
      <w:r w:rsidRPr="009603C1">
        <w:rPr>
          <w:rFonts w:ascii="Times New Roman" w:eastAsia="Times New Roman" w:hAnsi="Times New Roman" w:cs="Times New Roman"/>
          <w:color w:val="000000"/>
          <w:sz w:val="24"/>
          <w:szCs w:val="24"/>
        </w:rPr>
        <w:t xml:space="preserve">-  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9603C1">
        <w:rPr>
          <w:rFonts w:ascii="Times New Roman" w:eastAsia="Times New Roman" w:hAnsi="Times New Roman" w:cs="Times New Roman"/>
          <w:color w:val="000000"/>
          <w:sz w:val="24"/>
          <w:szCs w:val="24"/>
        </w:rPr>
        <w:t>адресообразующих</w:t>
      </w:r>
      <w:proofErr w:type="spellEnd"/>
      <w:r w:rsidRPr="009603C1">
        <w:rPr>
          <w:rFonts w:ascii="Times New Roman" w:eastAsia="Times New Roman" w:hAnsi="Times New Roman" w:cs="Times New Roman"/>
          <w:color w:val="000000"/>
          <w:sz w:val="24"/>
          <w:szCs w:val="24"/>
        </w:rPr>
        <w:t xml:space="preserve"> элементов»;</w:t>
      </w:r>
    </w:p>
    <w:p w:rsidR="007D4319" w:rsidRPr="00C25D47" w:rsidRDefault="007D4319" w:rsidP="007D4319">
      <w:pPr>
        <w:widowControl w:val="0"/>
        <w:tabs>
          <w:tab w:val="left" w:pos="142"/>
        </w:tabs>
        <w:spacing w:after="0" w:line="240" w:lineRule="auto"/>
        <w:ind w:firstLine="68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color w:val="000000"/>
          <w:sz w:val="24"/>
          <w:szCs w:val="24"/>
        </w:rPr>
        <w:t xml:space="preserve">- Постановление Правительства РФ от 04.09.2020 №1355 </w:t>
      </w:r>
      <w:r w:rsidRPr="00C25D47">
        <w:rPr>
          <w:rFonts w:ascii="Times New Roman" w:eastAsia="Times New Roman" w:hAnsi="Times New Roman" w:cs="Times New Roman"/>
          <w:color w:val="000000"/>
          <w:sz w:val="24"/>
          <w:szCs w:val="24"/>
        </w:rPr>
        <w:t>«</w:t>
      </w:r>
      <w:r w:rsidRPr="00C25D47">
        <w:rPr>
          <w:rFonts w:ascii="Times New Roman" w:eastAsia="Times New Roman" w:hAnsi="Times New Roman" w:cs="Times New Roman"/>
          <w:bCs/>
          <w:color w:val="444444"/>
          <w:sz w:val="24"/>
          <w:szCs w:val="24"/>
        </w:rPr>
        <w:t xml:space="preserve">О внесении изменений </w:t>
      </w:r>
      <w:r w:rsidRPr="00C25D47">
        <w:rPr>
          <w:rFonts w:ascii="Times New Roman" w:eastAsia="Times New Roman" w:hAnsi="Times New Roman" w:cs="Times New Roman"/>
          <w:bCs/>
          <w:color w:val="000000" w:themeColor="text1"/>
          <w:sz w:val="24"/>
          <w:szCs w:val="24"/>
        </w:rPr>
        <w:t>в </w:t>
      </w:r>
      <w:hyperlink r:id="rId9" w:anchor="65A0IQ" w:history="1">
        <w:r w:rsidRPr="00C25D47">
          <w:rPr>
            <w:rFonts w:ascii="Times New Roman" w:eastAsia="Times New Roman" w:hAnsi="Times New Roman" w:cs="Times New Roman"/>
            <w:bCs/>
            <w:color w:val="000000" w:themeColor="text1"/>
            <w:sz w:val="24"/>
            <w:szCs w:val="24"/>
          </w:rPr>
          <w:t>Правила присвоения, изменения и аннулирования адресов</w:t>
        </w:r>
      </w:hyperlink>
      <w:r>
        <w:rPr>
          <w:rFonts w:ascii="Times New Roman" w:hAnsi="Times New Roman" w:cs="Times New Roman"/>
          <w:color w:val="000000" w:themeColor="text1"/>
          <w:sz w:val="24"/>
          <w:szCs w:val="24"/>
        </w:rPr>
        <w:t>;</w:t>
      </w:r>
    </w:p>
    <w:p w:rsidR="007D4319" w:rsidRDefault="007D4319" w:rsidP="007D4319">
      <w:pPr>
        <w:shd w:val="clear" w:color="auto" w:fill="FFFFFF"/>
        <w:spacing w:after="0" w:line="240" w:lineRule="auto"/>
        <w:ind w:firstLine="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Постановление Правительства РФ от 26.11.2021 №2059 «О внесении изменений в некоторые акты Правительства Российской Федерации»;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настоящий административный регламент;</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иные муниципальные правовые акты.</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sz w:val="24"/>
          <w:szCs w:val="24"/>
        </w:rPr>
        <w:t> </w:t>
      </w:r>
      <w:r w:rsidRPr="009603C1">
        <w:rPr>
          <w:rFonts w:ascii="Times New Roman" w:eastAsia="Times New Roman" w:hAnsi="Times New Roman" w:cs="Times New Roman"/>
          <w:b/>
          <w:bCs/>
          <w:color w:val="000000"/>
          <w:sz w:val="24"/>
          <w:szCs w:val="24"/>
        </w:rPr>
        <w:t>2.6. Исчерпывающий перечень документов,</w:t>
      </w:r>
      <w:r w:rsidRPr="009603C1">
        <w:rPr>
          <w:rFonts w:ascii="Times New Roman" w:eastAsia="Times New Roman" w:hAnsi="Times New Roman" w:cs="Times New Roman"/>
          <w:color w:val="000000"/>
          <w:sz w:val="24"/>
          <w:szCs w:val="24"/>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заявление о присвоении, аннулировании адреса объекту адресации по форме согласно приложению № 1 к настоящему Административному регламенту;</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соответствии с требованиями, установленными Федеральным законом «О кадастровой деятельности»</w:t>
      </w:r>
      <w:proofErr w:type="gramStart"/>
      <w:r w:rsidRPr="009603C1">
        <w:rPr>
          <w:rFonts w:ascii="Times New Roman" w:eastAsia="Times New Roman" w:hAnsi="Times New Roman" w:cs="Times New Roman"/>
          <w:color w:val="000000"/>
          <w:sz w:val="24"/>
          <w:szCs w:val="24"/>
        </w:rPr>
        <w:t>.</w:t>
      </w:r>
      <w:proofErr w:type="spellStart"/>
      <w:r w:rsidRPr="009603C1">
        <w:rPr>
          <w:rFonts w:ascii="Times New Roman" w:eastAsia="Times New Roman" w:hAnsi="Times New Roman" w:cs="Times New Roman"/>
          <w:color w:val="000000"/>
          <w:sz w:val="24"/>
          <w:szCs w:val="24"/>
        </w:rPr>
        <w:t>П</w:t>
      </w:r>
      <w:proofErr w:type="gramEnd"/>
      <w:r w:rsidRPr="009603C1">
        <w:rPr>
          <w:rFonts w:ascii="Times New Roman" w:eastAsia="Times New Roman" w:hAnsi="Times New Roman" w:cs="Times New Roman"/>
          <w:color w:val="000000"/>
          <w:sz w:val="24"/>
          <w:szCs w:val="24"/>
        </w:rPr>
        <w:t>равоудостоверяющие</w:t>
      </w:r>
      <w:proofErr w:type="spellEnd"/>
      <w:r w:rsidRPr="009603C1">
        <w:rPr>
          <w:rFonts w:ascii="Times New Roman" w:eastAsia="Times New Roman" w:hAnsi="Times New Roman" w:cs="Times New Roman"/>
          <w:color w:val="000000"/>
          <w:sz w:val="24"/>
          <w:szCs w:val="24"/>
        </w:rPr>
        <w:t xml:space="preserve"> документы запрашиваются по межведомственному взаимодействию в ФГБУ «ФКП Росреестра».</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sz w:val="24"/>
          <w:szCs w:val="24"/>
        </w:rPr>
        <w:t> </w:t>
      </w:r>
      <w:r w:rsidRPr="009603C1">
        <w:rPr>
          <w:rFonts w:ascii="Times New Roman" w:eastAsia="Times New Roman" w:hAnsi="Times New Roman" w:cs="Times New Roman"/>
          <w:color w:val="000000"/>
          <w:sz w:val="24"/>
          <w:szCs w:val="24"/>
        </w:rPr>
        <w:t>2.6.1. Заявление должно содержать следующие сведения: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наименование органа местного самоуправления, в который направляется письменное заявление;</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9603C1">
        <w:rPr>
          <w:rFonts w:ascii="Times New Roman" w:eastAsia="Times New Roman" w:hAnsi="Times New Roman" w:cs="Times New Roman"/>
          <w:color w:val="000000"/>
          <w:sz w:val="24"/>
          <w:szCs w:val="24"/>
        </w:rPr>
        <w:t xml:space="preserve"> В заявлении указывается контактный телефон заявителя.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2.6.2. Заявление с комплектом документов принимается: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1) при личной явке:</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w:t>
      </w:r>
      <w:r w:rsidRPr="009603C1">
        <w:rPr>
          <w:rFonts w:ascii="Times New Roman" w:eastAsia="Times New Roman" w:hAnsi="Times New Roman" w:cs="Times New Roman"/>
          <w:color w:val="000000"/>
          <w:sz w:val="24"/>
          <w:szCs w:val="24"/>
        </w:rPr>
        <w:tab/>
        <w:t>в Администрации;</w:t>
      </w:r>
    </w:p>
    <w:p w:rsidR="007D4319" w:rsidRPr="005A1353" w:rsidRDefault="007D4319" w:rsidP="007D4319">
      <w:pPr>
        <w:tabs>
          <w:tab w:val="left" w:pos="142"/>
        </w:tabs>
        <w:spacing w:after="0" w:line="240" w:lineRule="auto"/>
        <w:ind w:firstLine="680"/>
        <w:jc w:val="both"/>
        <w:rPr>
          <w:rFonts w:ascii="Times New Roman" w:eastAsia="Times New Roman" w:hAnsi="Times New Roman" w:cs="Times New Roman"/>
          <w:color w:val="000000" w:themeColor="text1"/>
          <w:sz w:val="24"/>
          <w:szCs w:val="24"/>
        </w:rPr>
      </w:pPr>
      <w:r w:rsidRPr="009603C1">
        <w:rPr>
          <w:rFonts w:ascii="Times New Roman" w:eastAsia="Times New Roman" w:hAnsi="Times New Roman" w:cs="Times New Roman"/>
          <w:color w:val="000000"/>
          <w:sz w:val="24"/>
          <w:szCs w:val="24"/>
        </w:rPr>
        <w:t>-</w:t>
      </w:r>
      <w:r w:rsidRPr="009603C1">
        <w:rPr>
          <w:rFonts w:ascii="Times New Roman" w:eastAsia="Times New Roman" w:hAnsi="Times New Roman" w:cs="Times New Roman"/>
          <w:color w:val="000000"/>
          <w:sz w:val="24"/>
          <w:szCs w:val="24"/>
        </w:rPr>
        <w:tab/>
        <w:t xml:space="preserve">в филиалах, отделах, удаленных рабочих местах </w:t>
      </w:r>
      <w:r w:rsidRPr="005A1353">
        <w:rPr>
          <w:rFonts w:ascii="Times New Roman" w:eastAsia="Times New Roman" w:hAnsi="Times New Roman" w:cs="Times New Roman"/>
          <w:color w:val="000000" w:themeColor="text1"/>
          <w:sz w:val="24"/>
          <w:szCs w:val="24"/>
        </w:rPr>
        <w:t>ГБУ СО «МФЦ»;</w:t>
      </w:r>
    </w:p>
    <w:p w:rsidR="007D4319" w:rsidRPr="005A1353" w:rsidRDefault="007D4319" w:rsidP="007D4319">
      <w:pPr>
        <w:tabs>
          <w:tab w:val="left" w:pos="142"/>
        </w:tabs>
        <w:spacing w:after="0" w:line="240" w:lineRule="auto"/>
        <w:ind w:firstLine="680"/>
        <w:jc w:val="both"/>
        <w:rPr>
          <w:rFonts w:ascii="Times New Roman" w:eastAsia="Times New Roman" w:hAnsi="Times New Roman" w:cs="Times New Roman"/>
          <w:color w:val="000000" w:themeColor="text1"/>
          <w:sz w:val="24"/>
          <w:szCs w:val="24"/>
        </w:rPr>
      </w:pPr>
      <w:r w:rsidRPr="005A1353">
        <w:rPr>
          <w:rFonts w:ascii="Times New Roman" w:eastAsia="Times New Roman" w:hAnsi="Times New Roman" w:cs="Times New Roman"/>
          <w:color w:val="000000" w:themeColor="text1"/>
          <w:sz w:val="24"/>
          <w:szCs w:val="24"/>
        </w:rPr>
        <w:lastRenderedPageBreak/>
        <w:t>2) без личной явки:</w:t>
      </w:r>
    </w:p>
    <w:p w:rsidR="007D4319" w:rsidRPr="005A1353" w:rsidRDefault="007D4319" w:rsidP="007D4319">
      <w:pPr>
        <w:tabs>
          <w:tab w:val="left" w:pos="142"/>
        </w:tabs>
        <w:spacing w:after="0" w:line="240" w:lineRule="auto"/>
        <w:ind w:firstLine="680"/>
        <w:jc w:val="both"/>
        <w:rPr>
          <w:rFonts w:ascii="Times New Roman" w:eastAsia="Times New Roman" w:hAnsi="Times New Roman" w:cs="Times New Roman"/>
          <w:color w:val="000000" w:themeColor="text1"/>
          <w:sz w:val="24"/>
          <w:szCs w:val="24"/>
        </w:rPr>
      </w:pPr>
      <w:r w:rsidRPr="005A1353">
        <w:rPr>
          <w:rFonts w:ascii="Times New Roman" w:eastAsia="Times New Roman" w:hAnsi="Times New Roman" w:cs="Times New Roman"/>
          <w:color w:val="000000" w:themeColor="text1"/>
          <w:sz w:val="24"/>
          <w:szCs w:val="24"/>
        </w:rPr>
        <w:t>-</w:t>
      </w:r>
      <w:r w:rsidRPr="005A1353">
        <w:rPr>
          <w:rFonts w:ascii="Times New Roman" w:eastAsia="Times New Roman" w:hAnsi="Times New Roman" w:cs="Times New Roman"/>
          <w:color w:val="000000" w:themeColor="text1"/>
          <w:sz w:val="24"/>
          <w:szCs w:val="24"/>
        </w:rPr>
        <w:tab/>
        <w:t>почтовым отправлением в Администрацию;</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color w:val="FF0000"/>
          <w:sz w:val="24"/>
          <w:szCs w:val="24"/>
        </w:rPr>
      </w:pPr>
      <w:r w:rsidRPr="005A1353">
        <w:rPr>
          <w:rFonts w:ascii="Times New Roman" w:eastAsia="Times New Roman" w:hAnsi="Times New Roman" w:cs="Times New Roman"/>
          <w:color w:val="000000" w:themeColor="text1"/>
          <w:sz w:val="24"/>
          <w:szCs w:val="24"/>
        </w:rPr>
        <w:t>-</w:t>
      </w:r>
      <w:r w:rsidRPr="005A1353">
        <w:rPr>
          <w:rFonts w:ascii="Times New Roman" w:eastAsia="Times New Roman" w:hAnsi="Times New Roman" w:cs="Times New Roman"/>
          <w:color w:val="000000" w:themeColor="text1"/>
          <w:sz w:val="24"/>
          <w:szCs w:val="24"/>
        </w:rPr>
        <w:tab/>
        <w:t>в электронной форме через личный кабинет заявителя на ПГУ СО/ЕПГУ</w:t>
      </w:r>
      <w:r w:rsidRPr="009603C1">
        <w:rPr>
          <w:rFonts w:ascii="Times New Roman" w:eastAsia="Times New Roman" w:hAnsi="Times New Roman" w:cs="Times New Roman"/>
          <w:color w:val="FF0000"/>
          <w:sz w:val="24"/>
          <w:szCs w:val="24"/>
        </w:rPr>
        <w:t>.</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Заявление представляется в Администрацию или МФЦ по месту нахождения объекта адресации.</w:t>
      </w:r>
    </w:p>
    <w:p w:rsidR="007D4319" w:rsidRPr="004C4EB5" w:rsidRDefault="007D4319" w:rsidP="007D4319">
      <w:pPr>
        <w:tabs>
          <w:tab w:val="left" w:pos="142"/>
        </w:tabs>
        <w:spacing w:after="0" w:line="240" w:lineRule="auto"/>
        <w:ind w:firstLine="680"/>
        <w:jc w:val="both"/>
        <w:rPr>
          <w:rFonts w:ascii="Times New Roman" w:eastAsia="Times New Roman" w:hAnsi="Times New Roman" w:cs="Times New Roman"/>
          <w:color w:val="000000" w:themeColor="text1"/>
          <w:sz w:val="24"/>
          <w:szCs w:val="24"/>
        </w:rPr>
      </w:pPr>
      <w:r w:rsidRPr="009603C1">
        <w:rPr>
          <w:rFonts w:ascii="Times New Roman" w:eastAsia="Times New Roman" w:hAnsi="Times New Roman" w:cs="Times New Roman"/>
          <w:color w:val="000000"/>
          <w:sz w:val="24"/>
          <w:szCs w:val="24"/>
        </w:rPr>
        <w:t xml:space="preserve">Заявитель имеет право записаться на прием для подачи заявления о предоставлении услуги </w:t>
      </w:r>
      <w:r w:rsidRPr="004C4EB5">
        <w:rPr>
          <w:rFonts w:ascii="Times New Roman" w:eastAsia="Times New Roman" w:hAnsi="Times New Roman" w:cs="Times New Roman"/>
          <w:color w:val="000000" w:themeColor="text1"/>
          <w:sz w:val="24"/>
          <w:szCs w:val="24"/>
        </w:rPr>
        <w:t>следующими способами:</w:t>
      </w:r>
    </w:p>
    <w:p w:rsidR="007D4319" w:rsidRPr="004C4EB5" w:rsidRDefault="007D4319" w:rsidP="007D4319">
      <w:pPr>
        <w:tabs>
          <w:tab w:val="left" w:pos="142"/>
        </w:tabs>
        <w:spacing w:after="0" w:line="240" w:lineRule="auto"/>
        <w:ind w:firstLine="680"/>
        <w:jc w:val="both"/>
        <w:rPr>
          <w:rFonts w:ascii="Times New Roman" w:eastAsia="Times New Roman" w:hAnsi="Times New Roman" w:cs="Times New Roman"/>
          <w:color w:val="000000" w:themeColor="text1"/>
          <w:sz w:val="24"/>
          <w:szCs w:val="24"/>
        </w:rPr>
      </w:pPr>
      <w:r w:rsidRPr="004C4EB5">
        <w:rPr>
          <w:rFonts w:ascii="Times New Roman" w:eastAsia="Times New Roman" w:hAnsi="Times New Roman" w:cs="Times New Roman"/>
          <w:color w:val="000000" w:themeColor="text1"/>
          <w:sz w:val="24"/>
          <w:szCs w:val="24"/>
        </w:rPr>
        <w:t>1) посредством ПГУ СО/ЕПГУ – в Администрацию, в МФЦ;</w:t>
      </w:r>
    </w:p>
    <w:p w:rsidR="007D4319" w:rsidRPr="004C4EB5" w:rsidRDefault="007D4319" w:rsidP="007D4319">
      <w:pPr>
        <w:tabs>
          <w:tab w:val="left" w:pos="142"/>
        </w:tabs>
        <w:spacing w:after="0" w:line="240" w:lineRule="auto"/>
        <w:ind w:firstLine="680"/>
        <w:jc w:val="both"/>
        <w:rPr>
          <w:rFonts w:ascii="Times New Roman" w:eastAsia="Times New Roman" w:hAnsi="Times New Roman" w:cs="Times New Roman"/>
          <w:color w:val="000000" w:themeColor="text1"/>
          <w:sz w:val="24"/>
          <w:szCs w:val="24"/>
        </w:rPr>
      </w:pPr>
      <w:r w:rsidRPr="004C4EB5">
        <w:rPr>
          <w:rFonts w:ascii="Times New Roman" w:eastAsia="Times New Roman" w:hAnsi="Times New Roman" w:cs="Times New Roman"/>
          <w:color w:val="000000" w:themeColor="text1"/>
          <w:sz w:val="24"/>
          <w:szCs w:val="24"/>
        </w:rPr>
        <w:t>2) по телефону – в Администрации, в МФЦ;</w:t>
      </w:r>
    </w:p>
    <w:p w:rsidR="007D4319" w:rsidRPr="004C4EB5" w:rsidRDefault="007D4319" w:rsidP="007D4319">
      <w:pPr>
        <w:tabs>
          <w:tab w:val="left" w:pos="142"/>
        </w:tabs>
        <w:spacing w:after="0" w:line="240" w:lineRule="auto"/>
        <w:ind w:firstLine="680"/>
        <w:jc w:val="both"/>
        <w:rPr>
          <w:rFonts w:ascii="Times New Roman" w:eastAsia="Times New Roman" w:hAnsi="Times New Roman" w:cs="Times New Roman"/>
          <w:color w:val="000000" w:themeColor="text1"/>
          <w:sz w:val="24"/>
          <w:szCs w:val="24"/>
        </w:rPr>
      </w:pPr>
      <w:r w:rsidRPr="004C4EB5">
        <w:rPr>
          <w:rFonts w:ascii="Times New Roman" w:eastAsia="Times New Roman" w:hAnsi="Times New Roman" w:cs="Times New Roman"/>
          <w:color w:val="000000" w:themeColor="text1"/>
          <w:sz w:val="24"/>
          <w:szCs w:val="24"/>
        </w:rPr>
        <w:t>3) посредством сайта Администрации – в Администрацию;</w:t>
      </w:r>
    </w:p>
    <w:p w:rsidR="007D4319" w:rsidRPr="004C4EB5" w:rsidRDefault="007D4319" w:rsidP="007D4319">
      <w:pPr>
        <w:tabs>
          <w:tab w:val="left" w:pos="142"/>
        </w:tabs>
        <w:spacing w:after="0" w:line="240" w:lineRule="auto"/>
        <w:ind w:firstLine="680"/>
        <w:jc w:val="both"/>
        <w:rPr>
          <w:rFonts w:ascii="Times New Roman" w:eastAsia="Times New Roman" w:hAnsi="Times New Roman" w:cs="Times New Roman"/>
          <w:color w:val="000000" w:themeColor="text1"/>
          <w:sz w:val="24"/>
          <w:szCs w:val="24"/>
        </w:rPr>
      </w:pPr>
      <w:r w:rsidRPr="004C4EB5">
        <w:rPr>
          <w:rFonts w:ascii="Times New Roman" w:eastAsia="Times New Roman" w:hAnsi="Times New Roman" w:cs="Times New Roman"/>
          <w:color w:val="000000" w:themeColor="text1"/>
          <w:sz w:val="24"/>
          <w:szCs w:val="24"/>
        </w:rPr>
        <w:t>4) посредством сайта ГБУ СО «МФЦ» – в МФЦ.</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sz w:val="24"/>
          <w:szCs w:val="24"/>
        </w:rPr>
        <w:t> </w:t>
      </w:r>
      <w:r w:rsidRPr="009603C1">
        <w:rPr>
          <w:rFonts w:ascii="Times New Roman" w:eastAsia="Times New Roman" w:hAnsi="Times New Roman" w:cs="Times New Roman"/>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 правоустанавливающие и (или) </w:t>
      </w:r>
      <w:proofErr w:type="spellStart"/>
      <w:r w:rsidRPr="009603C1">
        <w:rPr>
          <w:rFonts w:ascii="Times New Roman" w:eastAsia="Times New Roman" w:hAnsi="Times New Roman" w:cs="Times New Roman"/>
          <w:color w:val="000000"/>
          <w:sz w:val="24"/>
          <w:szCs w:val="24"/>
        </w:rPr>
        <w:t>правоудостоверяющие</w:t>
      </w:r>
      <w:proofErr w:type="spellEnd"/>
      <w:r w:rsidRPr="009603C1">
        <w:rPr>
          <w:rFonts w:ascii="Times New Roman" w:eastAsia="Times New Roman" w:hAnsi="Times New Roman" w:cs="Times New Roman"/>
          <w:color w:val="000000"/>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9603C1">
        <w:rPr>
          <w:rFonts w:ascii="Times New Roman" w:eastAsia="Times New Roman" w:hAnsi="Times New Roman" w:cs="Times New Roman"/>
          <w:color w:val="000000"/>
          <w:sz w:val="24"/>
          <w:szCs w:val="24"/>
        </w:rPr>
        <w:t>строительства</w:t>
      </w:r>
      <w:proofErr w:type="gramEnd"/>
      <w:r w:rsidRPr="009603C1">
        <w:rPr>
          <w:rFonts w:ascii="Times New Roman" w:eastAsia="Times New Roman" w:hAnsi="Times New Roman" w:cs="Times New Roman"/>
          <w:color w:val="000000"/>
          <w:sz w:val="24"/>
          <w:szCs w:val="24"/>
        </w:rPr>
        <w:t xml:space="preserve"> которых получение разрешения на строительство не требуется, правоустанавливающие и (или) </w:t>
      </w:r>
      <w:proofErr w:type="spellStart"/>
      <w:r w:rsidRPr="009603C1">
        <w:rPr>
          <w:rFonts w:ascii="Times New Roman" w:eastAsia="Times New Roman" w:hAnsi="Times New Roman" w:cs="Times New Roman"/>
          <w:color w:val="000000"/>
          <w:sz w:val="24"/>
          <w:szCs w:val="24"/>
        </w:rPr>
        <w:t>правоудостоверяющие</w:t>
      </w:r>
      <w:proofErr w:type="spellEnd"/>
      <w:r w:rsidRPr="009603C1">
        <w:rPr>
          <w:rFonts w:ascii="Times New Roman" w:eastAsia="Times New Roman" w:hAnsi="Times New Roman" w:cs="Times New Roman"/>
          <w:color w:val="000000"/>
          <w:sz w:val="24"/>
          <w:szCs w:val="24"/>
        </w:rPr>
        <w:t xml:space="preserve"> документы на земельный участок, на котором расположены указанное здание (строение), сооружение);</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разрешение на ввод объекта адресации в эксплуатацию;</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утвержденная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10" w:tooltip="consultantplus://offline/ref=31519E953DAB4FD1816CDFD51198319B7A8ECD6F9550ACC10664843CEAF40CF09E91A2D6D2776553dAO7H" w:history="1">
        <w:r w:rsidRPr="009603C1">
          <w:rPr>
            <w:rFonts w:ascii="Times New Roman" w:eastAsia="Times New Roman" w:hAnsi="Times New Roman" w:cs="Times New Roman"/>
            <w:color w:val="000000"/>
            <w:sz w:val="24"/>
            <w:szCs w:val="24"/>
          </w:rPr>
          <w:t>подпункте "а" пункта 2.3.</w:t>
        </w:r>
      </w:hyperlink>
      <w:r w:rsidRPr="009603C1">
        <w:rPr>
          <w:rFonts w:ascii="Times New Roman" w:eastAsia="Times New Roman" w:hAnsi="Times New Roman" w:cs="Times New Roman"/>
          <w:color w:val="000000"/>
          <w:sz w:val="24"/>
          <w:szCs w:val="24"/>
        </w:rPr>
        <w:t>2;</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lastRenderedPageBreak/>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1" w:tooltip="consultantplus://offline/ref=31519E953DAB4FD1816CDFD51198319B7A8ECD6F9550ACC10664843CEAF40CF09E91A2D6D2776552dAOEH" w:history="1">
        <w:r w:rsidRPr="009603C1">
          <w:rPr>
            <w:rFonts w:ascii="Times New Roman" w:eastAsia="Times New Roman" w:hAnsi="Times New Roman" w:cs="Times New Roman"/>
            <w:color w:val="000000"/>
            <w:sz w:val="24"/>
            <w:szCs w:val="24"/>
          </w:rPr>
          <w:t>подпункте "б" пункта 2.3.</w:t>
        </w:r>
      </w:hyperlink>
      <w:r w:rsidRPr="009603C1">
        <w:rPr>
          <w:rFonts w:ascii="Times New Roman" w:eastAsia="Times New Roman" w:hAnsi="Times New Roman" w:cs="Times New Roman"/>
          <w:color w:val="000000"/>
          <w:sz w:val="24"/>
          <w:szCs w:val="24"/>
        </w:rPr>
        <w:t>2. </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Заявитель вправе представить документы, указанные в данном пункте, по собственной инициативе.</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2.7.1. Органы, предоставляющие муниципальную услугу, не вправе требовать от заявителя:</w:t>
      </w:r>
    </w:p>
    <w:p w:rsidR="007D4319" w:rsidRPr="009603C1" w:rsidRDefault="007D4319" w:rsidP="007D4319">
      <w:pPr>
        <w:tabs>
          <w:tab w:val="left" w:pos="142"/>
          <w:tab w:val="left" w:pos="993"/>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1.</w:t>
      </w:r>
      <w:r w:rsidRPr="009603C1">
        <w:rPr>
          <w:rFonts w:ascii="Times New Roman" w:eastAsia="Times New Roman" w:hAnsi="Times New Roman" w:cs="Times New Roman"/>
          <w:color w:val="000000"/>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D4319" w:rsidRPr="009603C1" w:rsidRDefault="007D4319" w:rsidP="007D4319">
      <w:pPr>
        <w:tabs>
          <w:tab w:val="left" w:pos="142"/>
          <w:tab w:val="left" w:pos="993"/>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2.</w:t>
      </w:r>
      <w:r w:rsidRPr="009603C1">
        <w:rPr>
          <w:rFonts w:ascii="Times New Roman" w:eastAsia="Times New Roman" w:hAnsi="Times New Roman" w:cs="Times New Roman"/>
          <w:color w:val="000000"/>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9603C1">
        <w:rPr>
          <w:rFonts w:ascii="Times New Roman" w:eastAsia="Times New Roman" w:hAnsi="Times New Roman" w:cs="Times New Roman"/>
          <w:color w:val="000000"/>
          <w:sz w:val="24"/>
          <w:szCs w:val="24"/>
        </w:rPr>
        <w:t xml:space="preserve"> организации предоставления государственных и муниципальных услуг» (далее – Федеральный закон № 210-ФЗ);</w:t>
      </w:r>
    </w:p>
    <w:p w:rsidR="007D4319" w:rsidRPr="009603C1" w:rsidRDefault="007D4319" w:rsidP="007D4319">
      <w:pPr>
        <w:tabs>
          <w:tab w:val="left" w:pos="142"/>
          <w:tab w:val="left" w:pos="993"/>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3.</w:t>
      </w:r>
      <w:r w:rsidRPr="009603C1">
        <w:rPr>
          <w:rFonts w:ascii="Times New Roman" w:eastAsia="Times New Roman" w:hAnsi="Times New Roman" w:cs="Times New Roman"/>
          <w:color w:val="000000"/>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w:t>
      </w:r>
      <w:r w:rsidRPr="009603C1">
        <w:rPr>
          <w:rFonts w:ascii="Times New Roman" w:eastAsia="Times New Roman" w:hAnsi="Times New Roman" w:cs="Times New Roman"/>
          <w:color w:val="000000"/>
          <w:sz w:val="24"/>
          <w:szCs w:val="24"/>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w:t>
      </w:r>
      <w:r w:rsidRPr="009603C1">
        <w:rPr>
          <w:rFonts w:ascii="Times New Roman" w:eastAsia="Times New Roman" w:hAnsi="Times New Roman" w:cs="Times New Roman"/>
          <w:color w:val="000000"/>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w:t>
      </w:r>
      <w:r w:rsidRPr="009603C1">
        <w:rPr>
          <w:rFonts w:ascii="Times New Roman" w:eastAsia="Times New Roman" w:hAnsi="Times New Roman" w:cs="Times New Roman"/>
          <w:color w:val="000000"/>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w:t>
      </w:r>
      <w:r w:rsidRPr="009603C1">
        <w:rPr>
          <w:rFonts w:ascii="Times New Roman" w:eastAsia="Times New Roman" w:hAnsi="Times New Roman" w:cs="Times New Roman"/>
          <w:color w:val="000000"/>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w:t>
      </w:r>
      <w:r w:rsidRPr="009603C1">
        <w:rPr>
          <w:rFonts w:ascii="Times New Roman" w:eastAsia="Times New Roman" w:hAnsi="Times New Roman" w:cs="Times New Roman"/>
          <w:color w:val="000000"/>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9603C1">
        <w:rPr>
          <w:rFonts w:ascii="Times New Roman" w:eastAsia="Times New Roman" w:hAnsi="Times New Roman" w:cs="Times New Roman"/>
          <w:color w:val="000000"/>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Pr="009603C1">
        <w:rPr>
          <w:rFonts w:ascii="Times New Roman" w:eastAsia="Times New Roman" w:hAnsi="Times New Roman" w:cs="Times New Roman"/>
          <w:color w:val="000000"/>
          <w:sz w:val="24"/>
          <w:szCs w:val="24"/>
        </w:rPr>
        <w:lastRenderedPageBreak/>
        <w:t>статьи 16 Федерального закона № 210-ФЗ, уведомляется заявитель, а также приносятся извинения за доставленные неудобства.</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4. представления документов и информации, отсутствие </w:t>
      </w:r>
      <w:proofErr w:type="gramStart"/>
      <w:r w:rsidRPr="009603C1">
        <w:rPr>
          <w:rFonts w:ascii="Times New Roman" w:eastAsia="Times New Roman" w:hAnsi="Times New Roman" w:cs="Times New Roman"/>
          <w:color w:val="000000"/>
          <w:sz w:val="24"/>
          <w:szCs w:val="24"/>
        </w:rPr>
        <w:t>и(</w:t>
      </w:r>
      <w:proofErr w:type="gramEnd"/>
      <w:r w:rsidRPr="009603C1">
        <w:rPr>
          <w:rFonts w:ascii="Times New Roman" w:eastAsia="Times New Roman" w:hAnsi="Times New Roman" w:cs="Times New Roman"/>
          <w:color w:val="000000"/>
          <w:sz w:val="24"/>
          <w:szCs w:val="24"/>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Основания для приостановления предоставления муниципальной услуги не предусмотрены.</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непредставление или представление не в полном объеме документов, указанных в пункте 2.6 настоящего административного регламента, </w:t>
      </w:r>
      <w:proofErr w:type="gramStart"/>
      <w:r w:rsidRPr="009603C1">
        <w:rPr>
          <w:rFonts w:ascii="Times New Roman" w:eastAsia="Times New Roman" w:hAnsi="Times New Roman" w:cs="Times New Roman"/>
          <w:color w:val="000000"/>
          <w:sz w:val="24"/>
          <w:szCs w:val="24"/>
        </w:rPr>
        <w:t>которые</w:t>
      </w:r>
      <w:proofErr w:type="gramEnd"/>
      <w:r w:rsidRPr="009603C1">
        <w:rPr>
          <w:rFonts w:ascii="Times New Roman" w:eastAsia="Times New Roman" w:hAnsi="Times New Roman" w:cs="Times New Roman"/>
          <w:color w:val="000000"/>
          <w:sz w:val="24"/>
          <w:szCs w:val="24"/>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2.9.1. Документы, указанные в пункте 2.6</w:t>
      </w:r>
      <w:r w:rsidRPr="009603C1">
        <w:rPr>
          <w:rFonts w:ascii="Times New Roman" w:eastAsia="Times New Roman" w:hAnsi="Times New Roman" w:cs="Times New Roman"/>
          <w:color w:val="FF0000"/>
          <w:sz w:val="24"/>
          <w:szCs w:val="24"/>
        </w:rPr>
        <w:t> </w:t>
      </w:r>
      <w:r w:rsidRPr="009603C1">
        <w:rPr>
          <w:rFonts w:ascii="Times New Roman" w:eastAsia="Times New Roman" w:hAnsi="Times New Roman" w:cs="Times New Roman"/>
          <w:color w:val="000000"/>
          <w:sz w:val="24"/>
          <w:szCs w:val="24"/>
        </w:rPr>
        <w:t>настоящего административного регламента, должны отвечать следующим требованиям:</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w:t>
      </w:r>
      <w:r w:rsidRPr="009603C1">
        <w:rPr>
          <w:rFonts w:ascii="Times New Roman" w:eastAsia="Times New Roman" w:hAnsi="Times New Roman" w:cs="Times New Roman"/>
          <w:color w:val="000000"/>
          <w:sz w:val="24"/>
          <w:szCs w:val="24"/>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w:t>
      </w:r>
      <w:r w:rsidRPr="009603C1">
        <w:rPr>
          <w:rFonts w:ascii="Times New Roman" w:eastAsia="Times New Roman" w:hAnsi="Times New Roman" w:cs="Times New Roman"/>
          <w:color w:val="000000"/>
          <w:sz w:val="24"/>
          <w:szCs w:val="24"/>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документы заполняются при помощи технических средств или от руки, не допускается заполнение документов карандашом;</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w:t>
      </w:r>
      <w:r w:rsidRPr="009603C1">
        <w:rPr>
          <w:rFonts w:ascii="Times New Roman" w:eastAsia="Times New Roman" w:hAnsi="Times New Roman" w:cs="Times New Roman"/>
          <w:color w:val="000000"/>
          <w:sz w:val="24"/>
          <w:szCs w:val="24"/>
        </w:rPr>
        <w:tab/>
        <w:t>документы не имеют серьезных повреждений, наличие которых не позволяет однозначно истолковать их содержание.</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Нарушение любого из указанных требований является основанием для отказа в приеме документов.</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2.10. Исчерпывающий перечень оснований для отказа в предоставления муниципальной услуги: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Заявление подано лицом, не уполномоченным на осуществление таких действий:</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Calibri" w:eastAsia="Times New Roman" w:hAnsi="Calibri" w:cs="Times New Roman"/>
          <w:color w:val="000000"/>
          <w:sz w:val="24"/>
          <w:szCs w:val="24"/>
        </w:rPr>
        <w:t> </w:t>
      </w:r>
      <w:r w:rsidRPr="009603C1">
        <w:rPr>
          <w:rFonts w:ascii="Times New Roman" w:eastAsia="Times New Roman" w:hAnsi="Times New Roman" w:cs="Times New Roman"/>
          <w:color w:val="000000"/>
          <w:sz w:val="24"/>
          <w:szCs w:val="24"/>
        </w:rPr>
        <w:t>с заявлением о присвоении объекту адресации адреса обратилось лицо, не указанное в пункте 1.2 настоящего административного регламента;</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 ответ на межведомственный запрос свидетельствует об отсутствии документа и (или) информации, </w:t>
      </w:r>
      <w:proofErr w:type="gramStart"/>
      <w:r w:rsidRPr="009603C1">
        <w:rPr>
          <w:rFonts w:ascii="Times New Roman" w:eastAsia="Times New Roman" w:hAnsi="Times New Roman" w:cs="Times New Roman"/>
          <w:color w:val="000000"/>
          <w:sz w:val="24"/>
          <w:szCs w:val="24"/>
        </w:rPr>
        <w:t>необходимых</w:t>
      </w:r>
      <w:proofErr w:type="gramEnd"/>
      <w:r w:rsidRPr="009603C1">
        <w:rPr>
          <w:rFonts w:ascii="Times New Roman" w:eastAsia="Times New Roman" w:hAnsi="Times New Roman" w:cs="Times New Roman"/>
          <w:color w:val="000000"/>
          <w:sz w:val="24"/>
          <w:szCs w:val="24"/>
        </w:rPr>
        <w:t xml:space="preserve"> для присвоения объекту адресации адреса или </w:t>
      </w:r>
      <w:r w:rsidRPr="009603C1">
        <w:rPr>
          <w:rFonts w:ascii="Times New Roman" w:eastAsia="Times New Roman" w:hAnsi="Times New Roman" w:cs="Times New Roman"/>
          <w:color w:val="000000"/>
          <w:sz w:val="24"/>
          <w:szCs w:val="24"/>
        </w:rPr>
        <w:lastRenderedPageBreak/>
        <w:t>аннулирования его адреса, и соответствующий документ не был представлен заявителем (представителем заявителя) по собственной инициативе;</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Представленные заявителем документы </w:t>
      </w:r>
      <w:proofErr w:type="gramStart"/>
      <w:r w:rsidRPr="009603C1">
        <w:rPr>
          <w:rFonts w:ascii="Times New Roman" w:eastAsia="Times New Roman" w:hAnsi="Times New Roman" w:cs="Times New Roman"/>
          <w:color w:val="000000"/>
          <w:sz w:val="24"/>
          <w:szCs w:val="24"/>
        </w:rPr>
        <w:t>недействительны/указанные в заявлении сведения недостоверны</w:t>
      </w:r>
      <w:proofErr w:type="gramEnd"/>
      <w:r w:rsidRPr="009603C1">
        <w:rPr>
          <w:rFonts w:ascii="Times New Roman" w:eastAsia="Times New Roman" w:hAnsi="Times New Roman" w:cs="Times New Roman"/>
          <w:color w:val="000000"/>
          <w:sz w:val="24"/>
          <w:szCs w:val="24"/>
        </w:rPr>
        <w:t>:</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Отсутствие права на предоставление муниципальной услуги: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отсутствуют случаи и условия для присвоения объекту адресации адреса или аннулирования его адреса, указанные в пунктах 2.3.1, 2.3.4 методических рекомендаций.</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sz w:val="24"/>
          <w:szCs w:val="24"/>
        </w:rPr>
        <w:t> </w:t>
      </w:r>
      <w:r w:rsidRPr="009603C1">
        <w:rPr>
          <w:rFonts w:ascii="Times New Roman" w:eastAsia="Times New Roman" w:hAnsi="Times New Roman" w:cs="Times New Roman"/>
          <w:color w:val="000000"/>
          <w:sz w:val="24"/>
          <w:szCs w:val="24"/>
        </w:rPr>
        <w:t>2.11. Муниципальная услуга предоставляется бесплатно.</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2.13. Срок регистрации запроса заявителя о предоставлении муниципальной услуги составляет в Администрации: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при личном обращении – в день поступления запроса;</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при направлении запроса почтовой связью в Администрацию – в день поступления запроса;</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при направлении запроса на бумажном носителе из МФЦ в Администрацию – в день передачи документов из МФЦ в Администрацию;</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при направлении запроса в форме электронного документа посредством ЕПГУ или ПГУ </w:t>
      </w:r>
      <w:proofErr w:type="spellStart"/>
      <w:r>
        <w:rPr>
          <w:rFonts w:ascii="Times New Roman" w:eastAsia="Times New Roman" w:hAnsi="Times New Roman" w:cs="Times New Roman"/>
          <w:color w:val="000000"/>
          <w:sz w:val="24"/>
          <w:szCs w:val="24"/>
        </w:rPr>
        <w:t>С</w:t>
      </w:r>
      <w:r w:rsidRPr="009603C1">
        <w:rPr>
          <w:rFonts w:ascii="Times New Roman" w:eastAsia="Times New Roman" w:hAnsi="Times New Roman" w:cs="Times New Roman"/>
          <w:color w:val="000000"/>
          <w:sz w:val="24"/>
          <w:szCs w:val="24"/>
        </w:rPr>
        <w:t>Опри</w:t>
      </w:r>
      <w:proofErr w:type="spellEnd"/>
      <w:r w:rsidRPr="009603C1">
        <w:rPr>
          <w:rFonts w:ascii="Times New Roman" w:eastAsia="Times New Roman" w:hAnsi="Times New Roman" w:cs="Times New Roman"/>
          <w:color w:val="000000"/>
          <w:sz w:val="24"/>
          <w:szCs w:val="24"/>
        </w:rPr>
        <w:t xml:space="preserve"> наличии технической возможности – в день поступления запроса на ЕПГУ или ПГУ </w:t>
      </w:r>
      <w:proofErr w:type="gramStart"/>
      <w:r>
        <w:rPr>
          <w:rFonts w:ascii="Times New Roman" w:eastAsia="Times New Roman" w:hAnsi="Times New Roman" w:cs="Times New Roman"/>
          <w:color w:val="000000"/>
          <w:sz w:val="24"/>
          <w:szCs w:val="24"/>
        </w:rPr>
        <w:t>С</w:t>
      </w:r>
      <w:r w:rsidRPr="009603C1">
        <w:rPr>
          <w:rFonts w:ascii="Times New Roman" w:eastAsia="Times New Roman" w:hAnsi="Times New Roman" w:cs="Times New Roman"/>
          <w:color w:val="000000"/>
          <w:sz w:val="24"/>
          <w:szCs w:val="24"/>
        </w:rPr>
        <w:t>О</w:t>
      </w:r>
      <w:proofErr w:type="gramEnd"/>
      <w:r w:rsidRPr="009603C1">
        <w:rPr>
          <w:rFonts w:ascii="Times New Roman" w:eastAsia="Times New Roman" w:hAnsi="Times New Roman" w:cs="Times New Roman"/>
          <w:color w:val="000000"/>
          <w:sz w:val="24"/>
          <w:szCs w:val="24"/>
        </w:rPr>
        <w:t xml:space="preserve"> или </w:t>
      </w:r>
      <w:proofErr w:type="gramStart"/>
      <w:r w:rsidRPr="009603C1">
        <w:rPr>
          <w:rFonts w:ascii="Times New Roman" w:eastAsia="Times New Roman" w:hAnsi="Times New Roman" w:cs="Times New Roman"/>
          <w:color w:val="000000"/>
          <w:sz w:val="24"/>
          <w:szCs w:val="24"/>
        </w:rPr>
        <w:t>на</w:t>
      </w:r>
      <w:proofErr w:type="gramEnd"/>
      <w:r w:rsidRPr="009603C1">
        <w:rPr>
          <w:rFonts w:ascii="Times New Roman" w:eastAsia="Times New Roman" w:hAnsi="Times New Roman" w:cs="Times New Roman"/>
          <w:color w:val="000000"/>
          <w:sz w:val="24"/>
          <w:szCs w:val="24"/>
        </w:rPr>
        <w:t xml:space="preserve"> следующий рабочий день (в случае направления документов в нерабочее время, в выходные, праздничные дни).</w:t>
      </w:r>
    </w:p>
    <w:p w:rsidR="007D4319" w:rsidRPr="009603C1" w:rsidRDefault="007D4319" w:rsidP="007D4319">
      <w:pPr>
        <w:tabs>
          <w:tab w:val="left" w:pos="142"/>
          <w:tab w:val="left" w:pos="284"/>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D4319" w:rsidRPr="009603C1" w:rsidRDefault="007D4319" w:rsidP="007D4319">
      <w:pPr>
        <w:tabs>
          <w:tab w:val="left" w:pos="142"/>
          <w:tab w:val="left" w:pos="284"/>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rsidR="007D4319" w:rsidRPr="009603C1" w:rsidRDefault="007D4319" w:rsidP="007D4319">
      <w:pPr>
        <w:tabs>
          <w:tab w:val="left" w:pos="142"/>
          <w:tab w:val="left" w:pos="284"/>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D4319" w:rsidRPr="009603C1" w:rsidRDefault="007D4319" w:rsidP="007D4319">
      <w:pPr>
        <w:tabs>
          <w:tab w:val="left" w:pos="142"/>
          <w:tab w:val="left" w:pos="284"/>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D4319" w:rsidRPr="009603C1" w:rsidRDefault="007D4319" w:rsidP="007D4319">
      <w:pPr>
        <w:tabs>
          <w:tab w:val="left" w:pos="142"/>
          <w:tab w:val="left" w:pos="284"/>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D4319" w:rsidRPr="009603C1" w:rsidRDefault="007D4319" w:rsidP="007D4319">
      <w:pPr>
        <w:tabs>
          <w:tab w:val="left" w:pos="142"/>
          <w:tab w:val="left" w:pos="284"/>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2.14.7.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7D4319" w:rsidRPr="009603C1" w:rsidRDefault="007D4319" w:rsidP="007D4319">
      <w:pPr>
        <w:tabs>
          <w:tab w:val="left" w:pos="142"/>
          <w:tab w:val="left" w:pos="284"/>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D4319" w:rsidRPr="009603C1" w:rsidRDefault="007D4319" w:rsidP="007D4319">
      <w:pPr>
        <w:tabs>
          <w:tab w:val="left" w:pos="142"/>
          <w:tab w:val="left" w:pos="284"/>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D4319" w:rsidRPr="009603C1" w:rsidRDefault="007D4319" w:rsidP="007D4319">
      <w:pPr>
        <w:tabs>
          <w:tab w:val="left" w:pos="142"/>
          <w:tab w:val="left" w:pos="284"/>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2.14.10. Оборудование мест повышенного удобства с дополнительным местом для собаки – поводыря и устрой</w:t>
      </w:r>
      <w:proofErr w:type="gramStart"/>
      <w:r w:rsidRPr="009603C1">
        <w:rPr>
          <w:rFonts w:ascii="Times New Roman" w:eastAsia="Times New Roman" w:hAnsi="Times New Roman" w:cs="Times New Roman"/>
          <w:color w:val="000000"/>
          <w:sz w:val="24"/>
          <w:szCs w:val="24"/>
        </w:rPr>
        <w:t>ств дл</w:t>
      </w:r>
      <w:proofErr w:type="gramEnd"/>
      <w:r w:rsidRPr="009603C1">
        <w:rPr>
          <w:rFonts w:ascii="Times New Roman" w:eastAsia="Times New Roman" w:hAnsi="Times New Roman" w:cs="Times New Roman"/>
          <w:color w:val="000000"/>
          <w:sz w:val="24"/>
          <w:szCs w:val="24"/>
        </w:rPr>
        <w:t>я передвижения инвалида (костылей, ходунков).</w:t>
      </w:r>
    </w:p>
    <w:p w:rsidR="007D4319" w:rsidRPr="009603C1" w:rsidRDefault="007D4319" w:rsidP="007D4319">
      <w:pPr>
        <w:tabs>
          <w:tab w:val="left" w:pos="142"/>
          <w:tab w:val="left" w:pos="284"/>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D4319" w:rsidRPr="009603C1" w:rsidRDefault="007D4319" w:rsidP="007D4319">
      <w:pPr>
        <w:tabs>
          <w:tab w:val="left" w:pos="142"/>
          <w:tab w:val="left" w:pos="284"/>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7D4319" w:rsidRPr="009603C1" w:rsidRDefault="007D4319" w:rsidP="007D4319">
      <w:pPr>
        <w:tabs>
          <w:tab w:val="left" w:pos="142"/>
          <w:tab w:val="left" w:pos="284"/>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D4319" w:rsidRPr="009603C1" w:rsidRDefault="007D4319" w:rsidP="007D4319">
      <w:pPr>
        <w:tabs>
          <w:tab w:val="left" w:pos="142"/>
          <w:tab w:val="left" w:pos="284"/>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D4319" w:rsidRPr="009603C1" w:rsidRDefault="007D4319" w:rsidP="007D4319">
      <w:pPr>
        <w:tabs>
          <w:tab w:val="left" w:pos="142"/>
          <w:tab w:val="left" w:pos="284"/>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2.15. Показатели доступности и качества муниципальной услуги.</w:t>
      </w:r>
    </w:p>
    <w:p w:rsidR="007D4319" w:rsidRPr="009603C1" w:rsidRDefault="007D4319" w:rsidP="007D4319">
      <w:pPr>
        <w:tabs>
          <w:tab w:val="left" w:pos="142"/>
          <w:tab w:val="left" w:pos="284"/>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2.15.1. Показатели доступности муниципальной услуги (общие, применимые в отношении всех заявителей):</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1) транспортная доступность к месту предоставления государственной услуги;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 наличие указателей, обеспечивающих беспрепятственный доступ к помещениям, в которых предоставляется услуга;</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color w:val="FF0000"/>
          <w:sz w:val="24"/>
          <w:szCs w:val="24"/>
        </w:rPr>
      </w:pPr>
      <w:r w:rsidRPr="009603C1">
        <w:rPr>
          <w:rFonts w:ascii="Times New Roman" w:eastAsia="Times New Roman" w:hAnsi="Times New Roman" w:cs="Times New Roman"/>
          <w:color w:val="000000"/>
          <w:sz w:val="24"/>
          <w:szCs w:val="24"/>
        </w:rPr>
        <w:t xml:space="preserve">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w:t>
      </w:r>
      <w:r w:rsidRPr="004C4EB5">
        <w:rPr>
          <w:rFonts w:ascii="Times New Roman" w:eastAsia="Times New Roman" w:hAnsi="Times New Roman" w:cs="Times New Roman"/>
          <w:color w:val="000000" w:themeColor="text1"/>
          <w:sz w:val="24"/>
          <w:szCs w:val="24"/>
        </w:rPr>
        <w:t xml:space="preserve">ПГУ </w:t>
      </w:r>
      <w:proofErr w:type="gramStart"/>
      <w:r w:rsidRPr="004C4EB5">
        <w:rPr>
          <w:rFonts w:ascii="Times New Roman" w:eastAsia="Times New Roman" w:hAnsi="Times New Roman" w:cs="Times New Roman"/>
          <w:color w:val="000000" w:themeColor="text1"/>
          <w:sz w:val="24"/>
          <w:szCs w:val="24"/>
        </w:rPr>
        <w:t>СО</w:t>
      </w:r>
      <w:proofErr w:type="gramEnd"/>
      <w:r w:rsidRPr="004C4EB5">
        <w:rPr>
          <w:rFonts w:ascii="Times New Roman" w:eastAsia="Times New Roman" w:hAnsi="Times New Roman" w:cs="Times New Roman"/>
          <w:color w:val="000000" w:themeColor="text1"/>
          <w:sz w:val="24"/>
          <w:szCs w:val="24"/>
        </w:rPr>
        <w:t>;</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4) предоставление муниципальной услуги любым доступным способом, предусмотренным действующим законодательством;</w:t>
      </w:r>
    </w:p>
    <w:p w:rsidR="007D4319" w:rsidRPr="004C4EB5" w:rsidRDefault="007D4319" w:rsidP="007D4319">
      <w:pPr>
        <w:tabs>
          <w:tab w:val="left" w:pos="142"/>
        </w:tabs>
        <w:spacing w:after="0" w:line="240" w:lineRule="auto"/>
        <w:ind w:firstLine="680"/>
        <w:jc w:val="both"/>
        <w:rPr>
          <w:rFonts w:ascii="Times New Roman" w:eastAsia="Times New Roman" w:hAnsi="Times New Roman" w:cs="Times New Roman"/>
          <w:color w:val="000000" w:themeColor="text1"/>
          <w:sz w:val="24"/>
          <w:szCs w:val="24"/>
        </w:rPr>
      </w:pPr>
      <w:r w:rsidRPr="009603C1">
        <w:rPr>
          <w:rFonts w:ascii="Times New Roman" w:eastAsia="Times New Roman" w:hAnsi="Times New Roman" w:cs="Times New Roman"/>
          <w:color w:val="000000"/>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9603C1">
        <w:rPr>
          <w:rFonts w:ascii="Times New Roman" w:eastAsia="Times New Roman" w:hAnsi="Times New Roman" w:cs="Times New Roman"/>
          <w:color w:val="000000"/>
          <w:sz w:val="24"/>
          <w:szCs w:val="24"/>
        </w:rPr>
        <w:t>и(</w:t>
      </w:r>
      <w:proofErr w:type="gramEnd"/>
      <w:r w:rsidRPr="009603C1">
        <w:rPr>
          <w:rFonts w:ascii="Times New Roman" w:eastAsia="Times New Roman" w:hAnsi="Times New Roman" w:cs="Times New Roman"/>
          <w:color w:val="000000"/>
          <w:sz w:val="24"/>
          <w:szCs w:val="24"/>
        </w:rPr>
        <w:t xml:space="preserve">или) </w:t>
      </w:r>
      <w:r w:rsidRPr="004C4EB5">
        <w:rPr>
          <w:rFonts w:ascii="Times New Roman" w:eastAsia="Times New Roman" w:hAnsi="Times New Roman" w:cs="Times New Roman"/>
          <w:color w:val="000000" w:themeColor="text1"/>
          <w:sz w:val="24"/>
          <w:szCs w:val="24"/>
        </w:rPr>
        <w:t>ПГУ СО. </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2.15.2. Показатели доступности муниципальной услуги (специальные, применимые в отношении инвалидов):</w:t>
      </w:r>
    </w:p>
    <w:p w:rsidR="007D4319" w:rsidRPr="009603C1" w:rsidRDefault="007D4319" w:rsidP="007D4319">
      <w:pPr>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1) наличие инфраструктуры, указанной в пункте 2.14;</w:t>
      </w:r>
    </w:p>
    <w:p w:rsidR="007D4319" w:rsidRPr="009603C1" w:rsidRDefault="007D4319" w:rsidP="007D4319">
      <w:pPr>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 исполнение требований доступности услуг для инвалидов;</w:t>
      </w:r>
    </w:p>
    <w:p w:rsidR="007D4319" w:rsidRPr="009603C1" w:rsidRDefault="007D4319" w:rsidP="007D4319">
      <w:pPr>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3) обеспечение беспрепятственного доступа инвалидов к помещениям, в которых предоставляется государственная услуга.</w:t>
      </w:r>
    </w:p>
    <w:p w:rsidR="007D4319" w:rsidRPr="009603C1" w:rsidRDefault="007D4319" w:rsidP="007D4319">
      <w:pPr>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2.15.3. Показатели качества государственной услуги:</w:t>
      </w:r>
    </w:p>
    <w:p w:rsidR="007D4319" w:rsidRPr="009603C1" w:rsidRDefault="007D4319" w:rsidP="007D4319">
      <w:pPr>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1) соблюдение срока предоставления муниципальной услуги;</w:t>
      </w:r>
    </w:p>
    <w:p w:rsidR="007D4319" w:rsidRPr="009603C1" w:rsidRDefault="007D4319" w:rsidP="007D4319">
      <w:pPr>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 соблюдение времени ожидания в очереди при подаче запроса и получении результата;</w:t>
      </w:r>
    </w:p>
    <w:p w:rsidR="007D4319" w:rsidRPr="009603C1" w:rsidRDefault="007D4319" w:rsidP="007D4319">
      <w:pPr>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7D4319" w:rsidRPr="009603C1" w:rsidRDefault="007D4319" w:rsidP="007D4319">
      <w:pPr>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4) отсутствие жалоб на действия или бездействие должностных лиц ОМСУ/Организации, поданных в установленном порядке.</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lastRenderedPageBreak/>
        <w:t xml:space="preserve">2.16. Предоставление муниципальной услуги в электронном виде осуществляется при технической реализации услуги на </w:t>
      </w:r>
      <w:r w:rsidRPr="004C4EB5">
        <w:rPr>
          <w:rFonts w:ascii="Times New Roman" w:eastAsia="Times New Roman" w:hAnsi="Times New Roman" w:cs="Times New Roman"/>
          <w:color w:val="000000" w:themeColor="text1"/>
          <w:sz w:val="24"/>
          <w:szCs w:val="24"/>
        </w:rPr>
        <w:t xml:space="preserve">ПГУ </w:t>
      </w:r>
      <w:proofErr w:type="gramStart"/>
      <w:r w:rsidRPr="004C4EB5">
        <w:rPr>
          <w:rFonts w:ascii="Times New Roman" w:eastAsia="Times New Roman" w:hAnsi="Times New Roman" w:cs="Times New Roman"/>
          <w:color w:val="000000" w:themeColor="text1"/>
          <w:sz w:val="24"/>
          <w:szCs w:val="24"/>
        </w:rPr>
        <w:t>СО</w:t>
      </w:r>
      <w:proofErr w:type="gramEnd"/>
      <w:r w:rsidRPr="004C4EB5">
        <w:rPr>
          <w:rFonts w:ascii="Times New Roman" w:eastAsia="Times New Roman" w:hAnsi="Times New Roman" w:cs="Times New Roman"/>
          <w:color w:val="000000" w:themeColor="text1"/>
          <w:sz w:val="24"/>
          <w:szCs w:val="24"/>
        </w:rPr>
        <w:t>.</w:t>
      </w:r>
    </w:p>
    <w:p w:rsidR="007D4319" w:rsidRPr="000F0C3D"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0F0C3D">
        <w:rPr>
          <w:rFonts w:ascii="Times New Roman" w:eastAsia="Times New Roman" w:hAnsi="Times New Roman" w:cs="Times New Roman"/>
          <w:bCs/>
          <w:color w:val="000000"/>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sz w:val="24"/>
          <w:szCs w:val="24"/>
        </w:rPr>
        <w:t> </w:t>
      </w:r>
      <w:r w:rsidRPr="009603C1">
        <w:rPr>
          <w:rFonts w:ascii="Times New Roman" w:eastAsia="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1) прием заявления о присвоении, изменении, аннулировании адреса объекту адресации (срок – 1 рабочий день);</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roofErr w:type="gramEnd"/>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3.1.1. Прием заявления о присвоении, изменении, аннулировании адреса объекту адресации.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3.1.1.1. Основанием для начала административной процедуры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w:t>
      </w:r>
      <w:r w:rsidRPr="004C4EB5">
        <w:rPr>
          <w:rFonts w:ascii="Times New Roman" w:eastAsia="Times New Roman" w:hAnsi="Times New Roman" w:cs="Times New Roman"/>
          <w:color w:val="000000" w:themeColor="text1"/>
          <w:sz w:val="24"/>
          <w:szCs w:val="24"/>
        </w:rPr>
        <w:t xml:space="preserve">ПГУ </w:t>
      </w:r>
      <w:proofErr w:type="gramStart"/>
      <w:r w:rsidRPr="004C4EB5">
        <w:rPr>
          <w:rFonts w:ascii="Times New Roman" w:eastAsia="Times New Roman" w:hAnsi="Times New Roman" w:cs="Times New Roman"/>
          <w:color w:val="000000" w:themeColor="text1"/>
          <w:sz w:val="24"/>
          <w:szCs w:val="24"/>
        </w:rPr>
        <w:t>СО</w:t>
      </w:r>
      <w:proofErr w:type="gramEnd"/>
      <w:r w:rsidRPr="004C4EB5">
        <w:rPr>
          <w:rFonts w:ascii="Times New Roman" w:eastAsia="Times New Roman" w:hAnsi="Times New Roman" w:cs="Times New Roman"/>
          <w:color w:val="000000" w:themeColor="text1"/>
          <w:sz w:val="24"/>
          <w:szCs w:val="24"/>
        </w:rPr>
        <w:t>,</w:t>
      </w:r>
      <w:r w:rsidRPr="009603C1">
        <w:rPr>
          <w:rFonts w:ascii="Times New Roman" w:eastAsia="Times New Roman" w:hAnsi="Times New Roman" w:cs="Times New Roman"/>
          <w:color w:val="000000"/>
          <w:sz w:val="24"/>
          <w:szCs w:val="24"/>
        </w:rPr>
        <w:t xml:space="preserve"> заявления и прилагаемых к нему документов.</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3.1.1.2. Лица, ответственные за выполнение административных процедур, является уполномоченное должностное лицо сектора управления имуществом, землей и приватизацией Администрации (далее - делопроизводитель).</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Делопроизводитель: </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при поступлении заявления и документов по почте вскрывает конверт, проверяет правильность составления (заполнения) заявления;</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При поступлении заявления (запроса) заявителя в электронной форме через ЕПГУ и </w:t>
      </w:r>
      <w:r w:rsidRPr="004C4EB5">
        <w:rPr>
          <w:rFonts w:ascii="Times New Roman" w:eastAsia="Times New Roman" w:hAnsi="Times New Roman" w:cs="Times New Roman"/>
          <w:color w:val="000000" w:themeColor="text1"/>
          <w:sz w:val="24"/>
          <w:szCs w:val="24"/>
        </w:rPr>
        <w:t xml:space="preserve">ПГУ </w:t>
      </w:r>
      <w:proofErr w:type="gramStart"/>
      <w:r w:rsidRPr="004C4EB5">
        <w:rPr>
          <w:rFonts w:ascii="Times New Roman" w:eastAsia="Times New Roman" w:hAnsi="Times New Roman" w:cs="Times New Roman"/>
          <w:color w:val="000000" w:themeColor="text1"/>
          <w:sz w:val="24"/>
          <w:szCs w:val="24"/>
        </w:rPr>
        <w:t>СО</w:t>
      </w:r>
      <w:proofErr w:type="gramEnd"/>
      <w:r w:rsidRPr="009603C1">
        <w:rPr>
          <w:rFonts w:ascii="Times New Roman" w:eastAsia="Times New Roman" w:hAnsi="Times New Roman" w:cs="Times New Roman"/>
          <w:color w:val="000000"/>
          <w:sz w:val="24"/>
          <w:szCs w:val="24"/>
        </w:rPr>
        <w:t xml:space="preserve"> делопроизводитель формирует комплект документов, поступивших в электронном виде, и передает их главе Администрации.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Срок выполнения административной процедуры – в течение 1 рабочего дня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3.1.1.3. Результатом выполнения административного действия является передача заявления и прилагаемых к нему документов в структурное подразделение </w:t>
      </w:r>
      <w:r w:rsidRPr="009603C1">
        <w:rPr>
          <w:rFonts w:ascii="Times New Roman" w:eastAsia="Times New Roman" w:hAnsi="Times New Roman" w:cs="Times New Roman"/>
          <w:color w:val="000000"/>
          <w:sz w:val="24"/>
          <w:szCs w:val="24"/>
        </w:rPr>
        <w:lastRenderedPageBreak/>
        <w:t>администрации, ответственное за производство по заявлению и получение документов, представляемых по результатам межведомственных запросов.</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3.1.2.1. Основанием для начала административной процедуры является получение заявления и прилагаемых к нему документов в структурное подразделение администрации, ответственное за производство по заявлению и получение документов.</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3.1.2.2. Специали</w:t>
      </w:r>
      <w:proofErr w:type="gramStart"/>
      <w:r w:rsidRPr="009603C1">
        <w:rPr>
          <w:rFonts w:ascii="Times New Roman" w:eastAsia="Times New Roman" w:hAnsi="Times New Roman" w:cs="Times New Roman"/>
          <w:color w:val="000000"/>
          <w:sz w:val="24"/>
          <w:szCs w:val="24"/>
        </w:rPr>
        <w:t>ст стр</w:t>
      </w:r>
      <w:proofErr w:type="gramEnd"/>
      <w:r w:rsidRPr="009603C1">
        <w:rPr>
          <w:rFonts w:ascii="Times New Roman" w:eastAsia="Times New Roman" w:hAnsi="Times New Roman" w:cs="Times New Roman"/>
          <w:color w:val="000000"/>
          <w:sz w:val="24"/>
          <w:szCs w:val="24"/>
        </w:rPr>
        <w:t>уктурного подразделения,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9603C1">
        <w:rPr>
          <w:rFonts w:ascii="Times New Roman" w:eastAsia="Times New Roman" w:hAnsi="Times New Roman" w:cs="Times New Roman"/>
          <w:color w:val="000000"/>
          <w:sz w:val="24"/>
          <w:szCs w:val="24"/>
        </w:rPr>
        <w:t xml:space="preserve"> или содержащихся в них сведений) и получаются запрошенные документы (их копии или содержащиеся в них сведения).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Специалист структурного подразделения, ответственный за производство по заявлению, изучение территории, </w:t>
      </w:r>
      <w:proofErr w:type="gramStart"/>
      <w:r w:rsidRPr="009603C1">
        <w:rPr>
          <w:rFonts w:ascii="Times New Roman" w:eastAsia="Times New Roman" w:hAnsi="Times New Roman" w:cs="Times New Roman"/>
          <w:color w:val="000000"/>
          <w:sz w:val="24"/>
          <w:szCs w:val="24"/>
        </w:rPr>
        <w:t>устанавливает</w:t>
      </w:r>
      <w:proofErr w:type="gramEnd"/>
      <w:r w:rsidRPr="009603C1">
        <w:rPr>
          <w:rFonts w:ascii="Times New Roman" w:eastAsia="Times New Roman" w:hAnsi="Times New Roman" w:cs="Times New Roman"/>
          <w:color w:val="000000"/>
          <w:sz w:val="24"/>
          <w:szCs w:val="24"/>
        </w:rPr>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3.1.2.3. Лицами, ответственными за выполнение административных процедур, являются уполномоченное должностное лицо сектора управления имуществом, землей и приватизацией Администрации ответственное за производство по заявлению и специали</w:t>
      </w:r>
      <w:proofErr w:type="gramStart"/>
      <w:r w:rsidRPr="009603C1">
        <w:rPr>
          <w:rFonts w:ascii="Times New Roman" w:eastAsia="Times New Roman" w:hAnsi="Times New Roman" w:cs="Times New Roman"/>
          <w:color w:val="000000"/>
          <w:sz w:val="24"/>
          <w:szCs w:val="24"/>
        </w:rPr>
        <w:t>ст стр</w:t>
      </w:r>
      <w:proofErr w:type="gramEnd"/>
      <w:r w:rsidRPr="009603C1">
        <w:rPr>
          <w:rFonts w:ascii="Times New Roman" w:eastAsia="Times New Roman" w:hAnsi="Times New Roman" w:cs="Times New Roman"/>
          <w:color w:val="000000"/>
          <w:sz w:val="24"/>
          <w:szCs w:val="24"/>
        </w:rPr>
        <w:t>уктурного подразделения, ответственный за производство по заявлению, изучение территории.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9603C1">
        <w:rPr>
          <w:rFonts w:ascii="Times New Roman" w:eastAsia="Times New Roman" w:hAnsi="Times New Roman" w:cs="Times New Roman"/>
          <w:color w:val="000000"/>
          <w:sz w:val="24"/>
          <w:szCs w:val="24"/>
        </w:rPr>
        <w:t>адресообразующих</w:t>
      </w:r>
      <w:proofErr w:type="spellEnd"/>
      <w:r w:rsidRPr="009603C1">
        <w:rPr>
          <w:rFonts w:ascii="Times New Roman" w:eastAsia="Times New Roman" w:hAnsi="Times New Roman" w:cs="Times New Roman"/>
          <w:color w:val="000000"/>
          <w:sz w:val="24"/>
          <w:szCs w:val="24"/>
        </w:rPr>
        <w:t xml:space="preserve"> элементов объекта адресации, для которого устанавливается адрес.</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3.1.3.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lastRenderedPageBreak/>
        <w:t>3.1.3.1. Основанием для начала административной процедуры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являются результаты административных процедур, предусмотренных подпунктами 1 и 2 пункта 1 настоящего раздела.</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3.1.3.2. 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Глава Администрации не позднее срока предоставления Муниципальной услуги, указанного в пункте 2.4 настоящего Административного регламента, подписывает решение о присвоении, изменении, аннулировании адреса объекту адресации, либо подписывает решение об отказе в присвоении объекту адресации адреса.</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Сведения о присвоении адреса в день подписания постановления регистрируются специалистом Отдела, ответственным за производство по заявлению, в адресном реестре поселения.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Специалистом, осуществляющим прием заявления (делопроизводителем)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 в случае подачи заявления через </w:t>
      </w:r>
      <w:r w:rsidRPr="004C4EB5">
        <w:rPr>
          <w:rFonts w:ascii="Times New Roman" w:eastAsia="Times New Roman" w:hAnsi="Times New Roman" w:cs="Times New Roman"/>
          <w:color w:val="000000" w:themeColor="text1"/>
          <w:sz w:val="24"/>
          <w:szCs w:val="24"/>
        </w:rPr>
        <w:t xml:space="preserve">ПГУ </w:t>
      </w:r>
      <w:proofErr w:type="gramStart"/>
      <w:r w:rsidRPr="004C4EB5">
        <w:rPr>
          <w:rFonts w:ascii="Times New Roman" w:eastAsia="Times New Roman" w:hAnsi="Times New Roman" w:cs="Times New Roman"/>
          <w:color w:val="000000" w:themeColor="text1"/>
          <w:sz w:val="24"/>
          <w:szCs w:val="24"/>
        </w:rPr>
        <w:t>СО</w:t>
      </w:r>
      <w:proofErr w:type="gramEnd"/>
      <w:r w:rsidRPr="009603C1">
        <w:rPr>
          <w:rFonts w:ascii="Times New Roman" w:eastAsia="Times New Roman" w:hAnsi="Times New Roman" w:cs="Times New Roman"/>
          <w:color w:val="000000"/>
          <w:sz w:val="24"/>
          <w:szCs w:val="24"/>
        </w:rPr>
        <w:t xml:space="preserve"> заявителя также уведомляют через функционал личного кабинета либо способом, указанным в заявлении.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Максимальный срок выполнения административной процедуры составляет не более 1 рабочего дня.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3.1.3.4. Лица, ответственные за выполнение административных процедур:</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специали</w:t>
      </w:r>
      <w:proofErr w:type="gramStart"/>
      <w:r w:rsidRPr="009603C1">
        <w:rPr>
          <w:rFonts w:ascii="Times New Roman" w:eastAsia="Times New Roman" w:hAnsi="Times New Roman" w:cs="Times New Roman"/>
          <w:color w:val="000000"/>
          <w:sz w:val="24"/>
          <w:szCs w:val="24"/>
        </w:rPr>
        <w:t>ст стр</w:t>
      </w:r>
      <w:proofErr w:type="gramEnd"/>
      <w:r w:rsidRPr="009603C1">
        <w:rPr>
          <w:rFonts w:ascii="Times New Roman" w:eastAsia="Times New Roman" w:hAnsi="Times New Roman" w:cs="Times New Roman"/>
          <w:color w:val="000000"/>
          <w:sz w:val="24"/>
          <w:szCs w:val="24"/>
        </w:rPr>
        <w:t>уктурного подразделения, ответственный за работу по заявлению;</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специалист, осуществляющи</w:t>
      </w:r>
      <w:r>
        <w:rPr>
          <w:rFonts w:ascii="Times New Roman" w:eastAsia="Times New Roman" w:hAnsi="Times New Roman" w:cs="Times New Roman"/>
          <w:color w:val="000000"/>
          <w:sz w:val="24"/>
          <w:szCs w:val="24"/>
        </w:rPr>
        <w:t>й</w:t>
      </w:r>
      <w:r w:rsidRPr="009603C1">
        <w:rPr>
          <w:rFonts w:ascii="Times New Roman" w:eastAsia="Times New Roman" w:hAnsi="Times New Roman" w:cs="Times New Roman"/>
          <w:color w:val="000000"/>
          <w:sz w:val="24"/>
          <w:szCs w:val="24"/>
        </w:rPr>
        <w:t xml:space="preserve"> прием заявления (делопроизводитель).</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3.1.3.5. Результатом административного действия является: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Результатами выполнения административной процедуры являются получение заявителем:</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решения о присвоении, изменении, аннулировании адреса объекту адресации;</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решения об отказе в регистрации адреса объекта адресации (приложение № 2 к административному регламенту).</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lastRenderedPageBreak/>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7D4319" w:rsidRPr="009603C1" w:rsidRDefault="007D4319" w:rsidP="007D4319">
      <w:pPr>
        <w:tabs>
          <w:tab w:val="left" w:pos="0"/>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sz w:val="24"/>
          <w:szCs w:val="24"/>
        </w:rPr>
        <w:t> </w:t>
      </w:r>
      <w:r w:rsidRPr="009603C1">
        <w:rPr>
          <w:rFonts w:ascii="Times New Roman" w:eastAsia="Times New Roman" w:hAnsi="Times New Roman" w:cs="Times New Roman"/>
          <w:b/>
          <w:bCs/>
          <w:color w:val="000000"/>
          <w:sz w:val="24"/>
          <w:szCs w:val="24"/>
        </w:rPr>
        <w:t>3.2. Особенности выполнения административных процедур в электронной форме</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sz w:val="24"/>
          <w:szCs w:val="24"/>
        </w:rPr>
        <w:t> </w:t>
      </w:r>
      <w:r w:rsidRPr="009603C1">
        <w:rPr>
          <w:rFonts w:ascii="Times New Roman" w:eastAsia="Times New Roman" w:hAnsi="Times New Roman" w:cs="Times New Roman"/>
          <w:color w:val="000000"/>
          <w:sz w:val="24"/>
          <w:szCs w:val="24"/>
        </w:rPr>
        <w:t xml:space="preserve">3.2.1. Предоставление муниципальной услуги на ЕПГУ и </w:t>
      </w:r>
      <w:r w:rsidRPr="00195B99">
        <w:rPr>
          <w:rFonts w:ascii="Times New Roman" w:eastAsia="Times New Roman" w:hAnsi="Times New Roman" w:cs="Times New Roman"/>
          <w:color w:val="000000" w:themeColor="text1"/>
          <w:sz w:val="24"/>
          <w:szCs w:val="24"/>
        </w:rPr>
        <w:t xml:space="preserve">ПГУ </w:t>
      </w:r>
      <w:proofErr w:type="gramStart"/>
      <w:r w:rsidRPr="00195B99">
        <w:rPr>
          <w:rFonts w:ascii="Times New Roman" w:eastAsia="Times New Roman" w:hAnsi="Times New Roman" w:cs="Times New Roman"/>
          <w:color w:val="000000" w:themeColor="text1"/>
          <w:sz w:val="24"/>
          <w:szCs w:val="24"/>
        </w:rPr>
        <w:t>СО</w:t>
      </w:r>
      <w:proofErr w:type="gramEnd"/>
      <w:r w:rsidRPr="009603C1">
        <w:rPr>
          <w:rFonts w:ascii="Times New Roman" w:eastAsia="Times New Roman" w:hAnsi="Times New Roman" w:cs="Times New Roman"/>
          <w:color w:val="000000"/>
          <w:sz w:val="24"/>
          <w:szCs w:val="24"/>
        </w:rPr>
        <w:t xml:space="preserve"> осуществляется </w:t>
      </w:r>
      <w:proofErr w:type="gramStart"/>
      <w:r w:rsidRPr="009603C1">
        <w:rPr>
          <w:rFonts w:ascii="Times New Roman" w:eastAsia="Times New Roman" w:hAnsi="Times New Roman" w:cs="Times New Roman"/>
          <w:color w:val="000000"/>
          <w:sz w:val="24"/>
          <w:szCs w:val="24"/>
        </w:rPr>
        <w:t>в</w:t>
      </w:r>
      <w:proofErr w:type="gramEnd"/>
      <w:r w:rsidRPr="009603C1">
        <w:rPr>
          <w:rFonts w:ascii="Times New Roman" w:eastAsia="Times New Roman" w:hAnsi="Times New Roman" w:cs="Times New Roman"/>
          <w:color w:val="000000"/>
          <w:sz w:val="24"/>
          <w:szCs w:val="24"/>
        </w:rPr>
        <w:t xml:space="preserve">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3.2.2. Для получения муниципальной услуги через ЕПГУ или через </w:t>
      </w:r>
      <w:r w:rsidRPr="00195B99">
        <w:rPr>
          <w:rFonts w:ascii="Times New Roman" w:eastAsia="Times New Roman" w:hAnsi="Times New Roman" w:cs="Times New Roman"/>
          <w:color w:val="000000" w:themeColor="text1"/>
          <w:sz w:val="24"/>
          <w:szCs w:val="24"/>
        </w:rPr>
        <w:t xml:space="preserve">ПГУ </w:t>
      </w:r>
      <w:proofErr w:type="spellStart"/>
      <w:r w:rsidRPr="00195B99">
        <w:rPr>
          <w:rFonts w:ascii="Times New Roman" w:eastAsia="Times New Roman" w:hAnsi="Times New Roman" w:cs="Times New Roman"/>
          <w:color w:val="000000" w:themeColor="text1"/>
          <w:sz w:val="24"/>
          <w:szCs w:val="24"/>
        </w:rPr>
        <w:t>СО</w:t>
      </w:r>
      <w:r w:rsidRPr="009603C1">
        <w:rPr>
          <w:rFonts w:ascii="Times New Roman" w:eastAsia="Times New Roman" w:hAnsi="Times New Roman" w:cs="Times New Roman"/>
          <w:color w:val="000000"/>
          <w:sz w:val="24"/>
          <w:szCs w:val="24"/>
        </w:rPr>
        <w:t>заявителю</w:t>
      </w:r>
      <w:proofErr w:type="spellEnd"/>
      <w:r w:rsidRPr="009603C1">
        <w:rPr>
          <w:rFonts w:ascii="Times New Roman" w:eastAsia="Times New Roman" w:hAnsi="Times New Roman" w:cs="Times New Roman"/>
          <w:color w:val="000000"/>
          <w:sz w:val="24"/>
          <w:szCs w:val="24"/>
        </w:rPr>
        <w:t xml:space="preserve"> необходимо предварительно пройти процесс регистрации в Единой системе идентификац</w:t>
      </w:r>
      <w:proofErr w:type="gramStart"/>
      <w:r w:rsidRPr="009603C1">
        <w:rPr>
          <w:rFonts w:ascii="Times New Roman" w:eastAsia="Times New Roman" w:hAnsi="Times New Roman" w:cs="Times New Roman"/>
          <w:color w:val="000000"/>
          <w:sz w:val="24"/>
          <w:szCs w:val="24"/>
        </w:rPr>
        <w:t>ии и ау</w:t>
      </w:r>
      <w:proofErr w:type="gramEnd"/>
      <w:r w:rsidRPr="009603C1">
        <w:rPr>
          <w:rFonts w:ascii="Times New Roman" w:eastAsia="Times New Roman" w:hAnsi="Times New Roman" w:cs="Times New Roman"/>
          <w:color w:val="000000"/>
          <w:sz w:val="24"/>
          <w:szCs w:val="24"/>
        </w:rPr>
        <w:t>тентификации (далее - ЕСИА).</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3.2.3. Муниципальная услуга может быть получена через ПГУ СО либо через ЕПГУ следующими способами: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без личной явки на прием в Администрацию.</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3.2.4. Для подачи заявления через ЕПГУ или через ПГУ </w:t>
      </w:r>
      <w:proofErr w:type="gramStart"/>
      <w:r w:rsidRPr="009603C1">
        <w:rPr>
          <w:rFonts w:ascii="Times New Roman" w:eastAsia="Times New Roman" w:hAnsi="Times New Roman" w:cs="Times New Roman"/>
          <w:color w:val="000000"/>
          <w:sz w:val="24"/>
          <w:szCs w:val="24"/>
        </w:rPr>
        <w:t>СО</w:t>
      </w:r>
      <w:proofErr w:type="gramEnd"/>
      <w:r w:rsidRPr="009603C1">
        <w:rPr>
          <w:rFonts w:ascii="Times New Roman" w:eastAsia="Times New Roman" w:hAnsi="Times New Roman" w:cs="Times New Roman"/>
          <w:color w:val="000000"/>
          <w:sz w:val="24"/>
          <w:szCs w:val="24"/>
        </w:rPr>
        <w:t xml:space="preserve"> заявитель должен выполнить следующие действия:</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пройти идентификацию и аутентификацию в ЕСИА;</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в личном кабинете на ЕПГУ или на ПГУ </w:t>
      </w:r>
      <w:proofErr w:type="gramStart"/>
      <w:r>
        <w:rPr>
          <w:rFonts w:ascii="Times New Roman" w:eastAsia="Times New Roman" w:hAnsi="Times New Roman" w:cs="Times New Roman"/>
          <w:color w:val="000000"/>
          <w:sz w:val="24"/>
          <w:szCs w:val="24"/>
        </w:rPr>
        <w:t>С</w:t>
      </w:r>
      <w:r w:rsidRPr="009603C1">
        <w:rPr>
          <w:rFonts w:ascii="Times New Roman" w:eastAsia="Times New Roman" w:hAnsi="Times New Roman" w:cs="Times New Roman"/>
          <w:color w:val="000000"/>
          <w:sz w:val="24"/>
          <w:szCs w:val="24"/>
        </w:rPr>
        <w:t>О</w:t>
      </w:r>
      <w:proofErr w:type="gramEnd"/>
      <w:r w:rsidRPr="009603C1">
        <w:rPr>
          <w:rFonts w:ascii="Times New Roman" w:eastAsia="Times New Roman" w:hAnsi="Times New Roman" w:cs="Times New Roman"/>
          <w:color w:val="000000"/>
          <w:sz w:val="24"/>
          <w:szCs w:val="24"/>
        </w:rPr>
        <w:t xml:space="preserve"> заполнить </w:t>
      </w:r>
      <w:proofErr w:type="gramStart"/>
      <w:r w:rsidRPr="009603C1">
        <w:rPr>
          <w:rFonts w:ascii="Times New Roman" w:eastAsia="Times New Roman" w:hAnsi="Times New Roman" w:cs="Times New Roman"/>
          <w:color w:val="000000"/>
          <w:sz w:val="24"/>
          <w:szCs w:val="24"/>
        </w:rPr>
        <w:t>в</w:t>
      </w:r>
      <w:proofErr w:type="gramEnd"/>
      <w:r w:rsidRPr="009603C1">
        <w:rPr>
          <w:rFonts w:ascii="Times New Roman" w:eastAsia="Times New Roman" w:hAnsi="Times New Roman" w:cs="Times New Roman"/>
          <w:color w:val="000000"/>
          <w:sz w:val="24"/>
          <w:szCs w:val="24"/>
        </w:rPr>
        <w:t xml:space="preserve"> электронной форме заявление на оказание муниципальной услуги;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 приложить к заявлению электронные документы и направить пакет электронных документов в Администрацию посредством функционала ЕПГУ или ПГУ </w:t>
      </w:r>
      <w:proofErr w:type="gramStart"/>
      <w:r w:rsidRPr="009603C1">
        <w:rPr>
          <w:rFonts w:ascii="Times New Roman" w:eastAsia="Times New Roman" w:hAnsi="Times New Roman" w:cs="Times New Roman"/>
          <w:color w:val="000000"/>
          <w:sz w:val="24"/>
          <w:szCs w:val="24"/>
        </w:rPr>
        <w:t>СО</w:t>
      </w:r>
      <w:proofErr w:type="gramEnd"/>
      <w:r w:rsidRPr="009603C1">
        <w:rPr>
          <w:rFonts w:ascii="Times New Roman" w:eastAsia="Times New Roman" w:hAnsi="Times New Roman" w:cs="Times New Roman"/>
          <w:color w:val="000000"/>
          <w:sz w:val="24"/>
          <w:szCs w:val="24"/>
        </w:rPr>
        <w:t>.</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3.2.5. В результате направления пакета электронных документов посредством ПГУ СО либо через ЕПГУ, АИС «</w:t>
      </w:r>
      <w:proofErr w:type="spellStart"/>
      <w:r w:rsidRPr="009603C1">
        <w:rPr>
          <w:rFonts w:ascii="Times New Roman" w:eastAsia="Times New Roman" w:hAnsi="Times New Roman" w:cs="Times New Roman"/>
          <w:color w:val="000000"/>
          <w:sz w:val="24"/>
          <w:szCs w:val="24"/>
        </w:rPr>
        <w:t>МежведСО</w:t>
      </w:r>
      <w:proofErr w:type="spellEnd"/>
      <w:r w:rsidRPr="009603C1">
        <w:rPr>
          <w:rFonts w:ascii="Times New Roman" w:eastAsia="Times New Roman" w:hAnsi="Times New Roman" w:cs="Times New Roman"/>
          <w:color w:val="000000"/>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СО </w:t>
      </w:r>
      <w:proofErr w:type="gramStart"/>
      <w:r w:rsidRPr="009603C1">
        <w:rPr>
          <w:rFonts w:ascii="Times New Roman" w:eastAsia="Times New Roman" w:hAnsi="Times New Roman" w:cs="Times New Roman"/>
          <w:color w:val="000000"/>
          <w:sz w:val="24"/>
          <w:szCs w:val="24"/>
        </w:rPr>
        <w:t>и(</w:t>
      </w:r>
      <w:proofErr w:type="gramEnd"/>
      <w:r w:rsidRPr="009603C1">
        <w:rPr>
          <w:rFonts w:ascii="Times New Roman" w:eastAsia="Times New Roman" w:hAnsi="Times New Roman" w:cs="Times New Roman"/>
          <w:color w:val="000000"/>
          <w:sz w:val="24"/>
          <w:szCs w:val="24"/>
        </w:rPr>
        <w:t>или) ЕПГУ.</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3.2.6. При предоставлении муниципальной услуги через ПГУС либо через ЕПГУ, должностное лицо Администрации выполняет следующие действия:</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формирует проект решения на основании документов, поступивших через ПГУ СО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603C1">
        <w:rPr>
          <w:rFonts w:ascii="Times New Roman" w:eastAsia="Times New Roman" w:hAnsi="Times New Roman" w:cs="Times New Roman"/>
          <w:color w:val="000000"/>
          <w:sz w:val="24"/>
          <w:szCs w:val="24"/>
        </w:rPr>
        <w:t>МежведСО</w:t>
      </w:r>
      <w:proofErr w:type="spellEnd"/>
      <w:r w:rsidRPr="009603C1">
        <w:rPr>
          <w:rFonts w:ascii="Times New Roman" w:eastAsia="Times New Roman" w:hAnsi="Times New Roman" w:cs="Times New Roman"/>
          <w:color w:val="000000"/>
          <w:sz w:val="24"/>
          <w:szCs w:val="24"/>
        </w:rPr>
        <w:t>» формы о принятом решении и переводит дело в архив АИС «</w:t>
      </w:r>
      <w:proofErr w:type="spellStart"/>
      <w:r w:rsidRPr="009603C1">
        <w:rPr>
          <w:rFonts w:ascii="Times New Roman" w:eastAsia="Times New Roman" w:hAnsi="Times New Roman" w:cs="Times New Roman"/>
          <w:color w:val="000000"/>
          <w:sz w:val="24"/>
          <w:szCs w:val="24"/>
        </w:rPr>
        <w:t>МежведСО</w:t>
      </w:r>
      <w:proofErr w:type="spellEnd"/>
      <w:r w:rsidRPr="009603C1">
        <w:rPr>
          <w:rFonts w:ascii="Times New Roman" w:eastAsia="Times New Roman" w:hAnsi="Times New Roman" w:cs="Times New Roman"/>
          <w:color w:val="000000"/>
          <w:sz w:val="24"/>
          <w:szCs w:val="24"/>
        </w:rPr>
        <w:t>»;</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roofErr w:type="gramStart"/>
      <w:r w:rsidRPr="009603C1">
        <w:rPr>
          <w:rFonts w:ascii="Times New Roman" w:eastAsia="Times New Roman" w:hAnsi="Times New Roman" w:cs="Times New Roman"/>
          <w:color w:val="000000"/>
          <w:sz w:val="24"/>
          <w:szCs w:val="24"/>
        </w:rPr>
        <w:t>СО</w:t>
      </w:r>
      <w:proofErr w:type="gramEnd"/>
      <w:r w:rsidRPr="009603C1">
        <w:rPr>
          <w:rFonts w:ascii="Times New Roman" w:eastAsia="Times New Roman" w:hAnsi="Times New Roman" w:cs="Times New Roman"/>
          <w:color w:val="000000"/>
          <w:sz w:val="24"/>
          <w:szCs w:val="24"/>
        </w:rPr>
        <w:t xml:space="preserve"> или ЕПГУ.</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w:t>
      </w:r>
      <w:proofErr w:type="gramStart"/>
      <w:r w:rsidRPr="009603C1">
        <w:rPr>
          <w:rFonts w:ascii="Times New Roman" w:eastAsia="Times New Roman" w:hAnsi="Times New Roman" w:cs="Times New Roman"/>
          <w:color w:val="000000"/>
          <w:sz w:val="24"/>
          <w:szCs w:val="24"/>
        </w:rPr>
        <w:t>СО</w:t>
      </w:r>
      <w:proofErr w:type="gramEnd"/>
      <w:r w:rsidRPr="009603C1">
        <w:rPr>
          <w:rFonts w:ascii="Times New Roman" w:eastAsia="Times New Roman" w:hAnsi="Times New Roman" w:cs="Times New Roman"/>
          <w:color w:val="000000"/>
          <w:sz w:val="24"/>
          <w:szCs w:val="24"/>
        </w:rPr>
        <w:t xml:space="preserve"> или ЕПГУ.</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w:t>
      </w:r>
      <w:proofErr w:type="gramStart"/>
      <w:r w:rsidRPr="009603C1">
        <w:rPr>
          <w:rFonts w:ascii="Times New Roman" w:eastAsia="Times New Roman" w:hAnsi="Times New Roman" w:cs="Times New Roman"/>
          <w:color w:val="000000"/>
          <w:sz w:val="24"/>
          <w:szCs w:val="24"/>
        </w:rPr>
        <w:t>СО</w:t>
      </w:r>
      <w:proofErr w:type="gramEnd"/>
      <w:r w:rsidRPr="009603C1">
        <w:rPr>
          <w:rFonts w:ascii="Times New Roman" w:eastAsia="Times New Roman" w:hAnsi="Times New Roman" w:cs="Times New Roman"/>
          <w:color w:val="000000"/>
          <w:sz w:val="24"/>
          <w:szCs w:val="24"/>
        </w:rPr>
        <w:t xml:space="preserve"> либо на ЕПГУ.</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3.2.8. Администрация при поступлении документов от заявителя посредством ПГУ </w:t>
      </w:r>
      <w:proofErr w:type="gramStart"/>
      <w:r w:rsidRPr="009603C1">
        <w:rPr>
          <w:rFonts w:ascii="Times New Roman" w:eastAsia="Times New Roman" w:hAnsi="Times New Roman" w:cs="Times New Roman"/>
          <w:color w:val="000000"/>
          <w:sz w:val="24"/>
          <w:szCs w:val="24"/>
        </w:rPr>
        <w:t>СО</w:t>
      </w:r>
      <w:proofErr w:type="gramEnd"/>
      <w:r w:rsidRPr="009603C1">
        <w:rPr>
          <w:rFonts w:ascii="Times New Roman" w:eastAsia="Times New Roman" w:hAnsi="Times New Roman" w:cs="Times New Roman"/>
          <w:color w:val="000000"/>
          <w:sz w:val="24"/>
          <w:szCs w:val="24"/>
        </w:rPr>
        <w:t xml:space="preserve"> или ЕПГУ </w:t>
      </w:r>
      <w:proofErr w:type="gramStart"/>
      <w:r w:rsidRPr="009603C1">
        <w:rPr>
          <w:rFonts w:ascii="Times New Roman" w:eastAsia="Times New Roman" w:hAnsi="Times New Roman" w:cs="Times New Roman"/>
          <w:color w:val="000000"/>
          <w:sz w:val="24"/>
          <w:szCs w:val="24"/>
        </w:rPr>
        <w:t>по</w:t>
      </w:r>
      <w:proofErr w:type="gramEnd"/>
      <w:r w:rsidRPr="009603C1">
        <w:rPr>
          <w:rFonts w:ascii="Times New Roman" w:eastAsia="Times New Roman" w:hAnsi="Times New Roman" w:cs="Times New Roman"/>
          <w:color w:val="000000"/>
          <w:sz w:val="24"/>
          <w:szCs w:val="24"/>
        </w:rPr>
        <w:t xml:space="preserve"> требованию заявителя направляет результат предоставления услуги в форме электронного документа, подписанного усиленной квалифицированной </w:t>
      </w:r>
      <w:r w:rsidRPr="009603C1">
        <w:rPr>
          <w:rFonts w:ascii="Times New Roman" w:eastAsia="Times New Roman" w:hAnsi="Times New Roman" w:cs="Times New Roman"/>
          <w:color w:val="000000"/>
          <w:sz w:val="24"/>
          <w:szCs w:val="24"/>
        </w:rPr>
        <w:lastRenderedPageBreak/>
        <w:t>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D4319" w:rsidRPr="00195B99"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195B99">
        <w:rPr>
          <w:rFonts w:ascii="Times New Roman" w:eastAsia="Times New Roman" w:hAnsi="Times New Roman" w:cs="Times New Roman"/>
          <w:sz w:val="24"/>
          <w:szCs w:val="24"/>
        </w:rPr>
        <w:t> </w:t>
      </w:r>
      <w:r w:rsidRPr="00195B99">
        <w:rPr>
          <w:rFonts w:ascii="Times New Roman" w:eastAsia="Times New Roman" w:hAnsi="Times New Roman" w:cs="Times New Roman"/>
          <w:bCs/>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sz w:val="24"/>
          <w:szCs w:val="24"/>
        </w:rPr>
        <w:t> </w:t>
      </w:r>
      <w:r w:rsidRPr="009603C1">
        <w:rPr>
          <w:rFonts w:ascii="Times New Roman" w:eastAsia="Times New Roman" w:hAnsi="Times New Roman" w:cs="Times New Roman"/>
          <w:color w:val="000000"/>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ЕПГУ/ПГУ </w:t>
      </w:r>
      <w:proofErr w:type="gramStart"/>
      <w:r w:rsidRPr="009603C1">
        <w:rPr>
          <w:rFonts w:ascii="Times New Roman" w:eastAsia="Times New Roman" w:hAnsi="Times New Roman" w:cs="Times New Roman"/>
          <w:color w:val="000000"/>
          <w:sz w:val="24"/>
          <w:szCs w:val="24"/>
        </w:rPr>
        <w:t>СО</w:t>
      </w:r>
      <w:proofErr w:type="gramEnd"/>
      <w:r w:rsidRPr="009603C1">
        <w:rPr>
          <w:rFonts w:ascii="Times New Roman" w:eastAsia="Times New Roman" w:hAnsi="Times New Roman" w:cs="Times New Roman"/>
          <w:color w:val="000000"/>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3.3.2. </w:t>
      </w:r>
      <w:proofErr w:type="gramStart"/>
      <w:r w:rsidRPr="009603C1">
        <w:rPr>
          <w:rFonts w:ascii="Times New Roman" w:eastAsia="Times New Roman" w:hAnsi="Times New Roman" w:cs="Times New Roman"/>
          <w:color w:val="000000"/>
          <w:sz w:val="24"/>
          <w:szCs w:val="24"/>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(решение)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9603C1">
        <w:rPr>
          <w:rFonts w:ascii="Times New Roman" w:eastAsia="Times New Roman" w:hAnsi="Times New Roman" w:cs="Times New Roman"/>
          <w:color w:val="000000"/>
          <w:sz w:val="24"/>
          <w:szCs w:val="24"/>
        </w:rPr>
        <w:t xml:space="preserve"> Результат предоставления муниципальной услуги (решение) Администрация направляет способом, указанным в заявлении о необходимости исправления допущенных опечаток и (или) ошибок.</w:t>
      </w:r>
    </w:p>
    <w:p w:rsidR="007D4319" w:rsidRPr="009603C1" w:rsidRDefault="007D4319" w:rsidP="007D4319">
      <w:pPr>
        <w:tabs>
          <w:tab w:val="left" w:pos="0"/>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sz w:val="24"/>
          <w:szCs w:val="24"/>
        </w:rPr>
        <w:t> </w:t>
      </w:r>
      <w:r w:rsidRPr="009603C1">
        <w:rPr>
          <w:rFonts w:ascii="Times New Roman" w:eastAsia="Times New Roman" w:hAnsi="Times New Roman" w:cs="Times New Roman"/>
          <w:b/>
          <w:bCs/>
          <w:color w:val="000000"/>
          <w:sz w:val="24"/>
          <w:szCs w:val="24"/>
        </w:rPr>
        <w:t xml:space="preserve">4. Формы </w:t>
      </w:r>
      <w:proofErr w:type="gramStart"/>
      <w:r w:rsidRPr="009603C1">
        <w:rPr>
          <w:rFonts w:ascii="Times New Roman" w:eastAsia="Times New Roman" w:hAnsi="Times New Roman" w:cs="Times New Roman"/>
          <w:b/>
          <w:bCs/>
          <w:color w:val="000000"/>
          <w:sz w:val="24"/>
          <w:szCs w:val="24"/>
        </w:rPr>
        <w:t>контроля за</w:t>
      </w:r>
      <w:proofErr w:type="gramEnd"/>
      <w:r w:rsidRPr="009603C1">
        <w:rPr>
          <w:rFonts w:ascii="Times New Roman" w:eastAsia="Times New Roman" w:hAnsi="Times New Roman" w:cs="Times New Roman"/>
          <w:b/>
          <w:bCs/>
          <w:color w:val="000000"/>
          <w:sz w:val="24"/>
          <w:szCs w:val="24"/>
        </w:rPr>
        <w:t xml:space="preserve"> исполнением Административного регламента </w:t>
      </w:r>
    </w:p>
    <w:p w:rsidR="007D4319" w:rsidRPr="009603C1" w:rsidRDefault="007D4319" w:rsidP="007D4319">
      <w:pPr>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sz w:val="24"/>
          <w:szCs w:val="24"/>
        </w:rPr>
        <w:t> </w:t>
      </w:r>
      <w:r w:rsidRPr="009603C1">
        <w:rPr>
          <w:rFonts w:ascii="Times New Roman" w:eastAsia="Times New Roman" w:hAnsi="Times New Roman" w:cs="Times New Roman"/>
          <w:color w:val="000000"/>
          <w:sz w:val="24"/>
          <w:szCs w:val="24"/>
        </w:rPr>
        <w:t xml:space="preserve">4.1. Порядок осуществления текущего </w:t>
      </w:r>
      <w:proofErr w:type="gramStart"/>
      <w:r w:rsidRPr="009603C1">
        <w:rPr>
          <w:rFonts w:ascii="Times New Roman" w:eastAsia="Times New Roman" w:hAnsi="Times New Roman" w:cs="Times New Roman"/>
          <w:color w:val="000000"/>
          <w:sz w:val="24"/>
          <w:szCs w:val="24"/>
        </w:rPr>
        <w:t>контроля за</w:t>
      </w:r>
      <w:proofErr w:type="gramEnd"/>
      <w:r w:rsidRPr="009603C1">
        <w:rPr>
          <w:rFonts w:ascii="Times New Roman" w:eastAsia="Times New Roman" w:hAnsi="Times New Roman" w:cs="Times New Roman"/>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В целях осуществления </w:t>
      </w:r>
      <w:proofErr w:type="gramStart"/>
      <w:r w:rsidRPr="009603C1">
        <w:rPr>
          <w:rFonts w:ascii="Times New Roman" w:eastAsia="Times New Roman" w:hAnsi="Times New Roman" w:cs="Times New Roman"/>
          <w:color w:val="000000"/>
          <w:sz w:val="24"/>
          <w:szCs w:val="24"/>
        </w:rPr>
        <w:t>контроля за</w:t>
      </w:r>
      <w:proofErr w:type="gramEnd"/>
      <w:r w:rsidRPr="009603C1">
        <w:rPr>
          <w:rFonts w:ascii="Times New Roman" w:eastAsia="Times New Roman" w:hAnsi="Times New Roman" w:cs="Times New Roman"/>
          <w:color w:val="000000"/>
          <w:sz w:val="24"/>
          <w:szCs w:val="24"/>
        </w:rPr>
        <w:t xml:space="preserve"> полнотой и качеством предоставления муниципальной услуги проводятся плановые и внеплановые проверки. </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Pr="009603C1">
        <w:rPr>
          <w:rFonts w:ascii="Times New Roman" w:eastAsia="Times New Roman" w:hAnsi="Times New Roman" w:cs="Times New Roman"/>
          <w:color w:val="000000"/>
          <w:sz w:val="24"/>
          <w:szCs w:val="24"/>
        </w:rPr>
        <w:lastRenderedPageBreak/>
        <w:t xml:space="preserve">Администрации. </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По результатам рассмотрения обращений дается письменный ответ.</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Работники Администрации при предоставлении муниципальной услуги несут персональную ответственность:</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за неисполнение или ненадлежащее исполнение административных процедур при предоставлении муниципальной услуги;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D4319" w:rsidRPr="000F0C3D"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sz w:val="24"/>
          <w:szCs w:val="24"/>
        </w:rPr>
        <w:t> </w:t>
      </w:r>
      <w:r w:rsidRPr="000F0C3D">
        <w:rPr>
          <w:rFonts w:ascii="Times New Roman" w:eastAsia="Times New Roman" w:hAnsi="Times New Roman" w:cs="Times New Roman"/>
          <w:bCs/>
          <w:color w:val="000000"/>
          <w:sz w:val="24"/>
          <w:szCs w:val="24"/>
        </w:rPr>
        <w:t xml:space="preserve">5. Досудебный (внесудебный) порядок обжалования решений и действий (бездействия) органа, предоставляющего государственную </w:t>
      </w:r>
      <w:proofErr w:type="spellStart"/>
      <w:r w:rsidRPr="000F0C3D">
        <w:rPr>
          <w:rFonts w:ascii="Times New Roman" w:eastAsia="Times New Roman" w:hAnsi="Times New Roman" w:cs="Times New Roman"/>
          <w:bCs/>
          <w:color w:val="000000"/>
          <w:sz w:val="24"/>
          <w:szCs w:val="24"/>
        </w:rPr>
        <w:t>услугу</w:t>
      </w:r>
      <w:proofErr w:type="gramStart"/>
      <w:r w:rsidRPr="000F0C3D">
        <w:rPr>
          <w:rFonts w:ascii="Times New Roman" w:eastAsia="Times New Roman" w:hAnsi="Times New Roman" w:cs="Times New Roman"/>
          <w:bCs/>
          <w:color w:val="000000"/>
          <w:sz w:val="24"/>
          <w:szCs w:val="24"/>
        </w:rPr>
        <w:t>,а</w:t>
      </w:r>
      <w:proofErr w:type="spellEnd"/>
      <w:proofErr w:type="gramEnd"/>
      <w:r w:rsidRPr="000F0C3D">
        <w:rPr>
          <w:rFonts w:ascii="Times New Roman" w:eastAsia="Times New Roman" w:hAnsi="Times New Roman" w:cs="Times New Roman"/>
          <w:bCs/>
          <w:color w:val="000000"/>
          <w:sz w:val="24"/>
          <w:szCs w:val="24"/>
        </w:rPr>
        <w:t xml:space="preserve">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sz w:val="24"/>
          <w:szCs w:val="24"/>
        </w:rPr>
        <w:t> </w:t>
      </w:r>
      <w:r w:rsidRPr="009603C1">
        <w:rPr>
          <w:rFonts w:ascii="Times New Roman" w:eastAsia="Times New Roman" w:hAnsi="Times New Roman" w:cs="Times New Roman"/>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proofErr w:type="gramEnd"/>
      <w:r w:rsidRPr="009603C1">
        <w:rPr>
          <w:rFonts w:ascii="Times New Roman" w:eastAsia="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03C1">
        <w:rPr>
          <w:rFonts w:ascii="Times New Roman" w:eastAsia="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8) нарушение срока или порядка выдачи документов по результатам предоставления муниципальной услуги;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Самарской й области.</w:t>
      </w:r>
      <w:proofErr w:type="gramEnd"/>
      <w:r w:rsidRPr="009603C1">
        <w:rPr>
          <w:rFonts w:ascii="Times New Roman" w:eastAsia="Times New Roman" w:hAnsi="Times New Roman" w:cs="Times New Roman"/>
          <w:color w:val="000000"/>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 210-ФЗ.</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lastRenderedPageBreak/>
        <w:t xml:space="preserve">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предоставляющий муниципальную услугу, ГБУ СО «МФЦ» либо в Комитет экономического развития и инвестиционной деятельности Ленинградской области, являющийся учредителем ГБУ СО «МФЦ» (далее </w:t>
      </w:r>
      <w:proofErr w:type="gramStart"/>
      <w:r w:rsidRPr="009603C1">
        <w:rPr>
          <w:rFonts w:ascii="Times New Roman" w:eastAsia="Times New Roman" w:hAnsi="Times New Roman" w:cs="Times New Roman"/>
          <w:color w:val="000000"/>
          <w:sz w:val="24"/>
          <w:szCs w:val="24"/>
        </w:rPr>
        <w:t>–у</w:t>
      </w:r>
      <w:proofErr w:type="gramEnd"/>
      <w:r w:rsidRPr="009603C1">
        <w:rPr>
          <w:rFonts w:ascii="Times New Roman" w:eastAsia="Times New Roman" w:hAnsi="Times New Roman" w:cs="Times New Roman"/>
          <w:color w:val="000000"/>
          <w:sz w:val="24"/>
          <w:szCs w:val="24"/>
        </w:rPr>
        <w:t>чредитель ГБУ СО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СО «МФЦ» подаются руководителю многофункционального центра. Жалобы на решения и действия (бездействие) ГБУ СО «МФЦ» подаются учредителю ГБУ СО «МФЦ».</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СО, а также может быть принята при личном приеме заявителя.</w:t>
      </w:r>
      <w:proofErr w:type="gramEnd"/>
      <w:r w:rsidR="00E85BE9">
        <w:rPr>
          <w:rFonts w:ascii="Times New Roman" w:eastAsia="Times New Roman" w:hAnsi="Times New Roman" w:cs="Times New Roman"/>
          <w:color w:val="000000"/>
          <w:sz w:val="24"/>
          <w:szCs w:val="24"/>
        </w:rPr>
        <w:t xml:space="preserve"> </w:t>
      </w:r>
      <w:proofErr w:type="gramStart"/>
      <w:r w:rsidRPr="009603C1">
        <w:rPr>
          <w:rFonts w:ascii="Times New Roman" w:eastAsia="Times New Roman" w:hAnsi="Times New Roman" w:cs="Times New Roman"/>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w:t>
      </w:r>
      <w:r>
        <w:rPr>
          <w:rFonts w:ascii="Times New Roman" w:eastAsia="Times New Roman" w:hAnsi="Times New Roman" w:cs="Times New Roman"/>
          <w:color w:val="000000"/>
          <w:sz w:val="24"/>
          <w:szCs w:val="24"/>
        </w:rPr>
        <w:t>С</w:t>
      </w:r>
      <w:r w:rsidRPr="009603C1">
        <w:rPr>
          <w:rFonts w:ascii="Times New Roman" w:eastAsia="Times New Roman" w:hAnsi="Times New Roman" w:cs="Times New Roman"/>
          <w:color w:val="000000"/>
          <w:sz w:val="24"/>
          <w:szCs w:val="24"/>
        </w:rPr>
        <w:t>О, а также может быть принята при личном приеме заявителя. </w:t>
      </w:r>
      <w:proofErr w:type="gramEnd"/>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В письменной жалобе в обязательном порядке указываются:</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СО «МФЦ», его руководителя и (или) работника, решения и действия (бездействие) которых обжалуются;</w:t>
      </w:r>
      <w:proofErr w:type="gramEnd"/>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СО «МФЦ», его работника. Заявителем могут быть представлены документы (при наличии), подтверждающие доводы заявителя, либо их копии.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lastRenderedPageBreak/>
        <w:t xml:space="preserve">5.6. </w:t>
      </w:r>
      <w:proofErr w:type="gramStart"/>
      <w:r w:rsidRPr="009603C1">
        <w:rPr>
          <w:rFonts w:ascii="Times New Roman" w:eastAsia="Times New Roman" w:hAnsi="Times New Roman" w:cs="Times New Roman"/>
          <w:color w:val="000000"/>
          <w:sz w:val="24"/>
          <w:szCs w:val="24"/>
        </w:rPr>
        <w:t>Жалоба, поступившая в орган, предоставляющий муниципальную услугу, ГБУ СО «МФЦ», учредителю ГБУ СО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СО «МФЦ», в приеме документов у заявителя либо в исправлении допущенных опечаток и ошибок или в случае обжалования нарушения</w:t>
      </w:r>
      <w:proofErr w:type="gramEnd"/>
      <w:r w:rsidRPr="009603C1">
        <w:rPr>
          <w:rFonts w:ascii="Times New Roman" w:eastAsia="Times New Roman" w:hAnsi="Times New Roman" w:cs="Times New Roman"/>
          <w:color w:val="000000"/>
          <w:sz w:val="24"/>
          <w:szCs w:val="24"/>
        </w:rPr>
        <w:t xml:space="preserve"> установленного срока таких исправлений - в течение пяти рабочих дней со дня ее регистрации.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5.7. По результатам рассмотрения жалобы принимается одно из следующих решений:</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2) в удовлетворении жалобы отказывается.</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03C1">
        <w:rPr>
          <w:rFonts w:ascii="Times New Roman" w:eastAsia="Times New Roman" w:hAnsi="Times New Roman" w:cs="Times New Roman"/>
          <w:color w:val="000000"/>
          <w:sz w:val="24"/>
          <w:szCs w:val="24"/>
        </w:rPr>
        <w:t>неудобства</w:t>
      </w:r>
      <w:proofErr w:type="gramEnd"/>
      <w:r w:rsidRPr="009603C1">
        <w:rPr>
          <w:rFonts w:ascii="Times New Roman" w:eastAsia="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В случае признания </w:t>
      </w:r>
      <w:proofErr w:type="gramStart"/>
      <w:r w:rsidRPr="009603C1">
        <w:rPr>
          <w:rFonts w:ascii="Times New Roman" w:eastAsia="Times New Roman" w:hAnsi="Times New Roman" w:cs="Times New Roman"/>
          <w:color w:val="000000"/>
          <w:sz w:val="24"/>
          <w:szCs w:val="24"/>
        </w:rPr>
        <w:t>жалобы</w:t>
      </w:r>
      <w:proofErr w:type="gramEnd"/>
      <w:r w:rsidRPr="009603C1">
        <w:rPr>
          <w:rFonts w:ascii="Times New Roman" w:eastAsia="Times New Roman" w:hAnsi="Times New Roman" w:cs="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В случае установления в ходе или по результатам </w:t>
      </w:r>
      <w:proofErr w:type="gramStart"/>
      <w:r w:rsidRPr="009603C1">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9603C1">
        <w:rPr>
          <w:rFonts w:ascii="Times New Roman" w:eastAsia="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D4319" w:rsidRPr="000F0C3D"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0F0C3D">
        <w:rPr>
          <w:rFonts w:ascii="Times New Roman" w:eastAsia="Times New Roman" w:hAnsi="Times New Roman" w:cs="Times New Roman"/>
          <w:sz w:val="24"/>
          <w:szCs w:val="24"/>
        </w:rPr>
        <w:t> </w:t>
      </w:r>
      <w:r w:rsidRPr="000F0C3D">
        <w:rPr>
          <w:rFonts w:ascii="Times New Roman" w:eastAsia="Times New Roman" w:hAnsi="Times New Roman" w:cs="Times New Roman"/>
          <w:bCs/>
          <w:color w:val="000000"/>
          <w:sz w:val="24"/>
          <w:szCs w:val="24"/>
        </w:rPr>
        <w:t xml:space="preserve">6. Особенности выполнения административных </w:t>
      </w:r>
      <w:proofErr w:type="spellStart"/>
      <w:r w:rsidRPr="000F0C3D">
        <w:rPr>
          <w:rFonts w:ascii="Times New Roman" w:eastAsia="Times New Roman" w:hAnsi="Times New Roman" w:cs="Times New Roman"/>
          <w:bCs/>
          <w:color w:val="000000"/>
          <w:sz w:val="24"/>
          <w:szCs w:val="24"/>
        </w:rPr>
        <w:t>процедурв</w:t>
      </w:r>
      <w:proofErr w:type="spellEnd"/>
      <w:r w:rsidRPr="000F0C3D">
        <w:rPr>
          <w:rFonts w:ascii="Times New Roman" w:eastAsia="Times New Roman" w:hAnsi="Times New Roman" w:cs="Times New Roman"/>
          <w:bCs/>
          <w:color w:val="000000"/>
          <w:sz w:val="24"/>
          <w:szCs w:val="24"/>
        </w:rPr>
        <w:t xml:space="preserve"> многофункциональных центрах.</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0F0C3D">
        <w:rPr>
          <w:rFonts w:ascii="Times New Roman" w:eastAsia="Times New Roman" w:hAnsi="Times New Roman" w:cs="Times New Roman"/>
          <w:sz w:val="24"/>
          <w:szCs w:val="24"/>
        </w:rPr>
        <w:t> </w:t>
      </w:r>
      <w:r w:rsidRPr="000F0C3D">
        <w:rPr>
          <w:rFonts w:ascii="Times New Roman" w:eastAsia="Times New Roman" w:hAnsi="Times New Roman" w:cs="Times New Roman"/>
          <w:color w:val="000000"/>
          <w:sz w:val="24"/>
          <w:szCs w:val="24"/>
        </w:rPr>
        <w:t>6.1. Предоставление муниципальной</w:t>
      </w:r>
      <w:r w:rsidRPr="009603C1">
        <w:rPr>
          <w:rFonts w:ascii="Times New Roman" w:eastAsia="Times New Roman" w:hAnsi="Times New Roman" w:cs="Times New Roman"/>
          <w:color w:val="000000"/>
          <w:sz w:val="24"/>
          <w:szCs w:val="24"/>
        </w:rPr>
        <w:t xml:space="preserve"> услуги посредством МФЦ осуществляется в подразделениях ГБУ СО «МФЦ» при наличии вступившего в силу соглашения о взаимодействии между ГБУ СО «МФЦ» и ОМСУ. Предоставление муниципальной услуги в иных МФЦ осуществляется при наличии вступившего в силу соглашения о взаимодействии между ГБУ СО «МФЦ» и иным МФЦ.</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б) определяет предмет обращения;</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в) проводит проверку правильности заполнения обращения;</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г) проводит проверку укомплектованности пакета документов;</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9603C1">
        <w:rPr>
          <w:rFonts w:ascii="Times New Roman" w:eastAsia="Times New Roman" w:hAnsi="Times New Roman" w:cs="Times New Roman"/>
          <w:color w:val="000000"/>
          <w:sz w:val="24"/>
          <w:szCs w:val="24"/>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е) заверяет каждый документ дела своей электронной подписью (далее - ЭП);</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ж) направляет копии документов и реестр документов в Администрацию:</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в электронном виде (в составе пакетов электронных дел) в день обращения заявителя в МФЦ;</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По окончании приема документов специалист МФЦ выдает заявителю расписку в приеме документов.</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6.3. При установлении работником МФЦ следующих фактов:</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сообщает заявителю, какие необходимые документы им не представлены;</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proofErr w:type="gramStart"/>
      <w:r w:rsidRPr="009603C1">
        <w:rPr>
          <w:rFonts w:ascii="Times New Roman" w:eastAsia="Times New Roman" w:hAnsi="Times New Roman" w:cs="Times New Roman"/>
          <w:color w:val="000000"/>
          <w:sz w:val="24"/>
          <w:szCs w:val="24"/>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9603C1">
        <w:rPr>
          <w:rFonts w:ascii="Times New Roman" w:eastAsia="Times New Roman" w:hAnsi="Times New Roman" w:cs="Times New Roman"/>
          <w:color w:val="000000"/>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603C1">
        <w:rPr>
          <w:rFonts w:ascii="Times New Roman" w:eastAsia="Times New Roman" w:hAnsi="Times New Roman" w:cs="Times New Roman"/>
          <w:color w:val="000000"/>
          <w:sz w:val="24"/>
          <w:szCs w:val="24"/>
        </w:rPr>
        <w:t>заверение выписок</w:t>
      </w:r>
      <w:proofErr w:type="gramEnd"/>
      <w:r w:rsidRPr="009603C1">
        <w:rPr>
          <w:rFonts w:ascii="Times New Roman" w:eastAsia="Times New Roman" w:hAnsi="Times New Roman" w:cs="Times New Roman"/>
          <w:color w:val="000000"/>
          <w:sz w:val="24"/>
          <w:szCs w:val="24"/>
        </w:rPr>
        <w:t xml:space="preserve"> из указанных информационных систем, утвержденными постановлением Правительства РФ от 18.03.2015 № 250; </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D4319" w:rsidRPr="009603C1" w:rsidRDefault="007D4319" w:rsidP="007D4319">
      <w:pPr>
        <w:widowControl w:val="0"/>
        <w:tabs>
          <w:tab w:val="left" w:pos="142"/>
        </w:tabs>
        <w:spacing w:after="0" w:line="240" w:lineRule="auto"/>
        <w:ind w:firstLine="680"/>
        <w:jc w:val="both"/>
        <w:rPr>
          <w:rFonts w:ascii="Times New Roman" w:eastAsia="Times New Roman" w:hAnsi="Times New Roman" w:cs="Times New Roman"/>
          <w:sz w:val="24"/>
          <w:szCs w:val="24"/>
        </w:rPr>
      </w:pPr>
      <w:r w:rsidRPr="009603C1">
        <w:rPr>
          <w:rFonts w:ascii="Times New Roman" w:eastAsia="Times New Roman" w:hAnsi="Times New Roman" w:cs="Times New Roman"/>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D4319" w:rsidRPr="00C6763B" w:rsidRDefault="007D4319" w:rsidP="007D4319">
      <w:pPr>
        <w:spacing w:after="0" w:line="240" w:lineRule="auto"/>
        <w:ind w:firstLine="680"/>
        <w:jc w:val="both"/>
        <w:rPr>
          <w:rFonts w:ascii="Times New Roman" w:hAnsi="Times New Roman" w:cs="Times New Roman"/>
          <w:color w:val="000000" w:themeColor="text1"/>
          <w:sz w:val="24"/>
          <w:szCs w:val="24"/>
        </w:rPr>
      </w:pPr>
      <w:r w:rsidRPr="00C6763B">
        <w:rPr>
          <w:rFonts w:ascii="Times New Roman" w:eastAsia="Times New Roman" w:hAnsi="Times New Roman" w:cs="Times New Roman"/>
          <w:color w:val="000000" w:themeColor="text1"/>
          <w:sz w:val="24"/>
          <w:szCs w:val="24"/>
        </w:rPr>
        <w:lastRenderedPageBreak/>
        <w:t>6.5.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Самарской области</w:t>
      </w:r>
      <w:hyperlink r:id="rId12" w:history="1">
        <w:r w:rsidRPr="00C6763B">
          <w:rPr>
            <w:rStyle w:val="a4"/>
            <w:rFonts w:ascii="Times New Roman" w:hAnsi="Times New Roman" w:cs="Times New Roman"/>
            <w:color w:val="000000" w:themeColor="text1"/>
            <w:sz w:val="24"/>
            <w:szCs w:val="24"/>
            <w:bdr w:val="none" w:sz="0" w:space="0" w:color="auto" w:frame="1"/>
          </w:rPr>
          <w:t xml:space="preserve"> от 19 августа 2009 года N 389 "Об утверждении концепции создания многофункциональных центров предоставления государственных и муниципальных услуг в Самарской области"</w:t>
        </w:r>
      </w:hyperlink>
      <w:r>
        <w:rPr>
          <w:rFonts w:ascii="Times New Roman" w:hAnsi="Times New Roman" w:cs="Times New Roman"/>
          <w:color w:val="000000" w:themeColor="text1"/>
          <w:sz w:val="24"/>
          <w:szCs w:val="24"/>
        </w:rPr>
        <w:t>.</w:t>
      </w:r>
    </w:p>
    <w:p w:rsidR="007D4319" w:rsidRPr="00C6763B" w:rsidRDefault="007D4319" w:rsidP="007D4319">
      <w:pPr>
        <w:widowControl w:val="0"/>
        <w:tabs>
          <w:tab w:val="left" w:pos="142"/>
        </w:tabs>
        <w:spacing w:after="0" w:line="240" w:lineRule="auto"/>
        <w:ind w:firstLine="680"/>
        <w:jc w:val="both"/>
        <w:rPr>
          <w:rFonts w:ascii="Times New Roman" w:eastAsia="Times New Roman" w:hAnsi="Times New Roman" w:cs="Times New Roman"/>
          <w:color w:val="000000" w:themeColor="text1"/>
          <w:sz w:val="24"/>
          <w:szCs w:val="24"/>
        </w:rPr>
      </w:pPr>
    </w:p>
    <w:p w:rsidR="007D4319" w:rsidRDefault="007D4319" w:rsidP="007D4319">
      <w:pPr>
        <w:widowControl w:val="0"/>
        <w:tabs>
          <w:tab w:val="left" w:pos="142"/>
        </w:tabs>
        <w:spacing w:after="0" w:line="240" w:lineRule="auto"/>
        <w:ind w:firstLine="680"/>
        <w:jc w:val="both"/>
        <w:rPr>
          <w:rFonts w:ascii="Times New Roman" w:eastAsia="Times New Roman" w:hAnsi="Times New Roman" w:cs="Times New Roman"/>
          <w:color w:val="FF0000"/>
          <w:sz w:val="24"/>
          <w:szCs w:val="24"/>
        </w:rPr>
      </w:pPr>
    </w:p>
    <w:p w:rsidR="007D4319" w:rsidRDefault="007D4319"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3F3B36" w:rsidRDefault="003F3B36" w:rsidP="007D4319">
      <w:pPr>
        <w:widowControl w:val="0"/>
        <w:tabs>
          <w:tab w:val="left" w:pos="142"/>
        </w:tabs>
        <w:spacing w:after="0" w:line="240" w:lineRule="auto"/>
        <w:ind w:firstLine="680"/>
        <w:jc w:val="right"/>
        <w:rPr>
          <w:rFonts w:ascii="Times New Roman" w:eastAsia="Times New Roman" w:hAnsi="Times New Roman" w:cs="Times New Roman"/>
          <w:color w:val="FF0000"/>
          <w:sz w:val="24"/>
          <w:szCs w:val="24"/>
        </w:rPr>
      </w:pPr>
    </w:p>
    <w:p w:rsidR="007D4319" w:rsidRPr="00C6763B" w:rsidRDefault="007D4319" w:rsidP="007D4319">
      <w:pPr>
        <w:spacing w:after="0" w:line="240" w:lineRule="auto"/>
        <w:ind w:firstLine="680"/>
        <w:jc w:val="right"/>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lastRenderedPageBreak/>
        <w:t xml:space="preserve"> Приложение № 1 </w:t>
      </w:r>
    </w:p>
    <w:p w:rsidR="007D4319" w:rsidRPr="00C6763B" w:rsidRDefault="007D4319" w:rsidP="007D4319">
      <w:pPr>
        <w:spacing w:after="0" w:line="240" w:lineRule="auto"/>
        <w:ind w:firstLine="680"/>
        <w:jc w:val="right"/>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 административному регламенту</w:t>
      </w:r>
    </w:p>
    <w:p w:rsidR="007D4319" w:rsidRPr="00C6763B" w:rsidRDefault="007D4319" w:rsidP="007D4319">
      <w:pPr>
        <w:spacing w:after="0" w:line="240" w:lineRule="auto"/>
        <w:ind w:firstLine="680"/>
        <w:jc w:val="right"/>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предоставления муниципальной услуги </w:t>
      </w:r>
    </w:p>
    <w:p w:rsidR="007D4319" w:rsidRPr="00C6763B" w:rsidRDefault="007D4319" w:rsidP="007D4319">
      <w:pPr>
        <w:spacing w:after="0" w:line="240" w:lineRule="auto"/>
        <w:ind w:firstLine="680"/>
        <w:jc w:val="right"/>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по присвоению и </w:t>
      </w:r>
    </w:p>
    <w:p w:rsidR="007D4319" w:rsidRPr="00C6763B" w:rsidRDefault="007D4319" w:rsidP="007D4319">
      <w:pPr>
        <w:spacing w:after="0" w:line="240" w:lineRule="auto"/>
        <w:ind w:firstLine="680"/>
        <w:jc w:val="right"/>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аннулированию адресов</w:t>
      </w:r>
    </w:p>
    <w:p w:rsidR="007D4319" w:rsidRPr="00C6763B" w:rsidRDefault="007D4319" w:rsidP="007D4319">
      <w:pPr>
        <w:spacing w:after="0" w:line="240" w:lineRule="auto"/>
        <w:ind w:firstLine="680"/>
        <w:jc w:val="right"/>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p w:rsidR="007D4319" w:rsidRPr="00C6763B" w:rsidRDefault="007D4319" w:rsidP="007D4319">
      <w:pPr>
        <w:spacing w:after="0" w:line="240" w:lineRule="auto"/>
        <w:ind w:firstLine="680"/>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p w:rsidR="007D4319" w:rsidRPr="00C6763B" w:rsidRDefault="007D4319" w:rsidP="007D4319">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ФОРМА ЗАЯВЛЕНИЯ</w:t>
      </w:r>
      <w:r w:rsidR="003F3B36">
        <w:rPr>
          <w:rFonts w:ascii="Times New Roman" w:eastAsia="Times New Roman" w:hAnsi="Times New Roman" w:cs="Times New Roman"/>
          <w:b/>
          <w:bCs/>
          <w:color w:val="000000"/>
          <w:sz w:val="20"/>
          <w:szCs w:val="20"/>
        </w:rPr>
        <w:t xml:space="preserve"> </w:t>
      </w:r>
      <w:r w:rsidRPr="00C6763B">
        <w:rPr>
          <w:rFonts w:ascii="Times New Roman" w:eastAsia="Times New Roman" w:hAnsi="Times New Roman" w:cs="Times New Roman"/>
          <w:b/>
          <w:bCs/>
          <w:color w:val="000000"/>
          <w:sz w:val="20"/>
          <w:szCs w:val="20"/>
        </w:rPr>
        <w:t>О ПРИСВОЕНИИ ОБЪЕКТУ АДРЕСАЦИИ АДРЕСА ИЛИ АННУЛИРОВАНИИ ЕГО АДРЕСА</w:t>
      </w:r>
    </w:p>
    <w:tbl>
      <w:tblPr>
        <w:tblW w:w="0" w:type="auto"/>
        <w:tblCellSpacing w:w="0" w:type="dxa"/>
        <w:tblCellMar>
          <w:left w:w="0" w:type="dxa"/>
          <w:right w:w="0" w:type="dxa"/>
        </w:tblCellMar>
        <w:tblLook w:val="04A0" w:firstRow="1" w:lastRow="0" w:firstColumn="1" w:lastColumn="0" w:noHBand="0" w:noVBand="1"/>
      </w:tblPr>
      <w:tblGrid>
        <w:gridCol w:w="683"/>
        <w:gridCol w:w="485"/>
        <w:gridCol w:w="1881"/>
        <w:gridCol w:w="480"/>
        <w:gridCol w:w="716"/>
        <w:gridCol w:w="595"/>
        <w:gridCol w:w="1370"/>
        <w:gridCol w:w="348"/>
        <w:gridCol w:w="483"/>
        <w:gridCol w:w="620"/>
        <w:gridCol w:w="1910"/>
      </w:tblGrid>
      <w:tr w:rsidR="007D4319" w:rsidRPr="00C6763B" w:rsidTr="00E5705A">
        <w:trPr>
          <w:trHeight w:val="15"/>
          <w:tblCellSpacing w:w="0" w:type="dxa"/>
        </w:trPr>
        <w:tc>
          <w:tcPr>
            <w:tcW w:w="683"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5"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881"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0"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716"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95"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370"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8"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3"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20"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910"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21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45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Лист N_____</w:t>
            </w:r>
          </w:p>
        </w:tc>
        <w:tc>
          <w:tcPr>
            <w:tcW w:w="19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Всего листов____</w:t>
            </w:r>
          </w:p>
        </w:tc>
      </w:tr>
      <w:tr w:rsidR="007D4319" w:rsidRPr="00C6763B" w:rsidTr="00E5705A">
        <w:trPr>
          <w:tblCellSpacing w:w="0" w:type="dxa"/>
        </w:trPr>
        <w:tc>
          <w:tcPr>
            <w:tcW w:w="68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1</w:t>
            </w:r>
          </w:p>
        </w:tc>
        <w:tc>
          <w:tcPr>
            <w:tcW w:w="3562"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Заявление</w:t>
            </w:r>
          </w:p>
        </w:tc>
        <w:tc>
          <w:tcPr>
            <w:tcW w:w="59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2</w:t>
            </w:r>
          </w:p>
        </w:tc>
        <w:tc>
          <w:tcPr>
            <w:tcW w:w="4731"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Заявление принято</w:t>
            </w:r>
            <w:r w:rsidRPr="00C6763B">
              <w:rPr>
                <w:rFonts w:ascii="Times New Roman" w:eastAsia="Times New Roman" w:hAnsi="Times New Roman" w:cs="Times New Roman"/>
                <w:color w:val="000000"/>
                <w:sz w:val="20"/>
                <w:szCs w:val="20"/>
              </w:rPr>
              <w:br/>
              <w:t> регистрационный номер ___________________</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в</w:t>
            </w:r>
          </w:p>
        </w:tc>
        <w:tc>
          <w:tcPr>
            <w:tcW w:w="3077" w:type="dxa"/>
            <w:gridSpan w:val="3"/>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количество листов заявления _______________</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2"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proofErr w:type="gramStart"/>
            <w:r w:rsidRPr="00C6763B">
              <w:rPr>
                <w:rFonts w:ascii="Times New Roman" w:eastAsia="Times New Roman" w:hAnsi="Times New Roman" w:cs="Times New Roman"/>
                <w:color w:val="000000"/>
                <w:sz w:val="20"/>
                <w:szCs w:val="20"/>
              </w:rPr>
              <w:t>(наименование органа местного самоуправления, органа</w:t>
            </w:r>
            <w:proofErr w:type="gramEnd"/>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количество прилагаемых документов _________,</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2" w:type="dxa"/>
            <w:gridSpan w:val="4"/>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в том числе оригиналов ______, копий _______,</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2"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государственной власти субъекта Российской Федерации -</w:t>
            </w:r>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количество листов в оригиналах ____, копиях ____</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2" w:type="dxa"/>
            <w:gridSpan w:val="4"/>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городов федерального значения или органа местного</w:t>
            </w:r>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ФИО должностного лица ___________________</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2" w:type="dxa"/>
            <w:gridSpan w:val="4"/>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самоуправления внутригородского муниципального образования</w:t>
            </w:r>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подпись должностного лица ________________</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2" w:type="dxa"/>
            <w:gridSpan w:val="4"/>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proofErr w:type="gramStart"/>
            <w:r w:rsidRPr="00C6763B">
              <w:rPr>
                <w:rFonts w:ascii="Times New Roman" w:eastAsia="Times New Roman" w:hAnsi="Times New Roman" w:cs="Times New Roman"/>
                <w:color w:val="000000"/>
                <w:sz w:val="20"/>
                <w:szCs w:val="20"/>
              </w:rPr>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3" w:tooltip="https://docs.cntd.ru/document/902237250" w:history="1">
              <w:r w:rsidRPr="00C6763B">
                <w:rPr>
                  <w:rFonts w:ascii="Times New Roman" w:eastAsia="Times New Roman" w:hAnsi="Times New Roman" w:cs="Times New Roman"/>
                  <w:color w:val="000000"/>
                  <w:sz w:val="20"/>
                  <w:szCs w:val="20"/>
                  <w:u w:val="single"/>
                </w:rPr>
                <w:t>Федеральным законом от 28 сентября 2010 г. N 244-ФЗ "Об инновационном центре "</w:t>
              </w:r>
              <w:proofErr w:type="spellStart"/>
              <w:r w:rsidRPr="00C6763B">
                <w:rPr>
                  <w:rFonts w:ascii="Times New Roman" w:eastAsia="Times New Roman" w:hAnsi="Times New Roman" w:cs="Times New Roman"/>
                  <w:color w:val="000000"/>
                  <w:sz w:val="20"/>
                  <w:szCs w:val="20"/>
                  <w:u w:val="single"/>
                </w:rPr>
                <w:t>Сколково</w:t>
              </w:r>
              <w:proofErr w:type="spellEnd"/>
              <w:r w:rsidRPr="00C6763B">
                <w:rPr>
                  <w:rFonts w:ascii="Times New Roman" w:eastAsia="Times New Roman" w:hAnsi="Times New Roman" w:cs="Times New Roman"/>
                  <w:color w:val="000000"/>
                  <w:sz w:val="20"/>
                  <w:szCs w:val="20"/>
                  <w:u w:val="single"/>
                </w:rPr>
                <w:t>"</w:t>
              </w:r>
            </w:hyperlink>
            <w:r w:rsidRPr="00C6763B">
              <w:rPr>
                <w:rFonts w:ascii="Times New Roman" w:eastAsia="Times New Roman" w:hAnsi="Times New Roman" w:cs="Times New Roman"/>
                <w:color w:val="000000"/>
                <w:sz w:val="20"/>
                <w:szCs w:val="20"/>
              </w:rPr>
              <w:t> (Собрание законодательства Российской Федерации, 2010, N 40, ст.4970; 2019, N 31, ст.4457) (далее - Федеральный закон "Об инновационном центре "</w:t>
            </w:r>
            <w:proofErr w:type="spellStart"/>
            <w:r w:rsidRPr="00C6763B">
              <w:rPr>
                <w:rFonts w:ascii="Times New Roman" w:eastAsia="Times New Roman" w:hAnsi="Times New Roman" w:cs="Times New Roman"/>
                <w:color w:val="000000"/>
                <w:sz w:val="20"/>
                <w:szCs w:val="20"/>
              </w:rPr>
              <w:t>Сколково</w:t>
            </w:r>
            <w:proofErr w:type="spellEnd"/>
            <w:r w:rsidRPr="00C6763B">
              <w:rPr>
                <w:rFonts w:ascii="Times New Roman" w:eastAsia="Times New Roman" w:hAnsi="Times New Roman" w:cs="Times New Roman"/>
                <w:color w:val="000000"/>
                <w:sz w:val="20"/>
                <w:szCs w:val="20"/>
              </w:rPr>
              <w:t>")</w:t>
            </w:r>
            <w:proofErr w:type="gramEnd"/>
          </w:p>
        </w:tc>
        <w:tc>
          <w:tcPr>
            <w:tcW w:w="5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31" w:type="dxa"/>
            <w:gridSpan w:val="5"/>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8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2" w:type="dxa"/>
            <w:gridSpan w:val="4"/>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9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31" w:type="dxa"/>
            <w:gridSpan w:val="5"/>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дата "___"__________ _____ </w:t>
            </w:r>
            <w:proofErr w:type="gramStart"/>
            <w:r w:rsidRPr="00C6763B">
              <w:rPr>
                <w:rFonts w:ascii="Times New Roman" w:eastAsia="Times New Roman" w:hAnsi="Times New Roman" w:cs="Times New Roman"/>
                <w:color w:val="000000"/>
                <w:sz w:val="20"/>
                <w:szCs w:val="20"/>
              </w:rPr>
              <w:t>г</w:t>
            </w:r>
            <w:proofErr w:type="gramEnd"/>
            <w:r w:rsidRPr="00C6763B">
              <w:rPr>
                <w:rFonts w:ascii="Times New Roman" w:eastAsia="Times New Roman" w:hAnsi="Times New Roman" w:cs="Times New Roman"/>
                <w:color w:val="000000"/>
                <w:sz w:val="20"/>
                <w:szCs w:val="20"/>
              </w:rPr>
              <w:t>.</w:t>
            </w:r>
          </w:p>
        </w:tc>
      </w:tr>
      <w:tr w:rsidR="007D4319" w:rsidRPr="00C6763B" w:rsidTr="00E5705A">
        <w:trPr>
          <w:tblCellSpacing w:w="0" w:type="dxa"/>
        </w:trPr>
        <w:tc>
          <w:tcPr>
            <w:tcW w:w="68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3.1</w:t>
            </w:r>
          </w:p>
        </w:tc>
        <w:tc>
          <w:tcPr>
            <w:tcW w:w="8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Прошу в отношении объекта адресации:</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Вид:</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Земельный участок</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0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Сооружение</w:t>
            </w:r>
          </w:p>
        </w:tc>
        <w:tc>
          <w:tcPr>
            <w:tcW w:w="48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0"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8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8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Здание (строение)</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02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Помещение</w:t>
            </w:r>
          </w:p>
        </w:tc>
        <w:tc>
          <w:tcPr>
            <w:tcW w:w="483"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0"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Машино-место</w:t>
            </w:r>
          </w:p>
        </w:tc>
      </w:tr>
      <w:tr w:rsidR="007D4319" w:rsidRPr="00C6763B" w:rsidTr="00E5705A">
        <w:trPr>
          <w:tblCellSpacing w:w="0" w:type="dxa"/>
        </w:trPr>
        <w:tc>
          <w:tcPr>
            <w:tcW w:w="683"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3.2</w:t>
            </w:r>
          </w:p>
        </w:tc>
        <w:tc>
          <w:tcPr>
            <w:tcW w:w="8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Присвоить адрес</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88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 xml:space="preserve">В связи </w:t>
            </w:r>
            <w:proofErr w:type="gramStart"/>
            <w:r w:rsidRPr="00C6763B">
              <w:rPr>
                <w:rFonts w:ascii="Times New Roman" w:eastAsia="Times New Roman" w:hAnsi="Times New Roman" w:cs="Times New Roman"/>
                <w:b/>
                <w:bCs/>
                <w:color w:val="000000"/>
                <w:sz w:val="20"/>
                <w:szCs w:val="20"/>
              </w:rPr>
              <w:t>с</w:t>
            </w:r>
            <w:proofErr w:type="gramEnd"/>
            <w:r w:rsidRPr="00C6763B">
              <w:rPr>
                <w:rFonts w:ascii="Times New Roman" w:eastAsia="Times New Roman" w:hAnsi="Times New Roman" w:cs="Times New Roman"/>
                <w:b/>
                <w:bCs/>
                <w:color w:val="000000"/>
                <w:sz w:val="20"/>
                <w:szCs w:val="20"/>
              </w:rPr>
              <w:t>:</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4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Образованием земельного участк</w:t>
            </w:r>
            <w:proofErr w:type="gramStart"/>
            <w:r w:rsidRPr="00C6763B">
              <w:rPr>
                <w:rFonts w:ascii="Times New Roman" w:eastAsia="Times New Roman" w:hAnsi="Times New Roman" w:cs="Times New Roman"/>
                <w:b/>
                <w:bCs/>
                <w:color w:val="000000"/>
                <w:sz w:val="20"/>
                <w:szCs w:val="20"/>
              </w:rPr>
              <w:t>а(</w:t>
            </w:r>
            <w:proofErr w:type="spellStart"/>
            <w:proofErr w:type="gramEnd"/>
            <w:r w:rsidRPr="00C6763B">
              <w:rPr>
                <w:rFonts w:ascii="Times New Roman" w:eastAsia="Times New Roman" w:hAnsi="Times New Roman" w:cs="Times New Roman"/>
                <w:b/>
                <w:bCs/>
                <w:color w:val="000000"/>
                <w:sz w:val="20"/>
                <w:szCs w:val="20"/>
              </w:rPr>
              <w:t>ов</w:t>
            </w:r>
            <w:proofErr w:type="spellEnd"/>
            <w:r w:rsidRPr="00C6763B">
              <w:rPr>
                <w:rFonts w:ascii="Times New Roman" w:eastAsia="Times New Roman" w:hAnsi="Times New Roman" w:cs="Times New Roman"/>
                <w:b/>
                <w:bCs/>
                <w:color w:val="000000"/>
                <w:sz w:val="20"/>
                <w:szCs w:val="20"/>
              </w:rPr>
              <w:t>) из земель, находящихся в государственной или муниципальной собственности</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Количество образуемых земельных участков</w:t>
            </w:r>
          </w:p>
        </w:tc>
        <w:tc>
          <w:tcPr>
            <w:tcW w:w="53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2"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Дополнительная информация:</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2" w:type="dxa"/>
            <w:gridSpan w:val="4"/>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881"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0"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716"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4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Образованием земельного участк</w:t>
            </w:r>
            <w:proofErr w:type="gramStart"/>
            <w:r w:rsidRPr="00C6763B">
              <w:rPr>
                <w:rFonts w:ascii="Times New Roman" w:eastAsia="Times New Roman" w:hAnsi="Times New Roman" w:cs="Times New Roman"/>
                <w:b/>
                <w:bCs/>
                <w:color w:val="000000"/>
                <w:sz w:val="20"/>
                <w:szCs w:val="20"/>
              </w:rPr>
              <w:t>а(</w:t>
            </w:r>
            <w:proofErr w:type="spellStart"/>
            <w:proofErr w:type="gramEnd"/>
            <w:r w:rsidRPr="00C6763B">
              <w:rPr>
                <w:rFonts w:ascii="Times New Roman" w:eastAsia="Times New Roman" w:hAnsi="Times New Roman" w:cs="Times New Roman"/>
                <w:b/>
                <w:bCs/>
                <w:color w:val="000000"/>
                <w:sz w:val="20"/>
                <w:szCs w:val="20"/>
              </w:rPr>
              <w:t>ов</w:t>
            </w:r>
            <w:proofErr w:type="spellEnd"/>
            <w:r w:rsidRPr="00C6763B">
              <w:rPr>
                <w:rFonts w:ascii="Times New Roman" w:eastAsia="Times New Roman" w:hAnsi="Times New Roman" w:cs="Times New Roman"/>
                <w:b/>
                <w:bCs/>
                <w:color w:val="000000"/>
                <w:sz w:val="20"/>
                <w:szCs w:val="20"/>
              </w:rPr>
              <w:t>) путем раздела земельного участка</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lastRenderedPageBreak/>
              <w:t> </w:t>
            </w:r>
          </w:p>
        </w:tc>
        <w:tc>
          <w:tcPr>
            <w:tcW w:w="3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Количество образуемых земельных участков</w:t>
            </w:r>
          </w:p>
        </w:tc>
        <w:tc>
          <w:tcPr>
            <w:tcW w:w="53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Кадастровый номер земельного участка, раздел которого осуществляется</w:t>
            </w:r>
          </w:p>
        </w:tc>
        <w:tc>
          <w:tcPr>
            <w:tcW w:w="53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земельного участка, раздел которого осуществляется</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881"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0"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716" w:type="dxa"/>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881"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0"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716"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40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Образованием земельного участка путем объединения земельных участков</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Количество объединяемых земельных участков</w:t>
            </w:r>
          </w:p>
        </w:tc>
        <w:tc>
          <w:tcPr>
            <w:tcW w:w="53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Кадастровый номер объединяемого земельного участка</w:t>
            </w:r>
          </w:p>
        </w:tc>
        <w:tc>
          <w:tcPr>
            <w:tcW w:w="532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объединяемого земельного участка</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881"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0"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716" w:type="dxa"/>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83"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881"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0"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716"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95"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37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8"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3"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20"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910"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bl>
    <w:p w:rsidR="007D4319" w:rsidRPr="00C6763B" w:rsidRDefault="007D4319" w:rsidP="007D4319">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444444"/>
          <w:sz w:val="20"/>
          <w:szCs w:val="20"/>
        </w:rPr>
        <w:t>________________</w:t>
      </w:r>
    </w:p>
    <w:p w:rsidR="007D4319" w:rsidRPr="00C6763B" w:rsidRDefault="007D4319" w:rsidP="007D4319">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444444"/>
          <w:sz w:val="20"/>
          <w:szCs w:val="20"/>
        </w:rPr>
        <w:t> Строка дублируется для каждого объединенного земельного участка.</w:t>
      </w:r>
      <w:r w:rsidRPr="00C6763B">
        <w:rPr>
          <w:rFonts w:ascii="Times New Roman" w:eastAsia="Times New Roman" w:hAnsi="Times New Roman" w:cs="Times New Roman"/>
          <w:color w:val="444444"/>
          <w:sz w:val="20"/>
          <w:szCs w:val="20"/>
        </w:rPr>
        <w:br/>
        <w:t> </w:t>
      </w:r>
    </w:p>
    <w:tbl>
      <w:tblPr>
        <w:tblW w:w="0" w:type="auto"/>
        <w:tblCellSpacing w:w="0" w:type="dxa"/>
        <w:tblCellMar>
          <w:left w:w="0" w:type="dxa"/>
          <w:right w:w="0" w:type="dxa"/>
        </w:tblCellMar>
        <w:tblLook w:val="04A0" w:firstRow="1" w:lastRow="0" w:firstColumn="1" w:lastColumn="0" w:noHBand="0" w:noVBand="1"/>
      </w:tblPr>
      <w:tblGrid>
        <w:gridCol w:w="513"/>
        <w:gridCol w:w="444"/>
        <w:gridCol w:w="2659"/>
        <w:gridCol w:w="2211"/>
        <w:gridCol w:w="1406"/>
        <w:gridCol w:w="266"/>
        <w:gridCol w:w="2072"/>
      </w:tblGrid>
      <w:tr w:rsidR="007D4319" w:rsidRPr="00C6763B" w:rsidTr="00E5705A">
        <w:trPr>
          <w:trHeight w:val="15"/>
          <w:tblCellSpacing w:w="0" w:type="dxa"/>
        </w:trPr>
        <w:tc>
          <w:tcPr>
            <w:tcW w:w="557"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0"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001"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479"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417"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77"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125"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48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5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Лист N_____</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Всего листов____</w:t>
            </w:r>
          </w:p>
        </w:tc>
      </w:tr>
      <w:tr w:rsidR="007D4319" w:rsidRPr="00C6763B" w:rsidTr="00E5705A">
        <w:trPr>
          <w:tblCellSpacing w:w="0" w:type="dxa"/>
        </w:trPr>
        <w:tc>
          <w:tcPr>
            <w:tcW w:w="55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Образованием земельного участк</w:t>
            </w:r>
            <w:proofErr w:type="gramStart"/>
            <w:r w:rsidRPr="00C6763B">
              <w:rPr>
                <w:rFonts w:ascii="Times New Roman" w:eastAsia="Times New Roman" w:hAnsi="Times New Roman" w:cs="Times New Roman"/>
                <w:b/>
                <w:bCs/>
                <w:color w:val="000000"/>
                <w:sz w:val="20"/>
                <w:szCs w:val="20"/>
              </w:rPr>
              <w:t>а(</w:t>
            </w:r>
            <w:proofErr w:type="spellStart"/>
            <w:proofErr w:type="gramEnd"/>
            <w:r w:rsidRPr="00C6763B">
              <w:rPr>
                <w:rFonts w:ascii="Times New Roman" w:eastAsia="Times New Roman" w:hAnsi="Times New Roman" w:cs="Times New Roman"/>
                <w:b/>
                <w:bCs/>
                <w:color w:val="000000"/>
                <w:sz w:val="20"/>
                <w:szCs w:val="20"/>
              </w:rPr>
              <w:t>ов</w:t>
            </w:r>
            <w:proofErr w:type="spellEnd"/>
            <w:r w:rsidRPr="00C6763B">
              <w:rPr>
                <w:rFonts w:ascii="Times New Roman" w:eastAsia="Times New Roman" w:hAnsi="Times New Roman" w:cs="Times New Roman"/>
                <w:b/>
                <w:bCs/>
                <w:color w:val="000000"/>
                <w:sz w:val="20"/>
                <w:szCs w:val="20"/>
              </w:rPr>
              <w:t>) путем выдела из земельного участка</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Количество образуемых земельных участков (за исключением земельного участка, из которого осуществляется выдел)</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Кадастровый номер земельного участка, из которого осуществляется выдел</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земельного участка, из которого осуществляется выдел</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0"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001" w:type="dxa"/>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0"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001"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Образованием земельного участк</w:t>
            </w:r>
            <w:proofErr w:type="gramStart"/>
            <w:r w:rsidRPr="00C6763B">
              <w:rPr>
                <w:rFonts w:ascii="Times New Roman" w:eastAsia="Times New Roman" w:hAnsi="Times New Roman" w:cs="Times New Roman"/>
                <w:b/>
                <w:bCs/>
                <w:color w:val="000000"/>
                <w:sz w:val="20"/>
                <w:szCs w:val="20"/>
              </w:rPr>
              <w:t>а(</w:t>
            </w:r>
            <w:proofErr w:type="spellStart"/>
            <w:proofErr w:type="gramEnd"/>
            <w:r w:rsidRPr="00C6763B">
              <w:rPr>
                <w:rFonts w:ascii="Times New Roman" w:eastAsia="Times New Roman" w:hAnsi="Times New Roman" w:cs="Times New Roman"/>
                <w:b/>
                <w:bCs/>
                <w:color w:val="000000"/>
                <w:sz w:val="20"/>
                <w:szCs w:val="20"/>
              </w:rPr>
              <w:t>ов</w:t>
            </w:r>
            <w:proofErr w:type="spellEnd"/>
            <w:r w:rsidRPr="00C6763B">
              <w:rPr>
                <w:rFonts w:ascii="Times New Roman" w:eastAsia="Times New Roman" w:hAnsi="Times New Roman" w:cs="Times New Roman"/>
                <w:b/>
                <w:bCs/>
                <w:color w:val="000000"/>
                <w:sz w:val="20"/>
                <w:szCs w:val="20"/>
              </w:rPr>
              <w:t>) путем перераспределения земельных участков</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Количество образуемых земельных участков</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Количество земельных участков, которые перераспределяются</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Кадастровый номер земельного участка, который перераспределяется</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земельного участка, который перераспределяется</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0"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001" w:type="dxa"/>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0"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001"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Строительством, реконструкцией здания (строения), сооружения</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Наименование объекта строительства (реконструкции) в соответствии с проектной документацией</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Кадастровый номер земельного участка, на котором осуществляется строительство (реконструкция)</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земельного участка, на котором осуществляется строительство (реконструкция)</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51"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0"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001"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w:anchor="64U0IK" w:tooltip="https://docs.cntd.ru/document/901919338#64U0IK" w:history="1">
              <w:r w:rsidRPr="00C6763B">
                <w:rPr>
                  <w:rFonts w:ascii="Times New Roman" w:eastAsia="Times New Roman" w:hAnsi="Times New Roman" w:cs="Times New Roman"/>
                  <w:color w:val="000000"/>
                  <w:sz w:val="20"/>
                  <w:szCs w:val="20"/>
                  <w:u w:val="single"/>
                </w:rPr>
                <w:t>Градостроительным кодексом Российской Федерации</w:t>
              </w:r>
            </w:hyperlink>
            <w:r w:rsidRPr="00C6763B">
              <w:rPr>
                <w:rFonts w:ascii="Times New Roman" w:eastAsia="Times New Roman" w:hAnsi="Times New Roman" w:cs="Times New Roman"/>
                <w:b/>
                <w:bCs/>
                <w:color w:val="000000"/>
                <w:sz w:val="20"/>
                <w:szCs w:val="20"/>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Тип здания (строения), </w:t>
            </w:r>
            <w:r w:rsidRPr="00C6763B">
              <w:rPr>
                <w:rFonts w:ascii="Times New Roman" w:eastAsia="Times New Roman" w:hAnsi="Times New Roman" w:cs="Times New Roman"/>
                <w:color w:val="000000"/>
                <w:sz w:val="20"/>
                <w:szCs w:val="20"/>
              </w:rPr>
              <w:lastRenderedPageBreak/>
              <w:t>сооружения</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lastRenderedPageBreak/>
              <w:t> </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lastRenderedPageBreak/>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5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Кадастровый номер земельного участка, на котором осуществляется строительство (реконструкция)</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земельного участка, на котором осуществляется строительство (реконструкция)</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0"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001" w:type="dxa"/>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96"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302" w:type="dxa"/>
            <w:gridSpan w:val="2"/>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0"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001" w:type="dxa"/>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96"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302" w:type="dxa"/>
            <w:gridSpan w:val="2"/>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19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Переводом жилого помещения в нежилое помещение и нежилого помещения в жилое помещение</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001"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Кадастровый номер помещения</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помещения</w:t>
            </w:r>
          </w:p>
        </w:tc>
      </w:tr>
      <w:tr w:rsidR="007D4319" w:rsidRPr="00C6763B" w:rsidTr="00E5705A">
        <w:trPr>
          <w:tblCellSpacing w:w="0" w:type="dxa"/>
        </w:trPr>
        <w:tc>
          <w:tcPr>
            <w:tcW w:w="55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001" w:type="dxa"/>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19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______________________________________________</w:t>
            </w:r>
          </w:p>
        </w:tc>
      </w:tr>
    </w:tbl>
    <w:p w:rsidR="007D4319" w:rsidRPr="00C6763B" w:rsidRDefault="007D4319" w:rsidP="007D4319">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444444"/>
          <w:sz w:val="20"/>
          <w:szCs w:val="20"/>
        </w:rPr>
        <w:t>________________</w:t>
      </w:r>
    </w:p>
    <w:p w:rsidR="007D4319" w:rsidRPr="00C6763B" w:rsidRDefault="007D4319" w:rsidP="007D4319">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444444"/>
          <w:sz w:val="20"/>
          <w:szCs w:val="20"/>
        </w:rPr>
        <w:t> Строка дублируется для каждого перераспределенного земельного участка.</w:t>
      </w:r>
      <w:r w:rsidRPr="00C6763B">
        <w:rPr>
          <w:rFonts w:ascii="Times New Roman" w:eastAsia="Times New Roman" w:hAnsi="Times New Roman" w:cs="Times New Roman"/>
          <w:color w:val="444444"/>
          <w:sz w:val="20"/>
          <w:szCs w:val="20"/>
        </w:rPr>
        <w:br/>
        <w:t> </w:t>
      </w:r>
    </w:p>
    <w:tbl>
      <w:tblPr>
        <w:tblW w:w="0" w:type="auto"/>
        <w:tblCellSpacing w:w="0" w:type="dxa"/>
        <w:tblCellMar>
          <w:left w:w="0" w:type="dxa"/>
          <w:right w:w="0" w:type="dxa"/>
        </w:tblCellMar>
        <w:tblLook w:val="04A0" w:firstRow="1" w:lastRow="0" w:firstColumn="1" w:lastColumn="0" w:noHBand="0" w:noVBand="1"/>
      </w:tblPr>
      <w:tblGrid>
        <w:gridCol w:w="456"/>
        <w:gridCol w:w="456"/>
        <w:gridCol w:w="266"/>
        <w:gridCol w:w="266"/>
        <w:gridCol w:w="266"/>
        <w:gridCol w:w="266"/>
        <w:gridCol w:w="1379"/>
        <w:gridCol w:w="266"/>
        <w:gridCol w:w="625"/>
        <w:gridCol w:w="306"/>
        <w:gridCol w:w="266"/>
        <w:gridCol w:w="266"/>
        <w:gridCol w:w="266"/>
        <w:gridCol w:w="301"/>
        <w:gridCol w:w="724"/>
        <w:gridCol w:w="266"/>
        <w:gridCol w:w="1136"/>
        <w:gridCol w:w="645"/>
        <w:gridCol w:w="1149"/>
      </w:tblGrid>
      <w:tr w:rsidR="007D4319" w:rsidRPr="00C6763B" w:rsidTr="00E5705A">
        <w:trPr>
          <w:trHeight w:val="15"/>
          <w:tblCellSpacing w:w="0" w:type="dxa"/>
        </w:trPr>
        <w:tc>
          <w:tcPr>
            <w:tcW w:w="495"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5"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77"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77"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77"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60"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915"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60"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798"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20"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65"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65"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65"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19"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58"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60"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355"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81"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362"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648" w:type="dxa"/>
            <w:gridSpan w:val="1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5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Лист N_____</w:t>
            </w:r>
          </w:p>
        </w:tc>
        <w:tc>
          <w:tcPr>
            <w:tcW w:w="20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Всего листов____</w:t>
            </w:r>
          </w:p>
        </w:tc>
      </w:tr>
      <w:tr w:rsidR="007D4319" w:rsidRPr="00C6763B" w:rsidTr="00E5705A">
        <w:trPr>
          <w:tblCellSpacing w:w="0" w:type="dxa"/>
        </w:trPr>
        <w:tc>
          <w:tcPr>
            <w:tcW w:w="49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21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Образованием помещени</w:t>
            </w:r>
            <w:proofErr w:type="gramStart"/>
            <w:r w:rsidRPr="00C6763B">
              <w:rPr>
                <w:rFonts w:ascii="Times New Roman" w:eastAsia="Times New Roman" w:hAnsi="Times New Roman" w:cs="Times New Roman"/>
                <w:b/>
                <w:bCs/>
                <w:color w:val="000000"/>
                <w:sz w:val="20"/>
                <w:szCs w:val="20"/>
              </w:rPr>
              <w:t>я(</w:t>
            </w:r>
            <w:proofErr w:type="spellStart"/>
            <w:proofErr w:type="gramEnd"/>
            <w:r w:rsidRPr="00C6763B">
              <w:rPr>
                <w:rFonts w:ascii="Times New Roman" w:eastAsia="Times New Roman" w:hAnsi="Times New Roman" w:cs="Times New Roman"/>
                <w:b/>
                <w:bCs/>
                <w:color w:val="000000"/>
                <w:sz w:val="20"/>
                <w:szCs w:val="20"/>
              </w:rPr>
              <w:t>ий</w:t>
            </w:r>
            <w:proofErr w:type="spellEnd"/>
            <w:r w:rsidRPr="00C6763B">
              <w:rPr>
                <w:rFonts w:ascii="Times New Roman" w:eastAsia="Times New Roman" w:hAnsi="Times New Roman" w:cs="Times New Roman"/>
                <w:b/>
                <w:bCs/>
                <w:color w:val="000000"/>
                <w:sz w:val="20"/>
                <w:szCs w:val="20"/>
              </w:rPr>
              <w:t>) в здании (строении), сооружении путем раздела здания (строения), сооружения</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69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Образование жилого помещения</w:t>
            </w:r>
          </w:p>
        </w:tc>
        <w:tc>
          <w:tcPr>
            <w:tcW w:w="38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Количество образуемых помещений</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69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Образование нежилого помещения</w:t>
            </w:r>
          </w:p>
        </w:tc>
        <w:tc>
          <w:tcPr>
            <w:tcW w:w="3803"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Количество образуемых помещений</w:t>
            </w:r>
          </w:p>
        </w:tc>
        <w:tc>
          <w:tcPr>
            <w:tcW w:w="136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37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Кадастровый номер здания, сооружения</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здания, сооружения</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4" w:type="dxa"/>
            <w:gridSpan w:val="2"/>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252" w:type="dxa"/>
            <w:gridSpan w:val="3"/>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277" w:type="dxa"/>
            <w:gridSpan w:val="3"/>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4" w:type="dxa"/>
            <w:gridSpan w:val="2"/>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252" w:type="dxa"/>
            <w:gridSpan w:val="3"/>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277" w:type="dxa"/>
            <w:gridSpan w:val="3"/>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379" w:type="dxa"/>
            <w:gridSpan w:val="9"/>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Дополнительная информация:</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379" w:type="dxa"/>
            <w:gridSpan w:val="9"/>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379" w:type="dxa"/>
            <w:gridSpan w:val="9"/>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Образованием помещени</w:t>
            </w:r>
            <w:proofErr w:type="gramStart"/>
            <w:r w:rsidRPr="00C6763B">
              <w:rPr>
                <w:rFonts w:ascii="Times New Roman" w:eastAsia="Times New Roman" w:hAnsi="Times New Roman" w:cs="Times New Roman"/>
                <w:b/>
                <w:bCs/>
                <w:color w:val="000000"/>
                <w:sz w:val="20"/>
                <w:szCs w:val="20"/>
              </w:rPr>
              <w:t>я(</w:t>
            </w:r>
            <w:proofErr w:type="spellStart"/>
            <w:proofErr w:type="gramEnd"/>
            <w:r w:rsidRPr="00C6763B">
              <w:rPr>
                <w:rFonts w:ascii="Times New Roman" w:eastAsia="Times New Roman" w:hAnsi="Times New Roman" w:cs="Times New Roman"/>
                <w:b/>
                <w:bCs/>
                <w:color w:val="000000"/>
                <w:sz w:val="20"/>
                <w:szCs w:val="20"/>
              </w:rPr>
              <w:t>ий</w:t>
            </w:r>
            <w:proofErr w:type="spellEnd"/>
            <w:r w:rsidRPr="00C6763B">
              <w:rPr>
                <w:rFonts w:ascii="Times New Roman" w:eastAsia="Times New Roman" w:hAnsi="Times New Roman" w:cs="Times New Roman"/>
                <w:b/>
                <w:bCs/>
                <w:color w:val="000000"/>
                <w:sz w:val="20"/>
                <w:szCs w:val="20"/>
              </w:rPr>
              <w:t>) в здании (строении), сооружении путем раздела помещения</w:t>
            </w:r>
            <w:r w:rsidRPr="00C6763B">
              <w:rPr>
                <w:rFonts w:ascii="Times New Roman" w:eastAsia="Times New Roman" w:hAnsi="Times New Roman" w:cs="Times New Roman"/>
                <w:color w:val="000000"/>
                <w:sz w:val="20"/>
                <w:szCs w:val="20"/>
              </w:rPr>
              <w:t>, </w:t>
            </w:r>
            <w:proofErr w:type="spellStart"/>
            <w:r w:rsidRPr="00C6763B">
              <w:rPr>
                <w:rFonts w:ascii="Times New Roman" w:eastAsia="Times New Roman" w:hAnsi="Times New Roman" w:cs="Times New Roman"/>
                <w:b/>
                <w:bCs/>
                <w:color w:val="000000"/>
                <w:sz w:val="20"/>
                <w:szCs w:val="20"/>
              </w:rPr>
              <w:t>машино</w:t>
            </w:r>
            <w:proofErr w:type="spellEnd"/>
            <w:r w:rsidRPr="00C6763B">
              <w:rPr>
                <w:rFonts w:ascii="Times New Roman" w:eastAsia="Times New Roman" w:hAnsi="Times New Roman" w:cs="Times New Roman"/>
                <w:b/>
                <w:bCs/>
                <w:color w:val="000000"/>
                <w:sz w:val="20"/>
                <w:szCs w:val="20"/>
              </w:rPr>
              <w:t>-места</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2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Назначение помещения (жилое (нежилое) помещение)</w:t>
            </w:r>
          </w:p>
        </w:tc>
        <w:tc>
          <w:tcPr>
            <w:tcW w:w="305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Вид помещения</w:t>
            </w:r>
          </w:p>
        </w:tc>
        <w:tc>
          <w:tcPr>
            <w:tcW w:w="33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Количество помещений</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26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05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39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Кадастровый номер помещения,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-места, раздел которого осуществляется</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Адрес помещения,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-места, раздел которого осуществляется</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0" w:type="dxa"/>
            <w:gridSpan w:val="11"/>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0" w:type="dxa"/>
            <w:gridSpan w:val="11"/>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0" w:type="dxa"/>
            <w:gridSpan w:val="11"/>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Дополнительная информация:</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0" w:type="dxa"/>
            <w:gridSpan w:val="11"/>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0" w:type="dxa"/>
            <w:gridSpan w:val="11"/>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00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 xml:space="preserve">Образованием помещения в здании (строении), сооружении путем объединения помещений, </w:t>
            </w:r>
            <w:proofErr w:type="spellStart"/>
            <w:r w:rsidRPr="00C6763B">
              <w:rPr>
                <w:rFonts w:ascii="Times New Roman" w:eastAsia="Times New Roman" w:hAnsi="Times New Roman" w:cs="Times New Roman"/>
                <w:b/>
                <w:bCs/>
                <w:color w:val="000000"/>
                <w:sz w:val="20"/>
                <w:szCs w:val="20"/>
              </w:rPr>
              <w:t>машино</w:t>
            </w:r>
            <w:proofErr w:type="spellEnd"/>
            <w:r w:rsidRPr="00C6763B">
              <w:rPr>
                <w:rFonts w:ascii="Times New Roman" w:eastAsia="Times New Roman" w:hAnsi="Times New Roman" w:cs="Times New Roman"/>
                <w:b/>
                <w:bCs/>
                <w:color w:val="000000"/>
                <w:sz w:val="20"/>
                <w:szCs w:val="20"/>
              </w:rPr>
              <w:t>-ме</w:t>
            </w:r>
            <w:proofErr w:type="gramStart"/>
            <w:r w:rsidRPr="00C6763B">
              <w:rPr>
                <w:rFonts w:ascii="Times New Roman" w:eastAsia="Times New Roman" w:hAnsi="Times New Roman" w:cs="Times New Roman"/>
                <w:b/>
                <w:bCs/>
                <w:color w:val="000000"/>
                <w:sz w:val="20"/>
                <w:szCs w:val="20"/>
              </w:rPr>
              <w:t>ст в зд</w:t>
            </w:r>
            <w:proofErr w:type="gramEnd"/>
            <w:r w:rsidRPr="00C6763B">
              <w:rPr>
                <w:rFonts w:ascii="Times New Roman" w:eastAsia="Times New Roman" w:hAnsi="Times New Roman" w:cs="Times New Roman"/>
                <w:b/>
                <w:bCs/>
                <w:color w:val="000000"/>
                <w:sz w:val="20"/>
                <w:szCs w:val="20"/>
              </w:rPr>
              <w:t>ании (строении), сооружении</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35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Образование жилого помещения</w:t>
            </w:r>
          </w:p>
        </w:tc>
        <w:tc>
          <w:tcPr>
            <w:tcW w:w="49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3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Образование нежилого помещения</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37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Количество объединяемых помещений</w:t>
            </w:r>
          </w:p>
        </w:tc>
        <w:tc>
          <w:tcPr>
            <w:tcW w:w="533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Кадастровый номер объединяемого помещения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объединяемого помещения</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lastRenderedPageBreak/>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Образованием помещения в здании, сооружении путем переустройства и (или) перепланировки мест общего пользования</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1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35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Образование жилого помещения</w:t>
            </w:r>
          </w:p>
        </w:tc>
        <w:tc>
          <w:tcPr>
            <w:tcW w:w="6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1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Образование нежилого помещения</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Количество образуемых помещений</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Кадастровый номер здания, сооружения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здания, сооружения</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21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Образованием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-места в здании, сооружении путем раздела здания, сооружения</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Количество образуемых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Кадастровый номер здания, сооружения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здания, сооружения</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4" w:type="dxa"/>
            <w:gridSpan w:val="7"/>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4" w:type="dxa"/>
            <w:gridSpan w:val="7"/>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5" w:type="dxa"/>
            <w:tcBorders>
              <w:top w:val="nil"/>
              <w:left w:val="single" w:sz="6" w:space="0" w:color="000000"/>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4" w:type="dxa"/>
            <w:gridSpan w:val="7"/>
            <w:tcBorders>
              <w:top w:val="nil"/>
              <w:left w:val="nil"/>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4" w:type="dxa"/>
            <w:gridSpan w:val="7"/>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215"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Образованием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-места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 xml:space="preserve">-мест) в здании, сооружении путем раздела помещения,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-места</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Количество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Кадастровый номер помещения,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-места, раздел которого осуществляется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Адрес помещения, </w:t>
            </w:r>
            <w:proofErr w:type="spellStart"/>
            <w:proofErr w:type="gram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-места</w:t>
            </w:r>
            <w:proofErr w:type="gramEnd"/>
            <w:r w:rsidRPr="00C6763B">
              <w:rPr>
                <w:rFonts w:ascii="Times New Roman" w:eastAsia="Times New Roman" w:hAnsi="Times New Roman" w:cs="Times New Roman"/>
                <w:color w:val="000000"/>
                <w:sz w:val="20"/>
                <w:szCs w:val="20"/>
              </w:rPr>
              <w:t xml:space="preserve"> раздел которого осуществляется</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4" w:type="dxa"/>
            <w:gridSpan w:val="7"/>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64" w:type="dxa"/>
            <w:gridSpan w:val="7"/>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nil"/>
              <w:left w:val="nil"/>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711"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Образованием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 xml:space="preserve">-места в здании, сооружении путем объединения помещений,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w:t>
            </w:r>
            <w:proofErr w:type="gramStart"/>
            <w:r w:rsidRPr="00C6763B">
              <w:rPr>
                <w:rFonts w:ascii="Times New Roman" w:eastAsia="Times New Roman" w:hAnsi="Times New Roman" w:cs="Times New Roman"/>
                <w:color w:val="000000"/>
                <w:sz w:val="20"/>
                <w:szCs w:val="20"/>
              </w:rPr>
              <w:t>ст в зд</w:t>
            </w:r>
            <w:proofErr w:type="gramEnd"/>
            <w:r w:rsidRPr="00C6763B">
              <w:rPr>
                <w:rFonts w:ascii="Times New Roman" w:eastAsia="Times New Roman" w:hAnsi="Times New Roman" w:cs="Times New Roman"/>
                <w:color w:val="000000"/>
                <w:sz w:val="20"/>
                <w:szCs w:val="20"/>
              </w:rPr>
              <w:t>ании, сооружении</w:t>
            </w:r>
          </w:p>
        </w:tc>
      </w:tr>
      <w:tr w:rsidR="007D4319" w:rsidRPr="00C6763B" w:rsidTr="00E5705A">
        <w:trPr>
          <w:tblCellSpacing w:w="0" w:type="dxa"/>
        </w:trPr>
        <w:tc>
          <w:tcPr>
            <w:tcW w:w="455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Количество объединяемых помещений,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55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Кадастровый номер объединяемого помещения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объединяемого помещения</w:t>
            </w:r>
          </w:p>
        </w:tc>
      </w:tr>
      <w:tr w:rsidR="007D4319" w:rsidRPr="00C6763B" w:rsidTr="00E5705A">
        <w:trPr>
          <w:tblCellSpacing w:w="0" w:type="dxa"/>
        </w:trPr>
        <w:tc>
          <w:tcPr>
            <w:tcW w:w="49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555" w:type="dxa"/>
            <w:gridSpan w:val="9"/>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nil"/>
              <w:left w:val="nil"/>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711"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Образованием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-места в здании, сооружении путем переустройства и (или) перепланировки мест общего пользования</w:t>
            </w:r>
          </w:p>
        </w:tc>
      </w:tr>
      <w:tr w:rsidR="007D4319" w:rsidRPr="00C6763B" w:rsidTr="00E5705A">
        <w:trPr>
          <w:tblCellSpacing w:w="0" w:type="dxa"/>
        </w:trPr>
        <w:tc>
          <w:tcPr>
            <w:tcW w:w="455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Количество образуемых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55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Кадастровый номер здания, сооружения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здания, сооружения</w:t>
            </w:r>
          </w:p>
        </w:tc>
      </w:tr>
      <w:tr w:rsidR="007D4319" w:rsidRPr="00C6763B" w:rsidTr="00E5705A">
        <w:trPr>
          <w:tblCellSpacing w:w="0" w:type="dxa"/>
        </w:trPr>
        <w:tc>
          <w:tcPr>
            <w:tcW w:w="495" w:type="dxa"/>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555" w:type="dxa"/>
            <w:gridSpan w:val="9"/>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nil"/>
              <w:left w:val="nil"/>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lastRenderedPageBreak/>
              <w:t> </w:t>
            </w:r>
          </w:p>
        </w:tc>
        <w:tc>
          <w:tcPr>
            <w:tcW w:w="4060" w:type="dxa"/>
            <w:gridSpan w:val="8"/>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711" w:type="dxa"/>
            <w:gridSpan w:val="1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Необходимостью приведения адреса земельного участка, здания (строения), сооружения, помещения,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-места, государственный кадастровый учет которого осуществлен в соответствии с </w:t>
            </w:r>
            <w:hyperlink w:anchor="7D20K3" w:tooltip="https://docs.cntd.ru/document/420287404#7D20K3" w:history="1">
              <w:r w:rsidRPr="00C6763B">
                <w:rPr>
                  <w:rFonts w:ascii="Times New Roman" w:eastAsia="Times New Roman" w:hAnsi="Times New Roman" w:cs="Times New Roman"/>
                  <w:color w:val="000000"/>
                  <w:sz w:val="20"/>
                  <w:szCs w:val="20"/>
                  <w:u w:val="single"/>
                </w:rPr>
                <w:t>Федеральным законом от 13 июля 2015 г. N 218-ФЗ "О государственной регистрации недвижимости"</w:t>
              </w:r>
            </w:hyperlink>
            <w:r w:rsidRPr="00C6763B">
              <w:rPr>
                <w:rFonts w:ascii="Times New Roman" w:eastAsia="Times New Roman" w:hAnsi="Times New Roman" w:cs="Times New Roman"/>
                <w:color w:val="000000"/>
                <w:sz w:val="20"/>
                <w:szCs w:val="20"/>
              </w:rPr>
              <w:t xml:space="preserve"> (Собрание законодательства Российской Федерации, 2015, N 29, ст.4344; </w:t>
            </w:r>
            <w:proofErr w:type="gramStart"/>
            <w:r w:rsidRPr="00C6763B">
              <w:rPr>
                <w:rFonts w:ascii="Times New Roman" w:eastAsia="Times New Roman" w:hAnsi="Times New Roman" w:cs="Times New Roman"/>
                <w:color w:val="000000"/>
                <w:sz w:val="20"/>
                <w:szCs w:val="20"/>
              </w:rPr>
              <w:t>2020, N 22, ст.3383) (далее - </w:t>
            </w:r>
            <w:hyperlink w:anchor="7D20K3" w:tooltip="https://docs.cntd.ru/document/420287404#7D20K3" w:history="1">
              <w:r w:rsidRPr="00C6763B">
                <w:rPr>
                  <w:rFonts w:ascii="Times New Roman" w:eastAsia="Times New Roman" w:hAnsi="Times New Roman" w:cs="Times New Roman"/>
                  <w:color w:val="000000"/>
                  <w:sz w:val="20"/>
                  <w:szCs w:val="20"/>
                  <w:u w:val="single"/>
                </w:rPr>
                <w:t>Федеральный закон "О государственной регистрации недвижимости"</w:t>
              </w:r>
            </w:hyperlink>
            <w:r w:rsidRPr="00C6763B">
              <w:rPr>
                <w:rFonts w:ascii="Times New Roman" w:eastAsia="Times New Roman" w:hAnsi="Times New Roman" w:cs="Times New Roman"/>
                <w:color w:val="000000"/>
                <w:sz w:val="20"/>
                <w:szCs w:val="20"/>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-место</w:t>
            </w:r>
            <w:proofErr w:type="gramEnd"/>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Кадастровый номер земельного участка, здания (строения), сооружения, помещения,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-места</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Существующий адрес земельного участка, здания (строения), сооружения, помещения,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-места</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73" w:type="dxa"/>
            <w:gridSpan w:val="2"/>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387" w:type="dxa"/>
            <w:gridSpan w:val="6"/>
            <w:tcBorders>
              <w:top w:val="single" w:sz="6" w:space="0" w:color="000000"/>
              <w:left w:val="nil"/>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73" w:type="dxa"/>
            <w:gridSpan w:val="2"/>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387" w:type="dxa"/>
            <w:gridSpan w:val="6"/>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73" w:type="dxa"/>
            <w:gridSpan w:val="2"/>
            <w:tcBorders>
              <w:top w:val="nil"/>
              <w:left w:val="single" w:sz="6" w:space="0" w:color="000000"/>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387" w:type="dxa"/>
            <w:gridSpan w:val="6"/>
            <w:tcBorders>
              <w:top w:val="nil"/>
              <w:left w:val="nil"/>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73" w:type="dxa"/>
            <w:gridSpan w:val="2"/>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387" w:type="dxa"/>
            <w:gridSpan w:val="6"/>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038" w:type="dxa"/>
            <w:gridSpan w:val="1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Отсутствием у земельного участка, здания (строения), сооружения, помещения,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-места, государственный кадастровый учет которого осуществлен в соответствии с </w:t>
            </w:r>
            <w:hyperlink w:anchor="7D20K3" w:tooltip="https://docs.cntd.ru/document/420287404#7D20K3" w:history="1">
              <w:r w:rsidRPr="00C6763B">
                <w:rPr>
                  <w:rFonts w:ascii="Times New Roman" w:eastAsia="Times New Roman" w:hAnsi="Times New Roman" w:cs="Times New Roman"/>
                  <w:color w:val="000000"/>
                  <w:sz w:val="20"/>
                  <w:szCs w:val="20"/>
                  <w:u w:val="single"/>
                </w:rPr>
                <w:t>Федеральным законом "О государственной регистрации недвижимости"</w:t>
              </w:r>
            </w:hyperlink>
            <w:r w:rsidRPr="00C6763B">
              <w:rPr>
                <w:rFonts w:ascii="Times New Roman" w:eastAsia="Times New Roman" w:hAnsi="Times New Roman" w:cs="Times New Roman"/>
                <w:color w:val="000000"/>
                <w:sz w:val="20"/>
                <w:szCs w:val="20"/>
              </w:rPr>
              <w:t>, адреса</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Кадастровый номер земельного участка, здания (строения), сооружения, помещения, </w:t>
            </w:r>
            <w:proofErr w:type="spellStart"/>
            <w:r w:rsidRPr="00C6763B">
              <w:rPr>
                <w:rFonts w:ascii="Times New Roman" w:eastAsia="Times New Roman" w:hAnsi="Times New Roman" w:cs="Times New Roman"/>
                <w:color w:val="000000"/>
                <w:sz w:val="20"/>
                <w:szCs w:val="20"/>
              </w:rPr>
              <w:t>машино</w:t>
            </w:r>
            <w:proofErr w:type="spellEnd"/>
            <w:r w:rsidRPr="00C6763B">
              <w:rPr>
                <w:rFonts w:ascii="Times New Roman" w:eastAsia="Times New Roman" w:hAnsi="Times New Roman" w:cs="Times New Roman"/>
                <w:color w:val="000000"/>
                <w:sz w:val="20"/>
                <w:szCs w:val="20"/>
              </w:rPr>
              <w:t>-места</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73"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387" w:type="dxa"/>
            <w:gridSpan w:val="6"/>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73"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387" w:type="dxa"/>
            <w:gridSpan w:val="6"/>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06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Дополнительная информация:</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73"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387" w:type="dxa"/>
            <w:gridSpan w:val="6"/>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495"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73"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387" w:type="dxa"/>
            <w:gridSpan w:val="6"/>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bl>
    <w:p w:rsidR="007D4319" w:rsidRPr="00C6763B" w:rsidRDefault="007D4319" w:rsidP="007D4319">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444444"/>
          <w:sz w:val="20"/>
          <w:szCs w:val="20"/>
        </w:rPr>
        <w:t>________________</w:t>
      </w:r>
    </w:p>
    <w:p w:rsidR="007D4319" w:rsidRPr="00C6763B" w:rsidRDefault="007D4319" w:rsidP="007D4319">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444444"/>
          <w:sz w:val="20"/>
          <w:szCs w:val="20"/>
        </w:rPr>
        <w:t> Строка дублируется для каждого разделенного помещения.</w:t>
      </w:r>
      <w:r w:rsidRPr="00C6763B">
        <w:rPr>
          <w:rFonts w:ascii="Times New Roman" w:eastAsia="Times New Roman" w:hAnsi="Times New Roman" w:cs="Times New Roman"/>
          <w:color w:val="444444"/>
          <w:sz w:val="20"/>
          <w:szCs w:val="20"/>
        </w:rPr>
        <w:br/>
        <w:t> </w:t>
      </w:r>
    </w:p>
    <w:p w:rsidR="007D4319" w:rsidRPr="00C6763B" w:rsidRDefault="007D4319" w:rsidP="007D4319">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444444"/>
          <w:sz w:val="20"/>
          <w:szCs w:val="20"/>
        </w:rPr>
        <w:t> Строка дублируется для каждого объединенного помещения.</w:t>
      </w:r>
      <w:r w:rsidRPr="00C6763B">
        <w:rPr>
          <w:rFonts w:ascii="Times New Roman" w:eastAsia="Times New Roman" w:hAnsi="Times New Roman" w:cs="Times New Roman"/>
          <w:color w:val="444444"/>
          <w:sz w:val="20"/>
          <w:szCs w:val="20"/>
        </w:rPr>
        <w:br/>
        <w:t> </w:t>
      </w:r>
    </w:p>
    <w:tbl>
      <w:tblPr>
        <w:tblW w:w="0" w:type="auto"/>
        <w:tblCellSpacing w:w="0" w:type="dxa"/>
        <w:tblCellMar>
          <w:left w:w="0" w:type="dxa"/>
          <w:right w:w="0" w:type="dxa"/>
        </w:tblCellMar>
        <w:tblLook w:val="04A0" w:firstRow="1" w:lastRow="0" w:firstColumn="1" w:lastColumn="0" w:noHBand="0" w:noVBand="1"/>
      </w:tblPr>
      <w:tblGrid>
        <w:gridCol w:w="695"/>
        <w:gridCol w:w="498"/>
        <w:gridCol w:w="3088"/>
        <w:gridCol w:w="1844"/>
        <w:gridCol w:w="1473"/>
        <w:gridCol w:w="1973"/>
      </w:tblGrid>
      <w:tr w:rsidR="007D4319" w:rsidRPr="00C6763B" w:rsidTr="00E5705A">
        <w:trPr>
          <w:trHeight w:val="15"/>
          <w:tblCellSpacing w:w="0" w:type="dxa"/>
        </w:trPr>
        <w:tc>
          <w:tcPr>
            <w:tcW w:w="710"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8"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326"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063"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543"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066"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59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Лист N_____</w:t>
            </w:r>
          </w:p>
        </w:tc>
        <w:tc>
          <w:tcPr>
            <w:tcW w:w="206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Всего листов____</w:t>
            </w:r>
          </w:p>
        </w:tc>
      </w:tr>
      <w:tr w:rsidR="007D4319" w:rsidRPr="00C6763B" w:rsidTr="00E5705A">
        <w:trPr>
          <w:tblCellSpacing w:w="0" w:type="dxa"/>
        </w:trPr>
        <w:tc>
          <w:tcPr>
            <w:tcW w:w="710"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3.3</w:t>
            </w:r>
          </w:p>
        </w:tc>
        <w:tc>
          <w:tcPr>
            <w:tcW w:w="3824" w:type="dxa"/>
            <w:gridSpan w:val="2"/>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Аннулировать адрес объекта адресации:</w:t>
            </w:r>
          </w:p>
        </w:tc>
        <w:tc>
          <w:tcPr>
            <w:tcW w:w="5672" w:type="dxa"/>
            <w:gridSpan w:val="3"/>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Наименование страны</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Наименование субъекта Российской Федерации</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Наименование поселения</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Наименование внутригородского района городского округа</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Наименование населенного пункта</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Наименование элемента планировочной структуры</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Наименование элемента улично-дорожной сети</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Номер земельного участка</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Тип и номер здания, </w:t>
            </w:r>
            <w:r w:rsidRPr="00C6763B">
              <w:rPr>
                <w:rFonts w:ascii="Times New Roman" w:eastAsia="Times New Roman" w:hAnsi="Times New Roman" w:cs="Times New Roman"/>
                <w:color w:val="000000"/>
                <w:sz w:val="20"/>
                <w:szCs w:val="20"/>
              </w:rPr>
              <w:lastRenderedPageBreak/>
              <w:t>сооружения или объекта незавершенного строительства</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lastRenderedPageBreak/>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lastRenderedPageBreak/>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Тип и номер помещения, расположенного в здании или сооружении</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Тип и номер помещения в пределах квартиры (в отношении коммунальных квартир)</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24"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Дополнительная информация:</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24"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24"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49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 xml:space="preserve">В связи </w:t>
            </w:r>
            <w:proofErr w:type="gramStart"/>
            <w:r w:rsidRPr="00C6763B">
              <w:rPr>
                <w:rFonts w:ascii="Times New Roman" w:eastAsia="Times New Roman" w:hAnsi="Times New Roman" w:cs="Times New Roman"/>
                <w:b/>
                <w:bCs/>
                <w:color w:val="000000"/>
                <w:sz w:val="20"/>
                <w:szCs w:val="20"/>
              </w:rPr>
              <w:t>с</w:t>
            </w:r>
            <w:proofErr w:type="gramEnd"/>
            <w:r w:rsidRPr="00C6763B">
              <w:rPr>
                <w:rFonts w:ascii="Times New Roman" w:eastAsia="Times New Roman" w:hAnsi="Times New Roman" w:cs="Times New Roman"/>
                <w:b/>
                <w:bCs/>
                <w:color w:val="000000"/>
                <w:sz w:val="20"/>
                <w:szCs w:val="20"/>
              </w:rPr>
              <w:t>:</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99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99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Исключением из Единого государственного реестра недвижимости указанных в </w:t>
            </w:r>
            <w:hyperlink w:anchor="AAC0NS" w:tooltip="https://docs.cntd.ru/document/420287404#AAC0NS" w:history="1">
              <w:r w:rsidRPr="00C6763B">
                <w:rPr>
                  <w:rFonts w:ascii="Times New Roman" w:eastAsia="Times New Roman" w:hAnsi="Times New Roman" w:cs="Times New Roman"/>
                  <w:color w:val="000000"/>
                  <w:sz w:val="20"/>
                  <w:szCs w:val="20"/>
                  <w:u w:val="single"/>
                </w:rPr>
                <w:t>части 7 статьи 72 Федерального закона "О государственной регистрации недвижимости"</w:t>
              </w:r>
            </w:hyperlink>
            <w:r w:rsidRPr="00C6763B">
              <w:rPr>
                <w:rFonts w:ascii="Times New Roman" w:eastAsia="Times New Roman" w:hAnsi="Times New Roman" w:cs="Times New Roman"/>
                <w:color w:val="000000"/>
                <w:sz w:val="20"/>
                <w:szCs w:val="20"/>
              </w:rPr>
              <w:t> сведений об объекте недвижимости, являющемся объектом адресации</w:t>
            </w:r>
            <w:r w:rsidRPr="00C6763B">
              <w:rPr>
                <w:rFonts w:ascii="Times New Roman" w:eastAsia="Times New Roman" w:hAnsi="Times New Roman" w:cs="Times New Roman"/>
                <w:color w:val="000000"/>
                <w:sz w:val="20"/>
                <w:szCs w:val="20"/>
              </w:rPr>
              <w:br/>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99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Присвоением объекту адресации нового адреса</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24"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Дополнительная информация:</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71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24" w:type="dxa"/>
            <w:gridSpan w:val="2"/>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710"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24"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67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bl>
    <w:p w:rsidR="007D4319" w:rsidRPr="00C6763B" w:rsidRDefault="007D4319" w:rsidP="007D4319">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492"/>
        <w:gridCol w:w="449"/>
        <w:gridCol w:w="449"/>
        <w:gridCol w:w="506"/>
        <w:gridCol w:w="666"/>
        <w:gridCol w:w="1200"/>
        <w:gridCol w:w="337"/>
        <w:gridCol w:w="337"/>
        <w:gridCol w:w="378"/>
        <w:gridCol w:w="878"/>
        <w:gridCol w:w="703"/>
        <w:gridCol w:w="480"/>
        <w:gridCol w:w="875"/>
        <w:gridCol w:w="1821"/>
      </w:tblGrid>
      <w:tr w:rsidR="007D4319" w:rsidRPr="00C6763B" w:rsidTr="00E5705A">
        <w:trPr>
          <w:trHeight w:val="15"/>
          <w:tblCellSpacing w:w="0" w:type="dxa"/>
        </w:trPr>
        <w:tc>
          <w:tcPr>
            <w:tcW w:w="508"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06"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76"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349"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37"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37"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37"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011"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01"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0"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61"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964"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80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4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Лист N_____</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Всего листов____</w:t>
            </w:r>
          </w:p>
        </w:tc>
      </w:tr>
      <w:tr w:rsidR="007D4319" w:rsidRPr="00C6763B" w:rsidTr="00E5705A">
        <w:trPr>
          <w:tblCellSpacing w:w="0" w:type="dxa"/>
        </w:trPr>
        <w:tc>
          <w:tcPr>
            <w:tcW w:w="50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4</w:t>
            </w:r>
          </w:p>
        </w:tc>
        <w:tc>
          <w:tcPr>
            <w:tcW w:w="969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Собственник объекта адресации или лицо, обладающее иным вещным правом на объект адресации</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76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физическое лицо:</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фамилия:</w:t>
            </w:r>
          </w:p>
        </w:tc>
        <w:tc>
          <w:tcPr>
            <w:tcW w:w="20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имя (полностью):</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отчество (полностью) (при наличии):</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ИНН (при наличии):</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0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документ,</w:t>
            </w:r>
          </w:p>
        </w:tc>
        <w:tc>
          <w:tcPr>
            <w:tcW w:w="20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вид:</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серия:</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номер:</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gridSpan w:val="3"/>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удостоверяющий</w:t>
            </w:r>
          </w:p>
        </w:tc>
        <w:tc>
          <w:tcPr>
            <w:tcW w:w="20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gridSpan w:val="3"/>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личность:</w:t>
            </w:r>
          </w:p>
        </w:tc>
        <w:tc>
          <w:tcPr>
            <w:tcW w:w="202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дата выдачи:</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кем </w:t>
            </w:r>
            <w:proofErr w:type="gramStart"/>
            <w:r w:rsidRPr="00C6763B">
              <w:rPr>
                <w:rFonts w:ascii="Times New Roman" w:eastAsia="Times New Roman" w:hAnsi="Times New Roman" w:cs="Times New Roman"/>
                <w:color w:val="000000"/>
                <w:sz w:val="20"/>
                <w:szCs w:val="20"/>
              </w:rPr>
              <w:t>выдан</w:t>
            </w:r>
            <w:proofErr w:type="gramEnd"/>
            <w:r w:rsidRPr="00C6763B">
              <w:rPr>
                <w:rFonts w:ascii="Times New Roman" w:eastAsia="Times New Roman" w:hAnsi="Times New Roman" w:cs="Times New Roman"/>
                <w:color w:val="000000"/>
                <w:sz w:val="20"/>
                <w:szCs w:val="20"/>
              </w:rPr>
              <w:t>:</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gridSpan w:val="3"/>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023"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"___"______ ____</w:t>
            </w:r>
            <w:proofErr w:type="gramStart"/>
            <w:r w:rsidRPr="00C6763B">
              <w:rPr>
                <w:rFonts w:ascii="Times New Roman" w:eastAsia="Times New Roman" w:hAnsi="Times New Roman" w:cs="Times New Roman"/>
                <w:color w:val="000000"/>
                <w:sz w:val="20"/>
                <w:szCs w:val="20"/>
              </w:rPr>
              <w:t>г</w:t>
            </w:r>
            <w:proofErr w:type="gramEnd"/>
            <w:r w:rsidRPr="00C6763B">
              <w:rPr>
                <w:rFonts w:ascii="Times New Roman" w:eastAsia="Times New Roman" w:hAnsi="Times New Roman" w:cs="Times New Roman"/>
                <w:color w:val="000000"/>
                <w:sz w:val="20"/>
                <w:szCs w:val="20"/>
              </w:rPr>
              <w:t>.</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023" w:type="dxa"/>
            <w:gridSpan w:val="4"/>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почтовый адрес:</w:t>
            </w:r>
          </w:p>
        </w:tc>
        <w:tc>
          <w:tcPr>
            <w:tcW w:w="2824"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телефон для связи:</w:t>
            </w:r>
          </w:p>
        </w:tc>
        <w:tc>
          <w:tcPr>
            <w:tcW w:w="340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электронной почты (при наличии):</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24"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06"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24" w:type="dxa"/>
            <w:gridSpan w:val="5"/>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06"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76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юридическое лицо, в том числе орган государственной власти, иной государственный орган, орган местного самоуправления:</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полное наименование:</w:t>
            </w:r>
          </w:p>
        </w:tc>
        <w:tc>
          <w:tcPr>
            <w:tcW w:w="623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6230"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4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ИНН (для российского юридического лица):</w:t>
            </w:r>
          </w:p>
        </w:tc>
        <w:tc>
          <w:tcPr>
            <w:tcW w:w="521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КПП (для российского юридического лица):</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54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21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страна регистрации (инкорпорации) (для </w:t>
            </w:r>
            <w:r w:rsidRPr="00C6763B">
              <w:rPr>
                <w:rFonts w:ascii="Times New Roman" w:eastAsia="Times New Roman" w:hAnsi="Times New Roman" w:cs="Times New Roman"/>
                <w:color w:val="000000"/>
                <w:sz w:val="20"/>
                <w:szCs w:val="20"/>
              </w:rPr>
              <w:lastRenderedPageBreak/>
              <w:t>иностранного юридического лица):</w:t>
            </w:r>
          </w:p>
        </w:tc>
        <w:tc>
          <w:tcPr>
            <w:tcW w:w="296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lastRenderedPageBreak/>
              <w:t>дата регистрации (для иностранного юридического лица):</w:t>
            </w:r>
          </w:p>
        </w:tc>
        <w:tc>
          <w:tcPr>
            <w:tcW w:w="29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номер регистрации (для иностранного юридического лица):</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lastRenderedPageBreak/>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967"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"___"_________ ____</w:t>
            </w:r>
            <w:proofErr w:type="gramStart"/>
            <w:r w:rsidRPr="00C6763B">
              <w:rPr>
                <w:rFonts w:ascii="Times New Roman" w:eastAsia="Times New Roman" w:hAnsi="Times New Roman" w:cs="Times New Roman"/>
                <w:color w:val="000000"/>
                <w:sz w:val="20"/>
                <w:szCs w:val="20"/>
              </w:rPr>
              <w:t>г</w:t>
            </w:r>
            <w:proofErr w:type="gramEnd"/>
            <w:r w:rsidRPr="00C6763B">
              <w:rPr>
                <w:rFonts w:ascii="Times New Roman" w:eastAsia="Times New Roman" w:hAnsi="Times New Roman" w:cs="Times New Roman"/>
                <w:color w:val="000000"/>
                <w:sz w:val="20"/>
                <w:szCs w:val="20"/>
              </w:rPr>
              <w:t>.</w:t>
            </w:r>
          </w:p>
        </w:tc>
        <w:tc>
          <w:tcPr>
            <w:tcW w:w="2926"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68" w:type="dxa"/>
            <w:gridSpan w:val="4"/>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967" w:type="dxa"/>
            <w:gridSpan w:val="5"/>
            <w:tcBorders>
              <w:top w:val="nil"/>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926"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почтовый адрес:</w:t>
            </w:r>
          </w:p>
        </w:tc>
        <w:tc>
          <w:tcPr>
            <w:tcW w:w="2967"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телефон для связи:</w:t>
            </w:r>
          </w:p>
        </w:tc>
        <w:tc>
          <w:tcPr>
            <w:tcW w:w="29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электронной почты (при наличии):</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967"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926"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967" w:type="dxa"/>
            <w:gridSpan w:val="5"/>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926"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760"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Вещное право на объект адресации:</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2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право собственности</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2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право хозяйственного ведения имуществом на объект адресации</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2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право оперативного управления имуществом на объект адресации</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2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право пожизненно наследуемого владения земельным участком</w:t>
            </w:r>
          </w:p>
        </w:tc>
      </w:tr>
      <w:tr w:rsidR="007D4319" w:rsidRPr="00C6763B" w:rsidTr="00E5705A">
        <w:trPr>
          <w:tblCellSpacing w:w="0" w:type="dxa"/>
        </w:trPr>
        <w:tc>
          <w:tcPr>
            <w:tcW w:w="50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25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право постоянного (бессрочного) пользования земельным участком</w:t>
            </w:r>
          </w:p>
        </w:tc>
      </w:tr>
      <w:tr w:rsidR="007D4319" w:rsidRPr="00C6763B" w:rsidTr="00E5705A">
        <w:trPr>
          <w:tblCellSpacing w:w="0" w:type="dxa"/>
        </w:trPr>
        <w:tc>
          <w:tcPr>
            <w:tcW w:w="50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5</w:t>
            </w:r>
          </w:p>
        </w:tc>
        <w:tc>
          <w:tcPr>
            <w:tcW w:w="969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Способ получения документов</w:t>
            </w:r>
            <w:r w:rsidRPr="00C6763B">
              <w:rPr>
                <w:rFonts w:ascii="Times New Roman" w:eastAsia="Times New Roman" w:hAnsi="Times New Roman" w:cs="Times New Roman"/>
                <w:color w:val="000000"/>
                <w:sz w:val="20"/>
                <w:szCs w:val="20"/>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6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Лично</w:t>
            </w:r>
          </w:p>
        </w:tc>
        <w:tc>
          <w:tcPr>
            <w:tcW w:w="3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21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В многофункциональном центре</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674" w:type="dxa"/>
            <w:gridSpan w:val="6"/>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Почтовым отправлением по адресу:</w:t>
            </w:r>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674" w:type="dxa"/>
            <w:gridSpan w:val="6"/>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22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22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В личном кабинете федеральной информационной адресной системы</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674" w:type="dxa"/>
            <w:gridSpan w:val="6"/>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proofErr w:type="gramStart"/>
            <w:r w:rsidRPr="00C6763B">
              <w:rPr>
                <w:rFonts w:ascii="Times New Roman" w:eastAsia="Times New Roman" w:hAnsi="Times New Roman" w:cs="Times New Roman"/>
                <w:color w:val="000000"/>
                <w:sz w:val="20"/>
                <w:szCs w:val="20"/>
              </w:rPr>
              <w:t>На адрес электронной почты (для</w:t>
            </w:r>
            <w:proofErr w:type="gramEnd"/>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674" w:type="dxa"/>
            <w:gridSpan w:val="6"/>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сообщения о получении заявления и документов)</w:t>
            </w:r>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6</w:t>
            </w:r>
          </w:p>
        </w:tc>
        <w:tc>
          <w:tcPr>
            <w:tcW w:w="969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Расписку в получении документов прошу:</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650"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Выдат</w:t>
            </w:r>
            <w:r>
              <w:rPr>
                <w:rFonts w:ascii="Times New Roman" w:eastAsia="Times New Roman" w:hAnsi="Times New Roman" w:cs="Times New Roman"/>
                <w:color w:val="000000"/>
                <w:sz w:val="20"/>
                <w:szCs w:val="20"/>
              </w:rPr>
              <w:t>ь</w:t>
            </w:r>
            <w:r w:rsidRPr="00C6763B">
              <w:rPr>
                <w:rFonts w:ascii="Times New Roman" w:eastAsia="Times New Roman" w:hAnsi="Times New Roman" w:cs="Times New Roman"/>
                <w:color w:val="000000"/>
                <w:sz w:val="20"/>
                <w:szCs w:val="20"/>
              </w:rPr>
              <w:t xml:space="preserve"> лично</w:t>
            </w:r>
          </w:p>
        </w:tc>
        <w:tc>
          <w:tcPr>
            <w:tcW w:w="2361" w:type="dxa"/>
            <w:gridSpan w:val="4"/>
            <w:tcBorders>
              <w:top w:val="single" w:sz="6" w:space="0" w:color="000000"/>
              <w:left w:val="single" w:sz="6" w:space="0" w:color="000000"/>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Расписка получена:</w:t>
            </w:r>
          </w:p>
        </w:tc>
        <w:tc>
          <w:tcPr>
            <w:tcW w:w="5218"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650"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361" w:type="dxa"/>
            <w:gridSpan w:val="4"/>
            <w:tcBorders>
              <w:top w:val="nil"/>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218"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(подпись заявителя)</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674" w:type="dxa"/>
            <w:gridSpan w:val="6"/>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Направить почтовым отправлением</w:t>
            </w:r>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674" w:type="dxa"/>
            <w:gridSpan w:val="6"/>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по адресу:</w:t>
            </w:r>
          </w:p>
        </w:tc>
        <w:tc>
          <w:tcPr>
            <w:tcW w:w="5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8"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229" w:type="dxa"/>
            <w:gridSpan w:val="1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Не направлять</w:t>
            </w:r>
          </w:p>
        </w:tc>
      </w:tr>
    </w:tbl>
    <w:p w:rsidR="007D4319" w:rsidRPr="00C6763B" w:rsidRDefault="007D4319" w:rsidP="007D4319">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587"/>
        <w:gridCol w:w="450"/>
        <w:gridCol w:w="378"/>
        <w:gridCol w:w="2373"/>
        <w:gridCol w:w="337"/>
        <w:gridCol w:w="753"/>
        <w:gridCol w:w="338"/>
        <w:gridCol w:w="472"/>
        <w:gridCol w:w="703"/>
        <w:gridCol w:w="321"/>
        <w:gridCol w:w="1037"/>
        <w:gridCol w:w="1822"/>
      </w:tblGrid>
      <w:tr w:rsidR="007D4319" w:rsidRPr="00C6763B" w:rsidTr="00E5705A">
        <w:trPr>
          <w:trHeight w:val="15"/>
          <w:tblCellSpacing w:w="0" w:type="dxa"/>
        </w:trPr>
        <w:tc>
          <w:tcPr>
            <w:tcW w:w="630"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37"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42"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37"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05"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01"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21"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122"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964"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80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44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Лист N_____</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Всего листов____</w:t>
            </w:r>
          </w:p>
        </w:tc>
      </w:tr>
      <w:tr w:rsidR="007D4319" w:rsidRPr="00C6763B" w:rsidTr="00E5705A">
        <w:trPr>
          <w:tblCellSpacing w:w="0" w:type="dxa"/>
        </w:trPr>
        <w:tc>
          <w:tcPr>
            <w:tcW w:w="630"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7</w:t>
            </w:r>
          </w:p>
        </w:tc>
        <w:tc>
          <w:tcPr>
            <w:tcW w:w="9576" w:type="dxa"/>
            <w:gridSpan w:val="11"/>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Заявитель:</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10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Собственник объекта адресации или лицо, обладающее иным вещным правом на объект адресации</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9107" w:type="dxa"/>
            <w:gridSpan w:val="10"/>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Представитель собственника объекта адресации или лица, обладающего иным вещным правом на объект адресации</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физическое лицо:</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фамилия:</w:t>
            </w:r>
          </w:p>
        </w:tc>
        <w:tc>
          <w:tcPr>
            <w:tcW w:w="2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имя (полностью):</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отчество (полностью) (при наличии):</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ИНН (при наличии):</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документ,</w:t>
            </w:r>
          </w:p>
        </w:tc>
        <w:tc>
          <w:tcPr>
            <w:tcW w:w="2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вид:</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серия:</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номер:</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удостоверяющий</w:t>
            </w:r>
          </w:p>
        </w:tc>
        <w:tc>
          <w:tcPr>
            <w:tcW w:w="2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96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личность:</w:t>
            </w:r>
          </w:p>
        </w:tc>
        <w:tc>
          <w:tcPr>
            <w:tcW w:w="2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дата выдачи:</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кем </w:t>
            </w:r>
            <w:proofErr w:type="gramStart"/>
            <w:r w:rsidRPr="00C6763B">
              <w:rPr>
                <w:rFonts w:ascii="Times New Roman" w:eastAsia="Times New Roman" w:hAnsi="Times New Roman" w:cs="Times New Roman"/>
                <w:color w:val="000000"/>
                <w:sz w:val="20"/>
                <w:szCs w:val="20"/>
              </w:rPr>
              <w:t>выдан</w:t>
            </w:r>
            <w:proofErr w:type="gramEnd"/>
            <w:r w:rsidRPr="00C6763B">
              <w:rPr>
                <w:rFonts w:ascii="Times New Roman" w:eastAsia="Times New Roman" w:hAnsi="Times New Roman" w:cs="Times New Roman"/>
                <w:color w:val="000000"/>
                <w:sz w:val="20"/>
                <w:szCs w:val="20"/>
              </w:rPr>
              <w:t>:</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022" w:type="dxa"/>
            <w:gridSpan w:val="4"/>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"___"______ ____</w:t>
            </w:r>
            <w:proofErr w:type="gramStart"/>
            <w:r w:rsidRPr="00C6763B">
              <w:rPr>
                <w:rFonts w:ascii="Times New Roman" w:eastAsia="Times New Roman" w:hAnsi="Times New Roman" w:cs="Times New Roman"/>
                <w:color w:val="000000"/>
                <w:sz w:val="20"/>
                <w:szCs w:val="20"/>
              </w:rPr>
              <w:t>г</w:t>
            </w:r>
            <w:proofErr w:type="gramEnd"/>
            <w:r w:rsidRPr="00C6763B">
              <w:rPr>
                <w:rFonts w:ascii="Times New Roman" w:eastAsia="Times New Roman" w:hAnsi="Times New Roman" w:cs="Times New Roman"/>
                <w:color w:val="000000"/>
                <w:sz w:val="20"/>
                <w:szCs w:val="20"/>
              </w:rPr>
              <w:t>.</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022" w:type="dxa"/>
            <w:gridSpan w:val="4"/>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2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lastRenderedPageBreak/>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почтовый адрес:</w:t>
            </w:r>
          </w:p>
        </w:tc>
        <w:tc>
          <w:tcPr>
            <w:tcW w:w="2823"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телефон для связи:</w:t>
            </w:r>
          </w:p>
        </w:tc>
        <w:tc>
          <w:tcPr>
            <w:tcW w:w="340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электронной почты (при наличии):</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23"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06" w:type="dxa"/>
            <w:gridSpan w:val="3"/>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53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23" w:type="dxa"/>
            <w:gridSpan w:val="5"/>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06" w:type="dxa"/>
            <w:gridSpan w:val="3"/>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наименование и реквизиты документа, подтверждающего полномочия представителя:</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юридическое лицо, в том числе орган государственной власти, иной государственный орган, орган местного самоуправления:</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68"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полное наименование:</w:t>
            </w:r>
          </w:p>
        </w:tc>
        <w:tc>
          <w:tcPr>
            <w:tcW w:w="58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68"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892"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КПП (для российского юридического лица):</w:t>
            </w:r>
          </w:p>
        </w:tc>
        <w:tc>
          <w:tcPr>
            <w:tcW w:w="505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ИНН (для российского юридического лица):</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05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страна регистрации (инкорпорации) (для иностранного юридического лица):</w:t>
            </w:r>
          </w:p>
        </w:tc>
        <w:tc>
          <w:tcPr>
            <w:tcW w:w="28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дата регистрации (для иностранного юридического лица):</w:t>
            </w:r>
          </w:p>
        </w:tc>
        <w:tc>
          <w:tcPr>
            <w:tcW w:w="30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номер регистрации (для иностранного юридического лица):</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"___"__________ ____ </w:t>
            </w:r>
            <w:proofErr w:type="gramStart"/>
            <w:r w:rsidRPr="00C6763B">
              <w:rPr>
                <w:rFonts w:ascii="Times New Roman" w:eastAsia="Times New Roman" w:hAnsi="Times New Roman" w:cs="Times New Roman"/>
                <w:color w:val="000000"/>
                <w:sz w:val="20"/>
                <w:szCs w:val="20"/>
              </w:rPr>
              <w:t>г</w:t>
            </w:r>
            <w:proofErr w:type="gramEnd"/>
            <w:r w:rsidRPr="00C6763B">
              <w:rPr>
                <w:rFonts w:ascii="Times New Roman" w:eastAsia="Times New Roman" w:hAnsi="Times New Roman" w:cs="Times New Roman"/>
                <w:color w:val="000000"/>
                <w:sz w:val="20"/>
                <w:szCs w:val="20"/>
              </w:rPr>
              <w:t>.</w:t>
            </w:r>
          </w:p>
        </w:tc>
        <w:tc>
          <w:tcPr>
            <w:tcW w:w="3086"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086"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почтовый адрес:</w:t>
            </w:r>
          </w:p>
        </w:tc>
        <w:tc>
          <w:tcPr>
            <w:tcW w:w="28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телефон для связи:</w:t>
            </w:r>
          </w:p>
        </w:tc>
        <w:tc>
          <w:tcPr>
            <w:tcW w:w="308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электронной почты (при наличии):</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06" w:type="dxa"/>
            <w:gridSpan w:val="5"/>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086" w:type="dxa"/>
            <w:gridSpan w:val="2"/>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2806" w:type="dxa"/>
            <w:gridSpan w:val="5"/>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086" w:type="dxa"/>
            <w:gridSpan w:val="2"/>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наименование и реквизиты документа, подтверждающего полномочия представителя:</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6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4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76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8</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Документы, прилагаемые к заявлению:</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Оригинал в количестве _____ экз., </w:t>
            </w:r>
            <w:proofErr w:type="spellStart"/>
            <w:r w:rsidRPr="00C6763B">
              <w:rPr>
                <w:rFonts w:ascii="Times New Roman" w:eastAsia="Times New Roman" w:hAnsi="Times New Roman" w:cs="Times New Roman"/>
                <w:color w:val="000000"/>
                <w:sz w:val="20"/>
                <w:szCs w:val="20"/>
              </w:rPr>
              <w:t>на_____</w:t>
            </w:r>
            <w:proofErr w:type="gramStart"/>
            <w:r w:rsidRPr="00C6763B">
              <w:rPr>
                <w:rFonts w:ascii="Times New Roman" w:eastAsia="Times New Roman" w:hAnsi="Times New Roman" w:cs="Times New Roman"/>
                <w:color w:val="000000"/>
                <w:sz w:val="20"/>
                <w:szCs w:val="20"/>
              </w:rPr>
              <w:t>л</w:t>
            </w:r>
            <w:proofErr w:type="spellEnd"/>
            <w:proofErr w:type="gramEnd"/>
            <w:r w:rsidRPr="00C6763B">
              <w:rPr>
                <w:rFonts w:ascii="Times New Roman" w:eastAsia="Times New Roman" w:hAnsi="Times New Roman" w:cs="Times New Roman"/>
                <w:color w:val="000000"/>
                <w:sz w:val="20"/>
                <w:szCs w:val="20"/>
              </w:rPr>
              <w:t>.</w:t>
            </w:r>
          </w:p>
        </w:tc>
        <w:tc>
          <w:tcPr>
            <w:tcW w:w="471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Копия в количестве _____ экз., </w:t>
            </w:r>
            <w:proofErr w:type="spellStart"/>
            <w:r w:rsidRPr="00C6763B">
              <w:rPr>
                <w:rFonts w:ascii="Times New Roman" w:eastAsia="Times New Roman" w:hAnsi="Times New Roman" w:cs="Times New Roman"/>
                <w:color w:val="000000"/>
                <w:sz w:val="20"/>
                <w:szCs w:val="20"/>
              </w:rPr>
              <w:t>на_____</w:t>
            </w:r>
            <w:proofErr w:type="gramStart"/>
            <w:r w:rsidRPr="00C6763B">
              <w:rPr>
                <w:rFonts w:ascii="Times New Roman" w:eastAsia="Times New Roman" w:hAnsi="Times New Roman" w:cs="Times New Roman"/>
                <w:color w:val="000000"/>
                <w:sz w:val="20"/>
                <w:szCs w:val="20"/>
              </w:rPr>
              <w:t>л</w:t>
            </w:r>
            <w:proofErr w:type="spellEnd"/>
            <w:proofErr w:type="gramEnd"/>
            <w:r w:rsidRPr="00C6763B">
              <w:rPr>
                <w:rFonts w:ascii="Times New Roman" w:eastAsia="Times New Roman" w:hAnsi="Times New Roman" w:cs="Times New Roman"/>
                <w:color w:val="000000"/>
                <w:sz w:val="20"/>
                <w:szCs w:val="20"/>
              </w:rPr>
              <w:t>.</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Оригинал в количестве _____ экз., </w:t>
            </w:r>
            <w:proofErr w:type="spellStart"/>
            <w:r w:rsidRPr="00C6763B">
              <w:rPr>
                <w:rFonts w:ascii="Times New Roman" w:eastAsia="Times New Roman" w:hAnsi="Times New Roman" w:cs="Times New Roman"/>
                <w:color w:val="000000"/>
                <w:sz w:val="20"/>
                <w:szCs w:val="20"/>
              </w:rPr>
              <w:t>на_____</w:t>
            </w:r>
            <w:proofErr w:type="gramStart"/>
            <w:r w:rsidRPr="00C6763B">
              <w:rPr>
                <w:rFonts w:ascii="Times New Roman" w:eastAsia="Times New Roman" w:hAnsi="Times New Roman" w:cs="Times New Roman"/>
                <w:color w:val="000000"/>
                <w:sz w:val="20"/>
                <w:szCs w:val="20"/>
              </w:rPr>
              <w:t>л</w:t>
            </w:r>
            <w:proofErr w:type="spellEnd"/>
            <w:proofErr w:type="gramEnd"/>
            <w:r w:rsidRPr="00C6763B">
              <w:rPr>
                <w:rFonts w:ascii="Times New Roman" w:eastAsia="Times New Roman" w:hAnsi="Times New Roman" w:cs="Times New Roman"/>
                <w:color w:val="000000"/>
                <w:sz w:val="20"/>
                <w:szCs w:val="20"/>
              </w:rPr>
              <w:t>.</w:t>
            </w:r>
          </w:p>
        </w:tc>
        <w:tc>
          <w:tcPr>
            <w:tcW w:w="471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Копия в количестве _____ экз., </w:t>
            </w:r>
            <w:proofErr w:type="spellStart"/>
            <w:r w:rsidRPr="00C6763B">
              <w:rPr>
                <w:rFonts w:ascii="Times New Roman" w:eastAsia="Times New Roman" w:hAnsi="Times New Roman" w:cs="Times New Roman"/>
                <w:color w:val="000000"/>
                <w:sz w:val="20"/>
                <w:szCs w:val="20"/>
              </w:rPr>
              <w:t>на_____</w:t>
            </w:r>
            <w:proofErr w:type="gramStart"/>
            <w:r w:rsidRPr="00C6763B">
              <w:rPr>
                <w:rFonts w:ascii="Times New Roman" w:eastAsia="Times New Roman" w:hAnsi="Times New Roman" w:cs="Times New Roman"/>
                <w:color w:val="000000"/>
                <w:sz w:val="20"/>
                <w:szCs w:val="20"/>
              </w:rPr>
              <w:t>л</w:t>
            </w:r>
            <w:proofErr w:type="spellEnd"/>
            <w:proofErr w:type="gramEnd"/>
            <w:r w:rsidRPr="00C6763B">
              <w:rPr>
                <w:rFonts w:ascii="Times New Roman" w:eastAsia="Times New Roman" w:hAnsi="Times New Roman" w:cs="Times New Roman"/>
                <w:color w:val="000000"/>
                <w:sz w:val="20"/>
                <w:szCs w:val="20"/>
              </w:rPr>
              <w:t>.</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Оригинал в количестве _____ экз., </w:t>
            </w:r>
            <w:proofErr w:type="spellStart"/>
            <w:r w:rsidRPr="00C6763B">
              <w:rPr>
                <w:rFonts w:ascii="Times New Roman" w:eastAsia="Times New Roman" w:hAnsi="Times New Roman" w:cs="Times New Roman"/>
                <w:color w:val="000000"/>
                <w:sz w:val="20"/>
                <w:szCs w:val="20"/>
              </w:rPr>
              <w:t>на_____</w:t>
            </w:r>
            <w:proofErr w:type="gramStart"/>
            <w:r w:rsidRPr="00C6763B">
              <w:rPr>
                <w:rFonts w:ascii="Times New Roman" w:eastAsia="Times New Roman" w:hAnsi="Times New Roman" w:cs="Times New Roman"/>
                <w:color w:val="000000"/>
                <w:sz w:val="20"/>
                <w:szCs w:val="20"/>
              </w:rPr>
              <w:t>л</w:t>
            </w:r>
            <w:proofErr w:type="spellEnd"/>
            <w:proofErr w:type="gramEnd"/>
            <w:r w:rsidRPr="00C6763B">
              <w:rPr>
                <w:rFonts w:ascii="Times New Roman" w:eastAsia="Times New Roman" w:hAnsi="Times New Roman" w:cs="Times New Roman"/>
                <w:color w:val="000000"/>
                <w:sz w:val="20"/>
                <w:szCs w:val="20"/>
              </w:rPr>
              <w:t>.</w:t>
            </w:r>
          </w:p>
        </w:tc>
        <w:tc>
          <w:tcPr>
            <w:tcW w:w="4712"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Копия в количестве _____ экз., </w:t>
            </w:r>
            <w:proofErr w:type="spellStart"/>
            <w:r w:rsidRPr="00C6763B">
              <w:rPr>
                <w:rFonts w:ascii="Times New Roman" w:eastAsia="Times New Roman" w:hAnsi="Times New Roman" w:cs="Times New Roman"/>
                <w:color w:val="000000"/>
                <w:sz w:val="20"/>
                <w:szCs w:val="20"/>
              </w:rPr>
              <w:t>на_____</w:t>
            </w:r>
            <w:proofErr w:type="gramStart"/>
            <w:r w:rsidRPr="00C6763B">
              <w:rPr>
                <w:rFonts w:ascii="Times New Roman" w:eastAsia="Times New Roman" w:hAnsi="Times New Roman" w:cs="Times New Roman"/>
                <w:color w:val="000000"/>
                <w:sz w:val="20"/>
                <w:szCs w:val="20"/>
              </w:rPr>
              <w:t>л</w:t>
            </w:r>
            <w:proofErr w:type="spellEnd"/>
            <w:proofErr w:type="gramEnd"/>
            <w:r w:rsidRPr="00C6763B">
              <w:rPr>
                <w:rFonts w:ascii="Times New Roman" w:eastAsia="Times New Roman" w:hAnsi="Times New Roman" w:cs="Times New Roman"/>
                <w:color w:val="000000"/>
                <w:sz w:val="20"/>
                <w:szCs w:val="20"/>
              </w:rPr>
              <w:t>.</w:t>
            </w:r>
          </w:p>
        </w:tc>
      </w:tr>
      <w:tr w:rsidR="007D4319" w:rsidRPr="00C6763B" w:rsidTr="00E5705A">
        <w:trPr>
          <w:tblCellSpacing w:w="0" w:type="dxa"/>
        </w:trPr>
        <w:tc>
          <w:tcPr>
            <w:tcW w:w="630"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9</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Примечание:</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nil"/>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630"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864" w:type="dxa"/>
            <w:gridSpan w:val="6"/>
            <w:tcBorders>
              <w:top w:val="single" w:sz="6" w:space="0" w:color="000000"/>
              <w:left w:val="single" w:sz="6" w:space="0" w:color="000000"/>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712" w:type="dxa"/>
            <w:gridSpan w:val="5"/>
            <w:tcBorders>
              <w:top w:val="single" w:sz="6" w:space="0" w:color="000000"/>
              <w:left w:val="nil"/>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bl>
    <w:p w:rsidR="007D4319" w:rsidRPr="00C6763B" w:rsidRDefault="007D4319" w:rsidP="007D4319">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FF0000"/>
          <w:sz w:val="20"/>
          <w:szCs w:val="20"/>
        </w:rPr>
        <w:t> </w:t>
      </w:r>
    </w:p>
    <w:p w:rsidR="007D4319" w:rsidRPr="00C6763B" w:rsidRDefault="007D4319" w:rsidP="007D4319">
      <w:pPr>
        <w:spacing w:after="0" w:line="240" w:lineRule="auto"/>
        <w:ind w:firstLine="709"/>
        <w:jc w:val="right"/>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r w:rsidRPr="00C6763B">
        <w:rPr>
          <w:rFonts w:ascii="Times New Roman" w:eastAsia="Times New Roman" w:hAnsi="Times New Roman" w:cs="Times New Roman"/>
          <w:color w:val="000000"/>
          <w:sz w:val="20"/>
          <w:szCs w:val="20"/>
        </w:rPr>
        <w:t>Приложение №2</w:t>
      </w:r>
    </w:p>
    <w:p w:rsidR="007D4319" w:rsidRPr="00C6763B" w:rsidRDefault="007D4319" w:rsidP="007D4319">
      <w:pPr>
        <w:spacing w:after="0" w:line="240" w:lineRule="auto"/>
        <w:ind w:firstLine="709"/>
        <w:jc w:val="right"/>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к административному регламенту</w:t>
      </w:r>
    </w:p>
    <w:p w:rsidR="007D4319" w:rsidRPr="00C6763B" w:rsidRDefault="007D4319" w:rsidP="007D4319">
      <w:pPr>
        <w:spacing w:after="0" w:line="240" w:lineRule="auto"/>
        <w:ind w:firstLine="709"/>
        <w:jc w:val="right"/>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предоставления муниципальной услуги </w:t>
      </w:r>
    </w:p>
    <w:p w:rsidR="007D4319" w:rsidRPr="00C6763B" w:rsidRDefault="007D4319" w:rsidP="007D4319">
      <w:pPr>
        <w:spacing w:after="0" w:line="240" w:lineRule="auto"/>
        <w:ind w:firstLine="709"/>
        <w:jc w:val="right"/>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lastRenderedPageBreak/>
        <w:t xml:space="preserve">по присвоению и </w:t>
      </w:r>
    </w:p>
    <w:p w:rsidR="007D4319" w:rsidRPr="00C6763B" w:rsidRDefault="007D4319" w:rsidP="007D4319">
      <w:pPr>
        <w:spacing w:after="0" w:line="240" w:lineRule="auto"/>
        <w:ind w:firstLine="709"/>
        <w:jc w:val="right"/>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аннулированию адресов</w:t>
      </w:r>
    </w:p>
    <w:p w:rsidR="007D4319" w:rsidRPr="00C6763B" w:rsidRDefault="007D4319" w:rsidP="007D4319">
      <w:pPr>
        <w:spacing w:after="0" w:line="240" w:lineRule="auto"/>
        <w:ind w:firstLine="709"/>
        <w:jc w:val="right"/>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p w:rsidR="007D4319" w:rsidRPr="00C6763B" w:rsidRDefault="007D4319" w:rsidP="007D4319">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p w:rsidR="007D4319" w:rsidRPr="00C6763B" w:rsidRDefault="007D4319" w:rsidP="007D4319">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000000"/>
          <w:sz w:val="20"/>
          <w:szCs w:val="20"/>
        </w:rPr>
        <w:t xml:space="preserve">ФОРМА РЕШЕНИЯОБ </w:t>
      </w:r>
      <w:proofErr w:type="gramStart"/>
      <w:r w:rsidRPr="00C6763B">
        <w:rPr>
          <w:rFonts w:ascii="Times New Roman" w:eastAsia="Times New Roman" w:hAnsi="Times New Roman" w:cs="Times New Roman"/>
          <w:b/>
          <w:bCs/>
          <w:color w:val="000000"/>
          <w:sz w:val="20"/>
          <w:szCs w:val="20"/>
        </w:rPr>
        <w:t>ОТКАЗЕ</w:t>
      </w:r>
      <w:proofErr w:type="gramEnd"/>
      <w:r w:rsidRPr="00C6763B">
        <w:rPr>
          <w:rFonts w:ascii="Times New Roman" w:eastAsia="Times New Roman" w:hAnsi="Times New Roman" w:cs="Times New Roman"/>
          <w:b/>
          <w:bCs/>
          <w:color w:val="000000"/>
          <w:sz w:val="20"/>
          <w:szCs w:val="20"/>
        </w:rPr>
        <w:t xml:space="preserve"> В ПРИСВОЕНИИ ОБЪЕКТУ АДРЕСАЦИИ АДРЕСАИЛИ АННУЛИРОВАНИИ ЕГО АДРЕСА</w:t>
      </w:r>
    </w:p>
    <w:p w:rsidR="007D4319" w:rsidRPr="00C6763B" w:rsidRDefault="007D4319" w:rsidP="007D4319">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bl>
      <w:tblPr>
        <w:tblW w:w="0" w:type="auto"/>
        <w:tblCellSpacing w:w="0" w:type="dxa"/>
        <w:tblCellMar>
          <w:left w:w="0" w:type="dxa"/>
          <w:right w:w="0" w:type="dxa"/>
        </w:tblCellMar>
        <w:tblLook w:val="04A0" w:firstRow="1" w:lastRow="0" w:firstColumn="1" w:lastColumn="0" w:noHBand="0" w:noVBand="1"/>
      </w:tblPr>
      <w:tblGrid>
        <w:gridCol w:w="5034"/>
        <w:gridCol w:w="4537"/>
      </w:tblGrid>
      <w:tr w:rsidR="007D4319" w:rsidRPr="00C6763B" w:rsidTr="00E5705A">
        <w:trPr>
          <w:trHeight w:val="15"/>
          <w:tblCellSpacing w:w="0" w:type="dxa"/>
        </w:trPr>
        <w:tc>
          <w:tcPr>
            <w:tcW w:w="5034"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37"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34"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37"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34"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37" w:type="dxa"/>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34"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37"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(Ф.И.О., адрес заявителя (представителя) заявителя)</w:t>
            </w:r>
          </w:p>
        </w:tc>
      </w:tr>
      <w:tr w:rsidR="007D4319" w:rsidRPr="00C6763B" w:rsidTr="00E5705A">
        <w:trPr>
          <w:tblCellSpacing w:w="0" w:type="dxa"/>
        </w:trPr>
        <w:tc>
          <w:tcPr>
            <w:tcW w:w="5034"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37"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034"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537"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(регистрационный номер заявления о присвоении объекту адресации адреса или аннулировании его адреса)</w:t>
            </w:r>
          </w:p>
        </w:tc>
      </w:tr>
    </w:tbl>
    <w:p w:rsidR="007D4319" w:rsidRPr="00C6763B" w:rsidRDefault="007D4319" w:rsidP="007D4319">
      <w:pPr>
        <w:shd w:val="clear" w:color="auto" w:fill="FFFFFF"/>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b/>
          <w:bCs/>
          <w:color w:val="444444"/>
          <w:sz w:val="20"/>
          <w:szCs w:val="20"/>
        </w:rPr>
        <w:t>     </w:t>
      </w:r>
      <w:r w:rsidRPr="00C6763B">
        <w:rPr>
          <w:rFonts w:ascii="Times New Roman" w:eastAsia="Times New Roman" w:hAnsi="Times New Roman" w:cs="Times New Roman"/>
          <w:b/>
          <w:bCs/>
          <w:color w:val="444444"/>
          <w:sz w:val="20"/>
          <w:szCs w:val="20"/>
        </w:rPr>
        <w:br/>
        <w:t> </w:t>
      </w:r>
      <w:r w:rsidRPr="00C6763B">
        <w:rPr>
          <w:rFonts w:ascii="Times New Roman" w:eastAsia="Times New Roman" w:hAnsi="Times New Roman" w:cs="Times New Roman"/>
          <w:b/>
          <w:bCs/>
          <w:color w:val="444444"/>
          <w:sz w:val="20"/>
          <w:szCs w:val="20"/>
        </w:rPr>
        <w:br/>
        <w:t> Решение об отказе в присвоении объекту адресации адреса или аннулировании его адреса</w:t>
      </w:r>
    </w:p>
    <w:p w:rsidR="007D4319" w:rsidRPr="00C6763B" w:rsidRDefault="007D4319" w:rsidP="007D4319">
      <w:pPr>
        <w:shd w:val="clear" w:color="auto" w:fill="FFFFFF"/>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444444"/>
          <w:sz w:val="20"/>
          <w:szCs w:val="20"/>
        </w:rPr>
        <w:t>     </w:t>
      </w:r>
      <w:r w:rsidRPr="00C6763B">
        <w:rPr>
          <w:rFonts w:ascii="Times New Roman" w:eastAsia="Times New Roman" w:hAnsi="Times New Roman" w:cs="Times New Roman"/>
          <w:color w:val="444444"/>
          <w:sz w:val="20"/>
          <w:szCs w:val="20"/>
        </w:rPr>
        <w:br/>
        <w:t> от____________ N _________</w:t>
      </w:r>
    </w:p>
    <w:tbl>
      <w:tblPr>
        <w:tblW w:w="0" w:type="auto"/>
        <w:tblCellSpacing w:w="0" w:type="dxa"/>
        <w:tblCellMar>
          <w:left w:w="0" w:type="dxa"/>
          <w:right w:w="0" w:type="dxa"/>
        </w:tblCellMar>
        <w:tblLook w:val="04A0" w:firstRow="1" w:lastRow="0" w:firstColumn="1" w:lastColumn="0" w:noHBand="0" w:noVBand="1"/>
      </w:tblPr>
      <w:tblGrid>
        <w:gridCol w:w="1327"/>
        <w:gridCol w:w="490"/>
        <w:gridCol w:w="492"/>
        <w:gridCol w:w="266"/>
        <w:gridCol w:w="6522"/>
        <w:gridCol w:w="474"/>
      </w:tblGrid>
      <w:tr w:rsidR="007D4319" w:rsidRPr="00C6763B" w:rsidTr="00E5705A">
        <w:trPr>
          <w:trHeight w:val="15"/>
          <w:tblCellSpacing w:w="0" w:type="dxa"/>
        </w:trPr>
        <w:tc>
          <w:tcPr>
            <w:tcW w:w="1358"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10"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09"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163"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7176"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0"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10206" w:type="dxa"/>
            <w:gridSpan w:val="6"/>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10206" w:type="dxa"/>
            <w:gridSpan w:val="6"/>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proofErr w:type="gramStart"/>
            <w:r w:rsidRPr="00C6763B">
              <w:rPr>
                <w:rFonts w:ascii="Times New Roman" w:eastAsia="Times New Roman" w:hAnsi="Times New Roman" w:cs="Times New Roman"/>
                <w:color w:val="000000"/>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4" w:tooltip="https://docs.cntd.ru/document/902237250" w:history="1">
              <w:r w:rsidRPr="00C6763B">
                <w:rPr>
                  <w:rFonts w:ascii="Times New Roman" w:eastAsia="Times New Roman" w:hAnsi="Times New Roman" w:cs="Times New Roman"/>
                  <w:color w:val="000000"/>
                  <w:sz w:val="20"/>
                  <w:szCs w:val="20"/>
                  <w:u w:val="single"/>
                </w:rPr>
                <w:t>Федеральным законом от 28 сентября 2010 г. N 244-ФЗ "Об инновационном центре "</w:t>
              </w:r>
              <w:proofErr w:type="spellStart"/>
              <w:r w:rsidRPr="00C6763B">
                <w:rPr>
                  <w:rFonts w:ascii="Times New Roman" w:eastAsia="Times New Roman" w:hAnsi="Times New Roman" w:cs="Times New Roman"/>
                  <w:color w:val="000000"/>
                  <w:sz w:val="20"/>
                  <w:szCs w:val="20"/>
                  <w:u w:val="single"/>
                </w:rPr>
                <w:t>Сколково</w:t>
              </w:r>
              <w:proofErr w:type="spellEnd"/>
              <w:r w:rsidRPr="00C6763B">
                <w:rPr>
                  <w:rFonts w:ascii="Times New Roman" w:eastAsia="Times New Roman" w:hAnsi="Times New Roman" w:cs="Times New Roman"/>
                  <w:color w:val="000000"/>
                  <w:sz w:val="20"/>
                  <w:szCs w:val="20"/>
                  <w:u w:val="single"/>
                </w:rPr>
                <w:t>"</w:t>
              </w:r>
            </w:hyperlink>
            <w:r w:rsidRPr="00C6763B">
              <w:rPr>
                <w:rFonts w:ascii="Times New Roman" w:eastAsia="Times New Roman" w:hAnsi="Times New Roman" w:cs="Times New Roman"/>
                <w:color w:val="000000"/>
                <w:sz w:val="20"/>
                <w:szCs w:val="20"/>
              </w:rPr>
              <w:t> (Собрание законодательства Российской Федерации, 2010, N 40, ст.4970;2019, N 31, ст.4457))</w:t>
            </w:r>
            <w:proofErr w:type="gramEnd"/>
          </w:p>
        </w:tc>
      </w:tr>
      <w:tr w:rsidR="007D4319" w:rsidRPr="00C6763B" w:rsidTr="00E5705A">
        <w:trPr>
          <w:tblCellSpacing w:w="0" w:type="dxa"/>
        </w:trPr>
        <w:tc>
          <w:tcPr>
            <w:tcW w:w="1868" w:type="dxa"/>
            <w:gridSpan w:val="2"/>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proofErr w:type="spellStart"/>
            <w:r w:rsidRPr="00C6763B">
              <w:rPr>
                <w:rFonts w:ascii="Times New Roman" w:eastAsia="Times New Roman" w:hAnsi="Times New Roman" w:cs="Times New Roman"/>
                <w:color w:val="000000"/>
                <w:sz w:val="20"/>
                <w:szCs w:val="20"/>
              </w:rPr>
              <w:t>сообщае</w:t>
            </w:r>
            <w:r>
              <w:rPr>
                <w:rFonts w:ascii="Times New Roman" w:eastAsia="Times New Roman" w:hAnsi="Times New Roman" w:cs="Times New Roman"/>
                <w:color w:val="000000"/>
                <w:sz w:val="20"/>
                <w:szCs w:val="20"/>
              </w:rPr>
              <w:t>т</w:t>
            </w:r>
            <w:r w:rsidRPr="00C6763B">
              <w:rPr>
                <w:rFonts w:ascii="Times New Roman" w:eastAsia="Times New Roman" w:hAnsi="Times New Roman" w:cs="Times New Roman"/>
                <w:color w:val="000000"/>
                <w:sz w:val="20"/>
                <w:szCs w:val="20"/>
              </w:rPr>
              <w:t>что</w:t>
            </w:r>
            <w:proofErr w:type="spellEnd"/>
          </w:p>
        </w:tc>
        <w:tc>
          <w:tcPr>
            <w:tcW w:w="7848" w:type="dxa"/>
            <w:gridSpan w:val="3"/>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w:t>
            </w:r>
          </w:p>
        </w:tc>
      </w:tr>
      <w:tr w:rsidR="007D4319" w:rsidRPr="00C6763B" w:rsidTr="00E5705A">
        <w:trPr>
          <w:tblCellSpacing w:w="0" w:type="dxa"/>
        </w:trPr>
        <w:tc>
          <w:tcPr>
            <w:tcW w:w="1868" w:type="dxa"/>
            <w:gridSpan w:val="2"/>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7848" w:type="dxa"/>
            <w:gridSpan w:val="3"/>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proofErr w:type="gramStart"/>
            <w:r w:rsidRPr="00C6763B">
              <w:rPr>
                <w:rFonts w:ascii="Times New Roman" w:eastAsia="Times New Roman" w:hAnsi="Times New Roman" w:cs="Times New Roman"/>
                <w:color w:val="000000"/>
                <w:sz w:val="20"/>
                <w:szCs w:val="20"/>
              </w:rPr>
              <w:t>(Ф.И.О. заявителя в дательном падеже, наименование, номер и дата выдачи документа,</w:t>
            </w:r>
            <w:proofErr w:type="gramEnd"/>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10206" w:type="dxa"/>
            <w:gridSpan w:val="6"/>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proofErr w:type="gramStart"/>
            <w:r w:rsidRPr="00C6763B">
              <w:rPr>
                <w:rFonts w:ascii="Times New Roman" w:eastAsia="Times New Roman" w:hAnsi="Times New Roman" w:cs="Times New Roman"/>
                <w:color w:val="000000"/>
                <w:sz w:val="20"/>
                <w:szCs w:val="20"/>
              </w:rPr>
              <w:t>подтверждающего личность, почтовый адрес - для физического лица; полное наименование, ИНН, КПП</w:t>
            </w:r>
            <w:proofErr w:type="gramEnd"/>
          </w:p>
        </w:tc>
      </w:tr>
      <w:tr w:rsidR="007D4319" w:rsidRPr="00C6763B" w:rsidTr="00E5705A">
        <w:trPr>
          <w:tblCellSpacing w:w="0" w:type="dxa"/>
        </w:trPr>
        <w:tc>
          <w:tcPr>
            <w:tcW w:w="10206" w:type="dxa"/>
            <w:gridSpan w:val="6"/>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(для российского юридического лица), страна, дата и номер регистрации (для иностранного юридического лица),</w:t>
            </w:r>
          </w:p>
        </w:tc>
      </w:tr>
      <w:tr w:rsidR="007D4319" w:rsidRPr="00C6763B" w:rsidTr="00E5705A">
        <w:trPr>
          <w:tblCellSpacing w:w="0" w:type="dxa"/>
        </w:trPr>
        <w:tc>
          <w:tcPr>
            <w:tcW w:w="9716" w:type="dxa"/>
            <w:gridSpan w:val="5"/>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0"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w:t>
            </w:r>
          </w:p>
        </w:tc>
      </w:tr>
      <w:tr w:rsidR="007D4319" w:rsidRPr="00C6763B" w:rsidTr="00E5705A">
        <w:trPr>
          <w:tblCellSpacing w:w="0" w:type="dxa"/>
        </w:trPr>
        <w:tc>
          <w:tcPr>
            <w:tcW w:w="9716" w:type="dxa"/>
            <w:gridSpan w:val="5"/>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почтовый адрес - для юридического лица)</w:t>
            </w:r>
          </w:p>
        </w:tc>
        <w:tc>
          <w:tcPr>
            <w:tcW w:w="490"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10206" w:type="dxa"/>
            <w:gridSpan w:val="6"/>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на основании </w:t>
            </w:r>
            <w:hyperlink w:anchor="65A0IQ" w:tooltip="https://docs.cntd.ru/document/420234837#65A0IQ" w:history="1">
              <w:r w:rsidRPr="00C6763B">
                <w:rPr>
                  <w:rFonts w:ascii="Times New Roman" w:eastAsia="Times New Roman" w:hAnsi="Times New Roman" w:cs="Times New Roman"/>
                  <w:color w:val="000000"/>
                  <w:sz w:val="20"/>
                  <w:szCs w:val="20"/>
                  <w:u w:val="single"/>
                </w:rPr>
                <w:t>Правил присвоения, изменения и аннулирования адресов</w:t>
              </w:r>
            </w:hyperlink>
            <w:r w:rsidRPr="00C6763B">
              <w:rPr>
                <w:rFonts w:ascii="Times New Roman" w:eastAsia="Times New Roman" w:hAnsi="Times New Roman" w:cs="Times New Roman"/>
                <w:color w:val="000000"/>
                <w:sz w:val="20"/>
                <w:szCs w:val="20"/>
              </w:rPr>
              <w:t>, утвержденных </w:t>
            </w:r>
            <w:hyperlink w:anchor="64U0IK" w:tooltip="https://docs.cntd.ru/document/420234837#64U0IK" w:history="1">
              <w:r w:rsidRPr="00C6763B">
                <w:rPr>
                  <w:rFonts w:ascii="Times New Roman" w:eastAsia="Times New Roman" w:hAnsi="Times New Roman" w:cs="Times New Roman"/>
                  <w:color w:val="000000"/>
                  <w:sz w:val="20"/>
                  <w:szCs w:val="20"/>
                  <w:u w:val="single"/>
                </w:rPr>
                <w:t>постановлением Правительства Российской Федерации от 19 ноября 2014 года N 1221</w:t>
              </w:r>
            </w:hyperlink>
            <w:r w:rsidRPr="00C6763B">
              <w:rPr>
                <w:rFonts w:ascii="Times New Roman" w:eastAsia="Times New Roman" w:hAnsi="Times New Roman" w:cs="Times New Roman"/>
                <w:color w:val="000000"/>
                <w:sz w:val="20"/>
                <w:szCs w:val="20"/>
              </w:rPr>
              <w:t>, отказано в присвоении (аннулировании) адреса следующему</w:t>
            </w:r>
            <w:r w:rsidRPr="00C6763B">
              <w:rPr>
                <w:rFonts w:ascii="Times New Roman" w:eastAsia="Times New Roman" w:hAnsi="Times New Roman" w:cs="Times New Roman"/>
                <w:color w:val="000000"/>
                <w:sz w:val="20"/>
                <w:szCs w:val="20"/>
              </w:rPr>
              <w:br/>
              <w:t> </w:t>
            </w:r>
          </w:p>
        </w:tc>
      </w:tr>
      <w:tr w:rsidR="007D4319" w:rsidRPr="00C6763B" w:rsidTr="00E5705A">
        <w:trPr>
          <w:tblCellSpacing w:w="0" w:type="dxa"/>
        </w:trPr>
        <w:tc>
          <w:tcPr>
            <w:tcW w:w="10206" w:type="dxa"/>
            <w:gridSpan w:val="6"/>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(нужное подчеркнуть)</w:t>
            </w:r>
          </w:p>
        </w:tc>
      </w:tr>
      <w:tr w:rsidR="007D4319" w:rsidRPr="00C6763B" w:rsidTr="00E5705A">
        <w:trPr>
          <w:tblCellSpacing w:w="0" w:type="dxa"/>
        </w:trPr>
        <w:tc>
          <w:tcPr>
            <w:tcW w:w="2377" w:type="dxa"/>
            <w:gridSpan w:val="3"/>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объекту адресации</w:t>
            </w:r>
          </w:p>
        </w:tc>
        <w:tc>
          <w:tcPr>
            <w:tcW w:w="7339" w:type="dxa"/>
            <w:gridSpan w:val="2"/>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w:t>
            </w:r>
          </w:p>
        </w:tc>
      </w:tr>
      <w:tr w:rsidR="007D4319" w:rsidRPr="00C6763B" w:rsidTr="00E5705A">
        <w:trPr>
          <w:tblCellSpacing w:w="0" w:type="dxa"/>
        </w:trPr>
        <w:tc>
          <w:tcPr>
            <w:tcW w:w="2377" w:type="dxa"/>
            <w:gridSpan w:val="3"/>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7339" w:type="dxa"/>
            <w:gridSpan w:val="2"/>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proofErr w:type="gramStart"/>
            <w:r w:rsidRPr="00C6763B">
              <w:rPr>
                <w:rFonts w:ascii="Times New Roman" w:eastAsia="Times New Roman" w:hAnsi="Times New Roman" w:cs="Times New Roman"/>
                <w:color w:val="000000"/>
                <w:sz w:val="20"/>
                <w:szCs w:val="20"/>
              </w:rPr>
              <w:t>(вид и наименование объекта адресации, описание</w:t>
            </w:r>
            <w:proofErr w:type="gramEnd"/>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2541" w:type="dxa"/>
            <w:gridSpan w:val="4"/>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7176"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местонахождения объекта адресации в случае обращения заявителя о присвоении объекту адресации адреса,</w:t>
            </w:r>
          </w:p>
        </w:tc>
      </w:tr>
      <w:tr w:rsidR="007D4319" w:rsidRPr="00C6763B" w:rsidTr="00E5705A">
        <w:trPr>
          <w:tblCellSpacing w:w="0" w:type="dxa"/>
        </w:trPr>
        <w:tc>
          <w:tcPr>
            <w:tcW w:w="10206" w:type="dxa"/>
            <w:gridSpan w:val="6"/>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адрес объекта адресации в случае обращения заявителя об аннулировании его адреса)</w:t>
            </w:r>
          </w:p>
        </w:tc>
      </w:tr>
      <w:tr w:rsidR="007D4319" w:rsidRPr="00C6763B" w:rsidTr="00E5705A">
        <w:trPr>
          <w:tblCellSpacing w:w="0" w:type="dxa"/>
        </w:trPr>
        <w:tc>
          <w:tcPr>
            <w:tcW w:w="10206" w:type="dxa"/>
            <w:gridSpan w:val="6"/>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10206" w:type="dxa"/>
            <w:gridSpan w:val="6"/>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1358"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 xml:space="preserve">в связи </w:t>
            </w:r>
            <w:proofErr w:type="gramStart"/>
            <w:r w:rsidRPr="00C6763B">
              <w:rPr>
                <w:rFonts w:ascii="Times New Roman" w:eastAsia="Times New Roman" w:hAnsi="Times New Roman" w:cs="Times New Roman"/>
                <w:color w:val="000000"/>
                <w:sz w:val="20"/>
                <w:szCs w:val="20"/>
              </w:rPr>
              <w:t>с</w:t>
            </w:r>
            <w:proofErr w:type="gramEnd"/>
          </w:p>
        </w:tc>
        <w:tc>
          <w:tcPr>
            <w:tcW w:w="8358" w:type="dxa"/>
            <w:gridSpan w:val="4"/>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1358"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8358" w:type="dxa"/>
            <w:gridSpan w:val="4"/>
            <w:tcBorders>
              <w:top w:val="single" w:sz="6" w:space="0" w:color="000000"/>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w:t>
            </w:r>
          </w:p>
        </w:tc>
      </w:tr>
      <w:tr w:rsidR="007D4319" w:rsidRPr="00C6763B" w:rsidTr="00E5705A">
        <w:trPr>
          <w:tblCellSpacing w:w="0" w:type="dxa"/>
        </w:trPr>
        <w:tc>
          <w:tcPr>
            <w:tcW w:w="9716" w:type="dxa"/>
            <w:gridSpan w:val="5"/>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(основание отказа)</w:t>
            </w:r>
          </w:p>
        </w:tc>
        <w:tc>
          <w:tcPr>
            <w:tcW w:w="490"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bl>
    <w:p w:rsidR="007D4319" w:rsidRPr="00C6763B" w:rsidRDefault="007D4319" w:rsidP="007D4319">
      <w:pPr>
        <w:shd w:val="clear" w:color="auto" w:fill="FFFFFF"/>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lastRenderedPageBreak/>
        <w:t> </w:t>
      </w:r>
      <w:proofErr w:type="gramStart"/>
      <w:r w:rsidRPr="00C6763B">
        <w:rPr>
          <w:rFonts w:ascii="Times New Roman" w:eastAsia="Times New Roman" w:hAnsi="Times New Roman" w:cs="Times New Roman"/>
          <w:color w:val="444444"/>
          <w:sz w:val="20"/>
          <w:szCs w:val="20"/>
        </w:rPr>
        <w:t xml:space="preserve">Уполномоченное лицо органа местного самоуправления, органа государственной власти субъекта </w:t>
      </w:r>
      <w:r w:rsidRPr="00C6763B">
        <w:rPr>
          <w:rFonts w:ascii="Times New Roman" w:eastAsia="Times New Roman" w:hAnsi="Times New Roman" w:cs="Times New Roman"/>
          <w:color w:val="000000"/>
          <w:sz w:val="20"/>
          <w:szCs w:val="20"/>
        </w:rPr>
        <w:t>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5" w:tooltip="https://docs.cntd.ru/document/902237250" w:history="1">
        <w:r w:rsidRPr="00C6763B">
          <w:rPr>
            <w:rFonts w:ascii="Times New Roman" w:eastAsia="Times New Roman" w:hAnsi="Times New Roman" w:cs="Times New Roman"/>
            <w:color w:val="000000"/>
            <w:sz w:val="20"/>
            <w:szCs w:val="20"/>
            <w:u w:val="single"/>
          </w:rPr>
          <w:t>Федеральным законом от 28 сентября 2010 г. N 244-ФЗ "Об инновационном центре "</w:t>
        </w:r>
        <w:proofErr w:type="spellStart"/>
        <w:r w:rsidRPr="00C6763B">
          <w:rPr>
            <w:rFonts w:ascii="Times New Roman" w:eastAsia="Times New Roman" w:hAnsi="Times New Roman" w:cs="Times New Roman"/>
            <w:color w:val="000000"/>
            <w:sz w:val="20"/>
            <w:szCs w:val="20"/>
            <w:u w:val="single"/>
          </w:rPr>
          <w:t>Сколково</w:t>
        </w:r>
        <w:proofErr w:type="spellEnd"/>
        <w:r w:rsidRPr="00C6763B">
          <w:rPr>
            <w:rFonts w:ascii="Times New Roman" w:eastAsia="Times New Roman" w:hAnsi="Times New Roman" w:cs="Times New Roman"/>
            <w:color w:val="000000"/>
            <w:sz w:val="20"/>
            <w:szCs w:val="20"/>
            <w:u w:val="single"/>
          </w:rPr>
          <w:t>"</w:t>
        </w:r>
      </w:hyperlink>
      <w:r w:rsidRPr="00C6763B">
        <w:rPr>
          <w:rFonts w:ascii="Times New Roman" w:eastAsia="Times New Roman" w:hAnsi="Times New Roman" w:cs="Times New Roman"/>
          <w:color w:val="000000"/>
          <w:sz w:val="20"/>
          <w:szCs w:val="20"/>
        </w:rPr>
        <w:t> (Собрание законодательства Российской Федерации, 2010, N 40, ст.4970</w:t>
      </w:r>
      <w:proofErr w:type="gramEnd"/>
      <w:r w:rsidRPr="00C6763B">
        <w:rPr>
          <w:rFonts w:ascii="Times New Roman" w:eastAsia="Times New Roman" w:hAnsi="Times New Roman" w:cs="Times New Roman"/>
          <w:color w:val="000000"/>
          <w:sz w:val="20"/>
          <w:szCs w:val="20"/>
        </w:rPr>
        <w:t xml:space="preserve">; </w:t>
      </w:r>
      <w:proofErr w:type="gramStart"/>
      <w:r w:rsidRPr="00C6763B">
        <w:rPr>
          <w:rFonts w:ascii="Times New Roman" w:eastAsia="Times New Roman" w:hAnsi="Times New Roman" w:cs="Times New Roman"/>
          <w:color w:val="000000"/>
          <w:sz w:val="20"/>
          <w:szCs w:val="20"/>
        </w:rPr>
        <w:t>2019, N 31, ст.4457</w:t>
      </w:r>
      <w:r w:rsidRPr="00C6763B">
        <w:rPr>
          <w:rFonts w:ascii="Times New Roman" w:eastAsia="Times New Roman" w:hAnsi="Times New Roman" w:cs="Times New Roman"/>
          <w:color w:val="444444"/>
          <w:sz w:val="20"/>
          <w:szCs w:val="20"/>
        </w:rPr>
        <w:t>)</w:t>
      </w:r>
      <w:proofErr w:type="gramEnd"/>
    </w:p>
    <w:tbl>
      <w:tblPr>
        <w:tblW w:w="0" w:type="auto"/>
        <w:tblCellSpacing w:w="0" w:type="dxa"/>
        <w:tblCellMar>
          <w:left w:w="0" w:type="dxa"/>
          <w:right w:w="0" w:type="dxa"/>
        </w:tblCellMar>
        <w:tblLook w:val="04A0" w:firstRow="1" w:lastRow="0" w:firstColumn="1" w:lastColumn="0" w:noHBand="0" w:noVBand="1"/>
      </w:tblPr>
      <w:tblGrid>
        <w:gridCol w:w="5492"/>
        <w:gridCol w:w="502"/>
        <w:gridCol w:w="3577"/>
      </w:tblGrid>
      <w:tr w:rsidR="007D4319" w:rsidRPr="00C6763B" w:rsidTr="00E5705A">
        <w:trPr>
          <w:trHeight w:val="15"/>
          <w:tblCellSpacing w:w="0" w:type="dxa"/>
        </w:trPr>
        <w:tc>
          <w:tcPr>
            <w:tcW w:w="5883"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06" w:type="dxa"/>
            <w:tcBorders>
              <w:top w:val="nil"/>
              <w:left w:val="nil"/>
              <w:bottom w:val="nil"/>
              <w:right w:val="nil"/>
            </w:tcBorders>
            <w:shd w:val="clear" w:color="auto" w:fill="FFFFFF"/>
            <w:tcMar>
              <w:top w:w="0" w:type="dxa"/>
              <w:left w:w="108" w:type="dxa"/>
              <w:bottom w:w="0" w:type="dxa"/>
              <w:right w:w="108"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883"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06" w:type="dxa"/>
            <w:tcBorders>
              <w:top w:val="nil"/>
              <w:left w:val="nil"/>
              <w:bottom w:val="single" w:sz="6" w:space="0" w:color="000000"/>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r>
      <w:tr w:rsidR="007D4319" w:rsidRPr="00C6763B" w:rsidTr="00E5705A">
        <w:trPr>
          <w:tblCellSpacing w:w="0" w:type="dxa"/>
        </w:trPr>
        <w:tc>
          <w:tcPr>
            <w:tcW w:w="5883"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(должность, Ф.И.О.)</w:t>
            </w:r>
          </w:p>
        </w:tc>
        <w:tc>
          <w:tcPr>
            <w:tcW w:w="516"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06" w:type="dxa"/>
            <w:tcBorders>
              <w:top w:val="single" w:sz="6" w:space="0" w:color="000000"/>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(подпись)</w:t>
            </w:r>
          </w:p>
        </w:tc>
      </w:tr>
      <w:tr w:rsidR="007D4319" w:rsidRPr="00C6763B" w:rsidTr="00E5705A">
        <w:trPr>
          <w:tblCellSpacing w:w="0" w:type="dxa"/>
        </w:trPr>
        <w:tc>
          <w:tcPr>
            <w:tcW w:w="5883"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516"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tc>
        <w:tc>
          <w:tcPr>
            <w:tcW w:w="3806" w:type="dxa"/>
            <w:tcBorders>
              <w:top w:val="nil"/>
              <w:left w:val="nil"/>
              <w:bottom w:val="nil"/>
              <w:right w:val="nil"/>
            </w:tcBorders>
            <w:shd w:val="clear" w:color="auto" w:fill="FFFFFF"/>
            <w:tcMar>
              <w:top w:w="0" w:type="dxa"/>
              <w:left w:w="149" w:type="dxa"/>
              <w:bottom w:w="0" w:type="dxa"/>
              <w:right w:w="149" w:type="dxa"/>
            </w:tcMar>
            <w:vAlign w:val="center"/>
            <w:hideMark/>
          </w:tcPr>
          <w:p w:rsidR="007D4319" w:rsidRPr="00C6763B" w:rsidRDefault="007D4319" w:rsidP="00E5705A">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color w:val="000000"/>
                <w:sz w:val="20"/>
                <w:szCs w:val="20"/>
              </w:rPr>
              <w:t>М.П.</w:t>
            </w:r>
          </w:p>
        </w:tc>
      </w:tr>
    </w:tbl>
    <w:p w:rsidR="007D4319" w:rsidRPr="00C6763B" w:rsidRDefault="007D4319" w:rsidP="007D4319">
      <w:pPr>
        <w:spacing w:after="0" w:line="240" w:lineRule="auto"/>
        <w:ind w:firstLine="709"/>
        <w:jc w:val="both"/>
        <w:rPr>
          <w:rFonts w:ascii="Times New Roman" w:eastAsia="Times New Roman" w:hAnsi="Times New Roman" w:cs="Times New Roman"/>
          <w:sz w:val="20"/>
          <w:szCs w:val="20"/>
        </w:rPr>
      </w:pPr>
      <w:r w:rsidRPr="00C6763B">
        <w:rPr>
          <w:rFonts w:ascii="Times New Roman" w:eastAsia="Times New Roman" w:hAnsi="Times New Roman" w:cs="Times New Roman"/>
          <w:sz w:val="20"/>
          <w:szCs w:val="20"/>
        </w:rPr>
        <w:t> </w:t>
      </w:r>
    </w:p>
    <w:p w:rsidR="007D4319" w:rsidRPr="00C6763B" w:rsidRDefault="007D4319" w:rsidP="007D4319">
      <w:pPr>
        <w:spacing w:after="0" w:line="240" w:lineRule="auto"/>
        <w:ind w:firstLine="709"/>
        <w:jc w:val="both"/>
      </w:pPr>
    </w:p>
    <w:p w:rsidR="007D4319" w:rsidRPr="00C6763B" w:rsidRDefault="007D4319" w:rsidP="007D4319">
      <w:pPr>
        <w:spacing w:after="0" w:line="240" w:lineRule="auto"/>
        <w:ind w:firstLine="709"/>
        <w:jc w:val="both"/>
      </w:pPr>
    </w:p>
    <w:p w:rsidR="006378FF" w:rsidRDefault="006378FF"/>
    <w:sectPr w:rsidR="006378FF" w:rsidSect="003F3B36">
      <w:footerReference w:type="default" r:id="rId16"/>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07C" w:rsidRDefault="0085707C" w:rsidP="003F3B36">
      <w:pPr>
        <w:spacing w:after="0" w:line="240" w:lineRule="auto"/>
      </w:pPr>
      <w:r>
        <w:separator/>
      </w:r>
    </w:p>
  </w:endnote>
  <w:endnote w:type="continuationSeparator" w:id="0">
    <w:p w:rsidR="0085707C" w:rsidRDefault="0085707C" w:rsidP="003F3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10126"/>
      <w:docPartObj>
        <w:docPartGallery w:val="Page Numbers (Bottom of Page)"/>
        <w:docPartUnique/>
      </w:docPartObj>
    </w:sdtPr>
    <w:sdtEndPr/>
    <w:sdtContent>
      <w:p w:rsidR="003F3B36" w:rsidRDefault="003F3B36">
        <w:pPr>
          <w:pStyle w:val="ad"/>
          <w:jc w:val="right"/>
        </w:pPr>
        <w:r>
          <w:fldChar w:fldCharType="begin"/>
        </w:r>
        <w:r>
          <w:instrText>PAGE   \* MERGEFORMAT</w:instrText>
        </w:r>
        <w:r>
          <w:fldChar w:fldCharType="separate"/>
        </w:r>
        <w:r w:rsidR="00D75FD1">
          <w:rPr>
            <w:noProof/>
          </w:rPr>
          <w:t>2</w:t>
        </w:r>
        <w:r>
          <w:fldChar w:fldCharType="end"/>
        </w:r>
      </w:p>
    </w:sdtContent>
  </w:sdt>
  <w:p w:rsidR="003F3B36" w:rsidRDefault="003F3B3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07C" w:rsidRDefault="0085707C" w:rsidP="003F3B36">
      <w:pPr>
        <w:spacing w:after="0" w:line="240" w:lineRule="auto"/>
      </w:pPr>
      <w:r>
        <w:separator/>
      </w:r>
    </w:p>
  </w:footnote>
  <w:footnote w:type="continuationSeparator" w:id="0">
    <w:p w:rsidR="0085707C" w:rsidRDefault="0085707C" w:rsidP="003F3B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19A"/>
    <w:multiLevelType w:val="hybridMultilevel"/>
    <w:tmpl w:val="72743960"/>
    <w:lvl w:ilvl="0" w:tplc="D3A4F032">
      <w:start w:val="1"/>
      <w:numFmt w:val="decimal"/>
      <w:lvlText w:val="%1."/>
      <w:lvlJc w:val="left"/>
      <w:pPr>
        <w:ind w:left="981"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3480C72"/>
    <w:multiLevelType w:val="multilevel"/>
    <w:tmpl w:val="4882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7F3459"/>
    <w:multiLevelType w:val="multilevel"/>
    <w:tmpl w:val="FA901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406D0A"/>
    <w:multiLevelType w:val="hybridMultilevel"/>
    <w:tmpl w:val="72743960"/>
    <w:lvl w:ilvl="0" w:tplc="D3A4F032">
      <w:start w:val="1"/>
      <w:numFmt w:val="decimal"/>
      <w:lvlText w:val="%1."/>
      <w:lvlJc w:val="left"/>
      <w:pPr>
        <w:ind w:left="1265" w:hanging="555"/>
      </w:pPr>
      <w:rPr>
        <w:rFonts w:hint="default"/>
      </w:r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D4319"/>
    <w:rsid w:val="003F3B36"/>
    <w:rsid w:val="005B1CE4"/>
    <w:rsid w:val="006378FF"/>
    <w:rsid w:val="007D4319"/>
    <w:rsid w:val="0085707C"/>
    <w:rsid w:val="00D75FD1"/>
    <w:rsid w:val="00E5705A"/>
    <w:rsid w:val="00E85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43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7D43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D431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4319"/>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7D43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7D4319"/>
    <w:rPr>
      <w:rFonts w:asciiTheme="majorHAnsi" w:eastAsiaTheme="majorEastAsia" w:hAnsiTheme="majorHAnsi" w:cstheme="majorBidi"/>
      <w:b/>
      <w:bCs/>
      <w:color w:val="4F81BD" w:themeColor="accent1"/>
      <w:lang w:eastAsia="en-US"/>
    </w:rPr>
  </w:style>
  <w:style w:type="numbering" w:customStyle="1" w:styleId="11">
    <w:name w:val="Нет списка1"/>
    <w:next w:val="a2"/>
    <w:uiPriority w:val="99"/>
    <w:semiHidden/>
    <w:unhideWhenUsed/>
    <w:rsid w:val="007D4319"/>
  </w:style>
  <w:style w:type="paragraph" w:customStyle="1" w:styleId="docdata">
    <w:name w:val="docdata"/>
    <w:aliases w:val="docy,v5,1011635,bqiaagaaeyqcaaagiaiaaampyw8abqhodwaaaaaaaaaaaaaaaaaaaaaaaaaaaaaaaaaaaaaaaaaaaaaaaaaaaaaaaaaaaaaaaaaaaaaaaaaaaaaaaaaaaaaaaaaaaaaaaaaaaaaaaaaaaaaaaaaaaaaaaaaaaaaaaaaaaaaaaaaaaaaaaaaaaaaaaaaaaaaaaaaaaaaaaaaaaaaaaaaaaaaaaaaaaaaaaaaaa"/>
    <w:basedOn w:val="a"/>
    <w:rsid w:val="007D431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7D43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7D4319"/>
    <w:rPr>
      <w:color w:val="0000FF"/>
      <w:u w:val="single"/>
    </w:rPr>
  </w:style>
  <w:style w:type="character" w:styleId="a5">
    <w:name w:val="FollowedHyperlink"/>
    <w:basedOn w:val="a0"/>
    <w:uiPriority w:val="99"/>
    <w:semiHidden/>
    <w:unhideWhenUsed/>
    <w:rsid w:val="007D4319"/>
    <w:rPr>
      <w:color w:val="800080"/>
      <w:u w:val="single"/>
    </w:rPr>
  </w:style>
  <w:style w:type="character" w:customStyle="1" w:styleId="organictitlecontentspan">
    <w:name w:val="organictitlecontentspan"/>
    <w:basedOn w:val="a0"/>
    <w:rsid w:val="007D4319"/>
  </w:style>
  <w:style w:type="paragraph" w:styleId="a6">
    <w:name w:val="Balloon Text"/>
    <w:basedOn w:val="a"/>
    <w:link w:val="a7"/>
    <w:uiPriority w:val="99"/>
    <w:semiHidden/>
    <w:unhideWhenUsed/>
    <w:rsid w:val="007D4319"/>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7D4319"/>
    <w:rPr>
      <w:rFonts w:ascii="Tahoma" w:eastAsiaTheme="minorHAnsi" w:hAnsi="Tahoma" w:cs="Tahoma"/>
      <w:sz w:val="16"/>
      <w:szCs w:val="16"/>
      <w:lang w:eastAsia="en-US"/>
    </w:rPr>
  </w:style>
  <w:style w:type="paragraph" w:styleId="a8">
    <w:name w:val="Body Text"/>
    <w:basedOn w:val="a"/>
    <w:link w:val="a9"/>
    <w:rsid w:val="007D4319"/>
    <w:pPr>
      <w:suppressAutoHyphens/>
      <w:spacing w:after="120" w:line="240" w:lineRule="auto"/>
    </w:pPr>
    <w:rPr>
      <w:rFonts w:ascii="Arial" w:eastAsia="Times New Roman" w:hAnsi="Arial" w:cs="Arial"/>
      <w:sz w:val="20"/>
      <w:szCs w:val="20"/>
      <w:lang w:eastAsia="zh-CN"/>
    </w:rPr>
  </w:style>
  <w:style w:type="character" w:customStyle="1" w:styleId="a9">
    <w:name w:val="Основной текст Знак"/>
    <w:basedOn w:val="a0"/>
    <w:link w:val="a8"/>
    <w:rsid w:val="007D4319"/>
    <w:rPr>
      <w:rFonts w:ascii="Arial" w:eastAsia="Times New Roman" w:hAnsi="Arial" w:cs="Arial"/>
      <w:sz w:val="20"/>
      <w:szCs w:val="20"/>
      <w:lang w:eastAsia="zh-CN"/>
    </w:rPr>
  </w:style>
  <w:style w:type="paragraph" w:styleId="aa">
    <w:name w:val="No Spacing"/>
    <w:uiPriority w:val="1"/>
    <w:qFormat/>
    <w:rsid w:val="00E5705A"/>
    <w:pPr>
      <w:spacing w:after="0" w:line="240" w:lineRule="auto"/>
    </w:pPr>
  </w:style>
  <w:style w:type="paragraph" w:styleId="ab">
    <w:name w:val="header"/>
    <w:basedOn w:val="a"/>
    <w:link w:val="ac"/>
    <w:uiPriority w:val="99"/>
    <w:unhideWhenUsed/>
    <w:rsid w:val="003F3B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3B36"/>
  </w:style>
  <w:style w:type="paragraph" w:styleId="ad">
    <w:name w:val="footer"/>
    <w:basedOn w:val="a"/>
    <w:link w:val="ae"/>
    <w:uiPriority w:val="99"/>
    <w:unhideWhenUsed/>
    <w:rsid w:val="003F3B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3B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poh-r@mail.ru" TargetMode="External"/><Relationship Id="rId13" Type="http://schemas.openxmlformats.org/officeDocument/2006/relationships/hyperlink" Target="https://docs.cntd.ru/document/90223725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fc-samara.ru/about/regulations-doc/region/postanovlenie_prav_so_38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1519E953DAB4FD1816CDFD51198319B7A8ECD6F9550ACC10664843CEAF40CF09E91A2D6D2776552dAOEH" TargetMode="External"/><Relationship Id="rId5" Type="http://schemas.openxmlformats.org/officeDocument/2006/relationships/webSettings" Target="webSettings.xml"/><Relationship Id="rId15" Type="http://schemas.openxmlformats.org/officeDocument/2006/relationships/hyperlink" Target="https://docs.cntd.ru/document/902237250" TargetMode="External"/><Relationship Id="rId10" Type="http://schemas.openxmlformats.org/officeDocument/2006/relationships/hyperlink" Target="consultantplus://offline/ref=31519E953DAB4FD1816CDFD51198319B7A8ECD6F9550ACC10664843CEAF40CF09E91A2D6D2776553dAO7H" TargetMode="External"/><Relationship Id="rId4" Type="http://schemas.openxmlformats.org/officeDocument/2006/relationships/settings" Target="settings.xml"/><Relationship Id="rId9" Type="http://schemas.openxmlformats.org/officeDocument/2006/relationships/hyperlink" Target="https://docs.cntd.ru/document/420234837" TargetMode="External"/><Relationship Id="rId14" Type="http://schemas.openxmlformats.org/officeDocument/2006/relationships/hyperlink" Target="https://docs.cntd.ru/document/902237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13509</Words>
  <Characters>77007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СП Малый Толкай</cp:lastModifiedBy>
  <cp:revision>6</cp:revision>
  <cp:lastPrinted>2022-05-16T11:16:00Z</cp:lastPrinted>
  <dcterms:created xsi:type="dcterms:W3CDTF">2022-04-11T11:44:00Z</dcterms:created>
  <dcterms:modified xsi:type="dcterms:W3CDTF">2022-05-16T11:16:00Z</dcterms:modified>
</cp:coreProperties>
</file>