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CA0C0E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kern w:val="26"/>
                <w:sz w:val="20"/>
                <w:szCs w:val="20"/>
                <w:lang w:eastAsia="zh-CN" w:bidi="hi-IN"/>
              </w:rPr>
              <w:t xml:space="preserve">   </w:t>
            </w:r>
            <w:r w:rsidR="00205FD1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</w:t>
            </w:r>
          </w:p>
          <w:p w:rsidR="00C208C6" w:rsidRPr="00CA0C0E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  <w:t xml:space="preserve">                               </w:t>
            </w:r>
          </w:p>
          <w:p w:rsidR="00C208C6" w:rsidRPr="000431BA" w:rsidRDefault="000431BA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поселения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Малый</w:t>
            </w:r>
            <w:proofErr w:type="gramStart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 Т</w:t>
            </w:r>
            <w:proofErr w:type="gramEnd"/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  <w:r w:rsidR="00C208C6" w:rsidRPr="000431BA">
              <w:rPr>
                <w:rFonts w:ascii="Times New Roman" w:eastAsia="WenQuanYi Micro Hei" w:hAnsi="Times New Roman" w:cs="Times New Roman"/>
                <w:color w:val="000000"/>
                <w:kern w:val="26"/>
                <w:sz w:val="44"/>
                <w:szCs w:val="44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РАСПРОСТРАНЯЕТСЯ БЕСПЛАТНО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Газета основана 14.06.2010 г.</w:t>
            </w:r>
          </w:p>
        </w:tc>
      </w:tr>
      <w:tr w:rsidR="00C208C6" w:rsidRPr="00CA0C0E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CA0C0E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  <w:t xml:space="preserve">     </w:t>
            </w:r>
          </w:p>
          <w:p w:rsidR="00C208C6" w:rsidRPr="000431BA" w:rsidRDefault="00DD0C8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12.09</w:t>
            </w:r>
            <w:r w:rsidR="000A23B5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.</w:t>
            </w:r>
            <w:r w:rsidR="0011098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2022</w:t>
            </w:r>
            <w:r w:rsidR="00C208C6" w:rsidRPr="000431B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C208C6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года</w:t>
            </w:r>
          </w:p>
          <w:p w:rsidR="00C208C6" w:rsidRPr="00CA0C0E" w:rsidRDefault="00C208C6" w:rsidP="00DD0C8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highlight w:val="yellow"/>
                <w:lang w:bidi="hi-IN"/>
              </w:rPr>
            </w:pP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№</w:t>
            </w:r>
            <w:r w:rsidR="00E374AB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="00DD0C8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25</w:t>
            </w:r>
            <w:r w:rsidR="00467855"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 xml:space="preserve"> 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(</w:t>
            </w:r>
            <w:r w:rsidR="00DD0C8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373</w:t>
            </w:r>
            <w:r w:rsidRPr="000431B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20"/>
                <w:szCs w:val="20"/>
                <w:lang w:bidi="hi-IN"/>
              </w:rPr>
              <w:t>)</w:t>
            </w:r>
          </w:p>
        </w:tc>
      </w:tr>
      <w:tr w:rsidR="00C208C6" w:rsidRPr="00CA0C0E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20"/>
                <w:szCs w:val="20"/>
                <w:lang w:bidi="hi-IN"/>
              </w:rPr>
            </w:pPr>
          </w:p>
        </w:tc>
        <w:tc>
          <w:tcPr>
            <w:tcW w:w="2410" w:type="dxa"/>
          </w:tcPr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ОФИЦИАЛЬНОЕ</w:t>
            </w:r>
          </w:p>
          <w:p w:rsidR="00C208C6" w:rsidRPr="00CA0C0E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20"/>
                <w:szCs w:val="20"/>
                <w:lang w:bidi="hi-IN"/>
              </w:rPr>
            </w:pPr>
            <w:r w:rsidRPr="00CA0C0E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20"/>
                <w:szCs w:val="20"/>
                <w:lang w:bidi="hi-IN"/>
              </w:rPr>
              <w:t>ОПУБЛИКОВАНИЕ</w:t>
            </w:r>
          </w:p>
        </w:tc>
      </w:tr>
    </w:tbl>
    <w:p w:rsidR="000431BA" w:rsidRDefault="000431BA" w:rsidP="000431BA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982" w:rsidRDefault="00110982" w:rsidP="001109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110982" w:rsidSect="000431BA">
          <w:headerReference w:type="even" r:id="rId10"/>
          <w:headerReference w:type="default" r:id="rId11"/>
          <w:type w:val="continuous"/>
          <w:pgSz w:w="11900" w:h="16840"/>
          <w:pgMar w:top="1134" w:right="850" w:bottom="1134" w:left="1701" w:header="708" w:footer="708" w:gutter="0"/>
          <w:cols w:num="2" w:space="709"/>
          <w:titlePg/>
          <w:docGrid w:linePitch="360"/>
        </w:sectPr>
      </w:pPr>
    </w:p>
    <w:p w:rsidR="00DC6B07" w:rsidRPr="00DC6B07" w:rsidRDefault="00E771A1" w:rsidP="00DC6B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3422D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</w:t>
      </w:r>
      <w:r w:rsidR="00DC6B07"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Заключение </w:t>
      </w:r>
    </w:p>
    <w:p w:rsidR="00DC6B07" w:rsidRPr="00DC6B07" w:rsidRDefault="00DC6B07" w:rsidP="00DC6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о результатах публичных слушаний </w:t>
      </w:r>
    </w:p>
    <w:p w:rsidR="00DC6B07" w:rsidRPr="00DC6B07" w:rsidRDefault="00DC6B07" w:rsidP="00DC6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>в сельском поселении Малый</w:t>
      </w:r>
      <w:proofErr w:type="gramStart"/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>олкай</w:t>
      </w:r>
    </w:p>
    <w:p w:rsidR="00DC6B07" w:rsidRPr="00DC6B07" w:rsidRDefault="00DC6B07" w:rsidP="00DC6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муниципального района Похвистневский  Самарской области </w:t>
      </w:r>
    </w:p>
    <w:p w:rsidR="00DC6B07" w:rsidRPr="00DC6B07" w:rsidRDefault="00DC6B07" w:rsidP="00DC6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>по вопросу о проекте решения «О внесении изменений в решение Собрания представителей сельского поселения Малый</w:t>
      </w:r>
      <w:proofErr w:type="gramStart"/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  <w:t xml:space="preserve">олкай муниципального района Похвистневский Самарской области от 03.06.2020 г. № 146 «Об утверждении Правил благоустройства территории сельского поселения Малый Толкай муниципального района Похвистневский Самарской области».                                                                                                     </w:t>
      </w:r>
    </w:p>
    <w:p w:rsidR="00DC6B07" w:rsidRPr="00DC6B07" w:rsidRDefault="00DC6B07" w:rsidP="00DC6B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</w:p>
    <w:p w:rsidR="00DC6B07" w:rsidRPr="00DC6B07" w:rsidRDefault="00DC6B07" w:rsidP="00DC6B07">
      <w:pPr>
        <w:suppressAutoHyphens/>
        <w:spacing w:before="120"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12 сентября  2022 года</w:t>
      </w:r>
    </w:p>
    <w:p w:rsidR="00DC6B07" w:rsidRPr="00DC6B07" w:rsidRDefault="00DC6B07" w:rsidP="00DC6B07">
      <w:pPr>
        <w:suppressAutoHyphens/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1. Дата проведения публичных слушаний –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с 09 августа  2022  года  по 12 сентября 2022 года.</w:t>
      </w:r>
    </w:p>
    <w:p w:rsidR="00DC6B07" w:rsidRPr="00DC6B07" w:rsidRDefault="00DC6B07" w:rsidP="00DC6B07">
      <w:pPr>
        <w:suppressAutoHyphens/>
        <w:spacing w:before="120" w:after="0" w:line="240" w:lineRule="auto"/>
        <w:ind w:firstLine="680"/>
        <w:jc w:val="both"/>
        <w:rPr>
          <w:rFonts w:ascii="Times New Roman" w:eastAsia="Arial Unicode MS" w:hAnsi="Times New Roman" w:cs="Times New Roman"/>
          <w:sz w:val="18"/>
          <w:szCs w:val="24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2. Место проведения публичных слушаний – 446468, Самарская область, Похвистневский район, село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олкай, ул. Молодежная, д.2Б.</w:t>
      </w:r>
    </w:p>
    <w:p w:rsidR="00DC6B07" w:rsidRPr="00DC6B07" w:rsidRDefault="00DC6B07" w:rsidP="00DC6B07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3. Основание проведения публичных слушаний – постановление Главы сельского поселения Малый</w:t>
      </w:r>
      <w:proofErr w:type="gramStart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олкай муниципального района Похвистневский Самарской области от  09.08.2022 года № 43а «О проведении публичных слушаний по проекту решения «О внесении изменений в Правила благоустройства территории сельского поселения Малый Толкай муниципального района Похвистневский Самарской области», опубликованное в газете «Вестник поселения Малый Толкай» от 09 августа 2022 года № 23(371).</w:t>
      </w:r>
    </w:p>
    <w:p w:rsidR="00DC6B07" w:rsidRPr="00DC6B07" w:rsidRDefault="00DC6B07" w:rsidP="00DC6B07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4.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Вопрос, вынесенный для обсуждения на публичных слушаниях – проект решения </w:t>
      </w:r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«О внесении изменений в решение Собрания представителей сельского поселения Малый</w:t>
      </w:r>
      <w:proofErr w:type="gramStart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олкай муниципального района Похвистневский Самарской области от 03.06.2020 г. № 146 «Об утверждении Правил благоустройства территории сельского поселения Малый Толкай муниципального района Похвистневский Самарской области».                                                                                                     </w:t>
      </w:r>
    </w:p>
    <w:p w:rsidR="00DC6B07" w:rsidRPr="00DC6B07" w:rsidRDefault="00DC6B07" w:rsidP="00DC6B07">
      <w:pPr>
        <w:tabs>
          <w:tab w:val="left" w:pos="1080"/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5. Мероприятия по информированию жителей сельского поселения Малый Толкай муниципального района Похвистневский Самарской области по проекту решения </w:t>
      </w:r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«О внесении изменений в решение Собрания представителей сельского поселения Малый Толкай муниципального района Похвистневский Самарской области от 03.06.2020 г. № 146 «Об утверждении Правил благоустройства территории сельского поселения Малый Толкай муниципального района Похвистневский Самарской области»</w:t>
      </w:r>
      <w:proofErr w:type="gramStart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.</w:t>
      </w:r>
      <w:proofErr w:type="gramEnd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 xml:space="preserve">                                                                                                     </w:t>
      </w:r>
      <w:proofErr w:type="gramStart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п</w:t>
      </w:r>
      <w:proofErr w:type="gramEnd"/>
      <w:r w:rsidRPr="00DC6B07">
        <w:rPr>
          <w:rFonts w:ascii="Times New Roman" w:eastAsia="Arial Unicode MS" w:hAnsi="Times New Roman" w:cs="Times New Roman"/>
          <w:sz w:val="20"/>
          <w:szCs w:val="28"/>
          <w:lang w:eastAsia="ar-SA"/>
        </w:rPr>
        <w:t>роведены: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в селе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олкай – 09.08.2022 г. в 10.00, по адресу: Самарская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область, Похвистневский район, село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олкай, ул. Молодежная, д. 2Б (приняли участие 10 человек);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в поселке Камышевка – 10.08.2022 г. в 12.00 ч. по адресу: Самарская</w:t>
      </w:r>
    </w:p>
    <w:p w:rsidR="00DC6B07" w:rsidRPr="00DC6B07" w:rsidRDefault="00DC6B07" w:rsidP="00DC6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область, Похвистневский район, поселок Камышевка, д. 40А </w:t>
      </w:r>
    </w:p>
    <w:p w:rsidR="00DC6B07" w:rsidRPr="00DC6B07" w:rsidRDefault="00DC6B07" w:rsidP="00DC6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(принял участие 1 человек).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в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поселке Передовка– 11.08.2022 г. в 14.00 ч. по адресу Самарская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область, Похвистневский район, поселок Передовка, ул. Юбилейная, д. 2а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(приняли участие 3 человека);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в ж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/д разъезде Тунгуз – 12.08.2022 г. в 16.00 ч. по адресу: Самарская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область, Похвистневский 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район, ж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/д разъезд Тунгуз, ул. Лесная, д. 1 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(принял участие 1 человек);</w:t>
      </w:r>
    </w:p>
    <w:p w:rsidR="00DC6B07" w:rsidRPr="00DC6B07" w:rsidRDefault="00DC6B07" w:rsidP="00DC6B07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в поселке Шиповка –15.08.2022 г. в 18.00 ч. по адресу: Самарская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область, Похвистневский район, поселок Шиповка, ул. Ленина, д. 29 </w:t>
      </w:r>
    </w:p>
    <w:p w:rsidR="00DC6B07" w:rsidRPr="00DC6B07" w:rsidRDefault="00DC6B07" w:rsidP="00DC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ru-RU"/>
        </w:rPr>
        <w:t>(принял участие 1 человек).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6. Мнения, предложения и замечания по проекту решения «О принятии Положения «Правила благоустройства территории сельского поселения Малый толкай муниципального района Похвистневский Самарской области» внесли в протокол 5 (пять) человек.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lastRenderedPageBreak/>
        <w:t xml:space="preserve">        7. Обобщенные сведения, полученные при учете мнений, выраженных жителями сельского поселения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олкай </w:t>
      </w:r>
      <w:r w:rsidRPr="00DC6B07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 xml:space="preserve">муниципального района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Похвистневский</w:t>
      </w:r>
      <w:r w:rsidRPr="00DC6B07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 xml:space="preserve"> Самарской области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и иными заинтересованными лицами    по вопросам, вынесенным на публичные слушания:</w:t>
      </w:r>
    </w:p>
    <w:p w:rsidR="00DC6B07" w:rsidRPr="00DC6B07" w:rsidRDefault="00DC6B07" w:rsidP="00DC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7.1. Мнения о целесообразности и типичные мнения, содержащие положительную оценку по вопросам публичных слушаний, высказали 5 (пять) человек.</w:t>
      </w:r>
    </w:p>
    <w:p w:rsidR="00DC6B07" w:rsidRPr="00DC6B07" w:rsidRDefault="00DC6B07" w:rsidP="00DC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7.2. Мнения, содержащие отрицательную оценку по вопросу публичных слушаний, не высказаны.</w:t>
      </w:r>
    </w:p>
    <w:p w:rsidR="00DC6B07" w:rsidRPr="00DC6B07" w:rsidRDefault="00DC6B07" w:rsidP="00DC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7.3. Замечания и предложения по вопросу публичных слушаний отсутствуют.</w:t>
      </w:r>
    </w:p>
    <w:p w:rsidR="00DC6B07" w:rsidRPr="00DC6B07" w:rsidRDefault="00DC6B07" w:rsidP="00DC6B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8. По результатам рассмотрения мнений, замечаний и предложений участников публичных слушаний </w:t>
      </w:r>
      <w:r w:rsidRPr="00DC6B07">
        <w:rPr>
          <w:rFonts w:ascii="Times New Roman" w:eastAsia="MS Mincho" w:hAnsi="Times New Roman" w:cs="Times New Roman"/>
          <w:sz w:val="20"/>
          <w:szCs w:val="28"/>
          <w:lang w:eastAsia="ar-SA"/>
        </w:rPr>
        <w:t>рекомендуется учесть вышеперечисленные предложения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. 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Глава сельского поселения      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олкай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Р.Ю. Атякшева                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Председатель Собрания представителей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</w:t>
      </w: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Н.Н. Львов</w:t>
      </w:r>
    </w:p>
    <w:p w:rsidR="00DC6B07" w:rsidRPr="00DC6B07" w:rsidRDefault="00DC6B07" w:rsidP="00DC6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>сельского поселения Малый</w:t>
      </w:r>
      <w:proofErr w:type="gramStart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Т</w:t>
      </w:r>
      <w:proofErr w:type="gramEnd"/>
      <w:r w:rsidRPr="00DC6B0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олкай </w:t>
      </w:r>
    </w:p>
    <w:p w:rsidR="00571CEE" w:rsidRPr="00DC6B07" w:rsidRDefault="00E771A1" w:rsidP="00DC6B07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12"/>
          <w:szCs w:val="18"/>
          <w:lang w:eastAsia="ar-SA"/>
        </w:rPr>
        <w:sectPr w:rsidR="00571CEE" w:rsidRPr="00DC6B07" w:rsidSect="00110982">
          <w:type w:val="continuous"/>
          <w:pgSz w:w="11900" w:h="16840"/>
          <w:pgMar w:top="1134" w:right="850" w:bottom="1134" w:left="1701" w:header="708" w:footer="708" w:gutter="0"/>
          <w:cols w:space="709"/>
          <w:titlePg/>
          <w:docGrid w:linePitch="360"/>
        </w:sectPr>
      </w:pPr>
      <w:r w:rsidRPr="00DC6B07">
        <w:rPr>
          <w:rFonts w:ascii="Times New Roman" w:eastAsia="Times New Roman" w:hAnsi="Times New Roman" w:cs="Times New Roman"/>
          <w:sz w:val="12"/>
          <w:szCs w:val="18"/>
          <w:lang w:eastAsia="ru-RU"/>
        </w:rPr>
        <w:t xml:space="preserve"> </w:t>
      </w:r>
    </w:p>
    <w:p w:rsidR="000431BA" w:rsidRPr="00AE1482" w:rsidRDefault="002C4144" w:rsidP="00DC6B07">
      <w:pPr>
        <w:tabs>
          <w:tab w:val="left" w:pos="8085"/>
        </w:tabs>
        <w:spacing w:after="0" w:line="240" w:lineRule="auto"/>
        <w:ind w:right="-482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*********************************************************************************************</w:t>
      </w:r>
    </w:p>
    <w:p w:rsidR="000431BA" w:rsidRPr="00AE1482" w:rsidRDefault="000431BA" w:rsidP="000431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00"/>
      </w:tblGrid>
      <w:tr w:rsidR="002C4144" w:rsidRPr="007E3ED1" w:rsidTr="00AD4EB5">
        <w:tc>
          <w:tcPr>
            <w:tcW w:w="5245" w:type="dxa"/>
          </w:tcPr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Российская Федерация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представителей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олкай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Похвистневский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Самарской области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четвертого созыва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 Ш Е Н И Е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4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12.09.2020</w:t>
            </w:r>
            <w:r w:rsidRPr="007E3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Pr="002C41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олкай</w:t>
            </w:r>
          </w:p>
          <w:p w:rsidR="002C4144" w:rsidRPr="007E3ED1" w:rsidRDefault="002C4144" w:rsidP="00AD4EB5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144" w:rsidRPr="007E3ED1" w:rsidRDefault="002C4144" w:rsidP="00AD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Собрания представителей сельского  поселения 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муниципального района Похвистневский Самарской области от </w:t>
            </w:r>
            <w:r w:rsidRPr="007E3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03.06.2020 № 146 </w:t>
            </w:r>
          </w:p>
          <w:p w:rsidR="002C4144" w:rsidRPr="007E3ED1" w:rsidRDefault="002C4144" w:rsidP="00AD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 утверждении Правил благоустройства </w:t>
            </w:r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сельского поселения Малый</w:t>
            </w:r>
            <w:proofErr w:type="gramStart"/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E3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</w:t>
            </w:r>
            <w:r w:rsidRPr="007E3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Похвистневский Самарской области»</w:t>
            </w:r>
            <w:r w:rsidRPr="007E3E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0" w:type="dxa"/>
          </w:tcPr>
          <w:p w:rsidR="002C4144" w:rsidRPr="007E3ED1" w:rsidRDefault="002C4144" w:rsidP="00AD4E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520360196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End w:id="0"/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приведения нормативного правового акта в соответствие                         с действующим законодательством, в соответствии с Постановлением Главного государственного санитарного врача Российской Федерации от 28.01.2021 г. № 4 "Об утверждении санитарных правил и норм СанПиН 3.3686-21 "Санитарно-эпидемиологические требования по профилактике инфекционных болезней", </w:t>
      </w: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Постановлением Правительства Российской Федерации от 28.12.2020 № 2314 "Об утверждении Правил обращения с отходами производства и потребления в части осветительных устройств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r w:rsidRPr="007E3ED1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ru-RU"/>
        </w:rPr>
        <w:t>Постановлением Правительства РФ от 11.07.2020 № 1036</w:t>
      </w:r>
      <w:r w:rsidRPr="007E3E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руководствуясь Уставом 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олкай муниципального района Похвистневский Самарской области, </w:t>
      </w:r>
      <w:r w:rsidRPr="007E3E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</w:t>
      </w:r>
    </w:p>
    <w:p w:rsidR="002C4144" w:rsidRPr="007E3ED1" w:rsidRDefault="002C4144" w:rsidP="002C41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РЕШИЛО:</w:t>
      </w:r>
    </w:p>
    <w:p w:rsidR="002C4144" w:rsidRPr="007E3ED1" w:rsidRDefault="002C4144" w:rsidP="002C41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 в </w:t>
      </w:r>
      <w:r w:rsidRPr="007E3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 благоустройства </w:t>
      </w: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  <w:r w:rsidRPr="007E3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района Похвистневский Самарской области»</w:t>
      </w:r>
    </w:p>
    <w:p w:rsidR="002C4144" w:rsidRPr="007E3ED1" w:rsidRDefault="002C4144" w:rsidP="002C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Правила) следующие изменения:</w:t>
      </w:r>
    </w:p>
    <w:p w:rsidR="002C4144" w:rsidRPr="007E3ED1" w:rsidRDefault="002C4144" w:rsidP="002C4144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 4.17.8 изложить в следующей редакции:</w:t>
      </w:r>
    </w:p>
    <w:p w:rsidR="002C4144" w:rsidRPr="007E3ED1" w:rsidRDefault="002C4144" w:rsidP="002C4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«4.17.8.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Постановлением Главного государственного санитарного врача Российской Федерации от 28.01.2021 г. № 4 "Об утверждении санитарных правил и норм СанПиН 3.3686-21 "Санитарно-эпидемиологические требования по профилактике инфекционных болезней". </w:t>
      </w:r>
    </w:p>
    <w:p w:rsidR="002C4144" w:rsidRPr="007E3ED1" w:rsidRDefault="002C4144" w:rsidP="002C4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Пункт 13.8. изложить в следующей редакции:</w:t>
      </w: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«13.8. 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28.12.2020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вреда животным, растениям и окружающей среде"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.»</w:t>
      </w:r>
      <w:proofErr w:type="gramEnd"/>
    </w:p>
    <w:p w:rsidR="002C4144" w:rsidRPr="007E3ED1" w:rsidRDefault="002C4144" w:rsidP="002C4144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 15.1. изложить в следующей редакции:</w:t>
      </w:r>
    </w:p>
    <w:p w:rsidR="002C4144" w:rsidRPr="007E3ED1" w:rsidRDefault="002C4144" w:rsidP="002C4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«15.1. 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настоящих Правил осуществляют в пределах своей компетенции:</w:t>
      </w: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1) администрация поселения;</w:t>
      </w:r>
    </w:p>
    <w:p w:rsidR="002C4144" w:rsidRPr="007E3ED1" w:rsidRDefault="002C4144" w:rsidP="002C4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иные органы и должностные лица в соответствии с законодательством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1.4. В пунктах 3.6., 3.7., 3.10.1, 3.11.2., 8.15, 8.32 словосочетания</w:t>
      </w: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«уполномоченный орган» 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заменить на словосочетания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«Администрация поселения»</w:t>
      </w: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1.5. В пункте 10.1 абзац </w:t>
      </w: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</w:t>
      </w: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Органом местного самоуправления, уполномоченным на предоставление порубочного билета, является Администрация поселения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  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заменить на абзац следующего содержания:</w:t>
      </w: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«Администрация поселения является органом, уполномоченным на предоставление порубочного билета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.»</w:t>
      </w:r>
      <w:proofErr w:type="gramEnd"/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 и разместить на официальном сайте сельского поселения Малый Толкай муниципального района Похвистневский Самарской области в сети Интернет.</w:t>
      </w:r>
    </w:p>
    <w:p w:rsidR="002C4144" w:rsidRPr="007E3ED1" w:rsidRDefault="002C4144" w:rsidP="002C4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официального опубликования.</w:t>
      </w:r>
    </w:p>
    <w:p w:rsidR="002C4144" w:rsidRPr="007E3ED1" w:rsidRDefault="002C4144" w:rsidP="002C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представителей</w:t>
      </w: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2C4144" w:rsidRPr="007E3ED1" w:rsidRDefault="002C4144" w:rsidP="002C41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                                                                                                     </w:t>
      </w:r>
    </w:p>
    <w:p w:rsidR="002C4144" w:rsidRPr="007E3ED1" w:rsidRDefault="002C4144" w:rsidP="002C4144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                                                                               Н.Н.</w:t>
      </w:r>
      <w:r w:rsidRPr="002C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Львов</w:t>
      </w: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 Малый</w:t>
      </w:r>
      <w:proofErr w:type="gramStart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                                        </w:t>
      </w: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</w:t>
      </w:r>
    </w:p>
    <w:p w:rsidR="002C4144" w:rsidRPr="007E3ED1" w:rsidRDefault="002C4144" w:rsidP="002C4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                                                                               Р.Ю.</w:t>
      </w:r>
      <w:r w:rsidRPr="002C4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3ED1">
        <w:rPr>
          <w:rFonts w:ascii="Times New Roman" w:eastAsia="Times New Roman" w:hAnsi="Times New Roman" w:cs="Times New Roman"/>
          <w:sz w:val="20"/>
          <w:szCs w:val="20"/>
          <w:lang w:eastAsia="ru-RU"/>
        </w:rPr>
        <w:t>Атякшева</w:t>
      </w:r>
    </w:p>
    <w:tbl>
      <w:tblPr>
        <w:tblpPr w:leftFromText="180" w:rightFromText="180" w:bottomFromText="200" w:vertAnchor="text" w:horzAnchor="margin" w:tblpY="42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2C4144" w:rsidRPr="002C4144" w:rsidTr="002C4144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44" w:rsidRPr="002C4144" w:rsidRDefault="002C4144" w:rsidP="002C4144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2C4144" w:rsidRPr="002C4144" w:rsidRDefault="002C4144" w:rsidP="002C41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2C4144">
              <w:rPr>
                <w:rFonts w:ascii="Times New Roman" w:eastAsia="SimSun" w:hAnsi="Times New Roman" w:cs="Times New Roman"/>
                <w:b/>
                <w:kern w:val="2"/>
                <w:sz w:val="16"/>
                <w:szCs w:val="20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2C4144" w:rsidRPr="002C4144" w:rsidTr="002C4144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44" w:rsidRPr="002C4144" w:rsidRDefault="002C4144" w:rsidP="002C41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44" w:rsidRPr="002C4144" w:rsidRDefault="002C4144" w:rsidP="002C41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44" w:rsidRPr="002C4144" w:rsidRDefault="002C4144" w:rsidP="002C4144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20"/>
                <w:lang w:eastAsia="zh-CN" w:bidi="hi-IN"/>
              </w:rPr>
            </w:pPr>
            <w:r w:rsidRPr="002C4144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Редактор Ефремова Ю.С.</w:t>
            </w:r>
          </w:p>
        </w:tc>
      </w:tr>
    </w:tbl>
    <w:p w:rsidR="002C4144" w:rsidRDefault="002C4144" w:rsidP="002C41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*********************************************************************************************</w:t>
      </w:r>
    </w:p>
    <w:p w:rsidR="002C4144" w:rsidRPr="002C4144" w:rsidRDefault="002C4144" w:rsidP="002C4144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2C4144" w:rsidRDefault="002C4144" w:rsidP="002C4144"/>
    <w:p w:rsidR="00110982" w:rsidRPr="002C4144" w:rsidRDefault="00110982" w:rsidP="002C4144">
      <w:pPr>
        <w:sectPr w:rsidR="00110982" w:rsidRPr="002C4144" w:rsidSect="002C4144">
          <w:type w:val="continuous"/>
          <w:pgSz w:w="11900" w:h="16840"/>
          <w:pgMar w:top="1134" w:right="850" w:bottom="426" w:left="1701" w:header="708" w:footer="708" w:gutter="0"/>
          <w:cols w:space="7"/>
          <w:titlePg/>
          <w:docGrid w:linePitch="360"/>
        </w:sectPr>
      </w:pPr>
    </w:p>
    <w:p w:rsidR="000373B9" w:rsidRPr="00BB118A" w:rsidRDefault="000373B9" w:rsidP="00571CE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BB118A" w:rsidSect="000431BA">
      <w:footerReference w:type="default" r:id="rId12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1" w:rsidRDefault="00205FD1" w:rsidP="00D75740">
      <w:pPr>
        <w:spacing w:after="0" w:line="240" w:lineRule="auto"/>
      </w:pPr>
      <w:r>
        <w:separator/>
      </w:r>
    </w:p>
  </w:endnote>
  <w:endnote w:type="continuationSeparator" w:id="0">
    <w:p w:rsidR="00205FD1" w:rsidRDefault="00205FD1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E771A1" w:rsidRDefault="00E771A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8B" w:rsidRPr="00A42C8B">
          <w:rPr>
            <w:noProof/>
            <w:lang w:val="ru-RU"/>
          </w:rPr>
          <w:t>4</w:t>
        </w:r>
        <w:r>
          <w:fldChar w:fldCharType="end"/>
        </w:r>
      </w:p>
    </w:sdtContent>
  </w:sdt>
  <w:p w:rsidR="00E771A1" w:rsidRDefault="00E771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1" w:rsidRDefault="00205FD1" w:rsidP="00D75740">
      <w:pPr>
        <w:spacing w:after="0" w:line="240" w:lineRule="auto"/>
      </w:pPr>
      <w:r>
        <w:separator/>
      </w:r>
    </w:p>
  </w:footnote>
  <w:footnote w:type="continuationSeparator" w:id="0">
    <w:p w:rsidR="00205FD1" w:rsidRDefault="00205FD1" w:rsidP="00D7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A1" w:rsidRDefault="00E771A1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771A1" w:rsidRDefault="00E771A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A1" w:rsidRDefault="00E771A1" w:rsidP="00BB118A">
    <w:pPr>
      <w:pStyle w:val="af0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A42C8B">
      <w:rPr>
        <w:rStyle w:val="afc"/>
        <w:noProof/>
      </w:rPr>
      <w:t>2</w:t>
    </w:r>
    <w:r>
      <w:rPr>
        <w:rStyle w:val="afc"/>
      </w:rPr>
      <w:fldChar w:fldCharType="end"/>
    </w:r>
  </w:p>
  <w:p w:rsidR="00E771A1" w:rsidRDefault="00E771A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94424"/>
    <w:multiLevelType w:val="multilevel"/>
    <w:tmpl w:val="C5AA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37911"/>
    <w:multiLevelType w:val="multilevel"/>
    <w:tmpl w:val="71F2C3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58771E32"/>
    <w:multiLevelType w:val="hybridMultilevel"/>
    <w:tmpl w:val="827EB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8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6"/>
  </w:num>
  <w:num w:numId="9">
    <w:abstractNumId w:val="18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9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431BA"/>
    <w:rsid w:val="0005562D"/>
    <w:rsid w:val="00071958"/>
    <w:rsid w:val="00080341"/>
    <w:rsid w:val="0008072A"/>
    <w:rsid w:val="000A23B5"/>
    <w:rsid w:val="00110982"/>
    <w:rsid w:val="001212AF"/>
    <w:rsid w:val="00131483"/>
    <w:rsid w:val="00135930"/>
    <w:rsid w:val="00140CEA"/>
    <w:rsid w:val="0015129D"/>
    <w:rsid w:val="00166563"/>
    <w:rsid w:val="00180761"/>
    <w:rsid w:val="00186F2F"/>
    <w:rsid w:val="001C6557"/>
    <w:rsid w:val="001D25DD"/>
    <w:rsid w:val="001E0437"/>
    <w:rsid w:val="001E7F16"/>
    <w:rsid w:val="001F47CB"/>
    <w:rsid w:val="0020060D"/>
    <w:rsid w:val="00204715"/>
    <w:rsid w:val="00205FD1"/>
    <w:rsid w:val="002748EB"/>
    <w:rsid w:val="00290396"/>
    <w:rsid w:val="002A0B1F"/>
    <w:rsid w:val="002B1875"/>
    <w:rsid w:val="002B60FB"/>
    <w:rsid w:val="002C4144"/>
    <w:rsid w:val="002C71D6"/>
    <w:rsid w:val="002F1D32"/>
    <w:rsid w:val="002F3ECB"/>
    <w:rsid w:val="002F5A6B"/>
    <w:rsid w:val="00310BD3"/>
    <w:rsid w:val="00333DAF"/>
    <w:rsid w:val="003422D4"/>
    <w:rsid w:val="00357FD9"/>
    <w:rsid w:val="0036438B"/>
    <w:rsid w:val="00397C3D"/>
    <w:rsid w:val="003A0ADB"/>
    <w:rsid w:val="003E1973"/>
    <w:rsid w:val="00407294"/>
    <w:rsid w:val="00410D2F"/>
    <w:rsid w:val="004416AE"/>
    <w:rsid w:val="00462D63"/>
    <w:rsid w:val="00467855"/>
    <w:rsid w:val="004856B7"/>
    <w:rsid w:val="004861EE"/>
    <w:rsid w:val="004C32BA"/>
    <w:rsid w:val="004D0ECC"/>
    <w:rsid w:val="004D7B04"/>
    <w:rsid w:val="00505BB4"/>
    <w:rsid w:val="00514223"/>
    <w:rsid w:val="0051568D"/>
    <w:rsid w:val="00522E3C"/>
    <w:rsid w:val="00527488"/>
    <w:rsid w:val="00557C09"/>
    <w:rsid w:val="00571CEE"/>
    <w:rsid w:val="00573575"/>
    <w:rsid w:val="00581F33"/>
    <w:rsid w:val="005B0B16"/>
    <w:rsid w:val="005D5BF3"/>
    <w:rsid w:val="005F6398"/>
    <w:rsid w:val="00605168"/>
    <w:rsid w:val="006077D3"/>
    <w:rsid w:val="006155BB"/>
    <w:rsid w:val="00626E36"/>
    <w:rsid w:val="00646FD1"/>
    <w:rsid w:val="006601F7"/>
    <w:rsid w:val="006666F2"/>
    <w:rsid w:val="00674331"/>
    <w:rsid w:val="006831FB"/>
    <w:rsid w:val="00692B8C"/>
    <w:rsid w:val="00692DF5"/>
    <w:rsid w:val="006A35CD"/>
    <w:rsid w:val="006C16BD"/>
    <w:rsid w:val="006D7F28"/>
    <w:rsid w:val="006F217A"/>
    <w:rsid w:val="00712690"/>
    <w:rsid w:val="007144CB"/>
    <w:rsid w:val="007209CD"/>
    <w:rsid w:val="00747383"/>
    <w:rsid w:val="00774E27"/>
    <w:rsid w:val="007B609A"/>
    <w:rsid w:val="007D1171"/>
    <w:rsid w:val="00804897"/>
    <w:rsid w:val="008142A8"/>
    <w:rsid w:val="00816B6B"/>
    <w:rsid w:val="00825110"/>
    <w:rsid w:val="0084487B"/>
    <w:rsid w:val="00876834"/>
    <w:rsid w:val="00877D1F"/>
    <w:rsid w:val="008A74AC"/>
    <w:rsid w:val="008B012D"/>
    <w:rsid w:val="008E2981"/>
    <w:rsid w:val="008F52BF"/>
    <w:rsid w:val="00915E03"/>
    <w:rsid w:val="00920987"/>
    <w:rsid w:val="009476E0"/>
    <w:rsid w:val="00951CA5"/>
    <w:rsid w:val="009804B5"/>
    <w:rsid w:val="009A07D3"/>
    <w:rsid w:val="009B481A"/>
    <w:rsid w:val="009D032E"/>
    <w:rsid w:val="009E0F62"/>
    <w:rsid w:val="00A122B9"/>
    <w:rsid w:val="00A2641D"/>
    <w:rsid w:val="00A35820"/>
    <w:rsid w:val="00A42C8B"/>
    <w:rsid w:val="00A56137"/>
    <w:rsid w:val="00A815CD"/>
    <w:rsid w:val="00A87E5F"/>
    <w:rsid w:val="00A91385"/>
    <w:rsid w:val="00A92542"/>
    <w:rsid w:val="00AA3E4B"/>
    <w:rsid w:val="00AE1482"/>
    <w:rsid w:val="00AE759D"/>
    <w:rsid w:val="00B25A02"/>
    <w:rsid w:val="00B27CB3"/>
    <w:rsid w:val="00B30772"/>
    <w:rsid w:val="00B6077C"/>
    <w:rsid w:val="00B6087C"/>
    <w:rsid w:val="00B72581"/>
    <w:rsid w:val="00BA2A5F"/>
    <w:rsid w:val="00BA4D4E"/>
    <w:rsid w:val="00BB118A"/>
    <w:rsid w:val="00BB1E41"/>
    <w:rsid w:val="00BB3846"/>
    <w:rsid w:val="00C01F83"/>
    <w:rsid w:val="00C208C6"/>
    <w:rsid w:val="00C26C37"/>
    <w:rsid w:val="00C50D94"/>
    <w:rsid w:val="00C840C5"/>
    <w:rsid w:val="00CA0C0E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878C9"/>
    <w:rsid w:val="00DA60F8"/>
    <w:rsid w:val="00DB072B"/>
    <w:rsid w:val="00DC6B07"/>
    <w:rsid w:val="00DC7CC9"/>
    <w:rsid w:val="00DD0C84"/>
    <w:rsid w:val="00DE0A3E"/>
    <w:rsid w:val="00DF0125"/>
    <w:rsid w:val="00E02CAC"/>
    <w:rsid w:val="00E374AB"/>
    <w:rsid w:val="00E771A1"/>
    <w:rsid w:val="00E87063"/>
    <w:rsid w:val="00EB7EEF"/>
    <w:rsid w:val="00EE3F43"/>
    <w:rsid w:val="00EF495D"/>
    <w:rsid w:val="00EF7311"/>
    <w:rsid w:val="00F078D1"/>
    <w:rsid w:val="00F45682"/>
    <w:rsid w:val="00F467F2"/>
    <w:rsid w:val="00F53438"/>
    <w:rsid w:val="00F6355E"/>
    <w:rsid w:val="00F77D01"/>
    <w:rsid w:val="00F807B2"/>
    <w:rsid w:val="00F90A2E"/>
    <w:rsid w:val="00FA5EBA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  <w:style w:type="numbering" w:customStyle="1" w:styleId="9">
    <w:name w:val="Нет списка9"/>
    <w:next w:val="a2"/>
    <w:semiHidden/>
    <w:unhideWhenUsed/>
    <w:rsid w:val="00E7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9A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unhideWhenUsed/>
    <w:rsid w:val="00BB118A"/>
  </w:style>
  <w:style w:type="character" w:customStyle="1" w:styleId="1f0">
    <w:name w:val="Подзаголовок Знак1"/>
    <w:basedOn w:val="a0"/>
    <w:uiPriority w:val="11"/>
    <w:rsid w:val="00BB1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Знак Знак"/>
    <w:locked/>
    <w:rsid w:val="00BB118A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BB11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BB11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0431BA"/>
  </w:style>
  <w:style w:type="numbering" w:customStyle="1" w:styleId="8">
    <w:name w:val="Нет списка8"/>
    <w:next w:val="a2"/>
    <w:semiHidden/>
    <w:unhideWhenUsed/>
    <w:rsid w:val="00110982"/>
  </w:style>
  <w:style w:type="numbering" w:customStyle="1" w:styleId="9">
    <w:name w:val="Нет списка9"/>
    <w:next w:val="a2"/>
    <w:semiHidden/>
    <w:unhideWhenUsed/>
    <w:rsid w:val="00E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3C90-8D3E-4D8B-88D6-B9C3446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21</cp:revision>
  <cp:lastPrinted>2022-06-17T09:38:00Z</cp:lastPrinted>
  <dcterms:created xsi:type="dcterms:W3CDTF">2021-05-01T21:12:00Z</dcterms:created>
  <dcterms:modified xsi:type="dcterms:W3CDTF">2022-09-13T06:47:00Z</dcterms:modified>
</cp:coreProperties>
</file>